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EEF" w:rsidRPr="003C2736" w:rsidRDefault="003B2EEF" w:rsidP="003B2EEF">
      <w:pPr>
        <w:pStyle w:val="ListParagraph"/>
        <w:numPr>
          <w:ilvl w:val="0"/>
          <w:numId w:val="1"/>
        </w:numPr>
        <w:rPr>
          <w:b/>
          <w:sz w:val="32"/>
          <w:szCs w:val="32"/>
        </w:rPr>
      </w:pPr>
      <w:r w:rsidRPr="003C2736">
        <w:rPr>
          <w:rFonts w:hint="eastAsia"/>
          <w:b/>
          <w:sz w:val="32"/>
          <w:szCs w:val="32"/>
        </w:rPr>
        <w:t>Attitude</w:t>
      </w:r>
    </w:p>
    <w:p w:rsidR="003B2EEF" w:rsidRDefault="003B2EEF" w:rsidP="003B2EEF">
      <w:pPr>
        <w:pStyle w:val="ListParagraph"/>
      </w:pPr>
      <w:r>
        <w:rPr>
          <w:rFonts w:hint="eastAsia"/>
        </w:rPr>
        <w:t>When we write, we should have the right attitude. We need to be careful for every word we write.</w:t>
      </w:r>
    </w:p>
    <w:p w:rsidR="00016ED6" w:rsidRPr="003C2736" w:rsidRDefault="0072063E" w:rsidP="0072063E">
      <w:pPr>
        <w:pStyle w:val="ListParagraph"/>
        <w:numPr>
          <w:ilvl w:val="0"/>
          <w:numId w:val="1"/>
        </w:numPr>
        <w:rPr>
          <w:b/>
          <w:sz w:val="32"/>
          <w:szCs w:val="32"/>
        </w:rPr>
      </w:pPr>
      <w:r w:rsidRPr="003C2736">
        <w:rPr>
          <w:b/>
          <w:sz w:val="32"/>
          <w:szCs w:val="32"/>
        </w:rPr>
        <w:t>Spelling check</w:t>
      </w:r>
    </w:p>
    <w:p w:rsidR="0072063E" w:rsidRDefault="0072063E" w:rsidP="0072063E">
      <w:pPr>
        <w:pStyle w:val="ListParagraph"/>
      </w:pPr>
      <w:r>
        <w:rPr>
          <w:rFonts w:hint="eastAsia"/>
        </w:rPr>
        <w:t>We can use spelling check in MS Word to see if there are any spelling mistakes.</w:t>
      </w:r>
    </w:p>
    <w:p w:rsidR="0072063E" w:rsidRPr="003C2736" w:rsidRDefault="0067031F" w:rsidP="00DD7C26">
      <w:pPr>
        <w:pStyle w:val="ListParagraph"/>
        <w:numPr>
          <w:ilvl w:val="0"/>
          <w:numId w:val="1"/>
        </w:numPr>
        <w:spacing w:line="240" w:lineRule="auto"/>
        <w:rPr>
          <w:b/>
          <w:sz w:val="32"/>
          <w:szCs w:val="32"/>
        </w:rPr>
      </w:pPr>
      <w:r w:rsidRPr="003C2736">
        <w:rPr>
          <w:b/>
          <w:sz w:val="32"/>
          <w:szCs w:val="32"/>
        </w:rPr>
        <w:t>N</w:t>
      </w:r>
      <w:r w:rsidRPr="003C2736">
        <w:rPr>
          <w:rFonts w:hint="eastAsia"/>
          <w:b/>
          <w:sz w:val="32"/>
          <w:szCs w:val="32"/>
        </w:rPr>
        <w:t>oun plural</w:t>
      </w:r>
    </w:p>
    <w:p w:rsidR="0067031F" w:rsidRDefault="0067031F" w:rsidP="00DD7C26">
      <w:pPr>
        <w:ind w:left="720"/>
      </w:pPr>
      <w:r>
        <w:rPr>
          <w:rFonts w:hint="eastAsia"/>
        </w:rPr>
        <w:t xml:space="preserve">We should check all nouns, </w:t>
      </w:r>
      <w:bookmarkStart w:id="0" w:name="OLE_LINK1"/>
      <w:bookmarkStart w:id="1" w:name="OLE_LINK2"/>
      <w:r w:rsidRPr="0067031F">
        <w:t>Distinguish plurality</w:t>
      </w:r>
      <w:r>
        <w:rPr>
          <w:rFonts w:hint="eastAsia"/>
        </w:rPr>
        <w:t xml:space="preserve"> of each noun</w:t>
      </w:r>
      <w:bookmarkEnd w:id="0"/>
      <w:bookmarkEnd w:id="1"/>
      <w:r>
        <w:rPr>
          <w:rFonts w:hint="eastAsia"/>
        </w:rPr>
        <w:t xml:space="preserve">. If we are not sure </w:t>
      </w:r>
      <w:r w:rsidR="00CC7D8F">
        <w:rPr>
          <w:rFonts w:hint="eastAsia"/>
        </w:rPr>
        <w:t>about that, we should look up into a dictionary.</w:t>
      </w:r>
    </w:p>
    <w:p w:rsidR="00DD7C26" w:rsidRDefault="00DD7C26" w:rsidP="00DD7C26">
      <w:pPr>
        <w:ind w:left="720"/>
      </w:pPr>
      <w:r>
        <w:rPr>
          <w:rFonts w:hint="eastAsia"/>
        </w:rPr>
        <w:t>Examples:</w:t>
      </w:r>
    </w:p>
    <w:p w:rsidR="00CC7D8F" w:rsidRPr="00CC7D8F" w:rsidRDefault="00CC7D8F" w:rsidP="00DD7C26">
      <w:pPr>
        <w:pStyle w:val="ListParagraph"/>
        <w:numPr>
          <w:ilvl w:val="0"/>
          <w:numId w:val="10"/>
        </w:numPr>
      </w:pPr>
      <w:r w:rsidRPr="00D975A1">
        <w:t>Sensor</w:t>
      </w:r>
      <w:r>
        <w:rPr>
          <w:rFonts w:hint="eastAsia"/>
        </w:rPr>
        <w:t xml:space="preserve">: </w:t>
      </w:r>
      <w:r w:rsidRPr="00D975A1">
        <w:t>one</w:t>
      </w:r>
      <w:r w:rsidRPr="00CC7D8F">
        <w:t xml:space="preserve"> sensor, two sensors, three sensors </w:t>
      </w:r>
    </w:p>
    <w:p w:rsidR="00CC7D8F" w:rsidRPr="00CC7D8F" w:rsidRDefault="00CC7D8F" w:rsidP="00DD7C26">
      <w:pPr>
        <w:pStyle w:val="ListParagraph"/>
        <w:numPr>
          <w:ilvl w:val="0"/>
          <w:numId w:val="10"/>
        </w:numPr>
      </w:pPr>
      <w:r>
        <w:t>Mice</w:t>
      </w:r>
      <w:r>
        <w:rPr>
          <w:rFonts w:hint="eastAsia"/>
        </w:rPr>
        <w:t xml:space="preserve">: </w:t>
      </w:r>
      <w:r w:rsidRPr="00CC7D8F">
        <w:t xml:space="preserve">one mouse, two mice, three mice </w:t>
      </w:r>
    </w:p>
    <w:p w:rsidR="00CC7D8F" w:rsidRPr="00CC7D8F" w:rsidRDefault="00CC7D8F" w:rsidP="00DD7C26">
      <w:pPr>
        <w:pStyle w:val="ListParagraph"/>
        <w:numPr>
          <w:ilvl w:val="0"/>
          <w:numId w:val="10"/>
        </w:numPr>
      </w:pPr>
      <w:r>
        <w:t>Fish</w:t>
      </w:r>
      <w:r>
        <w:rPr>
          <w:rFonts w:hint="eastAsia"/>
        </w:rPr>
        <w:t>:</w:t>
      </w:r>
      <w:r w:rsidRPr="00CC7D8F">
        <w:t xml:space="preserve"> one fish, two fish, three fish </w:t>
      </w:r>
    </w:p>
    <w:p w:rsidR="00CC7D8F" w:rsidRDefault="00CC7D8F" w:rsidP="00DD7C26">
      <w:pPr>
        <w:pStyle w:val="ListParagraph"/>
        <w:numPr>
          <w:ilvl w:val="0"/>
          <w:numId w:val="10"/>
        </w:numPr>
      </w:pPr>
      <w:r w:rsidRPr="00D975A1">
        <w:t>Water</w:t>
      </w:r>
      <w:r>
        <w:rPr>
          <w:rFonts w:hint="eastAsia"/>
        </w:rPr>
        <w:t>:</w:t>
      </w:r>
      <w:r w:rsidRPr="00CC7D8F">
        <w:t xml:space="preserve"> one </w:t>
      </w:r>
      <w:r w:rsidRPr="00DD7C26">
        <w:rPr>
          <w:b/>
        </w:rPr>
        <w:t>drop</w:t>
      </w:r>
      <w:r w:rsidRPr="00CC7D8F">
        <w:t xml:space="preserve"> of water, two </w:t>
      </w:r>
      <w:r w:rsidRPr="00DD7C26">
        <w:rPr>
          <w:b/>
        </w:rPr>
        <w:t>liters</w:t>
      </w:r>
      <w:r w:rsidRPr="00CC7D8F">
        <w:t xml:space="preserve"> of water, three</w:t>
      </w:r>
      <w:r w:rsidRPr="00DD7C26">
        <w:rPr>
          <w:b/>
        </w:rPr>
        <w:t xml:space="preserve"> flasks</w:t>
      </w:r>
      <w:r w:rsidRPr="00CC7D8F">
        <w:t xml:space="preserve"> of water </w:t>
      </w:r>
    </w:p>
    <w:p w:rsidR="00DD7C26" w:rsidRPr="003C2736" w:rsidRDefault="00DD7C26" w:rsidP="00DD7C26">
      <w:pPr>
        <w:pStyle w:val="ListParagraph"/>
        <w:numPr>
          <w:ilvl w:val="0"/>
          <w:numId w:val="1"/>
        </w:numPr>
        <w:rPr>
          <w:b/>
          <w:sz w:val="32"/>
          <w:szCs w:val="32"/>
        </w:rPr>
      </w:pPr>
      <w:r w:rsidRPr="003C2736">
        <w:rPr>
          <w:b/>
          <w:sz w:val="32"/>
          <w:szCs w:val="32"/>
        </w:rPr>
        <w:t>P</w:t>
      </w:r>
      <w:r w:rsidRPr="003C2736">
        <w:rPr>
          <w:rFonts w:hint="eastAsia"/>
          <w:b/>
          <w:sz w:val="32"/>
          <w:szCs w:val="32"/>
        </w:rPr>
        <w:t>unctuation</w:t>
      </w:r>
    </w:p>
    <w:p w:rsidR="00DD7C26" w:rsidRDefault="00DD7C26" w:rsidP="00DD7C26">
      <w:pPr>
        <w:pStyle w:val="ListParagraph"/>
        <w:numPr>
          <w:ilvl w:val="0"/>
          <w:numId w:val="8"/>
        </w:numPr>
      </w:pPr>
      <w:r>
        <w:t>A</w:t>
      </w:r>
      <w:r>
        <w:rPr>
          <w:rFonts w:hint="eastAsia"/>
        </w:rPr>
        <w:t>dd a space after punctuation.</w:t>
      </w:r>
    </w:p>
    <w:p w:rsidR="00FD4E4C" w:rsidRDefault="00DD7C26" w:rsidP="00FD4E4C">
      <w:pPr>
        <w:pStyle w:val="ListParagraph"/>
        <w:numPr>
          <w:ilvl w:val="0"/>
          <w:numId w:val="8"/>
        </w:numPr>
      </w:pPr>
      <w:r>
        <w:rPr>
          <w:rFonts w:hint="eastAsia"/>
        </w:rPr>
        <w:t>Be careful for the use of comma.</w:t>
      </w:r>
      <w:r w:rsidR="00FD4E4C">
        <w:rPr>
          <w:rFonts w:hint="eastAsia"/>
        </w:rPr>
        <w:t xml:space="preserve"> The book </w:t>
      </w:r>
      <w:r w:rsidR="00FD4E4C">
        <w:t>“</w:t>
      </w:r>
      <w:r w:rsidR="00FD4E4C">
        <w:rPr>
          <w:rFonts w:hint="eastAsia"/>
        </w:rPr>
        <w:t>T</w:t>
      </w:r>
      <w:r w:rsidR="00FD4E4C" w:rsidRPr="00FD4E4C">
        <w:t>he Elements of Style</w:t>
      </w:r>
      <w:r w:rsidR="00FD4E4C">
        <w:t>”</w:t>
      </w:r>
      <w:r w:rsidR="00FD4E4C">
        <w:rPr>
          <w:rFonts w:hint="eastAsia"/>
        </w:rPr>
        <w:t xml:space="preserve"> mentioned many regulations of using commas, we should read it.</w:t>
      </w:r>
    </w:p>
    <w:p w:rsidR="00DD7C26" w:rsidRDefault="00DD7C26" w:rsidP="00DD7C26">
      <w:pPr>
        <w:ind w:left="720"/>
        <w:rPr>
          <w:bCs/>
          <w:iCs/>
        </w:rPr>
      </w:pPr>
      <w:r>
        <w:rPr>
          <w:rFonts w:hint="eastAsia"/>
          <w:bCs/>
          <w:iCs/>
        </w:rPr>
        <w:t>Example:</w:t>
      </w:r>
    </w:p>
    <w:p w:rsidR="00DD7C26" w:rsidRDefault="00DD7C26" w:rsidP="00DD7C26">
      <w:pPr>
        <w:pStyle w:val="ListParagraph"/>
        <w:numPr>
          <w:ilvl w:val="0"/>
          <w:numId w:val="13"/>
        </w:numPr>
        <w:rPr>
          <w:bCs/>
          <w:iCs/>
        </w:rPr>
      </w:pPr>
      <w:r w:rsidRPr="00DD7C26">
        <w:rPr>
          <w:rFonts w:hint="eastAsia"/>
          <w:bCs/>
          <w:iCs/>
        </w:rPr>
        <w:t>The panda eats shoots and leaves. (</w:t>
      </w:r>
      <w:r w:rsidRPr="00DD7C26">
        <w:rPr>
          <w:bCs/>
          <w:iCs/>
        </w:rPr>
        <w:t>Correct</w:t>
      </w:r>
      <w:r w:rsidRPr="00DD7C26">
        <w:rPr>
          <w:rFonts w:hint="eastAsia"/>
          <w:bCs/>
          <w:iCs/>
        </w:rPr>
        <w:t>)</w:t>
      </w:r>
    </w:p>
    <w:p w:rsidR="00DD7C26" w:rsidRDefault="00DD7C26" w:rsidP="00DD7C26">
      <w:pPr>
        <w:pStyle w:val="ListParagraph"/>
        <w:numPr>
          <w:ilvl w:val="0"/>
          <w:numId w:val="13"/>
        </w:numPr>
        <w:rPr>
          <w:bCs/>
          <w:iCs/>
        </w:rPr>
      </w:pPr>
      <w:r w:rsidRPr="00DD7C26">
        <w:rPr>
          <w:rFonts w:hint="eastAsia"/>
          <w:bCs/>
          <w:iCs/>
        </w:rPr>
        <w:t xml:space="preserve">The panda </w:t>
      </w:r>
      <w:proofErr w:type="gramStart"/>
      <w:r w:rsidRPr="00DD7C26">
        <w:rPr>
          <w:bCs/>
          <w:iCs/>
        </w:rPr>
        <w:t>eats</w:t>
      </w:r>
      <w:r w:rsidRPr="00DD7C26">
        <w:rPr>
          <w:rFonts w:hint="eastAsia"/>
          <w:bCs/>
          <w:iCs/>
        </w:rPr>
        <w:t>,</w:t>
      </w:r>
      <w:proofErr w:type="gramEnd"/>
      <w:r w:rsidRPr="00DD7C26">
        <w:rPr>
          <w:rFonts w:hint="eastAsia"/>
          <w:bCs/>
          <w:iCs/>
        </w:rPr>
        <w:t xml:space="preserve"> shoots and leaves.</w:t>
      </w:r>
      <w:r w:rsidRPr="00DD7C26">
        <w:rPr>
          <w:bCs/>
          <w:iCs/>
        </w:rPr>
        <w:t xml:space="preserve"> (Incorrect</w:t>
      </w:r>
      <w:r w:rsidRPr="00DD7C26">
        <w:rPr>
          <w:rFonts w:hint="eastAsia"/>
          <w:bCs/>
          <w:iCs/>
        </w:rPr>
        <w:t>)</w:t>
      </w:r>
    </w:p>
    <w:p w:rsidR="00DD7C26" w:rsidRPr="003C2736" w:rsidRDefault="00DD7C26" w:rsidP="00DD7C26">
      <w:pPr>
        <w:pStyle w:val="ListParagraph"/>
        <w:numPr>
          <w:ilvl w:val="0"/>
          <w:numId w:val="1"/>
        </w:numPr>
        <w:rPr>
          <w:b/>
          <w:bCs/>
          <w:iCs/>
          <w:sz w:val="32"/>
          <w:szCs w:val="32"/>
        </w:rPr>
      </w:pPr>
      <w:r w:rsidRPr="003C2736">
        <w:rPr>
          <w:rFonts w:hint="eastAsia"/>
          <w:b/>
          <w:bCs/>
          <w:iCs/>
          <w:sz w:val="32"/>
          <w:szCs w:val="32"/>
        </w:rPr>
        <w:t>Verb</w:t>
      </w:r>
    </w:p>
    <w:p w:rsidR="00DD7C26" w:rsidRDefault="00DD7C26" w:rsidP="00DD7C26">
      <w:pPr>
        <w:pStyle w:val="ListParagraph"/>
        <w:rPr>
          <w:bCs/>
          <w:iCs/>
        </w:rPr>
      </w:pPr>
      <w:r w:rsidRPr="00DD7C26">
        <w:rPr>
          <w:bCs/>
          <w:iCs/>
          <w:noProof/>
        </w:rPr>
        <w:drawing>
          <wp:inline distT="0" distB="0" distL="0" distR="0">
            <wp:extent cx="3266017" cy="855133"/>
            <wp:effectExtent l="19050" t="0" r="0" b="0"/>
            <wp:docPr id="4" name="Picture 4" descr="http://www.englishpage.com/images/verbs/simplepresentus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lishpage.com/images/verbs/simplepresentusual.gif"/>
                    <pic:cNvPicPr>
                      <a:picLocks noChangeAspect="1" noChangeArrowheads="1"/>
                    </pic:cNvPicPr>
                  </pic:nvPicPr>
                  <pic:blipFill>
                    <a:blip r:embed="rId5" cstate="print"/>
                    <a:srcRect/>
                    <a:stretch>
                      <a:fillRect/>
                    </a:stretch>
                  </pic:blipFill>
                  <pic:spPr bwMode="auto">
                    <a:xfrm>
                      <a:off x="0" y="0"/>
                      <a:ext cx="3267476" cy="855515"/>
                    </a:xfrm>
                    <a:prstGeom prst="rect">
                      <a:avLst/>
                    </a:prstGeom>
                    <a:noFill/>
                    <a:ln w="9525">
                      <a:noFill/>
                      <a:miter lim="800000"/>
                      <a:headEnd/>
                      <a:tailEnd/>
                    </a:ln>
                  </pic:spPr>
                </pic:pic>
              </a:graphicData>
            </a:graphic>
          </wp:inline>
        </w:drawing>
      </w:r>
    </w:p>
    <w:p w:rsidR="00DD7C26" w:rsidRDefault="00DD7C26" w:rsidP="00DD7C26">
      <w:pPr>
        <w:pStyle w:val="ListParagraph"/>
        <w:rPr>
          <w:bCs/>
          <w:iCs/>
        </w:rPr>
      </w:pPr>
      <w:r>
        <w:rPr>
          <w:rFonts w:hint="eastAsia"/>
          <w:bCs/>
          <w:iCs/>
        </w:rPr>
        <w:t>We should find every verb and put them on a line as showed above.</w:t>
      </w:r>
    </w:p>
    <w:p w:rsidR="00DD7C26" w:rsidRDefault="00DD7C26" w:rsidP="00DD7C26">
      <w:pPr>
        <w:pStyle w:val="ListParagraph"/>
        <w:numPr>
          <w:ilvl w:val="0"/>
          <w:numId w:val="15"/>
        </w:numPr>
        <w:rPr>
          <w:bCs/>
          <w:iCs/>
        </w:rPr>
      </w:pPr>
      <w:r>
        <w:rPr>
          <w:bCs/>
          <w:iCs/>
        </w:rPr>
        <w:t>F</w:t>
      </w:r>
      <w:r>
        <w:rPr>
          <w:rFonts w:hint="eastAsia"/>
          <w:bCs/>
          <w:iCs/>
        </w:rPr>
        <w:t>ind the right tense of each verb</w:t>
      </w:r>
      <w:r w:rsidR="004F284C">
        <w:rPr>
          <w:rFonts w:hint="eastAsia"/>
          <w:bCs/>
          <w:iCs/>
        </w:rPr>
        <w:t xml:space="preserve"> </w:t>
      </w:r>
      <w:r w:rsidR="004F284C">
        <w:rPr>
          <w:bCs/>
          <w:iCs/>
        </w:rPr>
        <w:t>with the</w:t>
      </w:r>
      <w:r w:rsidR="004F284C">
        <w:rPr>
          <w:rFonts w:hint="eastAsia"/>
          <w:bCs/>
          <w:iCs/>
        </w:rPr>
        <w:t xml:space="preserve"> figure.</w:t>
      </w:r>
    </w:p>
    <w:p w:rsidR="009C3A2C" w:rsidRDefault="009C3A2C" w:rsidP="009C3A2C">
      <w:pPr>
        <w:pStyle w:val="ListParagraph"/>
        <w:numPr>
          <w:ilvl w:val="0"/>
          <w:numId w:val="15"/>
        </w:numPr>
        <w:rPr>
          <w:bCs/>
          <w:iCs/>
        </w:rPr>
      </w:pPr>
      <w:r w:rsidRPr="009C3A2C">
        <w:rPr>
          <w:rFonts w:hint="eastAsia"/>
          <w:bCs/>
          <w:iCs/>
        </w:rPr>
        <w:t>Check every verb to see if the verb is consistent with the subject.</w:t>
      </w:r>
    </w:p>
    <w:p w:rsidR="008C0A5A" w:rsidRDefault="008C0A5A" w:rsidP="008C0A5A">
      <w:pPr>
        <w:pStyle w:val="ListParagraph"/>
        <w:ind w:left="1080"/>
        <w:rPr>
          <w:bCs/>
          <w:iCs/>
        </w:rPr>
      </w:pPr>
      <w:r>
        <w:rPr>
          <w:rFonts w:hint="eastAsia"/>
          <w:bCs/>
          <w:iCs/>
        </w:rPr>
        <w:t>Example:</w:t>
      </w:r>
    </w:p>
    <w:p w:rsidR="008C0A5A" w:rsidRPr="008C0A5A" w:rsidRDefault="008C0A5A" w:rsidP="008C0A5A">
      <w:pPr>
        <w:pStyle w:val="ListParagraph"/>
        <w:numPr>
          <w:ilvl w:val="0"/>
          <w:numId w:val="16"/>
        </w:numPr>
        <w:rPr>
          <w:bCs/>
          <w:iCs/>
        </w:rPr>
      </w:pPr>
      <w:r w:rsidRPr="008C0A5A">
        <w:rPr>
          <w:rFonts w:hint="eastAsia"/>
          <w:bCs/>
          <w:iCs/>
        </w:rPr>
        <w:t>There are many people who like playing table tennis in china. (</w:t>
      </w:r>
      <w:r w:rsidRPr="008C0A5A">
        <w:rPr>
          <w:bCs/>
          <w:iCs/>
        </w:rPr>
        <w:t>Correct</w:t>
      </w:r>
      <w:r w:rsidRPr="008C0A5A">
        <w:rPr>
          <w:rFonts w:hint="eastAsia"/>
          <w:bCs/>
          <w:iCs/>
        </w:rPr>
        <w:t>)</w:t>
      </w:r>
    </w:p>
    <w:p w:rsidR="008C0A5A" w:rsidRDefault="008C0A5A" w:rsidP="008C0A5A">
      <w:pPr>
        <w:pStyle w:val="ListParagraph"/>
        <w:numPr>
          <w:ilvl w:val="0"/>
          <w:numId w:val="16"/>
        </w:numPr>
        <w:rPr>
          <w:bCs/>
          <w:iCs/>
        </w:rPr>
      </w:pPr>
      <w:r w:rsidRPr="008C0A5A">
        <w:rPr>
          <w:rFonts w:hint="eastAsia"/>
          <w:bCs/>
          <w:iCs/>
        </w:rPr>
        <w:t xml:space="preserve">There are many people who </w:t>
      </w:r>
      <w:proofErr w:type="gramStart"/>
      <w:r w:rsidRPr="008C0A5A">
        <w:rPr>
          <w:rFonts w:hint="eastAsia"/>
          <w:bCs/>
          <w:iCs/>
        </w:rPr>
        <w:t>likes</w:t>
      </w:r>
      <w:proofErr w:type="gramEnd"/>
      <w:r w:rsidRPr="008C0A5A">
        <w:rPr>
          <w:rFonts w:hint="eastAsia"/>
          <w:bCs/>
          <w:iCs/>
        </w:rPr>
        <w:t xml:space="preserve"> playing table tennis in china</w:t>
      </w:r>
      <w:r w:rsidRPr="008C0A5A">
        <w:rPr>
          <w:bCs/>
          <w:iCs/>
        </w:rPr>
        <w:t>. (Incorrect</w:t>
      </w:r>
      <w:r w:rsidRPr="008C0A5A">
        <w:rPr>
          <w:rFonts w:hint="eastAsia"/>
          <w:bCs/>
          <w:iCs/>
        </w:rPr>
        <w:t>)</w:t>
      </w:r>
    </w:p>
    <w:p w:rsidR="008C0A5A" w:rsidRPr="003C2736" w:rsidRDefault="008C0A5A" w:rsidP="008C0A5A">
      <w:pPr>
        <w:pStyle w:val="ListParagraph"/>
        <w:numPr>
          <w:ilvl w:val="0"/>
          <w:numId w:val="1"/>
        </w:numPr>
        <w:rPr>
          <w:b/>
          <w:bCs/>
          <w:iCs/>
          <w:sz w:val="32"/>
          <w:szCs w:val="32"/>
        </w:rPr>
      </w:pPr>
      <w:r w:rsidRPr="003C2736">
        <w:rPr>
          <w:rFonts w:hint="eastAsia"/>
          <w:b/>
          <w:bCs/>
          <w:iCs/>
          <w:sz w:val="32"/>
          <w:szCs w:val="32"/>
        </w:rPr>
        <w:t>Preposition</w:t>
      </w:r>
    </w:p>
    <w:p w:rsidR="00DD7C26" w:rsidRPr="00FF128C" w:rsidRDefault="008C0A5A" w:rsidP="00FF128C">
      <w:pPr>
        <w:pStyle w:val="ListParagraph"/>
        <w:rPr>
          <w:bCs/>
          <w:iCs/>
        </w:rPr>
      </w:pPr>
      <w:r>
        <w:rPr>
          <w:rFonts w:hint="eastAsia"/>
          <w:bCs/>
          <w:iCs/>
        </w:rPr>
        <w:t xml:space="preserve">Collect every preposition in the essay to see if it is used corrected. If we are not sure about the usage of the preposition, we may check the dictionary or we can use this </w:t>
      </w:r>
      <w:r>
        <w:rPr>
          <w:rFonts w:hint="eastAsia"/>
          <w:bCs/>
          <w:iCs/>
        </w:rPr>
        <w:lastRenderedPageBreak/>
        <w:t xml:space="preserve">website </w:t>
      </w:r>
      <w:r w:rsidRPr="008C0A5A">
        <w:rPr>
          <w:rFonts w:hint="eastAsia"/>
          <w:bCs/>
          <w:iCs/>
        </w:rPr>
        <w:t>(</w:t>
      </w:r>
      <w:hyperlink r:id="rId6" w:history="1">
        <w:r w:rsidRPr="008C0A5A">
          <w:rPr>
            <w:rStyle w:val="Hyperlink"/>
            <w:bCs/>
            <w:iCs/>
          </w:rPr>
          <w:t>http://www.englishpage.com/prepositions/prepositions.html</w:t>
        </w:r>
      </w:hyperlink>
      <w:r w:rsidRPr="008C0A5A">
        <w:rPr>
          <w:rFonts w:hint="eastAsia"/>
          <w:bCs/>
          <w:iCs/>
        </w:rPr>
        <w:t>)</w:t>
      </w:r>
      <w:r>
        <w:rPr>
          <w:rFonts w:hint="eastAsia"/>
          <w:bCs/>
          <w:iCs/>
        </w:rPr>
        <w:t>.  T</w:t>
      </w:r>
      <w:r>
        <w:rPr>
          <w:bCs/>
          <w:iCs/>
        </w:rPr>
        <w:t>here</w:t>
      </w:r>
      <w:r>
        <w:rPr>
          <w:rFonts w:hint="eastAsia"/>
          <w:bCs/>
          <w:iCs/>
        </w:rPr>
        <w:t xml:space="preserve"> are many prepositions collected in it.</w:t>
      </w:r>
    </w:p>
    <w:p w:rsidR="00CC7D8F" w:rsidRDefault="00CC7D8F" w:rsidP="00FF128C"/>
    <w:sectPr w:rsidR="00CC7D8F" w:rsidSect="00016E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261C"/>
    <w:multiLevelType w:val="hybridMultilevel"/>
    <w:tmpl w:val="77A6A7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0D5857"/>
    <w:multiLevelType w:val="hybridMultilevel"/>
    <w:tmpl w:val="47E4513E"/>
    <w:lvl w:ilvl="0" w:tplc="7FCAF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D36A81"/>
    <w:multiLevelType w:val="multilevel"/>
    <w:tmpl w:val="8EA60E20"/>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nsid w:val="03F92619"/>
    <w:multiLevelType w:val="hybridMultilevel"/>
    <w:tmpl w:val="3DFC7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46ED5"/>
    <w:multiLevelType w:val="hybridMultilevel"/>
    <w:tmpl w:val="B0342A4A"/>
    <w:lvl w:ilvl="0" w:tplc="6700C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655547"/>
    <w:multiLevelType w:val="hybridMultilevel"/>
    <w:tmpl w:val="944808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CE5490"/>
    <w:multiLevelType w:val="hybridMultilevel"/>
    <w:tmpl w:val="68A03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6A7A5A"/>
    <w:multiLevelType w:val="hybridMultilevel"/>
    <w:tmpl w:val="35EE49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C86A17"/>
    <w:multiLevelType w:val="multilevel"/>
    <w:tmpl w:val="8EA60E20"/>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nsid w:val="53CD188B"/>
    <w:multiLevelType w:val="multilevel"/>
    <w:tmpl w:val="8EA60E20"/>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nsid w:val="57EC51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80F0C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9FA082D"/>
    <w:multiLevelType w:val="hybridMultilevel"/>
    <w:tmpl w:val="2278B862"/>
    <w:lvl w:ilvl="0" w:tplc="D3808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D0072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E1572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FD22AFA"/>
    <w:multiLevelType w:val="hybridMultilevel"/>
    <w:tmpl w:val="DEBA31A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6"/>
  </w:num>
  <w:num w:numId="2">
    <w:abstractNumId w:val="15"/>
  </w:num>
  <w:num w:numId="3">
    <w:abstractNumId w:val="0"/>
  </w:num>
  <w:num w:numId="4">
    <w:abstractNumId w:val="10"/>
  </w:num>
  <w:num w:numId="5">
    <w:abstractNumId w:val="14"/>
  </w:num>
  <w:num w:numId="6">
    <w:abstractNumId w:val="3"/>
  </w:num>
  <w:num w:numId="7">
    <w:abstractNumId w:val="11"/>
  </w:num>
  <w:num w:numId="8">
    <w:abstractNumId w:val="1"/>
  </w:num>
  <w:num w:numId="9">
    <w:abstractNumId w:val="13"/>
  </w:num>
  <w:num w:numId="10">
    <w:abstractNumId w:val="8"/>
  </w:num>
  <w:num w:numId="11">
    <w:abstractNumId w:val="2"/>
  </w:num>
  <w:num w:numId="12">
    <w:abstractNumId w:val="9"/>
  </w:num>
  <w:num w:numId="13">
    <w:abstractNumId w:val="5"/>
  </w:num>
  <w:num w:numId="14">
    <w:abstractNumId w:val="12"/>
  </w:num>
  <w:num w:numId="15">
    <w:abstractNumId w:val="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2063E"/>
    <w:rsid w:val="00016ED6"/>
    <w:rsid w:val="003B2EEF"/>
    <w:rsid w:val="003C2736"/>
    <w:rsid w:val="004C5044"/>
    <w:rsid w:val="004F284C"/>
    <w:rsid w:val="0067031F"/>
    <w:rsid w:val="0072063E"/>
    <w:rsid w:val="008B7B02"/>
    <w:rsid w:val="008C0A5A"/>
    <w:rsid w:val="009C3A2C"/>
    <w:rsid w:val="00CC7D8F"/>
    <w:rsid w:val="00DD7C26"/>
    <w:rsid w:val="00FD4E4C"/>
    <w:rsid w:val="00FF12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63E"/>
    <w:pPr>
      <w:ind w:left="720"/>
      <w:contextualSpacing/>
    </w:pPr>
  </w:style>
  <w:style w:type="paragraph" w:styleId="BalloonText">
    <w:name w:val="Balloon Text"/>
    <w:basedOn w:val="Normal"/>
    <w:link w:val="BalloonTextChar"/>
    <w:uiPriority w:val="99"/>
    <w:semiHidden/>
    <w:unhideWhenUsed/>
    <w:rsid w:val="00DD7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C26"/>
    <w:rPr>
      <w:rFonts w:ascii="Tahoma" w:hAnsi="Tahoma" w:cs="Tahoma"/>
      <w:sz w:val="16"/>
      <w:szCs w:val="16"/>
    </w:rPr>
  </w:style>
  <w:style w:type="character" w:styleId="Hyperlink">
    <w:name w:val="Hyperlink"/>
    <w:basedOn w:val="DefaultParagraphFont"/>
    <w:uiPriority w:val="99"/>
    <w:unhideWhenUsed/>
    <w:rsid w:val="008C0A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lishpage.com/prepositions/prepositions.htm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ENCS</dc:creator>
  <cp:keywords/>
  <dc:description/>
  <cp:lastModifiedBy>ENCS</cp:lastModifiedBy>
  <cp:revision>11</cp:revision>
  <dcterms:created xsi:type="dcterms:W3CDTF">2012-09-26T14:26:00Z</dcterms:created>
  <dcterms:modified xsi:type="dcterms:W3CDTF">2012-09-26T18:24:00Z</dcterms:modified>
</cp:coreProperties>
</file>