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Individual Tax Organizer</w:t>
      </w:r>
    </w:p>
    <w:p>
      <w:pPr>
        <w:spacing w:after="100"/>
      </w:pPr>
      <w:r>
        <w:rPr>
          <w:b/>
          <w:bCs/>
        </w:rPr>
        <w:t xml:space="preserve">Tax year: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Client name: </w:t>
      </w:r>
      <w:r>
        <w:t xml:space="preserve">________________________________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Fill this out as completely as you can. If something doesn’t apply, leave it blank or mark N/A rather than guessing. Where we ask you to upload a document, attach it through the portal rather than mailing or emailing it.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Before you start</w:t>
      </w:r>
    </w:p>
    <w:p>
      <w:pPr>
        <w:spacing w:after="100"/>
      </w:pPr>
      <w:r>
        <w:rPr>
          <w:b/>
          <w:bCs/>
        </w:rPr>
        <w:t xml:space="preserve">Please return this by: </w:t>
      </w:r>
      <w:r>
        <w:t xml:space="preserve">________________________________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we didn’t prepare your return last year, please attach a copy of your most recent federal and state returns.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each item Yes, No, or N/A. If you’re not sure, mark it and add a note — don’t skip it.</w:t>
      </w:r>
    </w:p>
    <w:p>
      <w:pPr>
        <w:pStyle w:val="Heading1"/>
        <w:spacing w:after="150" w:before="300"/>
      </w:pPr>
      <w:r>
        <w:t xml:space="preserve">1. Your information</w:t>
      </w:r>
    </w:p>
    <w:p>
      <w:pPr>
        <w:spacing w:after="100"/>
      </w:pPr>
      <w:r>
        <w:rPr>
          <w:b/>
          <w:bCs/>
        </w:rPr>
        <w:t xml:space="preserve">Name, date of birth, occupation: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Address, phone, email: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Marital status as of December 31 (note any change and the date):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Spouse’s name, date of birth, occupation (if filing jointly):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Identity theft issue or IP PIN this year? (Y/N): </w:t>
      </w:r>
      <w:r>
        <w:t xml:space="preserve">________________________________</w:t>
      </w:r>
    </w:p>
    <w:p>
      <w:pPr>
        <w:pStyle w:val="Heading1"/>
        <w:spacing w:after="150" w:before="300"/>
      </w:pPr>
      <w:r>
        <w:t xml:space="preserve">2. Dependents and household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1500"/>
        <w:gridCol w:w="1500"/>
      </w:tblGrid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000"/>
            <w:shd w:fill="E8E8E8" w:val="clear"/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DOB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Months in home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Student/disabled?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3. What changed this year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Check anything that applies, and give us a sentence on each: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Marriage, divorce, or death in the family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Bought, sold, or refinanced a home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Had a baby, adopted, or gained a new 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Started, closed, or changed a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loss, retirement, or new job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Moved to a different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Bought, sold, or received digital assets (crypto, NFTs,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Received a letter or notice from the IRS or a state agency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Foreign income, foreign accounts, or foreign inheritance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Anything else worth mentioning</w:t>
      </w:r>
    </w:p>
    <w:p>
      <w:pPr>
        <w:pStyle w:val="Heading1"/>
        <w:spacing w:after="150" w:before="300"/>
      </w:pPr>
      <w:r>
        <w:t xml:space="preserve">4. Income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Attach the actual forms where you have them. This list is here so nothing gets missed.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Wages (W-2)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Interest and dividends (1099-INT, 1099-DIV)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Investment sales (1099-B) — including crypto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Retirement and Social Security (1099-R, SSA-1099)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refund, unemployment, gambling winnings, or other 1099s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income, by property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K-1s from any partnership, S-corp, estate, or trust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Self-employment or gig income (1099-NEC, 1099-K, or cash not on a form)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Anything else you were paid this year that isn’t listed above</w:t>
      </w:r>
    </w:p>
    <w:p>
      <w:pPr>
        <w:pStyle w:val="Heading1"/>
        <w:spacing w:after="150" w:before="300"/>
      </w:pPr>
      <w:r>
        <w:t xml:space="preserve">5. Adjustments and deductions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HSA contributions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Retirement contributions (IRA, SEP,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loan interest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expenses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Property taxes, mortgage interest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Charitable donations — cash and non-cash. For non-cash over $500, please attach a receipt or appraisal.</w:t>
      </w:r>
    </w:p>
    <w:p>
      <w:pPr>
        <w:pStyle w:val="Heading1"/>
        <w:spacing w:after="150" w:before="300"/>
      </w:pPr>
      <w:r>
        <w:t xml:space="preserve">6. Credits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Childcare provider name, address, and amount paid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Education: school name, tuition paid, 1098-T if you have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insurance through the marketplace (1095-A)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Energy-efficient home improvements or an electric vehicle purchase</w:t>
      </w:r>
    </w:p>
    <w:p>
      <w:pPr>
        <w:pStyle w:val="Heading1"/>
        <w:spacing w:after="150" w:before="300"/>
      </w:pPr>
      <w:r>
        <w:t xml:space="preserve">7. Payments already made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tax payments — dates and amounts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overpayment from last year applied to this year</w:t>
      </w:r>
    </w:p>
    <w:p>
      <w:pPr>
        <w:pBdr>
          <w:bottom w:val="single" w:color="AAAAAA" w:sz="6"/>
        </w:pBdr>
        <w:spacing w:after="200"/>
      </w:pPr>
    </w:p>
    <w:p>
      <w:pPr>
        <w:spacing w:after="120"/>
      </w:pPr>
      <w:r>
        <w:rPr>
          <w:b/>
          <w:bCs/>
          <w:i/>
          <w:iCs/>
        </w:rPr>
        <w:t xml:space="preserve">The next two sections only apply if they’re relevant to you. If you don’t own a business or rental property, skip ahead to the signature line at the end.</w:t>
      </w:r>
    </w:p>
    <w:p>
      <w:pPr>
        <w:pStyle w:val="Heading1"/>
        <w:spacing w:after="150" w:before="300"/>
      </w:pPr>
      <w:r>
        <w:t xml:space="preserve">8. If you have a business (Schedule C)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Attach a separate copy of this section for each business.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name, what it does, when it started (if this 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income 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Expenses by category (we’ll walk through this with you if it’s your first 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use — business miles vs. total miles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assets purchased this year (equipment, vehicles,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you have employees or contractors? Have 1099s been issued to contractors?</w:t>
      </w:r>
    </w:p>
    <w:p>
      <w:pPr>
        <w:pStyle w:val="Heading1"/>
        <w:spacing w:after="150" w:before="300"/>
      </w:pPr>
      <w:r>
        <w:t xml:space="preserve">9. Rental property (if applicable)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Address, dates you owned/rented it this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income 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Expenses — mortgage interest, insurance, repairs, management fees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improvements made this year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Before you send this back</w:t>
      </w:r>
    </w:p>
    <w:p>
      <w:pPr>
        <w:spacing w:after="100"/>
      </w:pPr>
      <w:r>
        <w:rPr>
          <w:b/>
          <w:bCs/>
        </w:rPr>
        <w:t xml:space="preserve">Anything missing that you’re still waiting on: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Questions for us: </w:t>
      </w:r>
      <w:r>
        <w:t xml:space="preserve">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 confirm this information is complete and accurate to the best of my knowledge.</w:t>
      </w:r>
    </w:p>
    <w:p>
      <w:pPr>
        <w:spacing w:after="100"/>
      </w:pPr>
      <w:r>
        <w:rPr>
          <w:b/>
          <w:bCs/>
        </w:rPr>
        <w:t xml:space="preserve">Signature: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2026-09-23T14:56:42.781Z</dcterms:created>
  <dcterms:modified xsi:type="dcterms:W3CDTF">2026-09-23T14:56:42.781Z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