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2F58F" w14:textId="6F4FDB50" w:rsidR="004720EF" w:rsidRDefault="004720EF" w:rsidP="00FA2209">
      <w:pPr>
        <w:jc w:val="center"/>
        <w:rPr>
          <w:rFonts w:ascii="Times New Roman" w:hAnsi="Times New Roman" w:cs="Times New Roman"/>
          <w:b/>
          <w:bCs/>
          <w:sz w:val="26"/>
          <w:szCs w:val="26"/>
        </w:rPr>
      </w:pPr>
      <w:r>
        <w:rPr>
          <w:color w:val="000000"/>
          <w:bdr w:val="none" w:sz="0" w:space="0" w:color="auto" w:frame="1"/>
        </w:rPr>
        <w:fldChar w:fldCharType="begin"/>
      </w:r>
      <w:r>
        <w:rPr>
          <w:color w:val="000000"/>
          <w:bdr w:val="none" w:sz="0" w:space="0" w:color="auto" w:frame="1"/>
        </w:rPr>
        <w:instrText xml:space="preserve"> INCLUDEPICTURE "https://lh7-rt.googleusercontent.com/docsz/AD_4nXdt4uxV2OLmZD4AqTndJNHCfMlivtT9MkO9W0CBmumyYsVgX5oBUYfS1GEUs9z_kDf8Dsi57K6Kxl96ZLOXdlQJd7TZyegZDP0AhyEKTfVMdmuP7X4u6Hhx9AhXPvkAIAjDNincsetISqDWz5d62Q?key=KWx4wt9wKxC-edPQOPe2TyS-"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DA17F9A" wp14:editId="7A998151">
            <wp:extent cx="4352193" cy="2818522"/>
            <wp:effectExtent l="0" t="0" r="0" b="0"/>
            <wp:docPr id="675229727" name="Picture 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820" cy="2879155"/>
                    </a:xfrm>
                    <a:prstGeom prst="rect">
                      <a:avLst/>
                    </a:prstGeom>
                    <a:noFill/>
                    <a:ln>
                      <a:noFill/>
                    </a:ln>
                  </pic:spPr>
                </pic:pic>
              </a:graphicData>
            </a:graphic>
          </wp:inline>
        </w:drawing>
      </w:r>
      <w:r>
        <w:rPr>
          <w:color w:val="000000"/>
          <w:bdr w:val="none" w:sz="0" w:space="0" w:color="auto" w:frame="1"/>
        </w:rPr>
        <w:fldChar w:fldCharType="end"/>
      </w:r>
    </w:p>
    <w:p w14:paraId="757EB405" w14:textId="77777777" w:rsidR="004720EF" w:rsidRPr="004720EF" w:rsidRDefault="004720EF" w:rsidP="00FA2209">
      <w:pPr>
        <w:spacing w:line="360" w:lineRule="auto"/>
        <w:jc w:val="center"/>
        <w:rPr>
          <w:rFonts w:ascii="Times New Roman" w:hAnsi="Times New Roman" w:cs="Times New Roman"/>
          <w:b/>
          <w:bCs/>
          <w:sz w:val="36"/>
          <w:szCs w:val="36"/>
        </w:rPr>
      </w:pPr>
      <w:r w:rsidRPr="004720EF">
        <w:rPr>
          <w:rFonts w:ascii="Times New Roman" w:hAnsi="Times New Roman" w:cs="Times New Roman"/>
          <w:b/>
          <w:bCs/>
          <w:sz w:val="36"/>
          <w:szCs w:val="36"/>
        </w:rPr>
        <w:t xml:space="preserve">BIG DATA WORKFLOWS IN AI – POWERED BUSINESS ANALYTICS </w:t>
      </w:r>
    </w:p>
    <w:p w14:paraId="71AEBF67" w14:textId="7CB5BB6B" w:rsidR="004720EF" w:rsidRDefault="00FA2209" w:rsidP="00FA220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w:t>
      </w:r>
      <w:r w:rsidR="004720EF" w:rsidRPr="004720EF">
        <w:rPr>
          <w:rFonts w:ascii="Times New Roman" w:hAnsi="Times New Roman" w:cs="Times New Roman"/>
          <w:b/>
          <w:bCs/>
          <w:sz w:val="36"/>
          <w:szCs w:val="36"/>
        </w:rPr>
        <w:t>DAT – 1001 – VNA1</w:t>
      </w:r>
      <w:r>
        <w:rPr>
          <w:rFonts w:ascii="Times New Roman" w:hAnsi="Times New Roman" w:cs="Times New Roman"/>
          <w:b/>
          <w:bCs/>
          <w:sz w:val="36"/>
          <w:szCs w:val="36"/>
        </w:rPr>
        <w:t>)</w:t>
      </w:r>
    </w:p>
    <w:p w14:paraId="4C3585D9" w14:textId="77777777" w:rsidR="004720EF" w:rsidRPr="004720EF" w:rsidRDefault="004720EF" w:rsidP="004720EF">
      <w:pPr>
        <w:jc w:val="center"/>
        <w:rPr>
          <w:rFonts w:ascii="Times New Roman" w:hAnsi="Times New Roman" w:cs="Times New Roman"/>
          <w:b/>
          <w:bCs/>
          <w:sz w:val="36"/>
          <w:szCs w:val="36"/>
        </w:rPr>
      </w:pPr>
    </w:p>
    <w:p w14:paraId="58FE56C3" w14:textId="6E48CAF1" w:rsidR="004720EF" w:rsidRDefault="004720EF" w:rsidP="004720EF">
      <w:pPr>
        <w:jc w:val="center"/>
        <w:rPr>
          <w:rFonts w:ascii="Times New Roman" w:hAnsi="Times New Roman" w:cs="Times New Roman"/>
          <w:b/>
          <w:bCs/>
          <w:sz w:val="30"/>
          <w:szCs w:val="30"/>
        </w:rPr>
      </w:pPr>
      <w:r w:rsidRPr="00DF6F43">
        <w:rPr>
          <w:rFonts w:ascii="Times New Roman" w:hAnsi="Times New Roman" w:cs="Times New Roman"/>
          <w:b/>
          <w:bCs/>
          <w:sz w:val="30"/>
          <w:szCs w:val="30"/>
        </w:rPr>
        <w:t xml:space="preserve">FACILITATOR: PROFF. </w:t>
      </w:r>
      <w:r>
        <w:rPr>
          <w:rFonts w:ascii="Times New Roman" w:hAnsi="Times New Roman" w:cs="Times New Roman"/>
          <w:b/>
          <w:bCs/>
          <w:sz w:val="30"/>
          <w:szCs w:val="30"/>
        </w:rPr>
        <w:t>PAVEL PARAMONOV</w:t>
      </w:r>
    </w:p>
    <w:p w14:paraId="6F5892DA" w14:textId="77777777" w:rsidR="004720EF" w:rsidRPr="00DF6F43" w:rsidRDefault="004720EF" w:rsidP="004720EF">
      <w:pPr>
        <w:jc w:val="center"/>
        <w:rPr>
          <w:rFonts w:ascii="Times New Roman" w:hAnsi="Times New Roman" w:cs="Times New Roman"/>
          <w:b/>
          <w:bCs/>
          <w:sz w:val="30"/>
          <w:szCs w:val="30"/>
        </w:rPr>
      </w:pPr>
    </w:p>
    <w:p w14:paraId="7A59E0AC" w14:textId="76053941" w:rsidR="004720EF" w:rsidRPr="00DF6F43" w:rsidRDefault="004720EF" w:rsidP="004720EF">
      <w:pPr>
        <w:jc w:val="center"/>
        <w:rPr>
          <w:rFonts w:ascii="Times New Roman" w:hAnsi="Times New Roman" w:cs="Times New Roman"/>
          <w:b/>
          <w:bCs/>
          <w:sz w:val="30"/>
          <w:szCs w:val="30"/>
        </w:rPr>
      </w:pPr>
      <w:r w:rsidRPr="0088637A">
        <w:rPr>
          <w:rFonts w:ascii="Times New Roman" w:hAnsi="Times New Roman" w:cs="Times New Roman"/>
          <w:b/>
          <w:bCs/>
          <w:sz w:val="30"/>
          <w:szCs w:val="30"/>
        </w:rPr>
        <w:t xml:space="preserve">ASSIGNMENT THEME: </w:t>
      </w:r>
      <w:r w:rsidR="00FA2209">
        <w:rPr>
          <w:rFonts w:ascii="Times New Roman" w:hAnsi="Times New Roman" w:cs="Times New Roman"/>
          <w:b/>
          <w:bCs/>
          <w:sz w:val="30"/>
          <w:szCs w:val="30"/>
        </w:rPr>
        <w:t>“</w:t>
      </w:r>
      <w:r>
        <w:rPr>
          <w:rFonts w:ascii="Times New Roman" w:hAnsi="Times New Roman" w:cs="Times New Roman"/>
          <w:b/>
          <w:bCs/>
          <w:sz w:val="30"/>
          <w:szCs w:val="30"/>
        </w:rPr>
        <w:t>AMA</w:t>
      </w:r>
      <w:r w:rsidR="00FA2209">
        <w:rPr>
          <w:rFonts w:ascii="Times New Roman" w:hAnsi="Times New Roman" w:cs="Times New Roman"/>
          <w:b/>
          <w:bCs/>
          <w:sz w:val="30"/>
          <w:szCs w:val="30"/>
        </w:rPr>
        <w:t>ZON PRODUCT ANALYSIS”</w:t>
      </w:r>
    </w:p>
    <w:p w14:paraId="650D1EF8" w14:textId="77777777" w:rsidR="004720EF" w:rsidRDefault="004720EF" w:rsidP="004720EF">
      <w:pPr>
        <w:jc w:val="center"/>
        <w:rPr>
          <w:rFonts w:ascii="Times New Roman" w:hAnsi="Times New Roman" w:cs="Times New Roman"/>
          <w:b/>
          <w:bCs/>
          <w:sz w:val="26"/>
          <w:szCs w:val="26"/>
        </w:rPr>
      </w:pPr>
    </w:p>
    <w:p w14:paraId="4369ECEE" w14:textId="77777777" w:rsidR="004720EF" w:rsidRDefault="004720EF" w:rsidP="004720EF">
      <w:pPr>
        <w:spacing w:line="360" w:lineRule="auto"/>
        <w:jc w:val="center"/>
        <w:rPr>
          <w:rFonts w:ascii="Times New Roman" w:hAnsi="Times New Roman" w:cs="Times New Roman"/>
          <w:b/>
          <w:bCs/>
          <w:sz w:val="30"/>
          <w:szCs w:val="30"/>
        </w:rPr>
      </w:pPr>
      <w:r w:rsidRPr="00DF6F43">
        <w:rPr>
          <w:rFonts w:ascii="Times New Roman" w:hAnsi="Times New Roman" w:cs="Times New Roman"/>
          <w:b/>
          <w:bCs/>
          <w:sz w:val="30"/>
          <w:szCs w:val="30"/>
        </w:rPr>
        <w:t>STUDENT NAME: JANE KURI</w:t>
      </w:r>
    </w:p>
    <w:p w14:paraId="0F209063" w14:textId="77777777" w:rsidR="00FA2209" w:rsidRPr="00DF6F43" w:rsidRDefault="00FA2209" w:rsidP="004720EF">
      <w:pPr>
        <w:spacing w:line="360" w:lineRule="auto"/>
        <w:jc w:val="center"/>
        <w:rPr>
          <w:rFonts w:ascii="Times New Roman" w:hAnsi="Times New Roman" w:cs="Times New Roman"/>
          <w:b/>
          <w:bCs/>
          <w:sz w:val="30"/>
          <w:szCs w:val="30"/>
        </w:rPr>
      </w:pPr>
    </w:p>
    <w:p w14:paraId="51B34253" w14:textId="77777777" w:rsidR="004720EF" w:rsidRDefault="004720EF" w:rsidP="004720EF">
      <w:pPr>
        <w:spacing w:line="360" w:lineRule="auto"/>
        <w:jc w:val="center"/>
        <w:rPr>
          <w:rFonts w:ascii="Times New Roman" w:hAnsi="Times New Roman" w:cs="Times New Roman"/>
          <w:b/>
          <w:bCs/>
          <w:sz w:val="30"/>
          <w:szCs w:val="30"/>
        </w:rPr>
      </w:pPr>
      <w:r w:rsidRPr="00DF6F43">
        <w:rPr>
          <w:rFonts w:ascii="Times New Roman" w:hAnsi="Times New Roman" w:cs="Times New Roman"/>
          <w:b/>
          <w:bCs/>
          <w:sz w:val="30"/>
          <w:szCs w:val="30"/>
        </w:rPr>
        <w:t>PROGRAM: MASTERS IN MARKETING &amp; ANALYTICS (MIMA)</w:t>
      </w:r>
    </w:p>
    <w:p w14:paraId="65043827" w14:textId="77777777" w:rsidR="004720EF" w:rsidRPr="00DF6F43" w:rsidRDefault="004720EF" w:rsidP="004720EF">
      <w:pPr>
        <w:spacing w:line="360" w:lineRule="auto"/>
        <w:jc w:val="center"/>
        <w:rPr>
          <w:rFonts w:ascii="Times New Roman" w:hAnsi="Times New Roman" w:cs="Times New Roman"/>
          <w:b/>
          <w:bCs/>
          <w:sz w:val="30"/>
          <w:szCs w:val="30"/>
        </w:rPr>
      </w:pPr>
    </w:p>
    <w:p w14:paraId="532BD77C" w14:textId="64786BEB" w:rsidR="00FA2209" w:rsidRDefault="004720EF" w:rsidP="00FA2209">
      <w:pPr>
        <w:spacing w:line="360" w:lineRule="auto"/>
        <w:jc w:val="center"/>
        <w:rPr>
          <w:rFonts w:ascii="Times New Roman" w:hAnsi="Times New Roman" w:cs="Times New Roman"/>
          <w:b/>
          <w:bCs/>
          <w:sz w:val="30"/>
          <w:szCs w:val="30"/>
        </w:rPr>
      </w:pPr>
      <w:r w:rsidRPr="00DF6F43">
        <w:rPr>
          <w:rFonts w:ascii="Times New Roman" w:hAnsi="Times New Roman" w:cs="Times New Roman"/>
          <w:b/>
          <w:bCs/>
          <w:sz w:val="30"/>
          <w:szCs w:val="30"/>
        </w:rPr>
        <w:t xml:space="preserve">YEAR: 2024 </w:t>
      </w:r>
      <w:r w:rsidR="00FA2209">
        <w:rPr>
          <w:rFonts w:ascii="Times New Roman" w:hAnsi="Times New Roman" w:cs="Times New Roman"/>
          <w:b/>
          <w:bCs/>
          <w:sz w:val="30"/>
          <w:szCs w:val="30"/>
        </w:rPr>
        <w:t>–</w:t>
      </w:r>
      <w:r w:rsidRPr="00DF6F43">
        <w:rPr>
          <w:rFonts w:ascii="Times New Roman" w:hAnsi="Times New Roman" w:cs="Times New Roman"/>
          <w:b/>
          <w:bCs/>
          <w:sz w:val="30"/>
          <w:szCs w:val="30"/>
        </w:rPr>
        <w:t xml:space="preserve"> 2025</w:t>
      </w:r>
    </w:p>
    <w:sdt>
      <w:sdtPr>
        <w:rPr>
          <w:rFonts w:asciiTheme="minorHAnsi" w:eastAsiaTheme="minorHAnsi" w:hAnsiTheme="minorHAnsi" w:cstheme="minorBidi"/>
          <w:b w:val="0"/>
          <w:bCs w:val="0"/>
          <w:color w:val="auto"/>
          <w:kern w:val="2"/>
          <w:sz w:val="24"/>
          <w:szCs w:val="24"/>
          <w14:ligatures w14:val="standardContextual"/>
        </w:rPr>
        <w:id w:val="-459805059"/>
        <w:docPartObj>
          <w:docPartGallery w:val="Table of Contents"/>
          <w:docPartUnique/>
        </w:docPartObj>
      </w:sdtPr>
      <w:sdtEndPr>
        <w:rPr>
          <w:noProof/>
        </w:rPr>
      </w:sdtEndPr>
      <w:sdtContent>
        <w:p w14:paraId="126F0378" w14:textId="35939D1F" w:rsidR="00FA2209" w:rsidRPr="00C92CC9" w:rsidRDefault="00FA2209" w:rsidP="00C92CC9">
          <w:pPr>
            <w:pStyle w:val="TOCHeading"/>
            <w:spacing w:line="360" w:lineRule="auto"/>
            <w:jc w:val="both"/>
            <w:rPr>
              <w:rFonts w:ascii="Times New Roman" w:hAnsi="Times New Roman" w:cs="Times New Roman"/>
              <w:u w:val="single"/>
            </w:rPr>
          </w:pPr>
          <w:r w:rsidRPr="00C92CC9">
            <w:rPr>
              <w:rFonts w:ascii="Times New Roman" w:hAnsi="Times New Roman" w:cs="Times New Roman"/>
              <w:u w:val="single"/>
            </w:rPr>
            <w:t>Table of Contents</w:t>
          </w:r>
        </w:p>
        <w:p w14:paraId="531D1009" w14:textId="68EFA943" w:rsidR="00C92CC9" w:rsidRPr="00C92CC9" w:rsidRDefault="00FA2209" w:rsidP="00C92CC9">
          <w:pPr>
            <w:pStyle w:val="TOC1"/>
            <w:tabs>
              <w:tab w:val="right" w:leader="dot" w:pos="9350"/>
            </w:tabs>
            <w:spacing w:line="360" w:lineRule="auto"/>
            <w:jc w:val="both"/>
            <w:rPr>
              <w:rFonts w:ascii="Times New Roman" w:eastAsiaTheme="minorEastAsia" w:hAnsi="Times New Roman" w:cs="Times New Roman"/>
              <w:b w:val="0"/>
              <w:bCs w:val="0"/>
              <w:caps w:val="0"/>
              <w:noProof/>
              <w:sz w:val="28"/>
              <w:szCs w:val="28"/>
            </w:rPr>
          </w:pPr>
          <w:r w:rsidRPr="00C92CC9">
            <w:rPr>
              <w:rFonts w:ascii="Times New Roman" w:hAnsi="Times New Roman" w:cs="Times New Roman"/>
              <w:b w:val="0"/>
              <w:bCs w:val="0"/>
              <w:sz w:val="28"/>
              <w:szCs w:val="28"/>
            </w:rPr>
            <w:fldChar w:fldCharType="begin"/>
          </w:r>
          <w:r w:rsidRPr="00C92CC9">
            <w:rPr>
              <w:rFonts w:ascii="Times New Roman" w:hAnsi="Times New Roman" w:cs="Times New Roman"/>
              <w:sz w:val="28"/>
              <w:szCs w:val="28"/>
            </w:rPr>
            <w:instrText xml:space="preserve"> TOC \o "1-3" \h \z \u </w:instrText>
          </w:r>
          <w:r w:rsidRPr="00C92CC9">
            <w:rPr>
              <w:rFonts w:ascii="Times New Roman" w:hAnsi="Times New Roman" w:cs="Times New Roman"/>
              <w:b w:val="0"/>
              <w:bCs w:val="0"/>
              <w:sz w:val="28"/>
              <w:szCs w:val="28"/>
            </w:rPr>
            <w:fldChar w:fldCharType="separate"/>
          </w:r>
          <w:hyperlink w:anchor="_Toc203297940" w:history="1">
            <w:r w:rsidR="00C92CC9" w:rsidRPr="00C92CC9">
              <w:rPr>
                <w:rStyle w:val="Hyperlink"/>
                <w:rFonts w:ascii="Times New Roman" w:eastAsia="Times New Roman" w:hAnsi="Times New Roman" w:cs="Times New Roman"/>
                <w:noProof/>
                <w:sz w:val="28"/>
                <w:szCs w:val="28"/>
              </w:rPr>
              <w:t>Amazon Retail Product Analysis</w:t>
            </w:r>
            <w:r w:rsidR="00C92CC9" w:rsidRPr="00C92CC9">
              <w:rPr>
                <w:rFonts w:ascii="Times New Roman" w:hAnsi="Times New Roman" w:cs="Times New Roman"/>
                <w:noProof/>
                <w:webHidden/>
                <w:sz w:val="28"/>
                <w:szCs w:val="28"/>
              </w:rPr>
              <w:tab/>
            </w:r>
            <w:r w:rsidR="00C92CC9" w:rsidRPr="00C92CC9">
              <w:rPr>
                <w:rFonts w:ascii="Times New Roman" w:hAnsi="Times New Roman" w:cs="Times New Roman"/>
                <w:noProof/>
                <w:webHidden/>
                <w:sz w:val="28"/>
                <w:szCs w:val="28"/>
              </w:rPr>
              <w:fldChar w:fldCharType="begin"/>
            </w:r>
            <w:r w:rsidR="00C92CC9" w:rsidRPr="00C92CC9">
              <w:rPr>
                <w:rFonts w:ascii="Times New Roman" w:hAnsi="Times New Roman" w:cs="Times New Roman"/>
                <w:noProof/>
                <w:webHidden/>
                <w:sz w:val="28"/>
                <w:szCs w:val="28"/>
              </w:rPr>
              <w:instrText xml:space="preserve"> PAGEREF _Toc203297940 \h </w:instrText>
            </w:r>
            <w:r w:rsidR="00C92CC9" w:rsidRPr="00C92CC9">
              <w:rPr>
                <w:rFonts w:ascii="Times New Roman" w:hAnsi="Times New Roman" w:cs="Times New Roman"/>
                <w:noProof/>
                <w:webHidden/>
                <w:sz w:val="28"/>
                <w:szCs w:val="28"/>
              </w:rPr>
            </w:r>
            <w:r w:rsidR="00C92CC9"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2</w:t>
            </w:r>
            <w:r w:rsidR="00C92CC9" w:rsidRPr="00C92CC9">
              <w:rPr>
                <w:rFonts w:ascii="Times New Roman" w:hAnsi="Times New Roman" w:cs="Times New Roman"/>
                <w:noProof/>
                <w:webHidden/>
                <w:sz w:val="28"/>
                <w:szCs w:val="28"/>
              </w:rPr>
              <w:fldChar w:fldCharType="end"/>
            </w:r>
          </w:hyperlink>
        </w:p>
        <w:p w14:paraId="1CFD12FF" w14:textId="66FB0A87" w:rsidR="00C92CC9" w:rsidRPr="00C92CC9" w:rsidRDefault="00C92CC9" w:rsidP="00C92CC9">
          <w:pPr>
            <w:pStyle w:val="TOC2"/>
            <w:tabs>
              <w:tab w:val="right" w:leader="dot" w:pos="9350"/>
            </w:tabs>
            <w:spacing w:line="360" w:lineRule="auto"/>
            <w:jc w:val="both"/>
            <w:rPr>
              <w:rFonts w:ascii="Times New Roman" w:eastAsiaTheme="minorEastAsia" w:hAnsi="Times New Roman" w:cs="Times New Roman"/>
              <w:smallCaps w:val="0"/>
              <w:noProof/>
              <w:sz w:val="28"/>
              <w:szCs w:val="28"/>
            </w:rPr>
          </w:pPr>
          <w:hyperlink w:anchor="_Toc203297941" w:history="1">
            <w:r w:rsidRPr="00C92CC9">
              <w:rPr>
                <w:rStyle w:val="Hyperlink"/>
                <w:rFonts w:ascii="Times New Roman" w:hAnsi="Times New Roman" w:cs="Times New Roman"/>
                <w:b/>
                <w:bCs/>
                <w:noProof/>
                <w:sz w:val="28"/>
                <w:szCs w:val="28"/>
              </w:rPr>
              <w:t>Introduction</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_Toc203297941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2</w:t>
            </w:r>
            <w:r w:rsidRPr="00C92CC9">
              <w:rPr>
                <w:rFonts w:ascii="Times New Roman" w:hAnsi="Times New Roman" w:cs="Times New Roman"/>
                <w:noProof/>
                <w:webHidden/>
                <w:sz w:val="28"/>
                <w:szCs w:val="28"/>
              </w:rPr>
              <w:fldChar w:fldCharType="end"/>
            </w:r>
          </w:hyperlink>
        </w:p>
        <w:p w14:paraId="33CE7F6D" w14:textId="0AEC1CA2" w:rsidR="00C92CC9" w:rsidRPr="00C92CC9" w:rsidRDefault="00C92CC9" w:rsidP="00C92CC9">
          <w:pPr>
            <w:pStyle w:val="TOC2"/>
            <w:tabs>
              <w:tab w:val="right" w:leader="dot" w:pos="9350"/>
            </w:tabs>
            <w:spacing w:line="360" w:lineRule="auto"/>
            <w:jc w:val="both"/>
            <w:rPr>
              <w:rFonts w:ascii="Times New Roman" w:eastAsiaTheme="minorEastAsia" w:hAnsi="Times New Roman" w:cs="Times New Roman"/>
              <w:smallCaps w:val="0"/>
              <w:noProof/>
              <w:sz w:val="28"/>
              <w:szCs w:val="28"/>
            </w:rPr>
          </w:pPr>
          <w:hyperlink w:anchor="_Toc203297942" w:history="1">
            <w:r w:rsidRPr="00C92CC9">
              <w:rPr>
                <w:rStyle w:val="Hyperlink"/>
                <w:rFonts w:ascii="Times New Roman" w:eastAsia="Times New Roman" w:hAnsi="Times New Roman" w:cs="Times New Roman"/>
                <w:b/>
                <w:bCs/>
                <w:noProof/>
                <w:sz w:val="28"/>
                <w:szCs w:val="28"/>
              </w:rPr>
              <w:t>Key Insights  and Analysis</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_Toc203297942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2</w:t>
            </w:r>
            <w:r w:rsidRPr="00C92CC9">
              <w:rPr>
                <w:rFonts w:ascii="Times New Roman" w:hAnsi="Times New Roman" w:cs="Times New Roman"/>
                <w:noProof/>
                <w:webHidden/>
                <w:sz w:val="28"/>
                <w:szCs w:val="28"/>
              </w:rPr>
              <w:fldChar w:fldCharType="end"/>
            </w:r>
          </w:hyperlink>
        </w:p>
        <w:p w14:paraId="13FB5AAF" w14:textId="3DA96B11" w:rsidR="00C92CC9" w:rsidRPr="00C92CC9" w:rsidRDefault="00C92CC9" w:rsidP="00C92CC9">
          <w:pPr>
            <w:pStyle w:val="TOC3"/>
            <w:tabs>
              <w:tab w:val="right" w:leader="dot" w:pos="9350"/>
            </w:tabs>
            <w:spacing w:line="360" w:lineRule="auto"/>
            <w:jc w:val="both"/>
            <w:rPr>
              <w:rFonts w:ascii="Times New Roman" w:eastAsiaTheme="minorEastAsia" w:hAnsi="Times New Roman" w:cs="Times New Roman"/>
              <w:i w:val="0"/>
              <w:iCs w:val="0"/>
              <w:noProof/>
              <w:sz w:val="28"/>
              <w:szCs w:val="28"/>
            </w:rPr>
          </w:pPr>
          <w:hyperlink w:anchor="_Toc203297943" w:history="1">
            <w:r w:rsidRPr="00C92CC9">
              <w:rPr>
                <w:rStyle w:val="Hyperlink"/>
                <w:rFonts w:ascii="Times New Roman" w:eastAsia="Times New Roman" w:hAnsi="Times New Roman" w:cs="Times New Roman"/>
                <w:b/>
                <w:bCs/>
                <w:noProof/>
                <w:sz w:val="28"/>
                <w:szCs w:val="28"/>
              </w:rPr>
              <w:t>1. Top-Selling Product Categories by Monthly Revenue</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_Toc203297943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2</w:t>
            </w:r>
            <w:r w:rsidRPr="00C92CC9">
              <w:rPr>
                <w:rFonts w:ascii="Times New Roman" w:hAnsi="Times New Roman" w:cs="Times New Roman"/>
                <w:noProof/>
                <w:webHidden/>
                <w:sz w:val="28"/>
                <w:szCs w:val="28"/>
              </w:rPr>
              <w:fldChar w:fldCharType="end"/>
            </w:r>
          </w:hyperlink>
        </w:p>
        <w:p w14:paraId="2CD29623" w14:textId="0A5D8CAF" w:rsidR="00C92CC9" w:rsidRPr="00C92CC9" w:rsidRDefault="00C92CC9" w:rsidP="00C92CC9">
          <w:pPr>
            <w:pStyle w:val="TOC3"/>
            <w:tabs>
              <w:tab w:val="right" w:leader="dot" w:pos="9350"/>
            </w:tabs>
            <w:spacing w:line="360" w:lineRule="auto"/>
            <w:jc w:val="both"/>
            <w:rPr>
              <w:rFonts w:ascii="Times New Roman" w:eastAsiaTheme="minorEastAsia" w:hAnsi="Times New Roman" w:cs="Times New Roman"/>
              <w:i w:val="0"/>
              <w:iCs w:val="0"/>
              <w:noProof/>
              <w:sz w:val="28"/>
              <w:szCs w:val="28"/>
            </w:rPr>
          </w:pPr>
          <w:hyperlink w:anchor="_Toc203297944" w:history="1">
            <w:r w:rsidRPr="00C92CC9">
              <w:rPr>
                <w:rStyle w:val="Hyperlink"/>
                <w:rFonts w:ascii="Times New Roman" w:hAnsi="Times New Roman" w:cs="Times New Roman"/>
                <w:b/>
                <w:bCs/>
                <w:noProof/>
                <w:sz w:val="28"/>
                <w:szCs w:val="28"/>
              </w:rPr>
              <w:t>2. Highest-Rated Product Categories by Customer Reviews</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_Toc203297944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4</w:t>
            </w:r>
            <w:r w:rsidRPr="00C92CC9">
              <w:rPr>
                <w:rFonts w:ascii="Times New Roman" w:hAnsi="Times New Roman" w:cs="Times New Roman"/>
                <w:noProof/>
                <w:webHidden/>
                <w:sz w:val="28"/>
                <w:szCs w:val="28"/>
              </w:rPr>
              <w:fldChar w:fldCharType="end"/>
            </w:r>
          </w:hyperlink>
        </w:p>
        <w:p w14:paraId="25D676C9" w14:textId="65AE9AB9" w:rsidR="00C92CC9" w:rsidRPr="00C92CC9" w:rsidRDefault="00C92CC9" w:rsidP="00C92CC9">
          <w:pPr>
            <w:pStyle w:val="TOC3"/>
            <w:tabs>
              <w:tab w:val="right" w:leader="dot" w:pos="9350"/>
            </w:tabs>
            <w:spacing w:line="360" w:lineRule="auto"/>
            <w:jc w:val="both"/>
            <w:rPr>
              <w:rFonts w:ascii="Times New Roman" w:eastAsiaTheme="minorEastAsia" w:hAnsi="Times New Roman" w:cs="Times New Roman"/>
              <w:i w:val="0"/>
              <w:iCs w:val="0"/>
              <w:noProof/>
              <w:sz w:val="28"/>
              <w:szCs w:val="28"/>
            </w:rPr>
          </w:pPr>
          <w:hyperlink w:anchor="_Toc203297945" w:history="1">
            <w:r w:rsidRPr="00C92CC9">
              <w:rPr>
                <w:rStyle w:val="Hyperlink"/>
                <w:rFonts w:ascii="Times New Roman" w:hAnsi="Times New Roman" w:cs="Times New Roman"/>
                <w:b/>
                <w:bCs/>
                <w:noProof/>
                <w:sz w:val="28"/>
                <w:szCs w:val="28"/>
              </w:rPr>
              <w:t>3. Most Expensive Products: Titles and Product IDs</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_Toc203297945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5</w:t>
            </w:r>
            <w:r w:rsidRPr="00C92CC9">
              <w:rPr>
                <w:rFonts w:ascii="Times New Roman" w:hAnsi="Times New Roman" w:cs="Times New Roman"/>
                <w:noProof/>
                <w:webHidden/>
                <w:sz w:val="28"/>
                <w:szCs w:val="28"/>
              </w:rPr>
              <w:fldChar w:fldCharType="end"/>
            </w:r>
          </w:hyperlink>
        </w:p>
        <w:p w14:paraId="2F97CE18" w14:textId="249A55AF" w:rsidR="00C92CC9" w:rsidRPr="00C92CC9" w:rsidRDefault="00C92CC9" w:rsidP="00C92CC9">
          <w:pPr>
            <w:pStyle w:val="TOC3"/>
            <w:tabs>
              <w:tab w:val="right" w:leader="dot" w:pos="9350"/>
            </w:tabs>
            <w:spacing w:line="360" w:lineRule="auto"/>
            <w:jc w:val="both"/>
            <w:rPr>
              <w:rFonts w:ascii="Times New Roman" w:eastAsiaTheme="minorEastAsia" w:hAnsi="Times New Roman" w:cs="Times New Roman"/>
              <w:i w:val="0"/>
              <w:iCs w:val="0"/>
              <w:noProof/>
              <w:sz w:val="28"/>
              <w:szCs w:val="28"/>
            </w:rPr>
          </w:pPr>
          <w:hyperlink w:anchor="_Toc203297946" w:history="1">
            <w:r w:rsidRPr="00C92CC9">
              <w:rPr>
                <w:rStyle w:val="Hyperlink"/>
                <w:rFonts w:ascii="Times New Roman" w:hAnsi="Times New Roman" w:cs="Times New Roman"/>
                <w:b/>
                <w:bCs/>
                <w:noProof/>
                <w:sz w:val="28"/>
                <w:szCs w:val="28"/>
              </w:rPr>
              <w:t>4. Most Reviewed Products Across Top Categories</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_Toc203297946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6</w:t>
            </w:r>
            <w:r w:rsidRPr="00C92CC9">
              <w:rPr>
                <w:rFonts w:ascii="Times New Roman" w:hAnsi="Times New Roman" w:cs="Times New Roman"/>
                <w:noProof/>
                <w:webHidden/>
                <w:sz w:val="28"/>
                <w:szCs w:val="28"/>
              </w:rPr>
              <w:fldChar w:fldCharType="end"/>
            </w:r>
          </w:hyperlink>
        </w:p>
        <w:p w14:paraId="6DCA36B9" w14:textId="5DAC9C93" w:rsidR="00C92CC9" w:rsidRPr="00C92CC9" w:rsidRDefault="00C92CC9" w:rsidP="00C92CC9">
          <w:pPr>
            <w:pStyle w:val="TOC3"/>
            <w:tabs>
              <w:tab w:val="right" w:leader="dot" w:pos="9350"/>
            </w:tabs>
            <w:spacing w:line="360" w:lineRule="auto"/>
            <w:jc w:val="both"/>
            <w:rPr>
              <w:rFonts w:ascii="Times New Roman" w:eastAsiaTheme="minorEastAsia" w:hAnsi="Times New Roman" w:cs="Times New Roman"/>
              <w:i w:val="0"/>
              <w:iCs w:val="0"/>
              <w:noProof/>
              <w:sz w:val="28"/>
              <w:szCs w:val="28"/>
            </w:rPr>
          </w:pPr>
          <w:hyperlink w:anchor="_Toc203297947" w:history="1">
            <w:r w:rsidRPr="00C92CC9">
              <w:rPr>
                <w:rStyle w:val="Hyperlink"/>
                <w:rFonts w:ascii="Times New Roman" w:hAnsi="Times New Roman" w:cs="Times New Roman"/>
                <w:b/>
                <w:bCs/>
                <w:noProof/>
                <w:sz w:val="28"/>
                <w:szCs w:val="28"/>
              </w:rPr>
              <w:t>5. Review Distribution and Category Performance Assessment</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_Toc203297947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8</w:t>
            </w:r>
            <w:r w:rsidRPr="00C92CC9">
              <w:rPr>
                <w:rFonts w:ascii="Times New Roman" w:hAnsi="Times New Roman" w:cs="Times New Roman"/>
                <w:noProof/>
                <w:webHidden/>
                <w:sz w:val="28"/>
                <w:szCs w:val="28"/>
              </w:rPr>
              <w:fldChar w:fldCharType="end"/>
            </w:r>
          </w:hyperlink>
        </w:p>
        <w:p w14:paraId="01A24668" w14:textId="07892AC8" w:rsidR="00C92CC9" w:rsidRPr="00C92CC9" w:rsidRDefault="00C92CC9" w:rsidP="00C92CC9">
          <w:pPr>
            <w:pStyle w:val="TOC3"/>
            <w:tabs>
              <w:tab w:val="right" w:leader="dot" w:pos="9350"/>
            </w:tabs>
            <w:spacing w:line="360" w:lineRule="auto"/>
            <w:jc w:val="both"/>
            <w:rPr>
              <w:rFonts w:ascii="Times New Roman" w:eastAsiaTheme="minorEastAsia" w:hAnsi="Times New Roman" w:cs="Times New Roman"/>
              <w:i w:val="0"/>
              <w:iCs w:val="0"/>
              <w:noProof/>
              <w:sz w:val="28"/>
              <w:szCs w:val="28"/>
            </w:rPr>
          </w:pPr>
          <w:hyperlink w:anchor="_Toc203297948" w:history="1">
            <w:r w:rsidRPr="00C92CC9">
              <w:rPr>
                <w:rStyle w:val="Hyperlink"/>
                <w:rFonts w:ascii="Times New Roman" w:hAnsi="Times New Roman" w:cs="Times New Roman"/>
                <w:b/>
                <w:bCs/>
                <w:noProof/>
                <w:sz w:val="28"/>
                <w:szCs w:val="28"/>
              </w:rPr>
              <w:t>6. Best-Priced Products Among Top Categories</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_Toc203297948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9</w:t>
            </w:r>
            <w:r w:rsidRPr="00C92CC9">
              <w:rPr>
                <w:rFonts w:ascii="Times New Roman" w:hAnsi="Times New Roman" w:cs="Times New Roman"/>
                <w:noProof/>
                <w:webHidden/>
                <w:sz w:val="28"/>
                <w:szCs w:val="28"/>
              </w:rPr>
              <w:fldChar w:fldCharType="end"/>
            </w:r>
          </w:hyperlink>
        </w:p>
        <w:p w14:paraId="4973A62C" w14:textId="52643051" w:rsidR="00C92CC9" w:rsidRPr="00C92CC9" w:rsidRDefault="00C92CC9" w:rsidP="00C92CC9">
          <w:pPr>
            <w:pStyle w:val="TOC2"/>
            <w:tabs>
              <w:tab w:val="right" w:leader="dot" w:pos="9350"/>
            </w:tabs>
            <w:spacing w:line="360" w:lineRule="auto"/>
            <w:jc w:val="both"/>
            <w:rPr>
              <w:rFonts w:ascii="Times New Roman" w:eastAsiaTheme="minorEastAsia" w:hAnsi="Times New Roman" w:cs="Times New Roman"/>
              <w:smallCaps w:val="0"/>
              <w:noProof/>
              <w:sz w:val="28"/>
              <w:szCs w:val="28"/>
            </w:rPr>
          </w:pPr>
          <w:hyperlink w:anchor="_Toc203297949" w:history="1">
            <w:r w:rsidRPr="00C92CC9">
              <w:rPr>
                <w:rStyle w:val="Hyperlink"/>
                <w:rFonts w:ascii="Times New Roman" w:eastAsia="Times New Roman" w:hAnsi="Times New Roman" w:cs="Times New Roman"/>
                <w:b/>
                <w:bCs/>
                <w:noProof/>
                <w:sz w:val="28"/>
                <w:szCs w:val="28"/>
              </w:rPr>
              <w:t>Summary</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_Toc203297949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11</w:t>
            </w:r>
            <w:r w:rsidRPr="00C92CC9">
              <w:rPr>
                <w:rFonts w:ascii="Times New Roman" w:hAnsi="Times New Roman" w:cs="Times New Roman"/>
                <w:noProof/>
                <w:webHidden/>
                <w:sz w:val="28"/>
                <w:szCs w:val="28"/>
              </w:rPr>
              <w:fldChar w:fldCharType="end"/>
            </w:r>
          </w:hyperlink>
        </w:p>
        <w:p w14:paraId="74BACE22" w14:textId="23D4F8B8" w:rsidR="00C92CC9" w:rsidRPr="00C92CC9" w:rsidRDefault="00C92CC9" w:rsidP="00C92CC9">
          <w:pPr>
            <w:pStyle w:val="TOC1"/>
            <w:tabs>
              <w:tab w:val="right" w:leader="dot" w:pos="9350"/>
            </w:tabs>
            <w:spacing w:line="360" w:lineRule="auto"/>
            <w:jc w:val="both"/>
            <w:rPr>
              <w:rFonts w:ascii="Times New Roman" w:eastAsiaTheme="minorEastAsia" w:hAnsi="Times New Roman" w:cs="Times New Roman"/>
              <w:b w:val="0"/>
              <w:bCs w:val="0"/>
              <w:caps w:val="0"/>
              <w:noProof/>
              <w:sz w:val="28"/>
              <w:szCs w:val="28"/>
            </w:rPr>
          </w:pPr>
          <w:hyperlink w:anchor="_Toc203297950" w:history="1">
            <w:r w:rsidRPr="00C92CC9">
              <w:rPr>
                <w:rStyle w:val="Hyperlink"/>
                <w:rFonts w:ascii="Times New Roman" w:eastAsia="Times New Roman" w:hAnsi="Times New Roman" w:cs="Times New Roman"/>
                <w:noProof/>
                <w:sz w:val="28"/>
                <w:szCs w:val="28"/>
              </w:rPr>
              <w:t>Venna AI: SQL &amp; Prompt Reference;</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_Toc203297950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12</w:t>
            </w:r>
            <w:r w:rsidRPr="00C92CC9">
              <w:rPr>
                <w:rFonts w:ascii="Times New Roman" w:hAnsi="Times New Roman" w:cs="Times New Roman"/>
                <w:noProof/>
                <w:webHidden/>
                <w:sz w:val="28"/>
                <w:szCs w:val="28"/>
              </w:rPr>
              <w:fldChar w:fldCharType="end"/>
            </w:r>
          </w:hyperlink>
        </w:p>
        <w:p w14:paraId="3D82E616" w14:textId="59927445" w:rsidR="00C92CC9" w:rsidRPr="00C92CC9" w:rsidRDefault="00C92CC9" w:rsidP="00C92CC9">
          <w:pPr>
            <w:pStyle w:val="TOC1"/>
            <w:tabs>
              <w:tab w:val="right" w:leader="dot" w:pos="9350"/>
            </w:tabs>
            <w:spacing w:line="360" w:lineRule="auto"/>
            <w:jc w:val="both"/>
            <w:rPr>
              <w:rFonts w:ascii="Times New Roman" w:eastAsiaTheme="minorEastAsia" w:hAnsi="Times New Roman" w:cs="Times New Roman"/>
              <w:b w:val="0"/>
              <w:bCs w:val="0"/>
              <w:caps w:val="0"/>
              <w:noProof/>
              <w:sz w:val="28"/>
              <w:szCs w:val="28"/>
            </w:rPr>
          </w:pPr>
          <w:hyperlink w:anchor="_Toc203297951" w:history="1">
            <w:r w:rsidRPr="00C92CC9">
              <w:rPr>
                <w:rStyle w:val="Hyperlink"/>
                <w:rFonts w:ascii="Times New Roman" w:hAnsi="Times New Roman" w:cs="Times New Roman"/>
                <w:noProof/>
                <w:sz w:val="28"/>
                <w:szCs w:val="28"/>
              </w:rPr>
              <w:t>REFERENCE</w:t>
            </w:r>
            <w:r w:rsidRPr="00C92CC9">
              <w:rPr>
                <w:rFonts w:ascii="Times New Roman" w:hAnsi="Times New Roman" w:cs="Times New Roman"/>
                <w:noProof/>
                <w:webHidden/>
                <w:sz w:val="28"/>
                <w:szCs w:val="28"/>
              </w:rPr>
              <w:tab/>
            </w:r>
            <w:r w:rsidRPr="00C92CC9">
              <w:rPr>
                <w:rFonts w:ascii="Times New Roman" w:hAnsi="Times New Roman" w:cs="Times New Roman"/>
                <w:noProof/>
                <w:webHidden/>
                <w:sz w:val="28"/>
                <w:szCs w:val="28"/>
              </w:rPr>
              <w:fldChar w:fldCharType="begin"/>
            </w:r>
            <w:r w:rsidRPr="00C92CC9">
              <w:rPr>
                <w:rFonts w:ascii="Times New Roman" w:hAnsi="Times New Roman" w:cs="Times New Roman"/>
                <w:noProof/>
                <w:webHidden/>
                <w:sz w:val="28"/>
                <w:szCs w:val="28"/>
              </w:rPr>
              <w:instrText xml:space="preserve"> PAGEREF _Toc203297951 \h </w:instrText>
            </w:r>
            <w:r w:rsidRPr="00C92CC9">
              <w:rPr>
                <w:rFonts w:ascii="Times New Roman" w:hAnsi="Times New Roman" w:cs="Times New Roman"/>
                <w:noProof/>
                <w:webHidden/>
                <w:sz w:val="28"/>
                <w:szCs w:val="28"/>
              </w:rPr>
            </w:r>
            <w:r w:rsidRPr="00C92CC9">
              <w:rPr>
                <w:rFonts w:ascii="Times New Roman" w:hAnsi="Times New Roman" w:cs="Times New Roman"/>
                <w:noProof/>
                <w:webHidden/>
                <w:sz w:val="28"/>
                <w:szCs w:val="28"/>
              </w:rPr>
              <w:fldChar w:fldCharType="separate"/>
            </w:r>
            <w:r w:rsidR="00584FE8">
              <w:rPr>
                <w:rFonts w:ascii="Times New Roman" w:hAnsi="Times New Roman" w:cs="Times New Roman"/>
                <w:noProof/>
                <w:webHidden/>
                <w:sz w:val="28"/>
                <w:szCs w:val="28"/>
              </w:rPr>
              <w:t>14</w:t>
            </w:r>
            <w:r w:rsidRPr="00C92CC9">
              <w:rPr>
                <w:rFonts w:ascii="Times New Roman" w:hAnsi="Times New Roman" w:cs="Times New Roman"/>
                <w:noProof/>
                <w:webHidden/>
                <w:sz w:val="28"/>
                <w:szCs w:val="28"/>
              </w:rPr>
              <w:fldChar w:fldCharType="end"/>
            </w:r>
          </w:hyperlink>
        </w:p>
        <w:p w14:paraId="19B64980" w14:textId="61C1BDDF" w:rsidR="004720EF" w:rsidRPr="00147520" w:rsidRDefault="00FA2209" w:rsidP="00C92CC9">
          <w:pPr>
            <w:spacing w:line="360" w:lineRule="auto"/>
            <w:jc w:val="both"/>
          </w:pPr>
          <w:r w:rsidRPr="00C92CC9">
            <w:rPr>
              <w:rFonts w:ascii="Times New Roman" w:hAnsi="Times New Roman" w:cs="Times New Roman"/>
              <w:b/>
              <w:bCs/>
              <w:noProof/>
              <w:sz w:val="28"/>
              <w:szCs w:val="28"/>
            </w:rPr>
            <w:fldChar w:fldCharType="end"/>
          </w:r>
        </w:p>
      </w:sdtContent>
    </w:sdt>
    <w:p w14:paraId="3DAD2AF8" w14:textId="77777777" w:rsidR="00147520" w:rsidRDefault="00147520" w:rsidP="00FA2209">
      <w:pPr>
        <w:pStyle w:val="Heading1"/>
        <w:jc w:val="center"/>
        <w:rPr>
          <w:rFonts w:ascii="Times New Roman" w:eastAsia="Times New Roman" w:hAnsi="Times New Roman" w:cs="Times New Roman"/>
          <w:b/>
          <w:bCs/>
          <w:color w:val="000000" w:themeColor="text1"/>
          <w:sz w:val="32"/>
          <w:szCs w:val="32"/>
          <w:u w:val="single"/>
        </w:rPr>
      </w:pPr>
    </w:p>
    <w:p w14:paraId="0438C554" w14:textId="77777777" w:rsidR="00147520" w:rsidRDefault="00147520" w:rsidP="00FA2209">
      <w:pPr>
        <w:pStyle w:val="Heading1"/>
        <w:jc w:val="center"/>
        <w:rPr>
          <w:rFonts w:ascii="Times New Roman" w:eastAsia="Times New Roman" w:hAnsi="Times New Roman" w:cs="Times New Roman"/>
          <w:b/>
          <w:bCs/>
          <w:color w:val="000000" w:themeColor="text1"/>
          <w:sz w:val="32"/>
          <w:szCs w:val="32"/>
          <w:u w:val="single"/>
        </w:rPr>
      </w:pPr>
    </w:p>
    <w:p w14:paraId="6BD9D5CF" w14:textId="77777777" w:rsidR="00147520" w:rsidRDefault="00147520" w:rsidP="00FA2209">
      <w:pPr>
        <w:pStyle w:val="Heading1"/>
        <w:jc w:val="center"/>
        <w:rPr>
          <w:rFonts w:ascii="Times New Roman" w:eastAsia="Times New Roman" w:hAnsi="Times New Roman" w:cs="Times New Roman"/>
          <w:b/>
          <w:bCs/>
          <w:color w:val="000000" w:themeColor="text1"/>
          <w:sz w:val="32"/>
          <w:szCs w:val="32"/>
          <w:u w:val="single"/>
        </w:rPr>
      </w:pPr>
    </w:p>
    <w:p w14:paraId="6DE4F1CE" w14:textId="77777777" w:rsidR="00147520" w:rsidRDefault="00147520" w:rsidP="00FA2209">
      <w:pPr>
        <w:pStyle w:val="Heading1"/>
        <w:jc w:val="center"/>
        <w:rPr>
          <w:rFonts w:ascii="Times New Roman" w:eastAsia="Times New Roman" w:hAnsi="Times New Roman" w:cs="Times New Roman"/>
          <w:b/>
          <w:bCs/>
          <w:color w:val="000000" w:themeColor="text1"/>
          <w:sz w:val="32"/>
          <w:szCs w:val="32"/>
          <w:u w:val="single"/>
        </w:rPr>
      </w:pPr>
    </w:p>
    <w:p w14:paraId="166E1F5B" w14:textId="77777777" w:rsidR="00147520" w:rsidRDefault="00147520" w:rsidP="00FA2209">
      <w:pPr>
        <w:pStyle w:val="Heading1"/>
        <w:jc w:val="center"/>
        <w:rPr>
          <w:rFonts w:ascii="Times New Roman" w:eastAsia="Times New Roman" w:hAnsi="Times New Roman" w:cs="Times New Roman"/>
          <w:b/>
          <w:bCs/>
          <w:color w:val="000000" w:themeColor="text1"/>
          <w:sz w:val="32"/>
          <w:szCs w:val="32"/>
          <w:u w:val="single"/>
        </w:rPr>
      </w:pPr>
    </w:p>
    <w:p w14:paraId="490AFC51" w14:textId="77777777" w:rsidR="00147520" w:rsidRDefault="00147520" w:rsidP="00147520"/>
    <w:p w14:paraId="358CB105" w14:textId="77777777" w:rsidR="00040523" w:rsidRPr="00147520" w:rsidRDefault="00040523" w:rsidP="00147520"/>
    <w:p w14:paraId="397FE3C7" w14:textId="626C62EB" w:rsidR="00FA2209" w:rsidRDefault="00FA2209" w:rsidP="00FA2209">
      <w:pPr>
        <w:pStyle w:val="Heading1"/>
        <w:jc w:val="center"/>
        <w:rPr>
          <w:rFonts w:ascii="Times New Roman" w:eastAsia="Times New Roman" w:hAnsi="Times New Roman" w:cs="Times New Roman"/>
          <w:b/>
          <w:bCs/>
          <w:color w:val="000000" w:themeColor="text1"/>
          <w:sz w:val="32"/>
          <w:szCs w:val="32"/>
          <w:u w:val="single"/>
        </w:rPr>
      </w:pPr>
      <w:bookmarkStart w:id="0" w:name="_Toc203297940"/>
      <w:r w:rsidRPr="00FA2209">
        <w:rPr>
          <w:rFonts w:ascii="Times New Roman" w:eastAsia="Times New Roman" w:hAnsi="Times New Roman" w:cs="Times New Roman"/>
          <w:b/>
          <w:bCs/>
          <w:color w:val="000000" w:themeColor="text1"/>
          <w:sz w:val="32"/>
          <w:szCs w:val="32"/>
          <w:u w:val="single"/>
        </w:rPr>
        <w:lastRenderedPageBreak/>
        <w:t>Amazon Retail Product Analysis</w:t>
      </w:r>
      <w:bookmarkEnd w:id="0"/>
    </w:p>
    <w:p w14:paraId="1EAB1C63" w14:textId="77777777" w:rsidR="00FA2209" w:rsidRDefault="00FA2209" w:rsidP="00FA2209"/>
    <w:p w14:paraId="5925A2F1" w14:textId="0B9FF1A4" w:rsidR="00FA2209" w:rsidRPr="00306C9A" w:rsidRDefault="00FA2209" w:rsidP="00383468">
      <w:pPr>
        <w:pStyle w:val="Heading2"/>
        <w:spacing w:line="360" w:lineRule="auto"/>
        <w:rPr>
          <w:rFonts w:ascii="Times New Roman" w:hAnsi="Times New Roman" w:cs="Times New Roman"/>
          <w:b/>
          <w:bCs/>
          <w:color w:val="000000" w:themeColor="text1"/>
          <w:sz w:val="28"/>
          <w:szCs w:val="28"/>
          <w:u w:val="single"/>
        </w:rPr>
      </w:pPr>
      <w:bookmarkStart w:id="1" w:name="_Toc203297941"/>
      <w:r w:rsidRPr="00306C9A">
        <w:rPr>
          <w:rFonts w:ascii="Times New Roman" w:hAnsi="Times New Roman" w:cs="Times New Roman"/>
          <w:b/>
          <w:bCs/>
          <w:color w:val="000000" w:themeColor="text1"/>
          <w:sz w:val="28"/>
          <w:szCs w:val="28"/>
          <w:u w:val="single"/>
        </w:rPr>
        <w:t>Introduction</w:t>
      </w:r>
      <w:bookmarkEnd w:id="1"/>
    </w:p>
    <w:p w14:paraId="740BEBE5" w14:textId="42906E72" w:rsidR="00095E84" w:rsidRPr="00095E84" w:rsidRDefault="00095E84" w:rsidP="00095E84">
      <w:pPr>
        <w:spacing w:line="360" w:lineRule="auto"/>
        <w:jc w:val="both"/>
        <w:rPr>
          <w:rFonts w:ascii="Times New Roman" w:hAnsi="Times New Roman" w:cs="Times New Roman"/>
        </w:rPr>
      </w:pPr>
      <w:r w:rsidRPr="00095E84">
        <w:rPr>
          <w:rFonts w:ascii="Times New Roman" w:hAnsi="Times New Roman" w:cs="Times New Roman"/>
        </w:rPr>
        <w:t>This analysis of Amazon’s retail data uncovers six key insights that highlight how today’s consumers shop, what they prioritize, and where they are most engaged. By examining top-selling categories, customer review trends, satisfaction ratings, and high-value purchases, we gain a clear understanding of the modern shopper's mindset. The findings reveal a strong emphasis on enhancing the home environment, integrating smart technology into everyday life, and seeking products that support personal well-being and individual interests. These insights not only reflect current consumer values but also provide a roadmap for brands and retailers aiming to align with evolving expectations in a fast-moving digital marketplace.</w:t>
      </w:r>
    </w:p>
    <w:p w14:paraId="69ABA8C0" w14:textId="005E8DB0" w:rsidR="00430B04" w:rsidRPr="00306C9A" w:rsidRDefault="00FA2209" w:rsidP="00B65F4C">
      <w:pPr>
        <w:pStyle w:val="Heading2"/>
        <w:spacing w:line="360" w:lineRule="auto"/>
        <w:rPr>
          <w:rFonts w:ascii="Times New Roman" w:eastAsia="Times New Roman" w:hAnsi="Times New Roman" w:cs="Times New Roman"/>
          <w:b/>
          <w:bCs/>
          <w:color w:val="000000" w:themeColor="text1"/>
          <w:sz w:val="28"/>
          <w:szCs w:val="28"/>
          <w:u w:val="single"/>
        </w:rPr>
      </w:pPr>
      <w:bookmarkStart w:id="2" w:name="_Toc203297942"/>
      <w:r w:rsidRPr="00306C9A">
        <w:rPr>
          <w:rFonts w:ascii="Times New Roman" w:eastAsia="Times New Roman" w:hAnsi="Times New Roman" w:cs="Times New Roman"/>
          <w:b/>
          <w:bCs/>
          <w:color w:val="000000" w:themeColor="text1"/>
          <w:sz w:val="28"/>
          <w:szCs w:val="28"/>
          <w:u w:val="single"/>
        </w:rPr>
        <w:t xml:space="preserve">Key </w:t>
      </w:r>
      <w:proofErr w:type="gramStart"/>
      <w:r w:rsidR="00430B04" w:rsidRPr="00306C9A">
        <w:rPr>
          <w:rFonts w:ascii="Times New Roman" w:eastAsia="Times New Roman" w:hAnsi="Times New Roman" w:cs="Times New Roman"/>
          <w:b/>
          <w:bCs/>
          <w:color w:val="000000" w:themeColor="text1"/>
          <w:sz w:val="28"/>
          <w:szCs w:val="28"/>
          <w:u w:val="single"/>
        </w:rPr>
        <w:t>Insights</w:t>
      </w:r>
      <w:r w:rsidRPr="00306C9A">
        <w:rPr>
          <w:rFonts w:ascii="Times New Roman" w:eastAsia="Times New Roman" w:hAnsi="Times New Roman" w:cs="Times New Roman"/>
          <w:b/>
          <w:bCs/>
          <w:color w:val="000000" w:themeColor="text1"/>
          <w:sz w:val="28"/>
          <w:szCs w:val="28"/>
          <w:u w:val="single"/>
        </w:rPr>
        <w:t xml:space="preserve"> </w:t>
      </w:r>
      <w:r w:rsidR="00383468">
        <w:rPr>
          <w:rFonts w:ascii="Times New Roman" w:eastAsia="Times New Roman" w:hAnsi="Times New Roman" w:cs="Times New Roman"/>
          <w:b/>
          <w:bCs/>
          <w:color w:val="000000" w:themeColor="text1"/>
          <w:sz w:val="28"/>
          <w:szCs w:val="28"/>
          <w:u w:val="single"/>
        </w:rPr>
        <w:t xml:space="preserve"> </w:t>
      </w:r>
      <w:r w:rsidR="00954F9D">
        <w:rPr>
          <w:rFonts w:ascii="Times New Roman" w:eastAsia="Times New Roman" w:hAnsi="Times New Roman" w:cs="Times New Roman"/>
          <w:b/>
          <w:bCs/>
          <w:color w:val="000000" w:themeColor="text1"/>
          <w:sz w:val="28"/>
          <w:szCs w:val="28"/>
          <w:u w:val="single"/>
        </w:rPr>
        <w:t>and</w:t>
      </w:r>
      <w:proofErr w:type="gramEnd"/>
      <w:r w:rsidR="00954F9D">
        <w:rPr>
          <w:rFonts w:ascii="Times New Roman" w:eastAsia="Times New Roman" w:hAnsi="Times New Roman" w:cs="Times New Roman"/>
          <w:b/>
          <w:bCs/>
          <w:color w:val="000000" w:themeColor="text1"/>
          <w:sz w:val="28"/>
          <w:szCs w:val="28"/>
          <w:u w:val="single"/>
        </w:rPr>
        <w:t xml:space="preserve"> </w:t>
      </w:r>
      <w:r w:rsidRPr="00306C9A">
        <w:rPr>
          <w:rFonts w:ascii="Times New Roman" w:eastAsia="Times New Roman" w:hAnsi="Times New Roman" w:cs="Times New Roman"/>
          <w:b/>
          <w:bCs/>
          <w:color w:val="000000" w:themeColor="text1"/>
          <w:sz w:val="28"/>
          <w:szCs w:val="28"/>
          <w:u w:val="single"/>
        </w:rPr>
        <w:t>Analysis</w:t>
      </w:r>
      <w:bookmarkEnd w:id="2"/>
    </w:p>
    <w:p w14:paraId="2457CA37" w14:textId="7A09EBE5" w:rsidR="00430B04" w:rsidRPr="00FA2209" w:rsidRDefault="00430B04" w:rsidP="00FB70AF">
      <w:pPr>
        <w:pStyle w:val="Heading3"/>
        <w:spacing w:line="360" w:lineRule="auto"/>
        <w:rPr>
          <w:rFonts w:ascii="Times New Roman" w:eastAsia="Times New Roman" w:hAnsi="Times New Roman" w:cs="Times New Roman"/>
          <w:b/>
          <w:bCs/>
          <w:color w:val="000000" w:themeColor="text1"/>
          <w:sz w:val="26"/>
          <w:szCs w:val="26"/>
        </w:rPr>
      </w:pPr>
      <w:bookmarkStart w:id="3" w:name="_Toc203297943"/>
      <w:r w:rsidRPr="00FA2209">
        <w:rPr>
          <w:rFonts w:ascii="Times New Roman" w:eastAsia="Times New Roman" w:hAnsi="Times New Roman" w:cs="Times New Roman"/>
          <w:b/>
          <w:bCs/>
          <w:color w:val="000000" w:themeColor="text1"/>
          <w:sz w:val="26"/>
          <w:szCs w:val="26"/>
        </w:rPr>
        <w:t>1. Top-Selling Product Categories by Monthly Revenue</w:t>
      </w:r>
      <w:bookmarkEnd w:id="3"/>
    </w:p>
    <w:p w14:paraId="6F62DAE4" w14:textId="4AE0B911" w:rsidR="00430B04" w:rsidRPr="00B65F4C" w:rsidRDefault="00430B04" w:rsidP="00FB70AF">
      <w:pPr>
        <w:spacing w:line="360" w:lineRule="auto"/>
        <w:jc w:val="both"/>
        <w:rPr>
          <w:rFonts w:ascii="Times New Roman" w:hAnsi="Times New Roman" w:cs="Times New Roman"/>
          <w:i/>
          <w:iCs/>
        </w:rPr>
      </w:pPr>
      <w:r w:rsidRPr="00B65F4C">
        <w:rPr>
          <w:rFonts w:ascii="Times New Roman" w:hAnsi="Times New Roman" w:cs="Times New Roman"/>
          <w:i/>
          <w:iCs/>
        </w:rPr>
        <w:t>Prompt: What are the top</w:t>
      </w:r>
      <w:r w:rsidR="00095E84" w:rsidRPr="00B65F4C">
        <w:rPr>
          <w:rFonts w:ascii="Times New Roman" w:hAnsi="Times New Roman" w:cs="Times New Roman"/>
          <w:i/>
          <w:iCs/>
        </w:rPr>
        <w:t xml:space="preserve"> </w:t>
      </w:r>
      <w:r w:rsidRPr="00B65F4C">
        <w:rPr>
          <w:rFonts w:ascii="Times New Roman" w:hAnsi="Times New Roman" w:cs="Times New Roman"/>
          <w:i/>
          <w:iCs/>
        </w:rPr>
        <w:t>10 categories with the highest total monthly sales?</w:t>
      </w:r>
    </w:p>
    <w:p w14:paraId="31D5594F" w14:textId="4C001489" w:rsidR="00ED7ED1" w:rsidRDefault="00ED7ED1" w:rsidP="00FB70AF">
      <w:pPr>
        <w:spacing w:before="100" w:beforeAutospacing="1" w:after="100" w:afterAutospacing="1" w:line="360" w:lineRule="auto"/>
        <w:jc w:val="both"/>
        <w:rPr>
          <w:rFonts w:ascii="Times New Roman" w:eastAsia="Times New Roman" w:hAnsi="Times New Roman" w:cs="Times New Roman"/>
          <w:kern w:val="0"/>
          <w14:ligatures w14:val="none"/>
        </w:rPr>
      </w:pPr>
      <w:r w:rsidRPr="00FB70AF">
        <w:rPr>
          <w:rFonts w:ascii="Times New Roman" w:hAnsi="Times New Roman" w:cs="Times New Roman"/>
          <w:color w:val="1F2937"/>
          <w:shd w:val="clear" w:color="auto" w:fill="FFFFFF"/>
        </w:rPr>
        <w:t>The</w:t>
      </w:r>
      <w:r>
        <w:rPr>
          <w:rFonts w:ascii="Times New Roman" w:hAnsi="Times New Roman" w:cs="Times New Roman"/>
          <w:color w:val="1F2937"/>
          <w:shd w:val="clear" w:color="auto" w:fill="FFFFFF"/>
        </w:rPr>
        <w:t xml:space="preserve"> table and chart below </w:t>
      </w:r>
      <w:proofErr w:type="gramStart"/>
      <w:r>
        <w:rPr>
          <w:rFonts w:ascii="Times New Roman" w:hAnsi="Times New Roman" w:cs="Times New Roman"/>
          <w:color w:val="1F2937"/>
          <w:shd w:val="clear" w:color="auto" w:fill="FFFFFF"/>
        </w:rPr>
        <w:t>reveals</w:t>
      </w:r>
      <w:proofErr w:type="gramEnd"/>
      <w:r>
        <w:rPr>
          <w:rFonts w:ascii="Times New Roman" w:hAnsi="Times New Roman" w:cs="Times New Roman"/>
          <w:color w:val="1F2937"/>
          <w:shd w:val="clear" w:color="auto" w:fill="FFFFFF"/>
        </w:rPr>
        <w:t xml:space="preserve"> the</w:t>
      </w:r>
      <w:r w:rsidRPr="00FB70AF">
        <w:rPr>
          <w:rFonts w:ascii="Times New Roman" w:hAnsi="Times New Roman" w:cs="Times New Roman"/>
          <w:color w:val="1F2937"/>
          <w:shd w:val="clear" w:color="auto" w:fill="FFFFFF"/>
        </w:rPr>
        <w:t xml:space="preserve"> top 10 categories with the highest total monthly sales</w:t>
      </w:r>
      <w:r>
        <w:rPr>
          <w:rFonts w:ascii="Times New Roman" w:hAnsi="Times New Roman" w:cs="Times New Roman"/>
          <w:color w:val="1F2937"/>
          <w:shd w:val="clear" w:color="auto" w:fill="FFFFFF"/>
        </w:rPr>
        <w:t>, which</w:t>
      </w:r>
      <w:r w:rsidRPr="00FB70AF">
        <w:rPr>
          <w:rFonts w:ascii="Times New Roman" w:hAnsi="Times New Roman" w:cs="Times New Roman"/>
          <w:color w:val="1F2937"/>
          <w:shd w:val="clear" w:color="auto" w:fill="FFFFFF"/>
        </w:rPr>
        <w:t xml:space="preserve"> are: Kitchen &amp; Dining, Hair Care Products, Industrial &amp; Scientific, Household Cleaning Supplies, Skin Care Products, Health &amp; Household, Toys &amp; Games, Home Storage &amp; Organization, Dog Supplies, and Household Supplies.</w:t>
      </w:r>
    </w:p>
    <w:p w14:paraId="08155086" w14:textId="447C0C68"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lastRenderedPageBreak/>
        <w:drawing>
          <wp:inline distT="0" distB="0" distL="0" distR="0" wp14:anchorId="65F4D941" wp14:editId="64E367E2">
            <wp:extent cx="5037992" cy="3607083"/>
            <wp:effectExtent l="0" t="0" r="4445" b="0"/>
            <wp:docPr id="1843438365" name="Picture 1" descr="A screenshot of a sales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8365" name="Picture 1" descr="A screenshot of a sales report&#10;&#10;AI-generated content may be incorrect."/>
                    <pic:cNvPicPr/>
                  </pic:nvPicPr>
                  <pic:blipFill>
                    <a:blip r:embed="rId9"/>
                    <a:stretch>
                      <a:fillRect/>
                    </a:stretch>
                  </pic:blipFill>
                  <pic:spPr>
                    <a:xfrm>
                      <a:off x="0" y="0"/>
                      <a:ext cx="5037992" cy="3607083"/>
                    </a:xfrm>
                    <a:prstGeom prst="rect">
                      <a:avLst/>
                    </a:prstGeom>
                  </pic:spPr>
                </pic:pic>
              </a:graphicData>
            </a:graphic>
          </wp:inline>
        </w:drawing>
      </w:r>
    </w:p>
    <w:p w14:paraId="5726C36A" w14:textId="0E84F3E9"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drawing>
          <wp:inline distT="0" distB="0" distL="0" distR="0" wp14:anchorId="1D8DE127" wp14:editId="01913109">
            <wp:extent cx="5583115" cy="3032538"/>
            <wp:effectExtent l="0" t="0" r="5080" b="3175"/>
            <wp:docPr id="198418856"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8856" name="Picture 1" descr="A graph of a number of blue bars&#10;&#10;AI-generated content may be incorrect."/>
                    <pic:cNvPicPr/>
                  </pic:nvPicPr>
                  <pic:blipFill>
                    <a:blip r:embed="rId10"/>
                    <a:stretch>
                      <a:fillRect/>
                    </a:stretch>
                  </pic:blipFill>
                  <pic:spPr>
                    <a:xfrm>
                      <a:off x="0" y="0"/>
                      <a:ext cx="5610923" cy="3047642"/>
                    </a:xfrm>
                    <a:prstGeom prst="rect">
                      <a:avLst/>
                    </a:prstGeom>
                  </pic:spPr>
                </pic:pic>
              </a:graphicData>
            </a:graphic>
          </wp:inline>
        </w:drawing>
      </w:r>
    </w:p>
    <w:p w14:paraId="0D347D60" w14:textId="3A20A755" w:rsidR="00ED7ED1" w:rsidRPr="00ED7ED1" w:rsidRDefault="00ED7ED1" w:rsidP="00ED7ED1">
      <w:pPr>
        <w:spacing w:before="100" w:beforeAutospacing="1" w:after="100" w:afterAutospacing="1" w:line="360" w:lineRule="auto"/>
        <w:jc w:val="both"/>
        <w:rPr>
          <w:rStyle w:val="Strong"/>
          <w:rFonts w:ascii="Times New Roman" w:eastAsia="Times New Roman" w:hAnsi="Times New Roman" w:cs="Times New Roman"/>
          <w:b w:val="0"/>
          <w:bCs w:val="0"/>
          <w:kern w:val="0"/>
          <w14:ligatures w14:val="none"/>
        </w:rPr>
      </w:pPr>
      <w:r w:rsidRPr="00ED7ED1">
        <w:rPr>
          <w:rFonts w:ascii="Times New Roman" w:hAnsi="Times New Roman" w:cs="Times New Roman"/>
        </w:rPr>
        <w:t>The analysis of top-selling product categories reveals a strong consumer shift toward enhancing personal well-being, home comfort, and lifestyle enrichment. Consumers are prioritizing cozy, efficient living spaces, as seen in the popularity of kitchenware, cleaning supplies, and home organization tools</w:t>
      </w:r>
      <w:r>
        <w:rPr>
          <w:rFonts w:ascii="Times New Roman" w:hAnsi="Times New Roman" w:cs="Times New Roman"/>
        </w:rPr>
        <w:t xml:space="preserve"> </w:t>
      </w:r>
      <w:r w:rsidRPr="00ED7ED1">
        <w:rPr>
          <w:rFonts w:ascii="Times New Roman" w:hAnsi="Times New Roman" w:cs="Times New Roman"/>
        </w:rPr>
        <w:t xml:space="preserve">trends amplified by smaller living areas and minimalist preferences. Personal health remains a key focus, with booming sales in skincare, haircare, and health-related products, </w:t>
      </w:r>
      <w:r w:rsidRPr="00ED7ED1">
        <w:rPr>
          <w:rFonts w:ascii="Times New Roman" w:hAnsi="Times New Roman" w:cs="Times New Roman"/>
        </w:rPr>
        <w:lastRenderedPageBreak/>
        <w:t>especially those with natural, sustainable ingredients. This emphasis on wellness also aligns with a broader eco-conscious mindset. At the same time, niche categories like pet supplies, industrial tools, and games highlight growing investment in hobbies, professional interests, and pet care</w:t>
      </w:r>
      <w:r>
        <w:rPr>
          <w:rFonts w:ascii="Times New Roman" w:hAnsi="Times New Roman" w:cs="Times New Roman"/>
        </w:rPr>
        <w:t xml:space="preserve">, </w:t>
      </w:r>
      <w:r w:rsidRPr="00ED7ED1">
        <w:rPr>
          <w:rFonts w:ascii="Times New Roman" w:hAnsi="Times New Roman" w:cs="Times New Roman"/>
        </w:rPr>
        <w:t>driven by increased pet ownership and the trend of treating pets like family. Together, these patterns reflect a consumer market increasingly shaped by comfort, conscious living, and personal passions.</w:t>
      </w:r>
    </w:p>
    <w:p w14:paraId="7AC2E355" w14:textId="1EE33351" w:rsidR="00430B04" w:rsidRPr="00FA2209" w:rsidRDefault="00430B04" w:rsidP="00383468">
      <w:pPr>
        <w:pStyle w:val="Heading3"/>
        <w:spacing w:line="360" w:lineRule="auto"/>
        <w:rPr>
          <w:rFonts w:ascii="Times New Roman" w:hAnsi="Times New Roman" w:cs="Times New Roman"/>
          <w:color w:val="000000" w:themeColor="text1"/>
          <w:sz w:val="26"/>
          <w:szCs w:val="26"/>
        </w:rPr>
      </w:pPr>
      <w:bookmarkStart w:id="4" w:name="_Toc203297944"/>
      <w:r w:rsidRPr="00FA2209">
        <w:rPr>
          <w:rStyle w:val="Strong"/>
          <w:rFonts w:ascii="Times New Roman" w:hAnsi="Times New Roman" w:cs="Times New Roman"/>
          <w:color w:val="000000" w:themeColor="text1"/>
          <w:sz w:val="26"/>
          <w:szCs w:val="26"/>
        </w:rPr>
        <w:t>2. Highest-Rated Product Categories by Customer Reviews</w:t>
      </w:r>
      <w:bookmarkEnd w:id="4"/>
    </w:p>
    <w:p w14:paraId="21E4925C" w14:textId="5C3E786F" w:rsidR="00430B04" w:rsidRPr="00383468" w:rsidRDefault="00430B04" w:rsidP="00FB70AF">
      <w:pPr>
        <w:spacing w:line="276" w:lineRule="auto"/>
        <w:jc w:val="both"/>
        <w:rPr>
          <w:rFonts w:ascii="Times New Roman" w:hAnsi="Times New Roman" w:cs="Times New Roman"/>
          <w:i/>
          <w:iCs/>
        </w:rPr>
      </w:pPr>
      <w:r w:rsidRPr="00383468">
        <w:rPr>
          <w:rFonts w:ascii="Times New Roman" w:hAnsi="Times New Roman" w:cs="Times New Roman"/>
          <w:i/>
          <w:iCs/>
        </w:rPr>
        <w:t>Prompt: What are the top 10 highest</w:t>
      </w:r>
      <w:r w:rsidR="00FB70AF" w:rsidRPr="00383468">
        <w:rPr>
          <w:rFonts w:ascii="Times New Roman" w:hAnsi="Times New Roman" w:cs="Times New Roman"/>
          <w:i/>
          <w:iCs/>
        </w:rPr>
        <w:t>-</w:t>
      </w:r>
      <w:r w:rsidRPr="00383468">
        <w:rPr>
          <w:rFonts w:ascii="Times New Roman" w:hAnsi="Times New Roman" w:cs="Times New Roman"/>
          <w:i/>
          <w:iCs/>
        </w:rPr>
        <w:t>rated categories by average stars?</w:t>
      </w:r>
    </w:p>
    <w:p w14:paraId="7D159AE3" w14:textId="0A8F2137" w:rsidR="00ED7ED1" w:rsidRDefault="00ED7ED1" w:rsidP="00FB70AF">
      <w:p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hAnsi="Times New Roman" w:cs="Times New Roman"/>
          <w:color w:val="1F2937"/>
          <w:shd w:val="clear" w:color="auto" w:fill="FFFFFF"/>
        </w:rPr>
        <w:t xml:space="preserve">This table and chart </w:t>
      </w:r>
      <w:proofErr w:type="gramStart"/>
      <w:r>
        <w:rPr>
          <w:rFonts w:ascii="Times New Roman" w:hAnsi="Times New Roman" w:cs="Times New Roman"/>
          <w:color w:val="1F2937"/>
          <w:shd w:val="clear" w:color="auto" w:fill="FFFFFF"/>
        </w:rPr>
        <w:t>shows</w:t>
      </w:r>
      <w:proofErr w:type="gramEnd"/>
      <w:r>
        <w:rPr>
          <w:rFonts w:ascii="Times New Roman" w:hAnsi="Times New Roman" w:cs="Times New Roman"/>
          <w:color w:val="1F2937"/>
          <w:shd w:val="clear" w:color="auto" w:fill="FFFFFF"/>
        </w:rPr>
        <w:t xml:space="preserve"> that g</w:t>
      </w:r>
      <w:r w:rsidR="00430B04" w:rsidRPr="00FB70AF">
        <w:rPr>
          <w:rFonts w:ascii="Times New Roman" w:hAnsi="Times New Roman" w:cs="Times New Roman"/>
          <w:color w:val="1F2937"/>
          <w:shd w:val="clear" w:color="auto" w:fill="FFFFFF"/>
        </w:rPr>
        <w:t xml:space="preserve">ift </w:t>
      </w:r>
      <w:r>
        <w:rPr>
          <w:rFonts w:ascii="Times New Roman" w:hAnsi="Times New Roman" w:cs="Times New Roman"/>
          <w:color w:val="1F2937"/>
          <w:shd w:val="clear" w:color="auto" w:fill="FFFFFF"/>
        </w:rPr>
        <w:t>c</w:t>
      </w:r>
      <w:r w:rsidR="00430B04" w:rsidRPr="00FB70AF">
        <w:rPr>
          <w:rFonts w:ascii="Times New Roman" w:hAnsi="Times New Roman" w:cs="Times New Roman"/>
          <w:color w:val="1F2937"/>
          <w:shd w:val="clear" w:color="auto" w:fill="FFFFFF"/>
        </w:rPr>
        <w:t>ards have the highest average star rating (4.83), followed by Health &amp; Household (4.57), Industrial &amp; Scientific (4.55), and Kitchen &amp; Dining (4.54). The lowest-rated category among the top 10 is Electronic Components with an average star rating of 4.49.</w:t>
      </w:r>
      <w:r w:rsidR="00430B04" w:rsidRPr="00FB70AF">
        <w:rPr>
          <w:rFonts w:ascii="Times New Roman" w:eastAsia="Times New Roman" w:hAnsi="Times New Roman" w:cs="Times New Roman"/>
          <w:kern w:val="0"/>
          <w14:ligatures w14:val="none"/>
        </w:rPr>
        <w:t xml:space="preserve"> </w:t>
      </w:r>
    </w:p>
    <w:p w14:paraId="76622912" w14:textId="58598379" w:rsidR="00430B04" w:rsidRPr="00430B04" w:rsidRDefault="00430B04" w:rsidP="00FB70AF">
      <w:pPr>
        <w:spacing w:before="100" w:beforeAutospacing="1" w:after="100" w:afterAutospacing="1" w:line="360" w:lineRule="auto"/>
        <w:jc w:val="both"/>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drawing>
          <wp:inline distT="0" distB="0" distL="0" distR="0" wp14:anchorId="3C6E492B" wp14:editId="6DF9D374">
            <wp:extent cx="4325815" cy="3224951"/>
            <wp:effectExtent l="0" t="0" r="5080" b="1270"/>
            <wp:docPr id="1090530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0183" name="Picture 1" descr="A screenshot of a computer&#10;&#10;AI-generated content may be incorrect."/>
                    <pic:cNvPicPr/>
                  </pic:nvPicPr>
                  <pic:blipFill>
                    <a:blip r:embed="rId11"/>
                    <a:stretch>
                      <a:fillRect/>
                    </a:stretch>
                  </pic:blipFill>
                  <pic:spPr>
                    <a:xfrm>
                      <a:off x="0" y="0"/>
                      <a:ext cx="4477713" cy="3338193"/>
                    </a:xfrm>
                    <a:prstGeom prst="rect">
                      <a:avLst/>
                    </a:prstGeom>
                  </pic:spPr>
                </pic:pic>
              </a:graphicData>
            </a:graphic>
          </wp:inline>
        </w:drawing>
      </w:r>
    </w:p>
    <w:p w14:paraId="20DCD91D" w14:textId="23E4709A"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p>
    <w:p w14:paraId="5C66B0D4" w14:textId="62CB6F4C"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lastRenderedPageBreak/>
        <w:drawing>
          <wp:inline distT="0" distB="0" distL="0" distR="0" wp14:anchorId="3179AB46" wp14:editId="4FDE2568">
            <wp:extent cx="5987562" cy="2788285"/>
            <wp:effectExtent l="0" t="0" r="0" b="5715"/>
            <wp:docPr id="766605471" name="Picture 1" descr="A graph of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05471" name="Picture 1" descr="A graph of a number of items&#10;&#10;AI-generated content may be incorrect."/>
                    <pic:cNvPicPr/>
                  </pic:nvPicPr>
                  <pic:blipFill>
                    <a:blip r:embed="rId12"/>
                    <a:stretch>
                      <a:fillRect/>
                    </a:stretch>
                  </pic:blipFill>
                  <pic:spPr>
                    <a:xfrm>
                      <a:off x="0" y="0"/>
                      <a:ext cx="5999982" cy="2794069"/>
                    </a:xfrm>
                    <a:prstGeom prst="rect">
                      <a:avLst/>
                    </a:prstGeom>
                  </pic:spPr>
                </pic:pic>
              </a:graphicData>
            </a:graphic>
          </wp:inline>
        </w:drawing>
      </w:r>
    </w:p>
    <w:p w14:paraId="149E4F7C" w14:textId="6AADCF66" w:rsidR="00ED7ED1" w:rsidRPr="00147520" w:rsidRDefault="004B158B" w:rsidP="00147520">
      <w:pPr>
        <w:spacing w:line="360" w:lineRule="auto"/>
        <w:jc w:val="both"/>
        <w:rPr>
          <w:rFonts w:ascii="Times New Roman" w:hAnsi="Times New Roman" w:cs="Times New Roman"/>
          <w:b/>
          <w:bCs/>
        </w:rPr>
      </w:pPr>
      <w:r>
        <w:rPr>
          <w:rFonts w:ascii="Times New Roman" w:hAnsi="Times New Roman" w:cs="Times New Roman"/>
        </w:rPr>
        <w:t>The c</w:t>
      </w:r>
      <w:r w:rsidR="00ED7ED1" w:rsidRPr="00147520">
        <w:rPr>
          <w:rFonts w:ascii="Times New Roman" w:hAnsi="Times New Roman" w:cs="Times New Roman"/>
        </w:rPr>
        <w:t>ustomer satisfaction trends show that simpler, more practical products consistently earn higher ratings, while complex items tend to receive more mixed reviews. Gift cards top the list with near-perfect satisfaction, thanks to their ease of use and flexibility. Similarly, everyday essentials like health products, kitchenware, and industrial tools score high because they reliably meet basic expectations like quality and durability. On the flip side, categories like electronic components see lower ratings, largely due to their technical complexity and the higher risk of performance issues often caused by subpar materials or unclear product information. Overall, the findings suggest that consumers value straightforward, dependable products and that satisfaction decreases as product complexity and the potential for failure increase.</w:t>
      </w:r>
    </w:p>
    <w:p w14:paraId="01F5D205" w14:textId="010E173E" w:rsidR="00430B04" w:rsidRPr="00FA2209" w:rsidRDefault="00430B04" w:rsidP="00383468">
      <w:pPr>
        <w:pStyle w:val="Heading3"/>
        <w:spacing w:line="360" w:lineRule="auto"/>
        <w:rPr>
          <w:rFonts w:ascii="Times New Roman" w:hAnsi="Times New Roman" w:cs="Times New Roman"/>
          <w:b/>
          <w:bCs/>
          <w:color w:val="000000" w:themeColor="text1"/>
          <w:sz w:val="26"/>
          <w:szCs w:val="26"/>
        </w:rPr>
      </w:pPr>
      <w:bookmarkStart w:id="5" w:name="_Toc203297945"/>
      <w:r w:rsidRPr="00FA2209">
        <w:rPr>
          <w:rFonts w:ascii="Times New Roman" w:hAnsi="Times New Roman" w:cs="Times New Roman"/>
          <w:b/>
          <w:bCs/>
          <w:color w:val="000000" w:themeColor="text1"/>
          <w:sz w:val="26"/>
          <w:szCs w:val="26"/>
        </w:rPr>
        <w:t>3. Most Expensive Products: Titles and Product IDs</w:t>
      </w:r>
      <w:bookmarkEnd w:id="5"/>
    </w:p>
    <w:p w14:paraId="6D91B37D" w14:textId="7C82519B" w:rsidR="00430B04" w:rsidRPr="00B65F4C" w:rsidRDefault="00430B04" w:rsidP="00FB70AF">
      <w:pPr>
        <w:spacing w:line="360" w:lineRule="auto"/>
        <w:jc w:val="both"/>
        <w:rPr>
          <w:rFonts w:ascii="Times New Roman" w:hAnsi="Times New Roman" w:cs="Times New Roman"/>
          <w:i/>
          <w:iCs/>
        </w:rPr>
      </w:pPr>
      <w:r w:rsidRPr="00B65F4C">
        <w:rPr>
          <w:rFonts w:ascii="Times New Roman" w:hAnsi="Times New Roman" w:cs="Times New Roman"/>
          <w:i/>
          <w:iCs/>
        </w:rPr>
        <w:t>Prompts: What are the titles and product IDs of the top 5 most expensive products?</w:t>
      </w:r>
    </w:p>
    <w:p w14:paraId="67D031EF" w14:textId="23A0D4E0" w:rsidR="00430B04" w:rsidRPr="00FB70AF" w:rsidRDefault="00430B04" w:rsidP="00FB70AF">
      <w:pPr>
        <w:spacing w:line="360" w:lineRule="auto"/>
        <w:jc w:val="both"/>
        <w:rPr>
          <w:rFonts w:ascii="Times New Roman" w:eastAsia="Times New Roman" w:hAnsi="Times New Roman" w:cs="Times New Roman"/>
          <w:kern w:val="0"/>
          <w14:ligatures w14:val="none"/>
        </w:rPr>
      </w:pPr>
      <w:r w:rsidRPr="00FB70AF">
        <w:rPr>
          <w:rFonts w:ascii="Times New Roman" w:hAnsi="Times New Roman" w:cs="Times New Roman"/>
          <w:color w:val="1F2937"/>
          <w:shd w:val="clear" w:color="auto" w:fill="FFFFFF"/>
        </w:rPr>
        <w:t>Th</w:t>
      </w:r>
      <w:r w:rsidR="00776E99">
        <w:rPr>
          <w:rFonts w:ascii="Times New Roman" w:hAnsi="Times New Roman" w:cs="Times New Roman"/>
          <w:color w:val="1F2937"/>
          <w:shd w:val="clear" w:color="auto" w:fill="FFFFFF"/>
        </w:rPr>
        <w:t>is table shows the top</w:t>
      </w:r>
      <w:r w:rsidRPr="00FB70AF">
        <w:rPr>
          <w:rFonts w:ascii="Times New Roman" w:hAnsi="Times New Roman" w:cs="Times New Roman"/>
          <w:color w:val="1F2937"/>
          <w:shd w:val="clear" w:color="auto" w:fill="FFFFFF"/>
        </w:rPr>
        <w:t xml:space="preserve"> 5 most expensive products</w:t>
      </w:r>
      <w:r w:rsidR="00776E99">
        <w:rPr>
          <w:rFonts w:ascii="Times New Roman" w:hAnsi="Times New Roman" w:cs="Times New Roman"/>
          <w:color w:val="1F2937"/>
          <w:shd w:val="clear" w:color="auto" w:fill="FFFFFF"/>
        </w:rPr>
        <w:t>, they</w:t>
      </w:r>
      <w:r w:rsidRPr="00FB70AF">
        <w:rPr>
          <w:rFonts w:ascii="Times New Roman" w:hAnsi="Times New Roman" w:cs="Times New Roman"/>
          <w:color w:val="1F2937"/>
          <w:shd w:val="clear" w:color="auto" w:fill="FFFFFF"/>
        </w:rPr>
        <w:t xml:space="preserve"> are: Overland Storage Neoxl80 (B077BCV1JT), replicas Marinas (B0CJHXQS8R), CISCO Systems 1 Port ATM (B0000516QJ), Cisco Systems 7140 Router (B0000516Q1), and PARTNERS BRAND Corrugated Trash Can (B08XMXFW1Q).</w:t>
      </w:r>
    </w:p>
    <w:p w14:paraId="44032A89" w14:textId="1C900796"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lastRenderedPageBreak/>
        <w:drawing>
          <wp:inline distT="0" distB="0" distL="0" distR="0" wp14:anchorId="5C7FC0FC" wp14:editId="2519E8FE">
            <wp:extent cx="5943600" cy="2486660"/>
            <wp:effectExtent l="0" t="0" r="0" b="2540"/>
            <wp:docPr id="818501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1407" name="Picture 1" descr="A screenshot of a computer&#10;&#10;AI-generated content may be incorrect."/>
                    <pic:cNvPicPr/>
                  </pic:nvPicPr>
                  <pic:blipFill>
                    <a:blip r:embed="rId13"/>
                    <a:stretch>
                      <a:fillRect/>
                    </a:stretch>
                  </pic:blipFill>
                  <pic:spPr>
                    <a:xfrm>
                      <a:off x="0" y="0"/>
                      <a:ext cx="5943600" cy="2486660"/>
                    </a:xfrm>
                    <a:prstGeom prst="rect">
                      <a:avLst/>
                    </a:prstGeom>
                  </pic:spPr>
                </pic:pic>
              </a:graphicData>
            </a:graphic>
          </wp:inline>
        </w:drawing>
      </w:r>
    </w:p>
    <w:p w14:paraId="7B67FD84" w14:textId="74601D3B" w:rsidR="00430B04" w:rsidRPr="00147520" w:rsidRDefault="004B158B" w:rsidP="00147520">
      <w:pPr>
        <w:spacing w:line="360" w:lineRule="auto"/>
        <w:jc w:val="both"/>
        <w:rPr>
          <w:rFonts w:ascii="Times New Roman" w:eastAsia="Times New Roman" w:hAnsi="Times New Roman" w:cs="Times New Roman"/>
          <w:kern w:val="0"/>
          <w14:ligatures w14:val="none"/>
        </w:rPr>
      </w:pPr>
      <w:r>
        <w:rPr>
          <w:rFonts w:ascii="Times New Roman" w:hAnsi="Times New Roman" w:cs="Times New Roman"/>
        </w:rPr>
        <w:t xml:space="preserve">The </w:t>
      </w:r>
      <w:r w:rsidR="00776E99" w:rsidRPr="00147520">
        <w:rPr>
          <w:rFonts w:ascii="Times New Roman" w:hAnsi="Times New Roman" w:cs="Times New Roman"/>
        </w:rPr>
        <w:t xml:space="preserve">analysis of the five most expensive products reveals a strong commercial focus on enterprise-level data storage and networking infrastructure, reflecting the priorities of organizations investing in scalability, security, and performance. High-end tech like the Overland Storage </w:t>
      </w:r>
      <w:proofErr w:type="spellStart"/>
      <w:r w:rsidR="00776E99" w:rsidRPr="00147520">
        <w:rPr>
          <w:rFonts w:ascii="Times New Roman" w:hAnsi="Times New Roman" w:cs="Times New Roman"/>
        </w:rPr>
        <w:t>NEOxl</w:t>
      </w:r>
      <w:proofErr w:type="spellEnd"/>
      <w:r w:rsidR="00776E99" w:rsidRPr="00147520">
        <w:rPr>
          <w:rFonts w:ascii="Times New Roman" w:hAnsi="Times New Roman" w:cs="Times New Roman"/>
        </w:rPr>
        <w:t xml:space="preserve"> 80 tape library and Cisco networking hardware dominate the list, underscoring the demand for robust solutions that support large-scale data management and high-speed connectivity. These investments are critical for businesses managing complex IT environments. At the same time, the inclusion of a basic industrial trash </w:t>
      </w:r>
      <w:proofErr w:type="gramStart"/>
      <w:r w:rsidR="00776E99" w:rsidRPr="00147520">
        <w:rPr>
          <w:rFonts w:ascii="Times New Roman" w:hAnsi="Times New Roman" w:cs="Times New Roman"/>
        </w:rPr>
        <w:t>can</w:t>
      </w:r>
      <w:proofErr w:type="gramEnd"/>
      <w:r w:rsidR="00776E99" w:rsidRPr="00147520">
        <w:rPr>
          <w:rFonts w:ascii="Times New Roman" w:hAnsi="Times New Roman" w:cs="Times New Roman"/>
        </w:rPr>
        <w:t xml:space="preserve"> and a high-priced collectible item highlights the diversity of commercial purchasing, where bulk orders, specialized materials, or niche interests can also drive up costs. This mix of advanced technology and practical supplies illustrates the broad range of enterprise needs in both high- and low-tech categories.</w:t>
      </w:r>
    </w:p>
    <w:p w14:paraId="1379D4FC" w14:textId="77777777" w:rsidR="00430B04" w:rsidRPr="00FA2209" w:rsidRDefault="00430B04" w:rsidP="00383468">
      <w:pPr>
        <w:pStyle w:val="Heading3"/>
        <w:spacing w:line="360" w:lineRule="auto"/>
        <w:rPr>
          <w:rFonts w:ascii="Times New Roman" w:hAnsi="Times New Roman" w:cs="Times New Roman"/>
          <w:color w:val="000000" w:themeColor="text1"/>
          <w:sz w:val="26"/>
          <w:szCs w:val="26"/>
        </w:rPr>
      </w:pPr>
      <w:bookmarkStart w:id="6" w:name="_Toc203297946"/>
      <w:r w:rsidRPr="00FA2209">
        <w:rPr>
          <w:rStyle w:val="Strong"/>
          <w:rFonts w:ascii="Times New Roman" w:hAnsi="Times New Roman" w:cs="Times New Roman"/>
          <w:color w:val="000000" w:themeColor="text1"/>
          <w:sz w:val="26"/>
          <w:szCs w:val="26"/>
        </w:rPr>
        <w:t>4. Most Reviewed Products Across Top Categories</w:t>
      </w:r>
      <w:bookmarkEnd w:id="6"/>
    </w:p>
    <w:p w14:paraId="4546DDED" w14:textId="468115A7" w:rsidR="00430B04" w:rsidRPr="00B65F4C" w:rsidRDefault="00430B04" w:rsidP="00FB70AF">
      <w:pPr>
        <w:spacing w:line="360" w:lineRule="auto"/>
        <w:jc w:val="both"/>
        <w:rPr>
          <w:rFonts w:ascii="Times New Roman" w:hAnsi="Times New Roman" w:cs="Times New Roman"/>
          <w:i/>
          <w:iCs/>
        </w:rPr>
      </w:pPr>
      <w:r w:rsidRPr="00B65F4C">
        <w:rPr>
          <w:rStyle w:val="Strong"/>
          <w:rFonts w:ascii="Times New Roman" w:hAnsi="Times New Roman" w:cs="Times New Roman"/>
          <w:b w:val="0"/>
          <w:bCs w:val="0"/>
          <w:i/>
          <w:iCs/>
        </w:rPr>
        <w:t>Prompt: List the top 10 category products from the highest to the least customer review.</w:t>
      </w:r>
    </w:p>
    <w:p w14:paraId="034E65B1" w14:textId="153FC18D" w:rsidR="00430B04" w:rsidRPr="00FB70AF" w:rsidRDefault="004B158B" w:rsidP="00FB70AF">
      <w:pPr>
        <w:spacing w:line="360" w:lineRule="auto"/>
        <w:jc w:val="both"/>
        <w:rPr>
          <w:rFonts w:ascii="Times New Roman" w:hAnsi="Times New Roman" w:cs="Times New Roman"/>
        </w:rPr>
      </w:pPr>
      <w:r>
        <w:rPr>
          <w:rFonts w:ascii="Times New Roman" w:hAnsi="Times New Roman" w:cs="Times New Roman"/>
          <w:color w:val="1F2937"/>
          <w:shd w:val="clear" w:color="auto" w:fill="FFFFFF"/>
        </w:rPr>
        <w:t>Below</w:t>
      </w:r>
      <w:r w:rsidR="00430B04" w:rsidRPr="00FB70AF">
        <w:rPr>
          <w:rFonts w:ascii="Times New Roman" w:hAnsi="Times New Roman" w:cs="Times New Roman"/>
          <w:color w:val="1F2937"/>
          <w:shd w:val="clear" w:color="auto" w:fill="FFFFFF"/>
        </w:rPr>
        <w:t xml:space="preserve"> </w:t>
      </w:r>
      <w:r>
        <w:rPr>
          <w:rFonts w:ascii="Times New Roman" w:hAnsi="Times New Roman" w:cs="Times New Roman"/>
          <w:color w:val="1F2937"/>
          <w:shd w:val="clear" w:color="auto" w:fill="FFFFFF"/>
        </w:rPr>
        <w:t>is the</w:t>
      </w:r>
      <w:r w:rsidR="00430B04" w:rsidRPr="00FB70AF">
        <w:rPr>
          <w:rFonts w:ascii="Times New Roman" w:hAnsi="Times New Roman" w:cs="Times New Roman"/>
          <w:color w:val="1F2937"/>
          <w:shd w:val="clear" w:color="auto" w:fill="FFFFFF"/>
        </w:rPr>
        <w:t xml:space="preserve"> summary of the top 10 categories by customer reviews: 1. Makeup (346,563 reviews) 2. Vacuum Cleaners &amp; Floor Care (292,474 reviews) 3. Kids' Home Store (281,661 reviews) 4. Smart Home: Security Cameras and Systems (260,659 reviews) 5. Makeup (194,051 reviews) 6. Shaving &amp; Hair Removal Products (183,726 reviews) 7. Headphones &amp; Earbuds (174,524 reviews) 8. Smart Home: Security Cameras and Systems (173,248 reviews)</w:t>
      </w:r>
    </w:p>
    <w:tbl>
      <w:tblPr>
        <w:tblW w:w="0" w:type="auto"/>
        <w:tblCellMar>
          <w:left w:w="0" w:type="dxa"/>
          <w:right w:w="0" w:type="dxa"/>
        </w:tblCellMar>
        <w:tblLook w:val="04A0" w:firstRow="1" w:lastRow="0" w:firstColumn="1" w:lastColumn="0" w:noHBand="0" w:noVBand="1"/>
      </w:tblPr>
      <w:tblGrid>
        <w:gridCol w:w="204"/>
        <w:gridCol w:w="2009"/>
        <w:gridCol w:w="6900"/>
      </w:tblGrid>
      <w:tr w:rsidR="00430B04" w:rsidRPr="00430B04" w14:paraId="4B6305A0"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40F94D" w14:textId="77777777" w:rsidR="00430B04" w:rsidRPr="00430B04" w:rsidRDefault="00430B04" w:rsidP="00430B04">
            <w:pPr>
              <w:spacing w:after="0" w:line="240" w:lineRule="auto"/>
              <w:rPr>
                <w:rFonts w:ascii="Helvetica" w:eastAsia="Times New Roman" w:hAnsi="Helvetica" w:cs="Times New Roman"/>
                <w:kern w:val="0"/>
                <w:sz w:val="18"/>
                <w:szCs w:val="18"/>
                <w14:ligatures w14:val="none"/>
              </w:rPr>
            </w:pPr>
          </w:p>
        </w:tc>
        <w:tc>
          <w:tcPr>
            <w:tcW w:w="200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EA8DEBA"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proofErr w:type="spellStart"/>
            <w:r w:rsidRPr="00430B04">
              <w:rPr>
                <w:rFonts w:ascii="Helvetica Neue" w:eastAsia="Times New Roman" w:hAnsi="Helvetica Neue" w:cs="Times New Roman"/>
                <w:b/>
                <w:bCs/>
                <w:color w:val="000000"/>
                <w:kern w:val="0"/>
                <w:sz w:val="15"/>
                <w:szCs w:val="15"/>
                <w14:ligatures w14:val="none"/>
              </w:rPr>
              <w:t>category_name</w:t>
            </w:r>
            <w:proofErr w:type="spellEnd"/>
          </w:p>
        </w:tc>
        <w:tc>
          <w:tcPr>
            <w:tcW w:w="69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758B05"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title</w:t>
            </w:r>
          </w:p>
        </w:tc>
      </w:tr>
      <w:tr w:rsidR="00430B04" w:rsidRPr="00430B04" w14:paraId="20915822" w14:textId="77777777" w:rsidTr="00430B04">
        <w:trPr>
          <w:trHeight w:val="179"/>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DB978E"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0</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1E08D"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Makeup</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06361"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essence | Lash Princess False Lash Effect Mascara | Gluten &amp; Cruelty Free</w:t>
            </w:r>
          </w:p>
        </w:tc>
      </w:tr>
      <w:tr w:rsidR="00430B04" w:rsidRPr="00430B04" w14:paraId="32671C70"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EEC64E"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lastRenderedPageBreak/>
              <w:t>1</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3A496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Vacuum Cleaners &amp; Floor Care</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F78B8"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proofErr w:type="spellStart"/>
            <w:r w:rsidRPr="00430B04">
              <w:rPr>
                <w:rFonts w:ascii="Helvetica Neue" w:eastAsia="Times New Roman" w:hAnsi="Helvetica Neue" w:cs="Times New Roman"/>
                <w:color w:val="000000"/>
                <w:kern w:val="0"/>
                <w:sz w:val="15"/>
                <w:szCs w:val="15"/>
                <w14:ligatures w14:val="none"/>
              </w:rPr>
              <w:t>ThisWorx</w:t>
            </w:r>
            <w:proofErr w:type="spellEnd"/>
            <w:r w:rsidRPr="00430B04">
              <w:rPr>
                <w:rFonts w:ascii="Helvetica Neue" w:eastAsia="Times New Roman" w:hAnsi="Helvetica Neue" w:cs="Times New Roman"/>
                <w:color w:val="000000"/>
                <w:kern w:val="0"/>
                <w:sz w:val="15"/>
                <w:szCs w:val="15"/>
                <w14:ligatures w14:val="none"/>
              </w:rPr>
              <w:t xml:space="preserve"> Cordless Car Vacuum - Portable, Mini Handheld Vacuum w/Rechargeable Battery and 3 Attachments - High-Powered Vacuum Cleaner w/ 60w Motor</w:t>
            </w:r>
          </w:p>
        </w:tc>
      </w:tr>
      <w:tr w:rsidR="00430B04" w:rsidRPr="00430B04" w14:paraId="43DC3A9E"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BAB640"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2</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EE8C9D"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Kids' Home Store</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55B4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Queen Size Sheet Set - Breathable &amp; Cooling Sheets - Hotel Luxury Bed Sheets for Women, Men Kids &amp; Teens - Deep Pockets - 4 Piece Set - Soft &amp; Wrinkle Free - Spa Blue Bed Sheets - Queen Sheets - 4PC</w:t>
            </w:r>
          </w:p>
        </w:tc>
      </w:tr>
      <w:tr w:rsidR="00430B04" w:rsidRPr="00430B04" w14:paraId="139513F8"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2C1884D"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3</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96E810"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Kids' Home Store</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516B7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Queen Size Sheet Set - Breathable &amp; Cooling Sheets - Hotel Luxury Bed Sheets for Women, Men Kids &amp; Teens - Deep Pockets - 4 Piece Set - Soft &amp; Wrinkle Free - Off White Bed Sheets - Comfy Queen Sheets</w:t>
            </w:r>
          </w:p>
        </w:tc>
      </w:tr>
      <w:tr w:rsidR="00430B04" w:rsidRPr="00430B04" w14:paraId="21C4E9CB"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2BD31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4</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E8DA0"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Kids' Home Store</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9BEC4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Full Size Sheet Set - Breathable &amp; Cooling Sheets - Hotel Luxury Bed Sheets - Extra Soft Sheets for Kids, Teens, Women &amp; Men - Deep Pockets - 4 Piece Set - Comfy - Wrinkle Free - Light Grey Bed Sheets</w:t>
            </w:r>
          </w:p>
        </w:tc>
      </w:tr>
      <w:tr w:rsidR="00430B04" w:rsidRPr="00430B04" w14:paraId="31AD557D"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49C8F2"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5</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EA83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Smart Home: Security Cameras and Systems</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8C1BE"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 xml:space="preserve">Blink Mini – Compact indoor plug-in smart security camera, 1080p HD video, night vision, motion detection, two-way audio, easy </w:t>
            </w:r>
            <w:proofErr w:type="spellStart"/>
            <w:r w:rsidRPr="00430B04">
              <w:rPr>
                <w:rFonts w:ascii="Helvetica Neue" w:eastAsia="Times New Roman" w:hAnsi="Helvetica Neue" w:cs="Times New Roman"/>
                <w:color w:val="000000"/>
                <w:kern w:val="0"/>
                <w:sz w:val="15"/>
                <w:szCs w:val="15"/>
                <w14:ligatures w14:val="none"/>
              </w:rPr>
              <w:t>set up</w:t>
            </w:r>
            <w:proofErr w:type="spellEnd"/>
            <w:r w:rsidRPr="00430B04">
              <w:rPr>
                <w:rFonts w:ascii="Helvetica Neue" w:eastAsia="Times New Roman" w:hAnsi="Helvetica Neue" w:cs="Times New Roman"/>
                <w:color w:val="000000"/>
                <w:kern w:val="0"/>
                <w:sz w:val="15"/>
                <w:szCs w:val="15"/>
                <w14:ligatures w14:val="none"/>
              </w:rPr>
              <w:t>, Works with Alexa – 1 camera (White)</w:t>
            </w:r>
          </w:p>
        </w:tc>
      </w:tr>
      <w:tr w:rsidR="00430B04" w:rsidRPr="00430B04" w14:paraId="7BE66B3C"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B5707A"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6</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A8F0E2"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Makeup</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DCB8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Maybelline New York Instant Age Rewind Eraser Dark Circles Treatment Multi-Use Concealer, 110, 1 Count (Packaging May Vary)</w:t>
            </w:r>
          </w:p>
        </w:tc>
      </w:tr>
      <w:tr w:rsidR="00430B04" w:rsidRPr="00430B04" w14:paraId="29999D94"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ACD189"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7</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EF4E75"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Shaving &amp; Hair Removal Products</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1C89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 xml:space="preserve">Schick Hydro Silk Touch-Up Exfoliating Dermaplaning Tool, Face &amp; Eyebrow Razor with Precision Cover- 9 Count | Dermaplaning Razor </w:t>
            </w:r>
            <w:proofErr w:type="gramStart"/>
            <w:r w:rsidRPr="00430B04">
              <w:rPr>
                <w:rFonts w:ascii="Helvetica Neue" w:eastAsia="Times New Roman" w:hAnsi="Helvetica Neue" w:cs="Times New Roman"/>
                <w:color w:val="000000"/>
                <w:kern w:val="0"/>
                <w:sz w:val="15"/>
                <w:szCs w:val="15"/>
                <w14:ligatures w14:val="none"/>
              </w:rPr>
              <w:t>For</w:t>
            </w:r>
            <w:proofErr w:type="gramEnd"/>
            <w:r w:rsidRPr="00430B04">
              <w:rPr>
                <w:rFonts w:ascii="Helvetica Neue" w:eastAsia="Times New Roman" w:hAnsi="Helvetica Neue" w:cs="Times New Roman"/>
                <w:color w:val="000000"/>
                <w:kern w:val="0"/>
                <w:sz w:val="15"/>
                <w:szCs w:val="15"/>
                <w14:ligatures w14:val="none"/>
              </w:rPr>
              <w:t xml:space="preserve"> Women</w:t>
            </w:r>
          </w:p>
        </w:tc>
      </w:tr>
      <w:tr w:rsidR="00430B04" w:rsidRPr="00430B04" w14:paraId="08F2F52D"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3F043F"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8</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29151"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Headphones &amp; Earbuds</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DC59D"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 xml:space="preserve">BOAT </w:t>
            </w:r>
            <w:proofErr w:type="spellStart"/>
            <w:r w:rsidRPr="00430B04">
              <w:rPr>
                <w:rFonts w:ascii="Helvetica Neue" w:eastAsia="Times New Roman" w:hAnsi="Helvetica Neue" w:cs="Times New Roman"/>
                <w:color w:val="000000"/>
                <w:kern w:val="0"/>
                <w:sz w:val="15"/>
                <w:szCs w:val="15"/>
                <w14:ligatures w14:val="none"/>
              </w:rPr>
              <w:t>Airdopes</w:t>
            </w:r>
            <w:proofErr w:type="spellEnd"/>
            <w:r w:rsidRPr="00430B04">
              <w:rPr>
                <w:rFonts w:ascii="Helvetica Neue" w:eastAsia="Times New Roman" w:hAnsi="Helvetica Neue" w:cs="Times New Roman"/>
                <w:color w:val="000000"/>
                <w:kern w:val="0"/>
                <w:sz w:val="15"/>
                <w:szCs w:val="15"/>
                <w14:ligatures w14:val="none"/>
              </w:rPr>
              <w:t xml:space="preserve"> 141 Bluetooth Truly Wireless in Ear Headphones with 42H </w:t>
            </w:r>
            <w:proofErr w:type="spellStart"/>
            <w:proofErr w:type="gramStart"/>
            <w:r w:rsidRPr="00430B04">
              <w:rPr>
                <w:rFonts w:ascii="Helvetica Neue" w:eastAsia="Times New Roman" w:hAnsi="Helvetica Neue" w:cs="Times New Roman"/>
                <w:color w:val="000000"/>
                <w:kern w:val="0"/>
                <w:sz w:val="15"/>
                <w:szCs w:val="15"/>
                <w14:ligatures w14:val="none"/>
              </w:rPr>
              <w:t>Playtime,Low</w:t>
            </w:r>
            <w:proofErr w:type="spellEnd"/>
            <w:proofErr w:type="gramEnd"/>
            <w:r w:rsidRPr="00430B04">
              <w:rPr>
                <w:rFonts w:ascii="Helvetica Neue" w:eastAsia="Times New Roman" w:hAnsi="Helvetica Neue" w:cs="Times New Roman"/>
                <w:color w:val="000000"/>
                <w:kern w:val="0"/>
                <w:sz w:val="15"/>
                <w:szCs w:val="15"/>
                <w14:ligatures w14:val="none"/>
              </w:rPr>
              <w:t xml:space="preserve"> Latency Mode for Gaming, </w:t>
            </w:r>
            <w:proofErr w:type="spellStart"/>
            <w:r w:rsidRPr="00430B04">
              <w:rPr>
                <w:rFonts w:ascii="Helvetica Neue" w:eastAsia="Times New Roman" w:hAnsi="Helvetica Neue" w:cs="Times New Roman"/>
                <w:color w:val="000000"/>
                <w:kern w:val="0"/>
                <w:sz w:val="15"/>
                <w:szCs w:val="15"/>
                <w14:ligatures w14:val="none"/>
              </w:rPr>
              <w:t>ENx</w:t>
            </w:r>
            <w:proofErr w:type="spellEnd"/>
            <w:r w:rsidRPr="00430B04">
              <w:rPr>
                <w:rFonts w:ascii="Helvetica Neue" w:eastAsia="Times New Roman" w:hAnsi="Helvetica Neue" w:cs="Times New Roman"/>
                <w:color w:val="000000"/>
                <w:kern w:val="0"/>
                <w:sz w:val="15"/>
                <w:szCs w:val="15"/>
                <w14:ligatures w14:val="none"/>
              </w:rPr>
              <w:t xml:space="preserve"> Tech, IWP, IPX4 Water Resistance, Smooth Touch Controls (Bold Black)</w:t>
            </w:r>
          </w:p>
        </w:tc>
      </w:tr>
      <w:tr w:rsidR="00430B04" w:rsidRPr="00430B04" w14:paraId="7DA4CAAD" w14:textId="77777777" w:rsidTr="00430B04">
        <w:trPr>
          <w:trHeight w:val="164"/>
        </w:trPr>
        <w:tc>
          <w:tcPr>
            <w:tcW w:w="19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B46A5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9</w:t>
            </w:r>
          </w:p>
        </w:tc>
        <w:tc>
          <w:tcPr>
            <w:tcW w:w="2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108F1"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Smart Home: Security Cameras and Systems</w:t>
            </w:r>
          </w:p>
        </w:tc>
        <w:tc>
          <w:tcPr>
            <w:tcW w:w="6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0BDF9"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Ring Video Doorbell - 1080p HD video, improved motion detection, easy installation – Satin Nickel</w:t>
            </w:r>
          </w:p>
        </w:tc>
      </w:tr>
    </w:tbl>
    <w:p w14:paraId="7F4D3490" w14:textId="694AA577"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drawing>
          <wp:inline distT="0" distB="0" distL="0" distR="0" wp14:anchorId="634FE002" wp14:editId="6B24B08C">
            <wp:extent cx="5943600" cy="3286760"/>
            <wp:effectExtent l="0" t="0" r="0" b="2540"/>
            <wp:docPr id="1156085429"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5429" name="Picture 1" descr="A graph of a number of people&#10;&#10;AI-generated content may be incorrect."/>
                    <pic:cNvPicPr/>
                  </pic:nvPicPr>
                  <pic:blipFill>
                    <a:blip r:embed="rId14"/>
                    <a:stretch>
                      <a:fillRect/>
                    </a:stretch>
                  </pic:blipFill>
                  <pic:spPr>
                    <a:xfrm>
                      <a:off x="0" y="0"/>
                      <a:ext cx="5943600" cy="3286760"/>
                    </a:xfrm>
                    <a:prstGeom prst="rect">
                      <a:avLst/>
                    </a:prstGeom>
                  </pic:spPr>
                </pic:pic>
              </a:graphicData>
            </a:graphic>
          </wp:inline>
        </w:drawing>
      </w:r>
    </w:p>
    <w:p w14:paraId="1A4F2BEA" w14:textId="758FF6CD" w:rsidR="00DC56C1" w:rsidRPr="00147520" w:rsidRDefault="004B158B" w:rsidP="00147520">
      <w:pPr>
        <w:spacing w:line="360" w:lineRule="auto"/>
        <w:jc w:val="both"/>
        <w:rPr>
          <w:rStyle w:val="Strong"/>
          <w:rFonts w:ascii="Times New Roman" w:hAnsi="Times New Roman" w:cs="Times New Roman"/>
          <w:color w:val="000000" w:themeColor="text1"/>
        </w:rPr>
      </w:pPr>
      <w:r>
        <w:rPr>
          <w:rFonts w:ascii="Times New Roman" w:hAnsi="Times New Roman" w:cs="Times New Roman"/>
        </w:rPr>
        <w:t>This</w:t>
      </w:r>
      <w:r w:rsidR="00DC56C1" w:rsidRPr="00147520">
        <w:rPr>
          <w:rFonts w:ascii="Times New Roman" w:hAnsi="Times New Roman" w:cs="Times New Roman"/>
        </w:rPr>
        <w:t xml:space="preserve"> analysis of the most-reviewed product categories reveals that consumers are highly engaged with items that directly impact their daily routines, personal appearance, and home environments. Categories like makeup, vacuum cleaners, and shaving products generate large volumes of feedback due to their deeply personal use and the strong desire to find the best solutions for grooming and cleanliness. Makeup</w:t>
      </w:r>
      <w:proofErr w:type="gramStart"/>
      <w:r w:rsidR="00DC56C1" w:rsidRPr="00147520">
        <w:rPr>
          <w:rFonts w:ascii="Times New Roman" w:hAnsi="Times New Roman" w:cs="Times New Roman"/>
        </w:rPr>
        <w:t>, in particular, sees</w:t>
      </w:r>
      <w:proofErr w:type="gramEnd"/>
      <w:r w:rsidR="00DC56C1" w:rsidRPr="00147520">
        <w:rPr>
          <w:rFonts w:ascii="Times New Roman" w:hAnsi="Times New Roman" w:cs="Times New Roman"/>
        </w:rPr>
        <w:t xml:space="preserve"> intense engagement driven by social media </w:t>
      </w:r>
      <w:r w:rsidR="00DC56C1" w:rsidRPr="00147520">
        <w:rPr>
          <w:rFonts w:ascii="Times New Roman" w:hAnsi="Times New Roman" w:cs="Times New Roman"/>
        </w:rPr>
        <w:lastRenderedPageBreak/>
        <w:t>trends and a shift toward natural, skincare-infused products. Likewise, home care items such as robotic vacuums and smart security systems highlight the growing demand for convenience, automation, and safety. Technology-focused items like headphones also see significant engagement, as consumers seek high-performance audio tailored to their lifestyles. Additionally, the popularity of kids' home products reflects parents’ investment in creating nurturing, stimulating spaces for children. Altogether, these trends underscore a consumer base that is not only quality-conscious but also eager to share experiences to influence and inform others.</w:t>
      </w:r>
    </w:p>
    <w:p w14:paraId="01CAED29" w14:textId="4AA4409A" w:rsidR="00430B04" w:rsidRPr="00FA2209" w:rsidRDefault="00430B04" w:rsidP="00FA2209">
      <w:pPr>
        <w:pStyle w:val="Heading3"/>
        <w:rPr>
          <w:rFonts w:ascii="Times New Roman" w:hAnsi="Times New Roman" w:cs="Times New Roman"/>
          <w:color w:val="000000" w:themeColor="text1"/>
          <w:sz w:val="26"/>
          <w:szCs w:val="26"/>
        </w:rPr>
      </w:pPr>
      <w:bookmarkStart w:id="7" w:name="_Toc203297947"/>
      <w:r w:rsidRPr="00FA2209">
        <w:rPr>
          <w:rStyle w:val="Strong"/>
          <w:rFonts w:ascii="Times New Roman" w:hAnsi="Times New Roman" w:cs="Times New Roman"/>
          <w:color w:val="000000" w:themeColor="text1"/>
          <w:sz w:val="26"/>
          <w:szCs w:val="26"/>
        </w:rPr>
        <w:t>5. Review Distribution and Category Performance Assessment</w:t>
      </w:r>
      <w:bookmarkEnd w:id="7"/>
    </w:p>
    <w:p w14:paraId="5409380A" w14:textId="5F66B185" w:rsidR="00430B04" w:rsidRPr="00B65F4C" w:rsidRDefault="00430B04" w:rsidP="00FB70AF">
      <w:pPr>
        <w:spacing w:line="360" w:lineRule="auto"/>
        <w:jc w:val="both"/>
        <w:rPr>
          <w:rFonts w:ascii="Times New Roman" w:hAnsi="Times New Roman" w:cs="Times New Roman"/>
          <w:i/>
          <w:iCs/>
        </w:rPr>
      </w:pPr>
      <w:r w:rsidRPr="00B65F4C">
        <w:rPr>
          <w:rStyle w:val="Strong"/>
          <w:rFonts w:ascii="Times New Roman" w:hAnsi="Times New Roman" w:cs="Times New Roman"/>
          <w:b w:val="0"/>
          <w:bCs w:val="0"/>
          <w:i/>
          <w:iCs/>
        </w:rPr>
        <w:t>Prompt: Identify which product category needs improvement.</w:t>
      </w:r>
    </w:p>
    <w:p w14:paraId="2C8CFF98" w14:textId="3D16D507" w:rsidR="00DC56C1" w:rsidRPr="00DC56C1" w:rsidRDefault="00DC56C1" w:rsidP="00DC56C1">
      <w:pPr>
        <w:spacing w:before="100" w:beforeAutospacing="1" w:after="100" w:afterAutospacing="1" w:line="360" w:lineRule="auto"/>
        <w:jc w:val="both"/>
        <w:rPr>
          <w:rFonts w:ascii="Times New Roman" w:hAnsi="Times New Roman" w:cs="Times New Roman"/>
          <w:color w:val="000000" w:themeColor="text1"/>
        </w:rPr>
      </w:pPr>
      <w:r>
        <w:rPr>
          <w:rFonts w:ascii="Times New Roman" w:hAnsi="Times New Roman" w:cs="Times New Roman"/>
          <w:color w:val="000000" w:themeColor="text1"/>
        </w:rPr>
        <w:t>Below table and chart indicates the</w:t>
      </w:r>
      <w:r w:rsidRPr="00DC56C1">
        <w:rPr>
          <w:rFonts w:ascii="Times New Roman" w:hAnsi="Times New Roman" w:cs="Times New Roman"/>
          <w:color w:val="000000" w:themeColor="text1"/>
        </w:rPr>
        <w:t xml:space="preserve"> top 10 product categories by customer review count</w:t>
      </w:r>
      <w:r w:rsidR="00297523">
        <w:rPr>
          <w:rFonts w:ascii="Times New Roman" w:hAnsi="Times New Roman" w:cs="Times New Roman"/>
          <w:color w:val="000000" w:themeColor="text1"/>
        </w:rPr>
        <w:t xml:space="preserve">, which </w:t>
      </w:r>
      <w:r w:rsidRPr="00DC56C1">
        <w:rPr>
          <w:rFonts w:ascii="Times New Roman" w:hAnsi="Times New Roman" w:cs="Times New Roman"/>
          <w:color w:val="000000" w:themeColor="text1"/>
        </w:rPr>
        <w:t xml:space="preserve">are led by </w:t>
      </w:r>
      <w:r w:rsidRPr="00DC56C1">
        <w:rPr>
          <w:rStyle w:val="Strong"/>
          <w:rFonts w:ascii="Times New Roman" w:hAnsi="Times New Roman" w:cs="Times New Roman"/>
          <w:b w:val="0"/>
          <w:bCs w:val="0"/>
          <w:color w:val="000000" w:themeColor="text1"/>
        </w:rPr>
        <w:t>Smart Home: Security Cameras and Systems</w:t>
      </w:r>
      <w:r w:rsidRPr="00DC56C1">
        <w:rPr>
          <w:rFonts w:ascii="Times New Roman" w:hAnsi="Times New Roman" w:cs="Times New Roman"/>
          <w:color w:val="000000" w:themeColor="text1"/>
        </w:rPr>
        <w:t xml:space="preserve"> with 8,035.94 reviews, followed by </w:t>
      </w:r>
      <w:r w:rsidRPr="00DC56C1">
        <w:rPr>
          <w:rStyle w:val="Strong"/>
          <w:rFonts w:ascii="Times New Roman" w:hAnsi="Times New Roman" w:cs="Times New Roman"/>
          <w:b w:val="0"/>
          <w:bCs w:val="0"/>
          <w:color w:val="000000" w:themeColor="text1"/>
        </w:rPr>
        <w:t>Smart Home: Voice Assistants and Hubs</w:t>
      </w:r>
      <w:r w:rsidRPr="00DC56C1">
        <w:rPr>
          <w:rFonts w:ascii="Times New Roman" w:hAnsi="Times New Roman" w:cs="Times New Roman"/>
          <w:color w:val="000000" w:themeColor="text1"/>
        </w:rPr>
        <w:t xml:space="preserve"> (2,828), </w:t>
      </w:r>
      <w:r w:rsidRPr="00DC56C1">
        <w:rPr>
          <w:rStyle w:val="Strong"/>
          <w:rFonts w:ascii="Times New Roman" w:hAnsi="Times New Roman" w:cs="Times New Roman"/>
          <w:b w:val="0"/>
          <w:bCs w:val="0"/>
          <w:color w:val="000000" w:themeColor="text1"/>
        </w:rPr>
        <w:t>Diet &amp; Sports Nutrition</w:t>
      </w:r>
      <w:r w:rsidRPr="00DC56C1">
        <w:rPr>
          <w:rFonts w:ascii="Times New Roman" w:hAnsi="Times New Roman" w:cs="Times New Roman"/>
          <w:color w:val="000000" w:themeColor="text1"/>
        </w:rPr>
        <w:t xml:space="preserve"> (2,275.13), </w:t>
      </w:r>
      <w:r w:rsidRPr="00DC56C1">
        <w:rPr>
          <w:rStyle w:val="Strong"/>
          <w:rFonts w:ascii="Times New Roman" w:hAnsi="Times New Roman" w:cs="Times New Roman"/>
          <w:b w:val="0"/>
          <w:bCs w:val="0"/>
          <w:color w:val="000000" w:themeColor="text1"/>
        </w:rPr>
        <w:t>Video Games</w:t>
      </w:r>
      <w:r w:rsidRPr="00DC56C1">
        <w:rPr>
          <w:rFonts w:ascii="Times New Roman" w:hAnsi="Times New Roman" w:cs="Times New Roman"/>
          <w:b/>
          <w:bCs/>
          <w:color w:val="000000" w:themeColor="text1"/>
        </w:rPr>
        <w:t xml:space="preserve"> </w:t>
      </w:r>
      <w:r w:rsidRPr="00DC56C1">
        <w:rPr>
          <w:rFonts w:ascii="Times New Roman" w:hAnsi="Times New Roman" w:cs="Times New Roman"/>
          <w:color w:val="000000" w:themeColor="text1"/>
        </w:rPr>
        <w:t xml:space="preserve">(2,147.67), and </w:t>
      </w:r>
      <w:r w:rsidRPr="00DC56C1">
        <w:rPr>
          <w:rStyle w:val="Strong"/>
          <w:rFonts w:ascii="Times New Roman" w:hAnsi="Times New Roman" w:cs="Times New Roman"/>
          <w:b w:val="0"/>
          <w:bCs w:val="0"/>
          <w:color w:val="000000" w:themeColor="text1"/>
        </w:rPr>
        <w:t>Home Décor Products</w:t>
      </w:r>
      <w:r w:rsidRPr="00DC56C1">
        <w:rPr>
          <w:rFonts w:ascii="Times New Roman" w:hAnsi="Times New Roman" w:cs="Times New Roman"/>
          <w:color w:val="000000" w:themeColor="text1"/>
        </w:rPr>
        <w:t xml:space="preserve"> (2,119.44). Next are </w:t>
      </w:r>
      <w:r w:rsidRPr="00DC56C1">
        <w:rPr>
          <w:rStyle w:val="Strong"/>
          <w:rFonts w:ascii="Times New Roman" w:hAnsi="Times New Roman" w:cs="Times New Roman"/>
          <w:b w:val="0"/>
          <w:bCs w:val="0"/>
          <w:color w:val="000000" w:themeColor="text1"/>
        </w:rPr>
        <w:t>Kids' Home Store</w:t>
      </w:r>
      <w:r w:rsidRPr="00DC56C1">
        <w:rPr>
          <w:rFonts w:ascii="Times New Roman" w:hAnsi="Times New Roman" w:cs="Times New Roman"/>
          <w:color w:val="000000" w:themeColor="text1"/>
        </w:rPr>
        <w:t xml:space="preserve"> (1,997.19), </w:t>
      </w:r>
      <w:r w:rsidRPr="00DC56C1">
        <w:rPr>
          <w:rStyle w:val="Strong"/>
          <w:rFonts w:ascii="Times New Roman" w:hAnsi="Times New Roman" w:cs="Times New Roman"/>
          <w:b w:val="0"/>
          <w:bCs w:val="0"/>
          <w:color w:val="000000" w:themeColor="text1"/>
        </w:rPr>
        <w:t>Wellness &amp; Relaxation Products</w:t>
      </w:r>
      <w:r w:rsidRPr="00DC56C1">
        <w:rPr>
          <w:rFonts w:ascii="Times New Roman" w:hAnsi="Times New Roman" w:cs="Times New Roman"/>
          <w:color w:val="000000" w:themeColor="text1"/>
        </w:rPr>
        <w:t xml:space="preserve"> (1,919.8), </w:t>
      </w:r>
      <w:r w:rsidRPr="00DC56C1">
        <w:rPr>
          <w:rStyle w:val="Strong"/>
          <w:rFonts w:ascii="Times New Roman" w:hAnsi="Times New Roman" w:cs="Times New Roman"/>
          <w:b w:val="0"/>
          <w:bCs w:val="0"/>
          <w:color w:val="000000" w:themeColor="text1"/>
        </w:rPr>
        <w:t>Makeup</w:t>
      </w:r>
      <w:r w:rsidRPr="00DC56C1">
        <w:rPr>
          <w:rFonts w:ascii="Times New Roman" w:hAnsi="Times New Roman" w:cs="Times New Roman"/>
          <w:color w:val="000000" w:themeColor="text1"/>
        </w:rPr>
        <w:t xml:space="preserve"> (1,732.32), and </w:t>
      </w:r>
      <w:r w:rsidRPr="00DC56C1">
        <w:rPr>
          <w:rStyle w:val="Strong"/>
          <w:rFonts w:ascii="Times New Roman" w:hAnsi="Times New Roman" w:cs="Times New Roman"/>
          <w:b w:val="0"/>
          <w:bCs w:val="0"/>
          <w:color w:val="000000" w:themeColor="text1"/>
        </w:rPr>
        <w:t>Televisions &amp; Video Products</w:t>
      </w:r>
      <w:r w:rsidRPr="00DC56C1">
        <w:rPr>
          <w:rFonts w:ascii="Times New Roman" w:hAnsi="Times New Roman" w:cs="Times New Roman"/>
          <w:color w:val="000000" w:themeColor="text1"/>
        </w:rPr>
        <w:t xml:space="preserve"> (1,479.47). Finally, </w:t>
      </w:r>
      <w:r w:rsidRPr="00DC56C1">
        <w:rPr>
          <w:rStyle w:val="Strong"/>
          <w:rFonts w:ascii="Times New Roman" w:hAnsi="Times New Roman" w:cs="Times New Roman"/>
          <w:b w:val="0"/>
          <w:bCs w:val="0"/>
          <w:color w:val="000000" w:themeColor="text1"/>
        </w:rPr>
        <w:t>Foot, Hand &amp; Nail Care Products</w:t>
      </w:r>
      <w:r w:rsidRPr="00DC56C1">
        <w:rPr>
          <w:rFonts w:ascii="Times New Roman" w:hAnsi="Times New Roman" w:cs="Times New Roman"/>
          <w:color w:val="000000" w:themeColor="text1"/>
        </w:rPr>
        <w:t xml:space="preserve"> received the fewest reviews at 1,476.35, suggesting this category may require improvement to better engage customers.</w:t>
      </w:r>
    </w:p>
    <w:p w14:paraId="5961FDD6" w14:textId="78844602" w:rsidR="00430B04" w:rsidRDefault="00430B04" w:rsidP="00DC56C1">
      <w:pPr>
        <w:spacing w:before="100" w:beforeAutospacing="1" w:after="100" w:afterAutospacing="1" w:line="360" w:lineRule="auto"/>
        <w:jc w:val="both"/>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drawing>
          <wp:inline distT="0" distB="0" distL="0" distR="0" wp14:anchorId="7CBAE0B6" wp14:editId="77F9E40F">
            <wp:extent cx="4677508" cy="3460656"/>
            <wp:effectExtent l="0" t="0" r="0" b="0"/>
            <wp:docPr id="1471826428" name="Picture 1" descr="A screenshot of a lis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26428" name="Picture 1" descr="A screenshot of a list of numbers&#10;&#10;AI-generated content may be incorrect."/>
                    <pic:cNvPicPr/>
                  </pic:nvPicPr>
                  <pic:blipFill>
                    <a:blip r:embed="rId15"/>
                    <a:stretch>
                      <a:fillRect/>
                    </a:stretch>
                  </pic:blipFill>
                  <pic:spPr>
                    <a:xfrm>
                      <a:off x="0" y="0"/>
                      <a:ext cx="4701875" cy="3478684"/>
                    </a:xfrm>
                    <a:prstGeom prst="rect">
                      <a:avLst/>
                    </a:prstGeom>
                  </pic:spPr>
                </pic:pic>
              </a:graphicData>
            </a:graphic>
          </wp:inline>
        </w:drawing>
      </w:r>
    </w:p>
    <w:p w14:paraId="6F949DCB" w14:textId="2FEA48A4"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lastRenderedPageBreak/>
        <w:drawing>
          <wp:inline distT="0" distB="0" distL="0" distR="0" wp14:anchorId="49F17C2B" wp14:editId="4B2699C3">
            <wp:extent cx="6321669" cy="3458007"/>
            <wp:effectExtent l="0" t="0" r="3175" b="0"/>
            <wp:docPr id="1482584368"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84368" name="Picture 1" descr="A graph of a bar graph&#10;&#10;AI-generated content may be incorrect."/>
                    <pic:cNvPicPr/>
                  </pic:nvPicPr>
                  <pic:blipFill>
                    <a:blip r:embed="rId16"/>
                    <a:stretch>
                      <a:fillRect/>
                    </a:stretch>
                  </pic:blipFill>
                  <pic:spPr>
                    <a:xfrm>
                      <a:off x="0" y="0"/>
                      <a:ext cx="6403166" cy="3502587"/>
                    </a:xfrm>
                    <a:prstGeom prst="rect">
                      <a:avLst/>
                    </a:prstGeom>
                  </pic:spPr>
                </pic:pic>
              </a:graphicData>
            </a:graphic>
          </wp:inline>
        </w:drawing>
      </w:r>
    </w:p>
    <w:p w14:paraId="5F8C8DD0" w14:textId="09C7508E" w:rsidR="00DC56C1" w:rsidRPr="00147520" w:rsidRDefault="004B158B" w:rsidP="00147520">
      <w:pPr>
        <w:spacing w:line="360" w:lineRule="auto"/>
        <w:jc w:val="both"/>
        <w:rPr>
          <w:rStyle w:val="Strong"/>
          <w:rFonts w:ascii="Times New Roman" w:hAnsi="Times New Roman" w:cs="Times New Roman"/>
          <w:color w:val="000000" w:themeColor="text1"/>
        </w:rPr>
      </w:pPr>
      <w:r>
        <w:rPr>
          <w:rFonts w:ascii="Times New Roman" w:hAnsi="Times New Roman" w:cs="Times New Roman"/>
        </w:rPr>
        <w:t>The above</w:t>
      </w:r>
      <w:r w:rsidR="00DC56C1" w:rsidRPr="00147520">
        <w:rPr>
          <w:rFonts w:ascii="Times New Roman" w:hAnsi="Times New Roman" w:cs="Times New Roman"/>
        </w:rPr>
        <w:t xml:space="preserve"> analysis of the top 10 most-reviewed product categories highlights a strong consumer focus on smart technology, personal well-being, and lifestyle enhancement. Leading the list are smart home security systems and voice assistants, reflecting a growing demand for connected, automated living spaces and real-time safety solutions. Health and wellness products, especially in sports nutrition and relaxation, also draw significant engagement, as more consumers prioritize active, balanced lifestyles. High review volumes in video games, home décor, makeup, and televisions point to strong interest in entertainment, aesthetics, and personalized experiences. Consumers rely heavily on reviews to navigate these emotionally and functionally impactful purchases. In contrast, foot, hand, and nail care products lag in engagement, suggesting untapped potential. Brands in this space could benefit from encouraging user feedback, leveraging social media, and enhancing digital interaction to match the engagement levels seen in more dynamic categories.</w:t>
      </w:r>
    </w:p>
    <w:p w14:paraId="621B2EF4" w14:textId="22E5A8E1" w:rsidR="00430B04" w:rsidRPr="00FA2209" w:rsidRDefault="00430B04" w:rsidP="004B158B">
      <w:pPr>
        <w:pStyle w:val="Heading3"/>
        <w:spacing w:line="360" w:lineRule="auto"/>
        <w:rPr>
          <w:rFonts w:ascii="Times New Roman" w:hAnsi="Times New Roman" w:cs="Times New Roman"/>
          <w:color w:val="000000" w:themeColor="text1"/>
          <w:sz w:val="26"/>
          <w:szCs w:val="26"/>
        </w:rPr>
      </w:pPr>
      <w:bookmarkStart w:id="8" w:name="_Toc203297948"/>
      <w:r w:rsidRPr="00FA2209">
        <w:rPr>
          <w:rStyle w:val="Strong"/>
          <w:rFonts w:ascii="Times New Roman" w:hAnsi="Times New Roman" w:cs="Times New Roman"/>
          <w:color w:val="000000" w:themeColor="text1"/>
          <w:sz w:val="26"/>
          <w:szCs w:val="26"/>
        </w:rPr>
        <w:t>6. Best-Priced Products Among Top Categories</w:t>
      </w:r>
      <w:bookmarkEnd w:id="8"/>
    </w:p>
    <w:p w14:paraId="3EECD6AB" w14:textId="7BDA00AD" w:rsidR="00430B04" w:rsidRPr="00B65F4C" w:rsidRDefault="00430B04" w:rsidP="00FB70AF">
      <w:pPr>
        <w:spacing w:line="360" w:lineRule="auto"/>
        <w:jc w:val="both"/>
        <w:rPr>
          <w:rFonts w:ascii="Times New Roman" w:hAnsi="Times New Roman" w:cs="Times New Roman"/>
          <w:i/>
          <w:iCs/>
        </w:rPr>
      </w:pPr>
      <w:r w:rsidRPr="00B65F4C">
        <w:rPr>
          <w:rStyle w:val="Strong"/>
          <w:rFonts w:ascii="Times New Roman" w:hAnsi="Times New Roman" w:cs="Times New Roman"/>
          <w:b w:val="0"/>
          <w:bCs w:val="0"/>
          <w:i/>
          <w:iCs/>
        </w:rPr>
        <w:t>Prompt: List the top 10 category products with the best price seller.</w:t>
      </w:r>
    </w:p>
    <w:p w14:paraId="77339AA7" w14:textId="0571F53D" w:rsidR="00430B04" w:rsidRPr="00FB70AF" w:rsidRDefault="00430B04" w:rsidP="00FB70AF">
      <w:pPr>
        <w:pStyle w:val="NormalWeb"/>
        <w:spacing w:line="360" w:lineRule="auto"/>
        <w:jc w:val="both"/>
      </w:pPr>
      <w:r w:rsidRPr="00FB70AF">
        <w:rPr>
          <w:color w:val="1F2937"/>
          <w:shd w:val="clear" w:color="auto" w:fill="FFFFFF"/>
        </w:rPr>
        <w:lastRenderedPageBreak/>
        <w:t>Here are the top 10 categories with the best price sellers: Smart Home, Heating &amp; Cooling, Camera &amp; Photo, Office Electronics, Kitchen &amp; Dining, Power Tools, Measuring &amp; Layout, Automotive Tools, Tools &amp; Home Improvement, and Automotive Tools. Prices range from $549 to $1499.</w:t>
      </w:r>
    </w:p>
    <w:tbl>
      <w:tblPr>
        <w:tblW w:w="0" w:type="auto"/>
        <w:tblCellMar>
          <w:left w:w="0" w:type="dxa"/>
          <w:right w:w="0" w:type="dxa"/>
        </w:tblCellMar>
        <w:tblLook w:val="04A0" w:firstRow="1" w:lastRow="0" w:firstColumn="1" w:lastColumn="0" w:noHBand="0" w:noVBand="1"/>
      </w:tblPr>
      <w:tblGrid>
        <w:gridCol w:w="204"/>
        <w:gridCol w:w="1604"/>
        <w:gridCol w:w="6873"/>
        <w:gridCol w:w="663"/>
      </w:tblGrid>
      <w:tr w:rsidR="00430B04" w:rsidRPr="00430B04" w14:paraId="1B8ADEC4"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2FAF76" w14:textId="77777777" w:rsidR="00430B04" w:rsidRPr="00430B04" w:rsidRDefault="00430B04" w:rsidP="00430B04">
            <w:pPr>
              <w:spacing w:after="0" w:line="240" w:lineRule="auto"/>
              <w:rPr>
                <w:rFonts w:ascii="Helvetica" w:eastAsia="Times New Roman" w:hAnsi="Helvetica" w:cs="Times New Roman"/>
                <w:kern w:val="0"/>
                <w:sz w:val="18"/>
                <w:szCs w:val="18"/>
                <w14:ligatures w14:val="none"/>
              </w:rPr>
            </w:pPr>
          </w:p>
        </w:tc>
        <w:tc>
          <w:tcPr>
            <w:tcW w:w="20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16B21D9" w14:textId="71AAA9C4" w:rsidR="00430B04" w:rsidRPr="00430B04" w:rsidRDefault="00430B04" w:rsidP="00430B04">
            <w:pPr>
              <w:spacing w:after="0" w:line="240" w:lineRule="auto"/>
              <w:rPr>
                <w:rFonts w:ascii="Times New Roman" w:eastAsia="Times New Roman" w:hAnsi="Times New Roman" w:cs="Times New Roman"/>
                <w:kern w:val="0"/>
                <w14:ligatures w14:val="none"/>
              </w:rPr>
            </w:pPr>
            <w:proofErr w:type="spellStart"/>
            <w:r>
              <w:rPr>
                <w:rFonts w:ascii="Helvetica Neue" w:eastAsia="Times New Roman" w:hAnsi="Helvetica Neue" w:cs="Times New Roman"/>
                <w:b/>
                <w:bCs/>
                <w:color w:val="000000"/>
                <w:kern w:val="0"/>
                <w:sz w:val="15"/>
                <w:szCs w:val="15"/>
                <w14:ligatures w14:val="none"/>
              </w:rPr>
              <w:t>C</w:t>
            </w:r>
            <w:r w:rsidRPr="00430B04">
              <w:rPr>
                <w:rFonts w:ascii="Helvetica Neue" w:eastAsia="Times New Roman" w:hAnsi="Helvetica Neue" w:cs="Times New Roman"/>
                <w:b/>
                <w:bCs/>
                <w:color w:val="000000"/>
                <w:kern w:val="0"/>
                <w:sz w:val="15"/>
                <w:szCs w:val="15"/>
                <w14:ligatures w14:val="none"/>
              </w:rPr>
              <w:t>ategory_name</w:t>
            </w:r>
            <w:proofErr w:type="spellEnd"/>
          </w:p>
        </w:tc>
        <w:tc>
          <w:tcPr>
            <w:tcW w:w="138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5FE75D2" w14:textId="14484A9B" w:rsidR="00430B04" w:rsidRPr="00430B04" w:rsidRDefault="00430B04" w:rsidP="00430B04">
            <w:pPr>
              <w:spacing w:after="0" w:line="240" w:lineRule="auto"/>
              <w:rPr>
                <w:rFonts w:ascii="Times New Roman" w:eastAsia="Times New Roman" w:hAnsi="Times New Roman" w:cs="Times New Roman"/>
                <w:kern w:val="0"/>
                <w14:ligatures w14:val="none"/>
              </w:rPr>
            </w:pPr>
            <w:r>
              <w:rPr>
                <w:rFonts w:ascii="Helvetica Neue" w:eastAsia="Times New Roman" w:hAnsi="Helvetica Neue" w:cs="Times New Roman"/>
                <w:b/>
                <w:bCs/>
                <w:color w:val="000000"/>
                <w:kern w:val="0"/>
                <w:sz w:val="15"/>
                <w:szCs w:val="15"/>
                <w14:ligatures w14:val="none"/>
              </w:rPr>
              <w:t>T</w:t>
            </w:r>
            <w:r w:rsidRPr="00430B04">
              <w:rPr>
                <w:rFonts w:ascii="Helvetica Neue" w:eastAsia="Times New Roman" w:hAnsi="Helvetica Neue" w:cs="Times New Roman"/>
                <w:b/>
                <w:bCs/>
                <w:color w:val="000000"/>
                <w:kern w:val="0"/>
                <w:sz w:val="15"/>
                <w:szCs w:val="15"/>
                <w14:ligatures w14:val="none"/>
              </w:rPr>
              <w:t>itle</w:t>
            </w:r>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DFADA05" w14:textId="4F59B1B7" w:rsidR="00430B04" w:rsidRPr="00430B04" w:rsidRDefault="00430B04" w:rsidP="00430B04">
            <w:pPr>
              <w:spacing w:after="0" w:line="240" w:lineRule="auto"/>
              <w:rPr>
                <w:rFonts w:ascii="Times New Roman" w:eastAsia="Times New Roman" w:hAnsi="Times New Roman" w:cs="Times New Roman"/>
                <w:kern w:val="0"/>
                <w14:ligatures w14:val="none"/>
              </w:rPr>
            </w:pPr>
            <w:r>
              <w:rPr>
                <w:rFonts w:ascii="Helvetica Neue" w:eastAsia="Times New Roman" w:hAnsi="Helvetica Neue" w:cs="Times New Roman"/>
                <w:b/>
                <w:bCs/>
                <w:color w:val="000000"/>
                <w:kern w:val="0"/>
                <w:sz w:val="15"/>
                <w:szCs w:val="15"/>
                <w14:ligatures w14:val="none"/>
              </w:rPr>
              <w:t>P</w:t>
            </w:r>
            <w:r w:rsidRPr="00430B04">
              <w:rPr>
                <w:rFonts w:ascii="Helvetica Neue" w:eastAsia="Times New Roman" w:hAnsi="Helvetica Neue" w:cs="Times New Roman"/>
                <w:b/>
                <w:bCs/>
                <w:color w:val="000000"/>
                <w:kern w:val="0"/>
                <w:sz w:val="15"/>
                <w:szCs w:val="15"/>
                <w14:ligatures w14:val="none"/>
              </w:rPr>
              <w:t>rice</w:t>
            </w:r>
          </w:p>
        </w:tc>
      </w:tr>
      <w:tr w:rsidR="00430B04" w:rsidRPr="00430B04" w14:paraId="7C769024" w14:textId="77777777" w:rsidTr="00430B04">
        <w:trPr>
          <w:trHeight w:val="180"/>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90BCBA"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0</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4F5E7"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Smart Home: Other Solutions</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7A5996"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Dolphin Nautilus CC Supreme Robotic Pool Vacuum Cleaner with Wi-Fi Control — Wall Climbing Capability — Powerful Waterline Scrubbing — Ideal for In-Ground Pools up to 50 FT in Length</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CBB1F4"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1499.0</w:t>
            </w:r>
          </w:p>
        </w:tc>
      </w:tr>
      <w:tr w:rsidR="00430B04" w:rsidRPr="00430B04" w14:paraId="2E77AA17"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849F40"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1</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DE42E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Heating, Cooling &amp; Air Quality</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BA4E7F"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proofErr w:type="spellStart"/>
            <w:r w:rsidRPr="00430B04">
              <w:rPr>
                <w:rFonts w:ascii="Helvetica Neue" w:eastAsia="Times New Roman" w:hAnsi="Helvetica Neue" w:cs="Times New Roman"/>
                <w:color w:val="000000"/>
                <w:kern w:val="0"/>
                <w:sz w:val="15"/>
                <w:szCs w:val="15"/>
                <w14:ligatures w14:val="none"/>
              </w:rPr>
              <w:t>Senville</w:t>
            </w:r>
            <w:proofErr w:type="spellEnd"/>
            <w:r w:rsidRPr="00430B04">
              <w:rPr>
                <w:rFonts w:ascii="Helvetica Neue" w:eastAsia="Times New Roman" w:hAnsi="Helvetica Neue" w:cs="Times New Roman"/>
                <w:color w:val="000000"/>
                <w:kern w:val="0"/>
                <w:sz w:val="15"/>
                <w:szCs w:val="15"/>
                <w14:ligatures w14:val="none"/>
              </w:rPr>
              <w:t xml:space="preserve"> LETO Series Mini Split Air Conditioner Heat Pump, 24000 BTU 208/230V, Inverter, Works with Alexa, SEER2 18, 2 Ton, White</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623428"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1199.99</w:t>
            </w:r>
          </w:p>
        </w:tc>
      </w:tr>
      <w:tr w:rsidR="00430B04" w:rsidRPr="00430B04" w14:paraId="76A56EC8"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C4F9BD"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2</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DA925"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Camera &amp; Photo</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EAFF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Sony Alpha ZV-E10 - APS-C Interchangeable Lens Mirrorless Vlog Camera Kit - Black</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F20B3A"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798.0</w:t>
            </w:r>
          </w:p>
        </w:tc>
      </w:tr>
      <w:tr w:rsidR="00430B04" w:rsidRPr="00430B04" w14:paraId="4AA72194"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97F022"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3</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E41D65"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Office Electronics</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488BBF"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proofErr w:type="spellStart"/>
            <w:r w:rsidRPr="00430B04">
              <w:rPr>
                <w:rFonts w:ascii="Helvetica Neue" w:eastAsia="Times New Roman" w:hAnsi="Helvetica Neue" w:cs="Times New Roman"/>
                <w:color w:val="000000"/>
                <w:kern w:val="0"/>
                <w:sz w:val="15"/>
                <w:szCs w:val="15"/>
                <w14:ligatures w14:val="none"/>
              </w:rPr>
              <w:t>Optoma</w:t>
            </w:r>
            <w:proofErr w:type="spellEnd"/>
            <w:r w:rsidRPr="00430B04">
              <w:rPr>
                <w:rFonts w:ascii="Helvetica Neue" w:eastAsia="Times New Roman" w:hAnsi="Helvetica Neue" w:cs="Times New Roman"/>
                <w:color w:val="000000"/>
                <w:kern w:val="0"/>
                <w:sz w:val="15"/>
                <w:szCs w:val="15"/>
                <w14:ligatures w14:val="none"/>
              </w:rPr>
              <w:t xml:space="preserve"> EH412x Professional 1080p Projector | 4,500 Lumens for Daytime Use in Meetings, Training and Classrooms | 15,000 Hour Lamp Life | 4K HDR Input | Built-In Speaker</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61958"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794.0</w:t>
            </w:r>
          </w:p>
        </w:tc>
      </w:tr>
      <w:tr w:rsidR="00430B04" w:rsidRPr="00430B04" w14:paraId="2B2D2A2E"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C01817"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4</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68DE5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Kitchen &amp; Dining</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72525"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Breville Barista Express Espresso Machine, Brushed Stainless Steel, BES870XL, Large</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8DF58"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699.95</w:t>
            </w:r>
          </w:p>
        </w:tc>
      </w:tr>
      <w:tr w:rsidR="00430B04" w:rsidRPr="00430B04" w14:paraId="1264FF35"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B8003F"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5</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E7369"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Power Tools &amp; Hand Tools</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E6D05"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DEWALT Thickness Planer, Two Speed, 13-inch, 15 Amp, 20,000 RPM Motor (DW735X)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9259F"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688.92</w:t>
            </w:r>
          </w:p>
        </w:tc>
      </w:tr>
      <w:tr w:rsidR="00430B04" w:rsidRPr="00430B04" w14:paraId="0EBEDFC8"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9F61CE"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6</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7F59A"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Measuring &amp; Layout</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5DFA6"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DEWALT 20V/12V MAX Laser Level Kit, 3 x 360, Green (DCLE34030G)</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1C0D2"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579.0</w:t>
            </w:r>
          </w:p>
        </w:tc>
      </w:tr>
      <w:tr w:rsidR="00430B04" w:rsidRPr="00430B04" w14:paraId="7C8E586D"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9BA491"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7</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052F43"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Automotive Tools &amp; Equipment</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2D5F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VEVOR Portable Diesel Tank, 58 Gallon Capacity &amp; 10 GPM Flow Rate, Portable Fuel Tank with 12V Electric Transfer Pump and 13.1ft Rubber Hose, PE Diesel Transfer Tank for Easy Fuel Transportation Black</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80AAD"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556.99</w:t>
            </w:r>
          </w:p>
        </w:tc>
      </w:tr>
      <w:tr w:rsidR="00430B04" w:rsidRPr="00430B04" w14:paraId="2C982357"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E335A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8</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EECD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Tools &amp; Home Improvement</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1AAF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DEWALT 10 Inch Table Saw, 32-1/2 Inch Rip Capacity, 15 Amp Motor, With Rolling/Collapsible Stand (DWE7491RS)</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A95113"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549.0</w:t>
            </w:r>
          </w:p>
        </w:tc>
      </w:tr>
      <w:tr w:rsidR="00430B04" w:rsidRPr="00430B04" w14:paraId="41D16B6A" w14:textId="77777777" w:rsidTr="00430B04">
        <w:trPr>
          <w:trHeight w:val="165"/>
        </w:trPr>
        <w:tc>
          <w:tcPr>
            <w:tcW w:w="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90877C"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b/>
                <w:bCs/>
                <w:color w:val="000000"/>
                <w:kern w:val="0"/>
                <w:sz w:val="15"/>
                <w:szCs w:val="15"/>
                <w14:ligatures w14:val="none"/>
              </w:rPr>
              <w:t>9</w:t>
            </w:r>
          </w:p>
        </w:tc>
        <w:tc>
          <w:tcPr>
            <w:tcW w:w="20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A99CE"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Automotive Tools &amp; Equipment</w:t>
            </w:r>
          </w:p>
        </w:tc>
        <w:tc>
          <w:tcPr>
            <w:tcW w:w="138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B540B"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ChargePoint Level 2 240V Smart Home Flex Hardwire Outdoor Charging Station and Cable for 20-80A Circuit Breaker for Electric Cars, Gray</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40C87" w14:textId="77777777" w:rsidR="00430B04" w:rsidRPr="00430B04" w:rsidRDefault="00430B04" w:rsidP="00430B04">
            <w:pPr>
              <w:spacing w:after="0" w:line="240" w:lineRule="auto"/>
              <w:rPr>
                <w:rFonts w:ascii="Times New Roman" w:eastAsia="Times New Roman" w:hAnsi="Times New Roman" w:cs="Times New Roman"/>
                <w:kern w:val="0"/>
                <w14:ligatures w14:val="none"/>
              </w:rPr>
            </w:pPr>
            <w:r w:rsidRPr="00430B04">
              <w:rPr>
                <w:rFonts w:ascii="Helvetica Neue" w:eastAsia="Times New Roman" w:hAnsi="Helvetica Neue" w:cs="Times New Roman"/>
                <w:color w:val="000000"/>
                <w:kern w:val="0"/>
                <w:sz w:val="15"/>
                <w:szCs w:val="15"/>
                <w14:ligatures w14:val="none"/>
              </w:rPr>
              <w:t>549.0</w:t>
            </w:r>
          </w:p>
        </w:tc>
      </w:tr>
    </w:tbl>
    <w:p w14:paraId="491073E5" w14:textId="77777777"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p>
    <w:p w14:paraId="49672578" w14:textId="7C19451F"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r w:rsidRPr="00430B04">
        <w:rPr>
          <w:rFonts w:ascii="Times New Roman" w:eastAsia="Times New Roman" w:hAnsi="Times New Roman" w:cs="Times New Roman"/>
          <w:noProof/>
          <w:kern w:val="0"/>
          <w14:ligatures w14:val="none"/>
        </w:rPr>
        <w:drawing>
          <wp:inline distT="0" distB="0" distL="0" distR="0" wp14:anchorId="707DB437" wp14:editId="523897CE">
            <wp:extent cx="5943600" cy="3179445"/>
            <wp:effectExtent l="0" t="0" r="0" b="0"/>
            <wp:docPr id="789786760" name="Picture 1" descr="A graph of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86760" name="Picture 1" descr="A graph of blue rectangular bars with white text&#10;&#10;AI-generated content may be incorrect."/>
                    <pic:cNvPicPr/>
                  </pic:nvPicPr>
                  <pic:blipFill>
                    <a:blip r:embed="rId17"/>
                    <a:stretch>
                      <a:fillRect/>
                    </a:stretch>
                  </pic:blipFill>
                  <pic:spPr>
                    <a:xfrm>
                      <a:off x="0" y="0"/>
                      <a:ext cx="5943600" cy="3179445"/>
                    </a:xfrm>
                    <a:prstGeom prst="rect">
                      <a:avLst/>
                    </a:prstGeom>
                  </pic:spPr>
                </pic:pic>
              </a:graphicData>
            </a:graphic>
          </wp:inline>
        </w:drawing>
      </w:r>
    </w:p>
    <w:p w14:paraId="29118C22" w14:textId="4F56D821" w:rsidR="00430B04" w:rsidRPr="00147520" w:rsidRDefault="004B158B" w:rsidP="00147520">
      <w:pPr>
        <w:spacing w:line="360" w:lineRule="auto"/>
        <w:jc w:val="both"/>
        <w:rPr>
          <w:rFonts w:ascii="Times New Roman" w:eastAsia="Times New Roman" w:hAnsi="Times New Roman" w:cs="Times New Roman"/>
          <w:color w:val="000000" w:themeColor="text1"/>
          <w:kern w:val="0"/>
          <w14:ligatures w14:val="none"/>
        </w:rPr>
      </w:pPr>
      <w:r>
        <w:rPr>
          <w:rFonts w:ascii="Times New Roman" w:hAnsi="Times New Roman" w:cs="Times New Roman"/>
          <w:color w:val="000000" w:themeColor="text1"/>
        </w:rPr>
        <w:lastRenderedPageBreak/>
        <w:t>This</w:t>
      </w:r>
      <w:r w:rsidR="00297523" w:rsidRPr="00147520">
        <w:rPr>
          <w:rFonts w:ascii="Times New Roman" w:hAnsi="Times New Roman" w:cs="Times New Roman"/>
          <w:color w:val="000000" w:themeColor="text1"/>
        </w:rPr>
        <w:t xml:space="preserve"> analysis of top-selling products priced between $549 and $1499 reveals that consumers are making thoughtful investments in items that enhance home life, support professional or hobbyist work, and boost personal productivity. High-value categories such as smart home tech, heating and cooling systems, and kitchen and dining essentials reflect a strong desire to improve comfort, efficiency, and lifestyle at home. At the same time, the surge in office electronics signals the continued impact of remote work and the need for optimized home office setups. On the DIY and professional side, robust sales of power tools, measuring equipment, and automotive tools highlight a growing community of skilled users and hobbyists committed to self-reliance and craftsmanship. Additionally, the popularity of high-end cameras and photo gear points to rising interest in content creation, where quality and performance are key. Overall, this pricing tier captures a consumer market willing to spend more on long-lasting, functional products that offer real value in both personal and professional contexts.</w:t>
      </w:r>
    </w:p>
    <w:p w14:paraId="56ECBB12" w14:textId="3806B4F0" w:rsidR="00430B04" w:rsidRPr="00306C9A" w:rsidRDefault="00297523" w:rsidP="004B158B">
      <w:pPr>
        <w:pStyle w:val="Heading2"/>
        <w:spacing w:line="360" w:lineRule="auto"/>
        <w:rPr>
          <w:rFonts w:ascii="Times New Roman" w:eastAsia="Times New Roman" w:hAnsi="Times New Roman" w:cs="Times New Roman"/>
          <w:b/>
          <w:bCs/>
          <w:color w:val="000000" w:themeColor="text1"/>
          <w:sz w:val="26"/>
          <w:szCs w:val="26"/>
          <w:u w:val="single"/>
        </w:rPr>
      </w:pPr>
      <w:bookmarkStart w:id="9" w:name="_Toc203297949"/>
      <w:r w:rsidRPr="00306C9A">
        <w:rPr>
          <w:rFonts w:ascii="Times New Roman" w:eastAsia="Times New Roman" w:hAnsi="Times New Roman" w:cs="Times New Roman"/>
          <w:b/>
          <w:bCs/>
          <w:color w:val="000000" w:themeColor="text1"/>
          <w:sz w:val="26"/>
          <w:szCs w:val="26"/>
          <w:u w:val="single"/>
        </w:rPr>
        <w:t>Summary</w:t>
      </w:r>
      <w:bookmarkEnd w:id="9"/>
      <w:r w:rsidRPr="00306C9A">
        <w:rPr>
          <w:rFonts w:ascii="Times New Roman" w:eastAsia="Times New Roman" w:hAnsi="Times New Roman" w:cs="Times New Roman"/>
          <w:b/>
          <w:bCs/>
          <w:color w:val="000000" w:themeColor="text1"/>
          <w:sz w:val="26"/>
          <w:szCs w:val="26"/>
          <w:u w:val="single"/>
        </w:rPr>
        <w:t xml:space="preserve"> </w:t>
      </w:r>
    </w:p>
    <w:p w14:paraId="4D03610B" w14:textId="727FC500" w:rsidR="00430B04" w:rsidRPr="00467605" w:rsidRDefault="00467605" w:rsidP="00467605">
      <w:pPr>
        <w:spacing w:before="100" w:beforeAutospacing="1" w:after="100" w:afterAutospacing="1" w:line="360" w:lineRule="auto"/>
        <w:jc w:val="both"/>
        <w:rPr>
          <w:rFonts w:ascii="Times New Roman" w:eastAsia="Times New Roman" w:hAnsi="Times New Roman" w:cs="Times New Roman"/>
          <w:kern w:val="0"/>
          <w14:ligatures w14:val="none"/>
        </w:rPr>
      </w:pPr>
      <w:r w:rsidRPr="00467605">
        <w:rPr>
          <w:rFonts w:ascii="Times New Roman" w:hAnsi="Times New Roman" w:cs="Times New Roman"/>
        </w:rPr>
        <w:t>An integrated look at Amazon’s retail data paints a clear picture of the modern consumer: they are intentional, quality-driven, and focused on improving their overall lifestyle through three main avenues</w:t>
      </w:r>
      <w:r w:rsidR="0014647B">
        <w:rPr>
          <w:rFonts w:ascii="Times New Roman" w:hAnsi="Times New Roman" w:cs="Times New Roman"/>
        </w:rPr>
        <w:t xml:space="preserve">, </w:t>
      </w:r>
      <w:r w:rsidRPr="00467605">
        <w:rPr>
          <w:rFonts w:ascii="Times New Roman" w:hAnsi="Times New Roman" w:cs="Times New Roman"/>
        </w:rPr>
        <w:t>enhancing their home, integrating technology, and prioritizing personal well-being. The home has emerged as the central hub of investment, with consumers pouring money into comfort, organization, and functionality, as seen in categories like Kitchen &amp; Dining and Tools &amp; Home Improvement. Technology plays a dual role as both an enabler and a necessity, with Smart Home devices leading in both sales and reviews, though consumer satisfaction hinges on simplicity and reliability. Meanwhile, personal wellness and self-expression continue to drive high engagement in beauty, skincare, and nutrition, while hobbies</w:t>
      </w:r>
      <w:r w:rsidR="0014647B">
        <w:rPr>
          <w:rFonts w:ascii="Times New Roman" w:hAnsi="Times New Roman" w:cs="Times New Roman"/>
        </w:rPr>
        <w:t xml:space="preserve"> </w:t>
      </w:r>
      <w:r w:rsidRPr="00467605">
        <w:rPr>
          <w:rFonts w:ascii="Times New Roman" w:hAnsi="Times New Roman" w:cs="Times New Roman"/>
        </w:rPr>
        <w:t>from pet care to gaming</w:t>
      </w:r>
      <w:r w:rsidR="0014647B">
        <w:rPr>
          <w:rFonts w:ascii="Times New Roman" w:hAnsi="Times New Roman" w:cs="Times New Roman"/>
        </w:rPr>
        <w:t xml:space="preserve"> </w:t>
      </w:r>
      <w:r w:rsidRPr="00467605">
        <w:rPr>
          <w:rFonts w:ascii="Times New Roman" w:hAnsi="Times New Roman" w:cs="Times New Roman"/>
        </w:rPr>
        <w:t>highlight a desire for meaningful, customized experiences. Gift Cards, with their top satisfaction ratings, represent the ultimate in flexible, personalized shopping. Altogether, today’s Amazon shopper is thoughtful and digitally fluent, investing in products that elevate their home life, streamline daily routines, and support personal passions. For brands, this means delivering dependable, relevant solutions that align with a lifestyle-centered, tech-savvy, and wellness-focused consumer mindset.</w:t>
      </w:r>
    </w:p>
    <w:p w14:paraId="6BCE6C91" w14:textId="77777777"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p>
    <w:p w14:paraId="5BE891E2" w14:textId="77777777" w:rsidR="004B158B" w:rsidRDefault="004B158B" w:rsidP="00430B04">
      <w:pPr>
        <w:spacing w:before="100" w:beforeAutospacing="1" w:after="100" w:afterAutospacing="1" w:line="240" w:lineRule="auto"/>
        <w:rPr>
          <w:rFonts w:ascii="Times New Roman" w:eastAsia="Times New Roman" w:hAnsi="Times New Roman" w:cs="Times New Roman"/>
          <w:kern w:val="0"/>
          <w14:ligatures w14:val="none"/>
        </w:rPr>
      </w:pPr>
    </w:p>
    <w:p w14:paraId="41DEC5E7" w14:textId="52A85010" w:rsidR="00430B04" w:rsidRPr="00FA2209" w:rsidRDefault="00430B04" w:rsidP="00FB70AF">
      <w:pPr>
        <w:pStyle w:val="Heading1"/>
        <w:spacing w:line="360" w:lineRule="auto"/>
        <w:rPr>
          <w:rFonts w:ascii="Times New Roman" w:eastAsia="Times New Roman" w:hAnsi="Times New Roman" w:cs="Times New Roman"/>
          <w:b/>
          <w:bCs/>
          <w:color w:val="000000" w:themeColor="text1"/>
          <w:sz w:val="32"/>
          <w:szCs w:val="32"/>
          <w:u w:val="single"/>
        </w:rPr>
      </w:pPr>
      <w:bookmarkStart w:id="10" w:name="_Toc203297950"/>
      <w:r w:rsidRPr="00FA2209">
        <w:rPr>
          <w:rFonts w:ascii="Times New Roman" w:eastAsia="Times New Roman" w:hAnsi="Times New Roman" w:cs="Times New Roman"/>
          <w:b/>
          <w:bCs/>
          <w:color w:val="000000" w:themeColor="text1"/>
          <w:sz w:val="32"/>
          <w:szCs w:val="32"/>
          <w:u w:val="single"/>
        </w:rPr>
        <w:lastRenderedPageBreak/>
        <w:t>Venna AI: SQL &amp; Prompt Reference;</w:t>
      </w:r>
      <w:bookmarkEnd w:id="10"/>
    </w:p>
    <w:p w14:paraId="415DCCA2" w14:textId="77777777" w:rsidR="00430B04" w:rsidRDefault="00430B04" w:rsidP="00430B04">
      <w:pPr>
        <w:pStyle w:val="text-gray-800"/>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F2937"/>
          <w:sz w:val="27"/>
          <w:szCs w:val="27"/>
        </w:rPr>
      </w:pPr>
      <w:r>
        <w:rPr>
          <w:rFonts w:ascii="Segoe UI" w:hAnsi="Segoe UI" w:cs="Segoe UI"/>
          <w:color w:val="1F2937"/>
          <w:sz w:val="27"/>
          <w:szCs w:val="27"/>
        </w:rPr>
        <w:t xml:space="preserve">What </w:t>
      </w:r>
      <w:proofErr w:type="gramStart"/>
      <w:r>
        <w:rPr>
          <w:rFonts w:ascii="Segoe UI" w:hAnsi="Segoe UI" w:cs="Segoe UI"/>
          <w:color w:val="1F2937"/>
          <w:sz w:val="27"/>
          <w:szCs w:val="27"/>
        </w:rPr>
        <w:t>are</w:t>
      </w:r>
      <w:proofErr w:type="gramEnd"/>
      <w:r>
        <w:rPr>
          <w:rFonts w:ascii="Segoe UI" w:hAnsi="Segoe UI" w:cs="Segoe UI"/>
          <w:color w:val="1F2937"/>
          <w:sz w:val="27"/>
          <w:szCs w:val="27"/>
        </w:rPr>
        <w:t xml:space="preserve"> the </w:t>
      </w:r>
      <w:proofErr w:type="gramStart"/>
      <w:r>
        <w:rPr>
          <w:rFonts w:ascii="Segoe UI" w:hAnsi="Segoe UI" w:cs="Segoe UI"/>
          <w:color w:val="1F2937"/>
          <w:sz w:val="27"/>
          <w:szCs w:val="27"/>
        </w:rPr>
        <w:t>top-10</w:t>
      </w:r>
      <w:proofErr w:type="gramEnd"/>
      <w:r>
        <w:rPr>
          <w:rFonts w:ascii="Segoe UI" w:hAnsi="Segoe UI" w:cs="Segoe UI"/>
          <w:color w:val="1F2937"/>
          <w:sz w:val="27"/>
          <w:szCs w:val="27"/>
        </w:rPr>
        <w:t xml:space="preserve"> categories with the highest total monthly sales?</w:t>
      </w:r>
    </w:p>
    <w:p w14:paraId="2744A8D5" w14:textId="77777777" w:rsidR="00430B04" w:rsidRDefault="00430B04" w:rsidP="00430B04">
      <w:pPr>
        <w:pStyle w:val="text-gray-800"/>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F2937"/>
          <w:sz w:val="27"/>
          <w:szCs w:val="27"/>
        </w:rPr>
      </w:pPr>
    </w:p>
    <w:p w14:paraId="46802F81" w14:textId="77777777" w:rsidR="00430B04" w:rsidRDefault="00430B04" w:rsidP="00430B04">
      <w:pPr>
        <w:pStyle w:val="max-w-4xl"/>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Menlo" w:hAnsi="Menlo" w:cs="Menlo"/>
          <w:color w:val="000000"/>
          <w:sz w:val="27"/>
          <w:szCs w:val="27"/>
        </w:rPr>
      </w:pPr>
      <w:r>
        <w:rPr>
          <w:rFonts w:ascii="Menlo" w:hAnsi="Menlo" w:cs="Menlo"/>
          <w:color w:val="000000"/>
          <w:sz w:val="27"/>
          <w:szCs w:val="27"/>
        </w:rPr>
        <w:t xml:space="preserve">SELECT </w:t>
      </w:r>
      <w:proofErr w:type="spellStart"/>
      <w:r>
        <w:rPr>
          <w:rFonts w:ascii="Menlo" w:hAnsi="Menlo" w:cs="Menlo"/>
          <w:color w:val="000000"/>
          <w:sz w:val="27"/>
          <w:szCs w:val="27"/>
        </w:rPr>
        <w:t>category_name</w:t>
      </w:r>
      <w:proofErr w:type="spellEnd"/>
      <w:r>
        <w:rPr>
          <w:rFonts w:ascii="Menlo" w:hAnsi="Menlo" w:cs="Menlo"/>
          <w:color w:val="000000"/>
          <w:sz w:val="27"/>
          <w:szCs w:val="27"/>
        </w:rPr>
        <w:t xml:space="preserve">, </w:t>
      </w:r>
      <w:proofErr w:type="gramStart"/>
      <w:r>
        <w:rPr>
          <w:rFonts w:ascii="Menlo" w:hAnsi="Menlo" w:cs="Menlo"/>
          <w:color w:val="000000"/>
          <w:sz w:val="27"/>
          <w:szCs w:val="27"/>
        </w:rPr>
        <w:t>SUM(</w:t>
      </w:r>
      <w:proofErr w:type="spellStart"/>
      <w:proofErr w:type="gramEnd"/>
      <w:r>
        <w:rPr>
          <w:rFonts w:ascii="Menlo" w:hAnsi="Menlo" w:cs="Menlo"/>
          <w:color w:val="000000"/>
          <w:sz w:val="27"/>
          <w:szCs w:val="27"/>
        </w:rPr>
        <w:t>boughtInLastMonth</w:t>
      </w:r>
      <w:proofErr w:type="spellEnd"/>
      <w:r>
        <w:rPr>
          <w:rFonts w:ascii="Menlo" w:hAnsi="Menlo" w:cs="Menlo"/>
          <w:color w:val="000000"/>
          <w:sz w:val="27"/>
          <w:szCs w:val="27"/>
        </w:rPr>
        <w:t xml:space="preserve">) as </w:t>
      </w:r>
      <w:proofErr w:type="spellStart"/>
      <w:r>
        <w:rPr>
          <w:rFonts w:ascii="Menlo" w:hAnsi="Menlo" w:cs="Menlo"/>
          <w:color w:val="000000"/>
          <w:sz w:val="27"/>
          <w:szCs w:val="27"/>
        </w:rPr>
        <w:t>total_sales</w:t>
      </w:r>
      <w:proofErr w:type="spellEnd"/>
      <w:r>
        <w:rPr>
          <w:rFonts w:ascii="Menlo" w:hAnsi="Menlo" w:cs="Menlo"/>
          <w:color w:val="000000"/>
          <w:sz w:val="27"/>
          <w:szCs w:val="27"/>
        </w:rPr>
        <w:t xml:space="preserve"> FROM `</w:t>
      </w:r>
      <w:proofErr w:type="spellStart"/>
      <w:proofErr w:type="gramStart"/>
      <w:r>
        <w:rPr>
          <w:rFonts w:ascii="Menlo" w:hAnsi="Menlo" w:cs="Menlo"/>
          <w:color w:val="000000"/>
          <w:sz w:val="27"/>
          <w:szCs w:val="27"/>
        </w:rPr>
        <w:t>hultaibigdata.retail</w:t>
      </w:r>
      <w:proofErr w:type="gramEnd"/>
      <w:r>
        <w:rPr>
          <w:rFonts w:ascii="Menlo" w:hAnsi="Menlo" w:cs="Menlo"/>
          <w:color w:val="000000"/>
          <w:sz w:val="27"/>
          <w:szCs w:val="27"/>
        </w:rPr>
        <w:t>_</w:t>
      </w:r>
      <w:proofErr w:type="gramStart"/>
      <w:r>
        <w:rPr>
          <w:rFonts w:ascii="Menlo" w:hAnsi="Menlo" w:cs="Menlo"/>
          <w:color w:val="000000"/>
          <w:sz w:val="27"/>
          <w:szCs w:val="27"/>
        </w:rPr>
        <w:t>products.products</w:t>
      </w:r>
      <w:proofErr w:type="spellEnd"/>
      <w:proofErr w:type="gramEnd"/>
      <w:r>
        <w:rPr>
          <w:rFonts w:ascii="Menlo" w:hAnsi="Menlo" w:cs="Menlo"/>
          <w:color w:val="000000"/>
          <w:sz w:val="27"/>
          <w:szCs w:val="27"/>
        </w:rPr>
        <w:t xml:space="preserve">` GROUP BY </w:t>
      </w:r>
      <w:proofErr w:type="spellStart"/>
      <w:r>
        <w:rPr>
          <w:rFonts w:ascii="Menlo" w:hAnsi="Menlo" w:cs="Menlo"/>
          <w:color w:val="000000"/>
          <w:sz w:val="27"/>
          <w:szCs w:val="27"/>
        </w:rPr>
        <w:t>category_name</w:t>
      </w:r>
      <w:proofErr w:type="spellEnd"/>
      <w:r>
        <w:rPr>
          <w:rFonts w:ascii="Menlo" w:hAnsi="Menlo" w:cs="Menlo"/>
          <w:color w:val="000000"/>
          <w:sz w:val="27"/>
          <w:szCs w:val="27"/>
        </w:rPr>
        <w:t xml:space="preserve"> ORDER BY </w:t>
      </w:r>
      <w:proofErr w:type="spellStart"/>
      <w:r>
        <w:rPr>
          <w:rFonts w:ascii="Menlo" w:hAnsi="Menlo" w:cs="Menlo"/>
          <w:color w:val="000000"/>
          <w:sz w:val="27"/>
          <w:szCs w:val="27"/>
        </w:rPr>
        <w:t>total_sales</w:t>
      </w:r>
      <w:proofErr w:type="spellEnd"/>
      <w:r>
        <w:rPr>
          <w:rFonts w:ascii="Menlo" w:hAnsi="Menlo" w:cs="Menlo"/>
          <w:color w:val="000000"/>
          <w:sz w:val="27"/>
          <w:szCs w:val="27"/>
        </w:rPr>
        <w:t xml:space="preserve"> DESC LIMIT 10</w:t>
      </w:r>
    </w:p>
    <w:p w14:paraId="3D53FA35" w14:textId="77777777" w:rsidR="00430B04" w:rsidRDefault="00430B04" w:rsidP="00430B04">
      <w:pPr>
        <w:pStyle w:val="text-gray-800"/>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F2937"/>
          <w:sz w:val="27"/>
          <w:szCs w:val="27"/>
        </w:rPr>
      </w:pPr>
    </w:p>
    <w:p w14:paraId="2095443F" w14:textId="06F698E3" w:rsidR="00430B04" w:rsidRDefault="00430B04" w:rsidP="00430B04">
      <w:pPr>
        <w:pStyle w:val="text-gray-800"/>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F2937"/>
          <w:sz w:val="27"/>
          <w:szCs w:val="27"/>
        </w:rPr>
      </w:pPr>
      <w:r>
        <w:rPr>
          <w:rFonts w:ascii="Segoe UI" w:hAnsi="Segoe UI" w:cs="Segoe UI"/>
          <w:color w:val="1F2937"/>
          <w:sz w:val="27"/>
          <w:szCs w:val="27"/>
        </w:rPr>
        <w:t xml:space="preserve">What </w:t>
      </w:r>
      <w:proofErr w:type="gramStart"/>
      <w:r>
        <w:rPr>
          <w:rFonts w:ascii="Segoe UI" w:hAnsi="Segoe UI" w:cs="Segoe UI"/>
          <w:color w:val="1F2937"/>
          <w:sz w:val="27"/>
          <w:szCs w:val="27"/>
        </w:rPr>
        <w:t>are</w:t>
      </w:r>
      <w:proofErr w:type="gramEnd"/>
      <w:r>
        <w:rPr>
          <w:rFonts w:ascii="Segoe UI" w:hAnsi="Segoe UI" w:cs="Segoe UI"/>
          <w:color w:val="1F2937"/>
          <w:sz w:val="27"/>
          <w:szCs w:val="27"/>
        </w:rPr>
        <w:t xml:space="preserve"> the </w:t>
      </w:r>
      <w:proofErr w:type="gramStart"/>
      <w:r>
        <w:rPr>
          <w:rFonts w:ascii="Segoe UI" w:hAnsi="Segoe UI" w:cs="Segoe UI"/>
          <w:color w:val="1F2937"/>
          <w:sz w:val="27"/>
          <w:szCs w:val="27"/>
        </w:rPr>
        <w:t>top-10</w:t>
      </w:r>
      <w:proofErr w:type="gramEnd"/>
      <w:r>
        <w:rPr>
          <w:rFonts w:ascii="Segoe UI" w:hAnsi="Segoe UI" w:cs="Segoe UI"/>
          <w:color w:val="1F2937"/>
          <w:sz w:val="27"/>
          <w:szCs w:val="27"/>
        </w:rPr>
        <w:t xml:space="preserve"> highest rated categories by average stars?</w:t>
      </w:r>
    </w:p>
    <w:p w14:paraId="38C58B03" w14:textId="77777777" w:rsidR="00FB70AF" w:rsidRDefault="00FB70AF" w:rsidP="00FB70AF">
      <w:pPr>
        <w:pStyle w:val="text-gray-800"/>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F2937"/>
          <w:sz w:val="27"/>
          <w:szCs w:val="27"/>
        </w:rPr>
      </w:pPr>
    </w:p>
    <w:p w14:paraId="1967E6C0" w14:textId="77777777" w:rsidR="00430B04" w:rsidRDefault="00430B04" w:rsidP="00430B04">
      <w:pPr>
        <w:pStyle w:val="max-w-4xl"/>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Menlo" w:hAnsi="Menlo" w:cs="Menlo"/>
          <w:color w:val="000000"/>
          <w:sz w:val="27"/>
          <w:szCs w:val="27"/>
        </w:rPr>
      </w:pPr>
      <w:r>
        <w:rPr>
          <w:rFonts w:ascii="Menlo" w:hAnsi="Menlo" w:cs="Menlo"/>
          <w:color w:val="000000"/>
          <w:sz w:val="27"/>
          <w:szCs w:val="27"/>
        </w:rPr>
        <w:t xml:space="preserve">SELECT </w:t>
      </w:r>
      <w:proofErr w:type="spellStart"/>
      <w:r>
        <w:rPr>
          <w:rFonts w:ascii="Menlo" w:hAnsi="Menlo" w:cs="Menlo"/>
          <w:color w:val="000000"/>
          <w:sz w:val="27"/>
          <w:szCs w:val="27"/>
        </w:rPr>
        <w:t>category_name</w:t>
      </w:r>
      <w:proofErr w:type="spellEnd"/>
      <w:r>
        <w:rPr>
          <w:rFonts w:ascii="Menlo" w:hAnsi="Menlo" w:cs="Menlo"/>
          <w:color w:val="000000"/>
          <w:sz w:val="27"/>
          <w:szCs w:val="27"/>
        </w:rPr>
        <w:t xml:space="preserve">, </w:t>
      </w:r>
      <w:proofErr w:type="gramStart"/>
      <w:r>
        <w:rPr>
          <w:rFonts w:ascii="Menlo" w:hAnsi="Menlo" w:cs="Menlo"/>
          <w:color w:val="000000"/>
          <w:sz w:val="27"/>
          <w:szCs w:val="27"/>
        </w:rPr>
        <w:t>AVG(</w:t>
      </w:r>
      <w:proofErr w:type="gramEnd"/>
      <w:r>
        <w:rPr>
          <w:rFonts w:ascii="Menlo" w:hAnsi="Menlo" w:cs="Menlo"/>
          <w:color w:val="000000"/>
          <w:sz w:val="27"/>
          <w:szCs w:val="27"/>
        </w:rPr>
        <w:t xml:space="preserve">stars) as </w:t>
      </w:r>
      <w:proofErr w:type="spellStart"/>
      <w:r>
        <w:rPr>
          <w:rFonts w:ascii="Menlo" w:hAnsi="Menlo" w:cs="Menlo"/>
          <w:color w:val="000000"/>
          <w:sz w:val="27"/>
          <w:szCs w:val="27"/>
        </w:rPr>
        <w:t>avg_stars</w:t>
      </w:r>
      <w:proofErr w:type="spellEnd"/>
      <w:r>
        <w:rPr>
          <w:rFonts w:ascii="Menlo" w:hAnsi="Menlo" w:cs="Menlo"/>
          <w:color w:val="000000"/>
          <w:sz w:val="27"/>
          <w:szCs w:val="27"/>
        </w:rPr>
        <w:t xml:space="preserve"> FROM `</w:t>
      </w:r>
      <w:proofErr w:type="spellStart"/>
      <w:proofErr w:type="gramStart"/>
      <w:r>
        <w:rPr>
          <w:rFonts w:ascii="Menlo" w:hAnsi="Menlo" w:cs="Menlo"/>
          <w:color w:val="000000"/>
          <w:sz w:val="27"/>
          <w:szCs w:val="27"/>
        </w:rPr>
        <w:t>hultaibigdata.retail</w:t>
      </w:r>
      <w:proofErr w:type="gramEnd"/>
      <w:r>
        <w:rPr>
          <w:rFonts w:ascii="Menlo" w:hAnsi="Menlo" w:cs="Menlo"/>
          <w:color w:val="000000"/>
          <w:sz w:val="27"/>
          <w:szCs w:val="27"/>
        </w:rPr>
        <w:t>_</w:t>
      </w:r>
      <w:proofErr w:type="gramStart"/>
      <w:r>
        <w:rPr>
          <w:rFonts w:ascii="Menlo" w:hAnsi="Menlo" w:cs="Menlo"/>
          <w:color w:val="000000"/>
          <w:sz w:val="27"/>
          <w:szCs w:val="27"/>
        </w:rPr>
        <w:t>products.products</w:t>
      </w:r>
      <w:proofErr w:type="spellEnd"/>
      <w:proofErr w:type="gramEnd"/>
      <w:r>
        <w:rPr>
          <w:rFonts w:ascii="Menlo" w:hAnsi="Menlo" w:cs="Menlo"/>
          <w:color w:val="000000"/>
          <w:sz w:val="27"/>
          <w:szCs w:val="27"/>
        </w:rPr>
        <w:t xml:space="preserve">` GROUP BY </w:t>
      </w:r>
      <w:proofErr w:type="spellStart"/>
      <w:r>
        <w:rPr>
          <w:rFonts w:ascii="Menlo" w:hAnsi="Menlo" w:cs="Menlo"/>
          <w:color w:val="000000"/>
          <w:sz w:val="27"/>
          <w:szCs w:val="27"/>
        </w:rPr>
        <w:t>category_name</w:t>
      </w:r>
      <w:proofErr w:type="spellEnd"/>
      <w:r>
        <w:rPr>
          <w:rFonts w:ascii="Menlo" w:hAnsi="Menlo" w:cs="Menlo"/>
          <w:color w:val="000000"/>
          <w:sz w:val="27"/>
          <w:szCs w:val="27"/>
        </w:rPr>
        <w:t xml:space="preserve"> ORDER BY </w:t>
      </w:r>
      <w:proofErr w:type="spellStart"/>
      <w:r>
        <w:rPr>
          <w:rFonts w:ascii="Menlo" w:hAnsi="Menlo" w:cs="Menlo"/>
          <w:color w:val="000000"/>
          <w:sz w:val="27"/>
          <w:szCs w:val="27"/>
        </w:rPr>
        <w:t>avg_stars</w:t>
      </w:r>
      <w:proofErr w:type="spellEnd"/>
      <w:r>
        <w:rPr>
          <w:rFonts w:ascii="Menlo" w:hAnsi="Menlo" w:cs="Menlo"/>
          <w:color w:val="000000"/>
          <w:sz w:val="27"/>
          <w:szCs w:val="27"/>
        </w:rPr>
        <w:t xml:space="preserve"> DESC LIMIT 10</w:t>
      </w:r>
    </w:p>
    <w:p w14:paraId="5E907FBF" w14:textId="7D7C474B" w:rsidR="00430B04" w:rsidRDefault="00430B04" w:rsidP="00FB70AF">
      <w:pPr>
        <w:spacing w:before="100" w:beforeAutospacing="1" w:after="100" w:afterAutospacing="1" w:line="240" w:lineRule="auto"/>
        <w:rPr>
          <w:rFonts w:ascii="Times New Roman" w:eastAsia="Times New Roman" w:hAnsi="Times New Roman" w:cs="Times New Roman"/>
          <w:kern w:val="0"/>
          <w14:ligatures w14:val="none"/>
        </w:rPr>
      </w:pPr>
    </w:p>
    <w:p w14:paraId="781EBA34" w14:textId="77777777" w:rsidR="00430B04" w:rsidRDefault="00430B04" w:rsidP="00430B04">
      <w:pPr>
        <w:pStyle w:val="text-gray-800"/>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F2937"/>
          <w:sz w:val="27"/>
          <w:szCs w:val="27"/>
        </w:rPr>
      </w:pPr>
      <w:r>
        <w:rPr>
          <w:rFonts w:ascii="Segoe UI" w:hAnsi="Segoe UI" w:cs="Segoe UI"/>
          <w:color w:val="1F2937"/>
          <w:sz w:val="27"/>
          <w:szCs w:val="27"/>
        </w:rPr>
        <w:t xml:space="preserve">What are the titles and product IDs of the </w:t>
      </w:r>
      <w:proofErr w:type="gramStart"/>
      <w:r>
        <w:rPr>
          <w:rFonts w:ascii="Segoe UI" w:hAnsi="Segoe UI" w:cs="Segoe UI"/>
          <w:color w:val="1F2937"/>
          <w:sz w:val="27"/>
          <w:szCs w:val="27"/>
        </w:rPr>
        <w:t>top-5</w:t>
      </w:r>
      <w:proofErr w:type="gramEnd"/>
      <w:r>
        <w:rPr>
          <w:rFonts w:ascii="Segoe UI" w:hAnsi="Segoe UI" w:cs="Segoe UI"/>
          <w:color w:val="1F2937"/>
          <w:sz w:val="27"/>
          <w:szCs w:val="27"/>
        </w:rPr>
        <w:t xml:space="preserve"> most expensive products?</w:t>
      </w:r>
    </w:p>
    <w:p w14:paraId="7E220956" w14:textId="77777777" w:rsidR="00430B04" w:rsidRDefault="00430B04" w:rsidP="00430B04">
      <w:pPr>
        <w:pStyle w:val="text-gray-800"/>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F2937"/>
          <w:sz w:val="27"/>
          <w:szCs w:val="27"/>
        </w:rPr>
      </w:pPr>
    </w:p>
    <w:p w14:paraId="4DDA420B" w14:textId="77777777" w:rsidR="00430B04" w:rsidRDefault="00430B04" w:rsidP="00430B04">
      <w:pPr>
        <w:pStyle w:val="max-w-4xl"/>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Menlo" w:hAnsi="Menlo" w:cs="Menlo"/>
          <w:color w:val="000000"/>
          <w:sz w:val="27"/>
          <w:szCs w:val="27"/>
        </w:rPr>
      </w:pPr>
      <w:r>
        <w:rPr>
          <w:rFonts w:ascii="Menlo" w:hAnsi="Menlo" w:cs="Menlo"/>
          <w:color w:val="000000"/>
          <w:sz w:val="27"/>
          <w:szCs w:val="27"/>
        </w:rPr>
        <w:t xml:space="preserve">SELECT title, </w:t>
      </w:r>
      <w:proofErr w:type="spellStart"/>
      <w:r>
        <w:rPr>
          <w:rFonts w:ascii="Menlo" w:hAnsi="Menlo" w:cs="Menlo"/>
          <w:color w:val="000000"/>
          <w:sz w:val="27"/>
          <w:szCs w:val="27"/>
        </w:rPr>
        <w:t>product_id</w:t>
      </w:r>
      <w:proofErr w:type="spellEnd"/>
      <w:r>
        <w:rPr>
          <w:rFonts w:ascii="Menlo" w:hAnsi="Menlo" w:cs="Menlo"/>
          <w:color w:val="000000"/>
          <w:sz w:val="27"/>
          <w:szCs w:val="27"/>
        </w:rPr>
        <w:t xml:space="preserve"> FROM `</w:t>
      </w:r>
      <w:proofErr w:type="spellStart"/>
      <w:proofErr w:type="gramStart"/>
      <w:r>
        <w:rPr>
          <w:rFonts w:ascii="Menlo" w:hAnsi="Menlo" w:cs="Menlo"/>
          <w:color w:val="000000"/>
          <w:sz w:val="27"/>
          <w:szCs w:val="27"/>
        </w:rPr>
        <w:t>hultaibigdata.retail</w:t>
      </w:r>
      <w:proofErr w:type="gramEnd"/>
      <w:r>
        <w:rPr>
          <w:rFonts w:ascii="Menlo" w:hAnsi="Menlo" w:cs="Menlo"/>
          <w:color w:val="000000"/>
          <w:sz w:val="27"/>
          <w:szCs w:val="27"/>
        </w:rPr>
        <w:t>_</w:t>
      </w:r>
      <w:proofErr w:type="gramStart"/>
      <w:r>
        <w:rPr>
          <w:rFonts w:ascii="Menlo" w:hAnsi="Menlo" w:cs="Menlo"/>
          <w:color w:val="000000"/>
          <w:sz w:val="27"/>
          <w:szCs w:val="27"/>
        </w:rPr>
        <w:t>products.products</w:t>
      </w:r>
      <w:proofErr w:type="spellEnd"/>
      <w:proofErr w:type="gramEnd"/>
      <w:r>
        <w:rPr>
          <w:rFonts w:ascii="Menlo" w:hAnsi="Menlo" w:cs="Menlo"/>
          <w:color w:val="000000"/>
          <w:sz w:val="27"/>
          <w:szCs w:val="27"/>
        </w:rPr>
        <w:t>` ORDER BY price DESC LIMIT 5</w:t>
      </w:r>
    </w:p>
    <w:p w14:paraId="51099DB9" w14:textId="07ECB3C8"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p>
    <w:p w14:paraId="0FA57FCD" w14:textId="77777777" w:rsidR="00430B04" w:rsidRDefault="00430B04" w:rsidP="00430B04">
      <w:pPr>
        <w:pStyle w:val="text-gray-800"/>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F2937"/>
          <w:sz w:val="27"/>
          <w:szCs w:val="27"/>
        </w:rPr>
      </w:pPr>
      <w:r>
        <w:rPr>
          <w:rFonts w:ascii="Segoe UI" w:hAnsi="Segoe UI" w:cs="Segoe UI"/>
          <w:color w:val="1F2937"/>
          <w:sz w:val="27"/>
          <w:szCs w:val="27"/>
        </w:rPr>
        <w:t>List the top 10 category products from the highest to the least customer review</w:t>
      </w:r>
    </w:p>
    <w:p w14:paraId="753AD9E9" w14:textId="77777777" w:rsidR="00430B04" w:rsidRDefault="00430B04" w:rsidP="00430B04">
      <w:pPr>
        <w:pStyle w:val="text-gray-800"/>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F2937"/>
          <w:sz w:val="27"/>
          <w:szCs w:val="27"/>
        </w:rPr>
      </w:pPr>
    </w:p>
    <w:p w14:paraId="5B24A3C7" w14:textId="77777777" w:rsidR="00430B04" w:rsidRDefault="00430B04" w:rsidP="00430B04">
      <w:pPr>
        <w:pStyle w:val="max-w-4xl"/>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Menlo" w:hAnsi="Menlo" w:cs="Menlo"/>
          <w:color w:val="000000"/>
          <w:sz w:val="27"/>
          <w:szCs w:val="27"/>
        </w:rPr>
      </w:pPr>
      <w:r>
        <w:rPr>
          <w:rFonts w:ascii="Menlo" w:hAnsi="Menlo" w:cs="Menlo"/>
          <w:color w:val="000000"/>
          <w:sz w:val="27"/>
          <w:szCs w:val="27"/>
        </w:rPr>
        <w:t xml:space="preserve">SELECT </w:t>
      </w:r>
      <w:proofErr w:type="spellStart"/>
      <w:r>
        <w:rPr>
          <w:rFonts w:ascii="Menlo" w:hAnsi="Menlo" w:cs="Menlo"/>
          <w:color w:val="000000"/>
          <w:sz w:val="27"/>
          <w:szCs w:val="27"/>
        </w:rPr>
        <w:t>category_name</w:t>
      </w:r>
      <w:proofErr w:type="spellEnd"/>
      <w:r>
        <w:rPr>
          <w:rFonts w:ascii="Menlo" w:hAnsi="Menlo" w:cs="Menlo"/>
          <w:color w:val="000000"/>
          <w:sz w:val="27"/>
          <w:szCs w:val="27"/>
        </w:rPr>
        <w:t>, title, reviews FROM `</w:t>
      </w:r>
      <w:proofErr w:type="spellStart"/>
      <w:proofErr w:type="gramStart"/>
      <w:r>
        <w:rPr>
          <w:rFonts w:ascii="Menlo" w:hAnsi="Menlo" w:cs="Menlo"/>
          <w:color w:val="000000"/>
          <w:sz w:val="27"/>
          <w:szCs w:val="27"/>
        </w:rPr>
        <w:t>hultaibigdata.retail</w:t>
      </w:r>
      <w:proofErr w:type="gramEnd"/>
      <w:r>
        <w:rPr>
          <w:rFonts w:ascii="Menlo" w:hAnsi="Menlo" w:cs="Menlo"/>
          <w:color w:val="000000"/>
          <w:sz w:val="27"/>
          <w:szCs w:val="27"/>
        </w:rPr>
        <w:t>_</w:t>
      </w:r>
      <w:proofErr w:type="gramStart"/>
      <w:r>
        <w:rPr>
          <w:rFonts w:ascii="Menlo" w:hAnsi="Menlo" w:cs="Menlo"/>
          <w:color w:val="000000"/>
          <w:sz w:val="27"/>
          <w:szCs w:val="27"/>
        </w:rPr>
        <w:t>products.products</w:t>
      </w:r>
      <w:proofErr w:type="spellEnd"/>
      <w:proofErr w:type="gramEnd"/>
      <w:r>
        <w:rPr>
          <w:rFonts w:ascii="Menlo" w:hAnsi="Menlo" w:cs="Menlo"/>
          <w:color w:val="000000"/>
          <w:sz w:val="27"/>
          <w:szCs w:val="27"/>
        </w:rPr>
        <w:t>` ORDER BY reviews DESC LIMIT 10</w:t>
      </w:r>
    </w:p>
    <w:p w14:paraId="7F354168" w14:textId="62A56C0B" w:rsidR="00430B04" w:rsidRDefault="00430B04" w:rsidP="00FB70AF">
      <w:pPr>
        <w:spacing w:before="100" w:beforeAutospacing="1" w:after="100" w:afterAutospacing="1" w:line="240" w:lineRule="auto"/>
        <w:rPr>
          <w:rFonts w:ascii="Times New Roman" w:eastAsia="Times New Roman" w:hAnsi="Times New Roman" w:cs="Times New Roman"/>
          <w:kern w:val="0"/>
          <w14:ligatures w14:val="none"/>
        </w:rPr>
      </w:pPr>
    </w:p>
    <w:p w14:paraId="0A66441B" w14:textId="77777777" w:rsidR="00430B04" w:rsidRDefault="00430B04" w:rsidP="00430B04">
      <w:pPr>
        <w:pStyle w:val="text-gray-800"/>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F2937"/>
          <w:sz w:val="27"/>
          <w:szCs w:val="27"/>
        </w:rPr>
      </w:pPr>
      <w:r>
        <w:rPr>
          <w:rFonts w:ascii="Segoe UI" w:hAnsi="Segoe UI" w:cs="Segoe UI"/>
          <w:color w:val="1F2937"/>
          <w:sz w:val="27"/>
          <w:szCs w:val="27"/>
        </w:rPr>
        <w:t xml:space="preserve">I interpreted your question as: List the top 10 category products from the highest to the least customer </w:t>
      </w:r>
      <w:proofErr w:type="gramStart"/>
      <w:r>
        <w:rPr>
          <w:rFonts w:ascii="Segoe UI" w:hAnsi="Segoe UI" w:cs="Segoe UI"/>
          <w:color w:val="1F2937"/>
          <w:sz w:val="27"/>
          <w:szCs w:val="27"/>
        </w:rPr>
        <w:t>review, and</w:t>
      </w:r>
      <w:proofErr w:type="gramEnd"/>
      <w:r>
        <w:rPr>
          <w:rFonts w:ascii="Segoe UI" w:hAnsi="Segoe UI" w:cs="Segoe UI"/>
          <w:color w:val="1F2937"/>
          <w:sz w:val="27"/>
          <w:szCs w:val="27"/>
        </w:rPr>
        <w:t xml:space="preserve"> identify which product category needs improvement.</w:t>
      </w:r>
    </w:p>
    <w:p w14:paraId="6C465B0B" w14:textId="77777777" w:rsidR="00430B04" w:rsidRDefault="00430B04" w:rsidP="00430B04">
      <w:pPr>
        <w:pStyle w:val="text-gray-800"/>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F2937"/>
          <w:sz w:val="27"/>
          <w:szCs w:val="27"/>
        </w:rPr>
      </w:pPr>
    </w:p>
    <w:p w14:paraId="560EA646" w14:textId="77777777" w:rsidR="00430B04" w:rsidRDefault="00430B04" w:rsidP="00430B04">
      <w:pPr>
        <w:pStyle w:val="max-w-4xl"/>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Menlo" w:hAnsi="Menlo" w:cs="Menlo"/>
          <w:color w:val="000000"/>
          <w:sz w:val="27"/>
          <w:szCs w:val="27"/>
        </w:rPr>
      </w:pPr>
      <w:r>
        <w:rPr>
          <w:rFonts w:ascii="Menlo" w:hAnsi="Menlo" w:cs="Menlo"/>
          <w:color w:val="000000"/>
          <w:sz w:val="27"/>
          <w:szCs w:val="27"/>
        </w:rPr>
        <w:lastRenderedPageBreak/>
        <w:t xml:space="preserve">SELECT </w:t>
      </w:r>
      <w:proofErr w:type="spellStart"/>
      <w:r>
        <w:rPr>
          <w:rFonts w:ascii="Menlo" w:hAnsi="Menlo" w:cs="Menlo"/>
          <w:color w:val="000000"/>
          <w:sz w:val="27"/>
          <w:szCs w:val="27"/>
        </w:rPr>
        <w:t>category_name</w:t>
      </w:r>
      <w:proofErr w:type="spellEnd"/>
      <w:r>
        <w:rPr>
          <w:rFonts w:ascii="Menlo" w:hAnsi="Menlo" w:cs="Menlo"/>
          <w:color w:val="000000"/>
          <w:sz w:val="27"/>
          <w:szCs w:val="27"/>
        </w:rPr>
        <w:t xml:space="preserve">, </w:t>
      </w:r>
      <w:proofErr w:type="gramStart"/>
      <w:r>
        <w:rPr>
          <w:rFonts w:ascii="Menlo" w:hAnsi="Menlo" w:cs="Menlo"/>
          <w:color w:val="000000"/>
          <w:sz w:val="27"/>
          <w:szCs w:val="27"/>
        </w:rPr>
        <w:t>AVG(</w:t>
      </w:r>
      <w:proofErr w:type="gramEnd"/>
      <w:r>
        <w:rPr>
          <w:rFonts w:ascii="Menlo" w:hAnsi="Menlo" w:cs="Menlo"/>
          <w:color w:val="000000"/>
          <w:sz w:val="27"/>
          <w:szCs w:val="27"/>
        </w:rPr>
        <w:t xml:space="preserve">reviews) AS </w:t>
      </w:r>
      <w:proofErr w:type="spellStart"/>
      <w:r>
        <w:rPr>
          <w:rFonts w:ascii="Menlo" w:hAnsi="Menlo" w:cs="Menlo"/>
          <w:color w:val="000000"/>
          <w:sz w:val="27"/>
          <w:szCs w:val="27"/>
        </w:rPr>
        <w:t>avg_reviews</w:t>
      </w:r>
      <w:proofErr w:type="spellEnd"/>
      <w:r>
        <w:rPr>
          <w:rFonts w:ascii="Menlo" w:hAnsi="Menlo" w:cs="Menlo"/>
          <w:color w:val="000000"/>
          <w:sz w:val="27"/>
          <w:szCs w:val="27"/>
        </w:rPr>
        <w:t xml:space="preserve"> FROM `</w:t>
      </w:r>
      <w:proofErr w:type="spellStart"/>
      <w:proofErr w:type="gramStart"/>
      <w:r>
        <w:rPr>
          <w:rFonts w:ascii="Menlo" w:hAnsi="Menlo" w:cs="Menlo"/>
          <w:color w:val="000000"/>
          <w:sz w:val="27"/>
          <w:szCs w:val="27"/>
        </w:rPr>
        <w:t>hultaibigdata.retail</w:t>
      </w:r>
      <w:proofErr w:type="gramEnd"/>
      <w:r>
        <w:rPr>
          <w:rFonts w:ascii="Menlo" w:hAnsi="Menlo" w:cs="Menlo"/>
          <w:color w:val="000000"/>
          <w:sz w:val="27"/>
          <w:szCs w:val="27"/>
        </w:rPr>
        <w:t>_</w:t>
      </w:r>
      <w:proofErr w:type="gramStart"/>
      <w:r>
        <w:rPr>
          <w:rFonts w:ascii="Menlo" w:hAnsi="Menlo" w:cs="Menlo"/>
          <w:color w:val="000000"/>
          <w:sz w:val="27"/>
          <w:szCs w:val="27"/>
        </w:rPr>
        <w:t>products.products</w:t>
      </w:r>
      <w:proofErr w:type="spellEnd"/>
      <w:proofErr w:type="gramEnd"/>
      <w:r>
        <w:rPr>
          <w:rFonts w:ascii="Menlo" w:hAnsi="Menlo" w:cs="Menlo"/>
          <w:color w:val="000000"/>
          <w:sz w:val="27"/>
          <w:szCs w:val="27"/>
        </w:rPr>
        <w:t xml:space="preserve">` GROUP BY </w:t>
      </w:r>
      <w:proofErr w:type="spellStart"/>
      <w:r>
        <w:rPr>
          <w:rFonts w:ascii="Menlo" w:hAnsi="Menlo" w:cs="Menlo"/>
          <w:color w:val="000000"/>
          <w:sz w:val="27"/>
          <w:szCs w:val="27"/>
        </w:rPr>
        <w:t>category_name</w:t>
      </w:r>
      <w:proofErr w:type="spellEnd"/>
      <w:r>
        <w:rPr>
          <w:rFonts w:ascii="Menlo" w:hAnsi="Menlo" w:cs="Menlo"/>
          <w:color w:val="000000"/>
          <w:sz w:val="27"/>
          <w:szCs w:val="27"/>
        </w:rPr>
        <w:t xml:space="preserve"> ORDER BY </w:t>
      </w:r>
      <w:proofErr w:type="spellStart"/>
      <w:r>
        <w:rPr>
          <w:rFonts w:ascii="Menlo" w:hAnsi="Menlo" w:cs="Menlo"/>
          <w:color w:val="000000"/>
          <w:sz w:val="27"/>
          <w:szCs w:val="27"/>
        </w:rPr>
        <w:t>avg_reviews</w:t>
      </w:r>
      <w:proofErr w:type="spellEnd"/>
      <w:r>
        <w:rPr>
          <w:rFonts w:ascii="Menlo" w:hAnsi="Menlo" w:cs="Menlo"/>
          <w:color w:val="000000"/>
          <w:sz w:val="27"/>
          <w:szCs w:val="27"/>
        </w:rPr>
        <w:t xml:space="preserve"> DESC LIMIT 10</w:t>
      </w:r>
    </w:p>
    <w:p w14:paraId="6468C4FD" w14:textId="13C76376" w:rsidR="00430B04" w:rsidRDefault="00430B04" w:rsidP="00430B04">
      <w:pPr>
        <w:spacing w:before="100" w:beforeAutospacing="1" w:after="100" w:afterAutospacing="1" w:line="240" w:lineRule="auto"/>
        <w:rPr>
          <w:rFonts w:ascii="Times New Roman" w:eastAsia="Times New Roman" w:hAnsi="Times New Roman" w:cs="Times New Roman"/>
          <w:kern w:val="0"/>
          <w14:ligatures w14:val="none"/>
        </w:rPr>
      </w:pPr>
    </w:p>
    <w:p w14:paraId="7601C30E" w14:textId="0B2F77A1" w:rsidR="00430B04" w:rsidRDefault="00430B04" w:rsidP="00430B04">
      <w:pPr>
        <w:pStyle w:val="text-gray-800"/>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F2937"/>
          <w:sz w:val="27"/>
          <w:szCs w:val="27"/>
        </w:rPr>
      </w:pPr>
      <w:r>
        <w:rPr>
          <w:rFonts w:ascii="Segoe UI" w:hAnsi="Segoe UI" w:cs="Segoe UI"/>
          <w:color w:val="1F2937"/>
          <w:sz w:val="27"/>
          <w:szCs w:val="27"/>
        </w:rPr>
        <w:t>List the top 10 category products with the best price seller</w:t>
      </w:r>
    </w:p>
    <w:p w14:paraId="6E6F0EAF" w14:textId="77777777" w:rsidR="00430B04" w:rsidRDefault="00430B04" w:rsidP="00430B04">
      <w:pPr>
        <w:pStyle w:val="text-gray-800"/>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F2937"/>
          <w:sz w:val="27"/>
          <w:szCs w:val="27"/>
        </w:rPr>
      </w:pPr>
    </w:p>
    <w:p w14:paraId="3CA4F89B" w14:textId="77777777" w:rsidR="00430B04" w:rsidRDefault="00430B04" w:rsidP="00430B04">
      <w:pPr>
        <w:pStyle w:val="max-w-4xl"/>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Menlo" w:hAnsi="Menlo" w:cs="Menlo"/>
          <w:color w:val="000000"/>
          <w:sz w:val="27"/>
          <w:szCs w:val="27"/>
        </w:rPr>
      </w:pPr>
      <w:r>
        <w:rPr>
          <w:rFonts w:ascii="Menlo" w:hAnsi="Menlo" w:cs="Menlo"/>
          <w:color w:val="000000"/>
          <w:sz w:val="27"/>
          <w:szCs w:val="27"/>
        </w:rPr>
        <w:t xml:space="preserve">SELECT </w:t>
      </w:r>
      <w:proofErr w:type="spellStart"/>
      <w:proofErr w:type="gramStart"/>
      <w:r>
        <w:rPr>
          <w:rFonts w:ascii="Menlo" w:hAnsi="Menlo" w:cs="Menlo"/>
          <w:color w:val="000000"/>
          <w:sz w:val="27"/>
          <w:szCs w:val="27"/>
        </w:rPr>
        <w:t>p.category</w:t>
      </w:r>
      <w:proofErr w:type="gramEnd"/>
      <w:r>
        <w:rPr>
          <w:rFonts w:ascii="Menlo" w:hAnsi="Menlo" w:cs="Menlo"/>
          <w:color w:val="000000"/>
          <w:sz w:val="27"/>
          <w:szCs w:val="27"/>
        </w:rPr>
        <w:t>_name</w:t>
      </w:r>
      <w:proofErr w:type="spellEnd"/>
      <w:r>
        <w:rPr>
          <w:rFonts w:ascii="Menlo" w:hAnsi="Menlo" w:cs="Menlo"/>
          <w:color w:val="000000"/>
          <w:sz w:val="27"/>
          <w:szCs w:val="27"/>
        </w:rPr>
        <w:t xml:space="preserve">, </w:t>
      </w:r>
      <w:proofErr w:type="spellStart"/>
      <w:proofErr w:type="gramStart"/>
      <w:r>
        <w:rPr>
          <w:rFonts w:ascii="Menlo" w:hAnsi="Menlo" w:cs="Menlo"/>
          <w:color w:val="000000"/>
          <w:sz w:val="27"/>
          <w:szCs w:val="27"/>
        </w:rPr>
        <w:t>p.title</w:t>
      </w:r>
      <w:proofErr w:type="spellEnd"/>
      <w:proofErr w:type="gramEnd"/>
      <w:r>
        <w:rPr>
          <w:rFonts w:ascii="Menlo" w:hAnsi="Menlo" w:cs="Menlo"/>
          <w:color w:val="000000"/>
          <w:sz w:val="27"/>
          <w:szCs w:val="27"/>
        </w:rPr>
        <w:t xml:space="preserve">, </w:t>
      </w:r>
      <w:proofErr w:type="spellStart"/>
      <w:proofErr w:type="gramStart"/>
      <w:r>
        <w:rPr>
          <w:rFonts w:ascii="Menlo" w:hAnsi="Menlo" w:cs="Menlo"/>
          <w:color w:val="000000"/>
          <w:sz w:val="27"/>
          <w:szCs w:val="27"/>
        </w:rPr>
        <w:t>p.price</w:t>
      </w:r>
      <w:proofErr w:type="spellEnd"/>
      <w:proofErr w:type="gramEnd"/>
      <w:r>
        <w:rPr>
          <w:rFonts w:ascii="Menlo" w:hAnsi="Menlo" w:cs="Menlo"/>
          <w:color w:val="000000"/>
          <w:sz w:val="27"/>
          <w:szCs w:val="27"/>
        </w:rPr>
        <w:t xml:space="preserve"> FROM `</w:t>
      </w:r>
      <w:proofErr w:type="spellStart"/>
      <w:proofErr w:type="gramStart"/>
      <w:r>
        <w:rPr>
          <w:rFonts w:ascii="Menlo" w:hAnsi="Menlo" w:cs="Menlo"/>
          <w:color w:val="000000"/>
          <w:sz w:val="27"/>
          <w:szCs w:val="27"/>
        </w:rPr>
        <w:t>hultaibigdata.retail</w:t>
      </w:r>
      <w:proofErr w:type="gramEnd"/>
      <w:r>
        <w:rPr>
          <w:rFonts w:ascii="Menlo" w:hAnsi="Menlo" w:cs="Menlo"/>
          <w:color w:val="000000"/>
          <w:sz w:val="27"/>
          <w:szCs w:val="27"/>
        </w:rPr>
        <w:t>_</w:t>
      </w:r>
      <w:proofErr w:type="gramStart"/>
      <w:r>
        <w:rPr>
          <w:rFonts w:ascii="Menlo" w:hAnsi="Menlo" w:cs="Menlo"/>
          <w:color w:val="000000"/>
          <w:sz w:val="27"/>
          <w:szCs w:val="27"/>
        </w:rPr>
        <w:t>products.products</w:t>
      </w:r>
      <w:proofErr w:type="spellEnd"/>
      <w:proofErr w:type="gramEnd"/>
      <w:r>
        <w:rPr>
          <w:rFonts w:ascii="Menlo" w:hAnsi="Menlo" w:cs="Menlo"/>
          <w:color w:val="000000"/>
          <w:sz w:val="27"/>
          <w:szCs w:val="27"/>
        </w:rPr>
        <w:t xml:space="preserve">` AS p WHERE </w:t>
      </w:r>
      <w:proofErr w:type="spellStart"/>
      <w:proofErr w:type="gramStart"/>
      <w:r>
        <w:rPr>
          <w:rFonts w:ascii="Menlo" w:hAnsi="Menlo" w:cs="Menlo"/>
          <w:color w:val="000000"/>
          <w:sz w:val="27"/>
          <w:szCs w:val="27"/>
        </w:rPr>
        <w:t>p.isBestSeller</w:t>
      </w:r>
      <w:proofErr w:type="spellEnd"/>
      <w:proofErr w:type="gramEnd"/>
      <w:r>
        <w:rPr>
          <w:rFonts w:ascii="Menlo" w:hAnsi="Menlo" w:cs="Menlo"/>
          <w:color w:val="000000"/>
          <w:sz w:val="27"/>
          <w:szCs w:val="27"/>
        </w:rPr>
        <w:t xml:space="preserve"> = TRUE ORDER BY </w:t>
      </w:r>
      <w:proofErr w:type="spellStart"/>
      <w:proofErr w:type="gramStart"/>
      <w:r>
        <w:rPr>
          <w:rFonts w:ascii="Menlo" w:hAnsi="Menlo" w:cs="Menlo"/>
          <w:color w:val="000000"/>
          <w:sz w:val="27"/>
          <w:szCs w:val="27"/>
        </w:rPr>
        <w:t>p.price</w:t>
      </w:r>
      <w:proofErr w:type="spellEnd"/>
      <w:proofErr w:type="gramEnd"/>
      <w:r>
        <w:rPr>
          <w:rFonts w:ascii="Menlo" w:hAnsi="Menlo" w:cs="Menlo"/>
          <w:color w:val="000000"/>
          <w:sz w:val="27"/>
          <w:szCs w:val="27"/>
        </w:rPr>
        <w:t xml:space="preserve"> DESC LIMIT 10</w:t>
      </w:r>
    </w:p>
    <w:p w14:paraId="65C35952" w14:textId="53811846" w:rsidR="00430B04" w:rsidRPr="00430B04" w:rsidRDefault="00430B04" w:rsidP="00430B04">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6714649" w14:textId="77777777" w:rsidR="004D1640" w:rsidRDefault="004D1640" w:rsidP="004D1640">
      <w:pPr>
        <w:pStyle w:val="NormalWeb"/>
      </w:pPr>
    </w:p>
    <w:p w14:paraId="0C207E9A" w14:textId="77777777" w:rsidR="00430B04" w:rsidRDefault="00430B04" w:rsidP="004D1640">
      <w:pPr>
        <w:pStyle w:val="NormalWeb"/>
      </w:pPr>
    </w:p>
    <w:p w14:paraId="4D37827F" w14:textId="77777777" w:rsidR="00430B04" w:rsidRDefault="00430B04" w:rsidP="004D1640">
      <w:pPr>
        <w:pStyle w:val="NormalWeb"/>
      </w:pPr>
    </w:p>
    <w:p w14:paraId="4DDE1369" w14:textId="77777777" w:rsidR="00430B04" w:rsidRDefault="00430B04" w:rsidP="004D1640">
      <w:pPr>
        <w:pStyle w:val="NormalWeb"/>
      </w:pPr>
    </w:p>
    <w:p w14:paraId="7730800D" w14:textId="77777777" w:rsidR="00430B04" w:rsidRDefault="00430B04" w:rsidP="004D1640">
      <w:pPr>
        <w:pStyle w:val="NormalWeb"/>
      </w:pPr>
    </w:p>
    <w:p w14:paraId="0B3E5E5A" w14:textId="77777777" w:rsidR="00430B04" w:rsidRDefault="00430B04" w:rsidP="004D1640">
      <w:pPr>
        <w:pStyle w:val="NormalWeb"/>
      </w:pPr>
    </w:p>
    <w:p w14:paraId="56F81475" w14:textId="77777777" w:rsidR="00430B04" w:rsidRDefault="00430B04" w:rsidP="004D1640">
      <w:pPr>
        <w:pStyle w:val="NormalWeb"/>
      </w:pPr>
    </w:p>
    <w:p w14:paraId="56D32641" w14:textId="77777777" w:rsidR="00430B04" w:rsidRDefault="00430B04" w:rsidP="004D1640">
      <w:pPr>
        <w:pStyle w:val="NormalWeb"/>
      </w:pPr>
    </w:p>
    <w:p w14:paraId="391A7C34" w14:textId="77777777" w:rsidR="00430B04" w:rsidRDefault="00430B04" w:rsidP="004D1640">
      <w:pPr>
        <w:pStyle w:val="NormalWeb"/>
      </w:pPr>
    </w:p>
    <w:p w14:paraId="6AD33688" w14:textId="77777777" w:rsidR="00430B04" w:rsidRDefault="00430B04" w:rsidP="004D1640">
      <w:pPr>
        <w:pStyle w:val="NormalWeb"/>
      </w:pPr>
    </w:p>
    <w:p w14:paraId="02442219" w14:textId="77777777" w:rsidR="00430B04" w:rsidRDefault="00430B04" w:rsidP="004D1640">
      <w:pPr>
        <w:pStyle w:val="NormalWeb"/>
      </w:pPr>
    </w:p>
    <w:p w14:paraId="51E2CFAB" w14:textId="77777777" w:rsidR="00430B04" w:rsidRDefault="00430B04" w:rsidP="004D1640">
      <w:pPr>
        <w:pStyle w:val="NormalWeb"/>
      </w:pPr>
    </w:p>
    <w:p w14:paraId="5E677F3F" w14:textId="77777777" w:rsidR="00430B04" w:rsidRDefault="00430B04" w:rsidP="004D1640">
      <w:pPr>
        <w:pStyle w:val="NormalWeb"/>
      </w:pPr>
    </w:p>
    <w:p w14:paraId="0F061369" w14:textId="77777777" w:rsidR="00430B04" w:rsidRDefault="00430B04" w:rsidP="004D1640">
      <w:pPr>
        <w:pStyle w:val="NormalWeb"/>
      </w:pPr>
    </w:p>
    <w:p w14:paraId="24488635" w14:textId="77777777" w:rsidR="00430B04" w:rsidRDefault="00430B04" w:rsidP="004D1640">
      <w:pPr>
        <w:pStyle w:val="NormalWeb"/>
      </w:pPr>
    </w:p>
    <w:p w14:paraId="07F5F289" w14:textId="77777777" w:rsidR="00430B04" w:rsidRDefault="00430B04" w:rsidP="004D1640">
      <w:pPr>
        <w:pStyle w:val="NormalWeb"/>
      </w:pPr>
    </w:p>
    <w:p w14:paraId="4608FB0F" w14:textId="1DBCAE34" w:rsidR="00430B04" w:rsidRPr="00FA2209" w:rsidRDefault="00FA2209" w:rsidP="00FA2209">
      <w:pPr>
        <w:pStyle w:val="Heading1"/>
        <w:rPr>
          <w:rFonts w:ascii="Times New Roman" w:hAnsi="Times New Roman" w:cs="Times New Roman"/>
          <w:b/>
          <w:bCs/>
          <w:color w:val="000000" w:themeColor="text1"/>
          <w:sz w:val="32"/>
          <w:szCs w:val="32"/>
          <w:u w:val="single"/>
        </w:rPr>
      </w:pPr>
      <w:bookmarkStart w:id="11" w:name="_Toc203297951"/>
      <w:r w:rsidRPr="00FA2209">
        <w:rPr>
          <w:rFonts w:ascii="Times New Roman" w:hAnsi="Times New Roman" w:cs="Times New Roman"/>
          <w:b/>
          <w:bCs/>
          <w:color w:val="000000" w:themeColor="text1"/>
          <w:sz w:val="32"/>
          <w:szCs w:val="32"/>
          <w:u w:val="single"/>
        </w:rPr>
        <w:lastRenderedPageBreak/>
        <w:t>REFERENCE</w:t>
      </w:r>
      <w:bookmarkEnd w:id="11"/>
    </w:p>
    <w:p w14:paraId="4970AD98" w14:textId="77777777" w:rsidR="004720EF" w:rsidRDefault="004720EF" w:rsidP="004720EF">
      <w:pPr>
        <w:pStyle w:val="NormalWeb"/>
      </w:pPr>
      <w:r>
        <w:rPr>
          <w:rStyle w:val="Strong"/>
          <w:rFonts w:eastAsiaTheme="majorEastAsia"/>
        </w:rPr>
        <w:t>ChatGPT (by OpenAI):</w:t>
      </w:r>
      <w:r>
        <w:br/>
        <w:t xml:space="preserve">OpenAI. (2024). </w:t>
      </w:r>
      <w:r>
        <w:rPr>
          <w:rStyle w:val="Emphasis"/>
          <w:rFonts w:eastAsiaTheme="majorEastAsia"/>
        </w:rPr>
        <w:t>ChatGPT</w:t>
      </w:r>
      <w:r>
        <w:t xml:space="preserve"> (GPT-4 model) [Large language model]. </w:t>
      </w:r>
      <w:hyperlink r:id="rId18" w:tgtFrame="_new" w:history="1">
        <w:r>
          <w:rPr>
            <w:rStyle w:val="Hyperlink"/>
            <w:rFonts w:eastAsiaTheme="majorEastAsia"/>
          </w:rPr>
          <w:t>https://chat.openai.com/</w:t>
        </w:r>
      </w:hyperlink>
    </w:p>
    <w:p w14:paraId="79025BA9" w14:textId="654184F2" w:rsidR="00306C9A" w:rsidRDefault="00306C9A" w:rsidP="004720EF">
      <w:pPr>
        <w:pStyle w:val="NormalWeb"/>
      </w:pPr>
      <w:r>
        <w:t xml:space="preserve">Corporate Armor. (n.d.). </w:t>
      </w:r>
      <w:r>
        <w:rPr>
          <w:rStyle w:val="Emphasis"/>
          <w:rFonts w:eastAsiaTheme="majorEastAsia"/>
        </w:rPr>
        <w:t xml:space="preserve">Overland </w:t>
      </w:r>
      <w:proofErr w:type="spellStart"/>
      <w:r>
        <w:rPr>
          <w:rStyle w:val="Emphasis"/>
          <w:rFonts w:eastAsiaTheme="majorEastAsia"/>
        </w:rPr>
        <w:t>NEOxl</w:t>
      </w:r>
      <w:proofErr w:type="spellEnd"/>
      <w:r>
        <w:rPr>
          <w:rStyle w:val="Emphasis"/>
          <w:rFonts w:ascii="Arial" w:eastAsiaTheme="majorEastAsia" w:hAnsi="Arial" w:cs="Arial"/>
        </w:rPr>
        <w:t> </w:t>
      </w:r>
      <w:r>
        <w:rPr>
          <w:rStyle w:val="Emphasis"/>
          <w:rFonts w:eastAsiaTheme="majorEastAsia"/>
        </w:rPr>
        <w:t>80 tape library expansion module 0</w:t>
      </w:r>
      <w:r>
        <w:rPr>
          <w:rStyle w:val="Emphasis"/>
          <w:rFonts w:ascii="Arial" w:eastAsiaTheme="majorEastAsia" w:hAnsi="Arial" w:cs="Arial"/>
        </w:rPr>
        <w:t> </w:t>
      </w:r>
      <w:r>
        <w:rPr>
          <w:rStyle w:val="Emphasis"/>
          <w:rFonts w:eastAsiaTheme="majorEastAsia"/>
        </w:rPr>
        <w:t>x</w:t>
      </w:r>
      <w:r>
        <w:rPr>
          <w:rStyle w:val="Emphasis"/>
          <w:rFonts w:ascii="Arial" w:eastAsiaTheme="majorEastAsia" w:hAnsi="Arial" w:cs="Arial"/>
        </w:rPr>
        <w:t> </w:t>
      </w:r>
      <w:r>
        <w:rPr>
          <w:rStyle w:val="Emphasis"/>
          <w:rFonts w:eastAsiaTheme="majorEastAsia"/>
        </w:rPr>
        <w:t>drive</w:t>
      </w:r>
      <w:r>
        <w:rPr>
          <w:rStyle w:val="Emphasis"/>
          <w:rFonts w:ascii="Arial" w:eastAsiaTheme="majorEastAsia" w:hAnsi="Arial" w:cs="Arial"/>
        </w:rPr>
        <w:t> </w:t>
      </w:r>
      <w:r>
        <w:rPr>
          <w:rStyle w:val="Emphasis"/>
          <w:rFonts w:eastAsiaTheme="majorEastAsia"/>
        </w:rPr>
        <w:t>/</w:t>
      </w:r>
      <w:r>
        <w:rPr>
          <w:rStyle w:val="Emphasis"/>
          <w:rFonts w:ascii="Arial" w:eastAsiaTheme="majorEastAsia" w:hAnsi="Arial" w:cs="Arial"/>
        </w:rPr>
        <w:t> </w:t>
      </w:r>
      <w:r>
        <w:rPr>
          <w:rStyle w:val="Emphasis"/>
          <w:rFonts w:eastAsiaTheme="majorEastAsia"/>
        </w:rPr>
        <w:t>80</w:t>
      </w:r>
      <w:r>
        <w:rPr>
          <w:rStyle w:val="Emphasis"/>
          <w:rFonts w:ascii="Arial" w:eastAsiaTheme="majorEastAsia" w:hAnsi="Arial" w:cs="Arial"/>
        </w:rPr>
        <w:t> </w:t>
      </w:r>
      <w:r>
        <w:rPr>
          <w:rStyle w:val="Emphasis"/>
          <w:rFonts w:eastAsiaTheme="majorEastAsia"/>
        </w:rPr>
        <w:t>x</w:t>
      </w:r>
      <w:r>
        <w:rPr>
          <w:rStyle w:val="Emphasis"/>
          <w:rFonts w:ascii="Arial" w:eastAsiaTheme="majorEastAsia" w:hAnsi="Arial" w:cs="Arial"/>
        </w:rPr>
        <w:t> </w:t>
      </w:r>
      <w:r>
        <w:rPr>
          <w:rStyle w:val="Emphasis"/>
          <w:rFonts w:eastAsiaTheme="majorEastAsia"/>
        </w:rPr>
        <w:t>slot</w:t>
      </w:r>
      <w:r>
        <w:rPr>
          <w:rStyle w:val="Emphasis"/>
          <w:rFonts w:ascii="Arial" w:eastAsiaTheme="majorEastAsia" w:hAnsi="Arial" w:cs="Arial"/>
        </w:rPr>
        <w:t> </w:t>
      </w:r>
      <w:r>
        <w:rPr>
          <w:rStyle w:val="Emphasis"/>
          <w:rFonts w:eastAsiaTheme="majorEastAsia"/>
        </w:rPr>
        <w:t>/</w:t>
      </w:r>
      <w:r>
        <w:rPr>
          <w:rStyle w:val="Emphasis"/>
          <w:rFonts w:ascii="Arial" w:eastAsiaTheme="majorEastAsia" w:hAnsi="Arial" w:cs="Arial"/>
        </w:rPr>
        <w:t> </w:t>
      </w:r>
      <w:r>
        <w:rPr>
          <w:rStyle w:val="Emphasis"/>
          <w:rFonts w:eastAsiaTheme="majorEastAsia"/>
        </w:rPr>
        <w:t>10</w:t>
      </w:r>
      <w:r>
        <w:rPr>
          <w:rStyle w:val="Emphasis"/>
          <w:rFonts w:ascii="Arial" w:eastAsiaTheme="majorEastAsia" w:hAnsi="Arial" w:cs="Arial"/>
        </w:rPr>
        <w:t> </w:t>
      </w:r>
      <w:r>
        <w:rPr>
          <w:rStyle w:val="Emphasis"/>
          <w:rFonts w:eastAsiaTheme="majorEastAsia"/>
        </w:rPr>
        <w:t>mail slots</w:t>
      </w:r>
      <w:r>
        <w:rPr>
          <w:rStyle w:val="Emphasis"/>
          <w:rFonts w:ascii="Arial" w:eastAsiaTheme="majorEastAsia" w:hAnsi="Arial" w:cs="Arial"/>
        </w:rPr>
        <w:t> </w:t>
      </w:r>
      <w:r>
        <w:rPr>
          <w:rStyle w:val="Emphasis"/>
          <w:rFonts w:eastAsiaTheme="majorEastAsia"/>
        </w:rPr>
        <w:t>/</w:t>
      </w:r>
      <w:r>
        <w:rPr>
          <w:rStyle w:val="Emphasis"/>
          <w:rFonts w:ascii="Arial" w:eastAsiaTheme="majorEastAsia" w:hAnsi="Arial" w:cs="Arial"/>
        </w:rPr>
        <w:t> </w:t>
      </w:r>
      <w:r>
        <w:rPr>
          <w:rStyle w:val="Emphasis"/>
          <w:rFonts w:eastAsiaTheme="majorEastAsia"/>
        </w:rPr>
        <w:t>6</w:t>
      </w:r>
      <w:r>
        <w:rPr>
          <w:rStyle w:val="Emphasis"/>
          <w:rFonts w:ascii="Arial" w:eastAsiaTheme="majorEastAsia" w:hAnsi="Arial" w:cs="Arial"/>
        </w:rPr>
        <w:t> </w:t>
      </w:r>
      <w:r>
        <w:rPr>
          <w:rStyle w:val="Emphasis"/>
          <w:rFonts w:eastAsiaTheme="majorEastAsia"/>
        </w:rPr>
        <w:t>U rack-mountable (Warranty) (103006UX</w:t>
      </w:r>
      <w:r>
        <w:rPr>
          <w:rStyle w:val="Emphasis"/>
          <w:rFonts w:eastAsiaTheme="majorEastAsia"/>
        </w:rPr>
        <w:noBreakHyphen/>
        <w:t>719)</w:t>
      </w:r>
      <w:r>
        <w:t xml:space="preserve">. Corporate Armor. </w:t>
      </w:r>
      <w:hyperlink r:id="rId19" w:history="1">
        <w:r w:rsidRPr="009F26C7">
          <w:rPr>
            <w:rStyle w:val="Hyperlink"/>
          </w:rPr>
          <w:t>https://www.corporatearmor.com/product/overland-neoxl-80-tape-library-expansion-module0-x-drive-80-x-slot10-mail-slots6urack-mountable-warranty-103006ux-719/</w:t>
        </w:r>
      </w:hyperlink>
      <w:r>
        <w:t xml:space="preserve"> </w:t>
      </w:r>
    </w:p>
    <w:p w14:paraId="35FDC457" w14:textId="266366A1" w:rsidR="00306C9A" w:rsidRDefault="00306C9A" w:rsidP="004720EF">
      <w:pPr>
        <w:pStyle w:val="NormalWeb"/>
      </w:pPr>
      <w:r>
        <w:t xml:space="preserve">Mulvey, M. (2022, October 24). </w:t>
      </w:r>
      <w:r>
        <w:rPr>
          <w:rStyle w:val="Emphasis"/>
          <w:rFonts w:eastAsiaTheme="majorEastAsia"/>
        </w:rPr>
        <w:t>What are the pros and cons of digital gift cards (e-gift cards)?</w:t>
      </w:r>
      <w:r>
        <w:t xml:space="preserve"> Investopedia. </w:t>
      </w:r>
      <w:hyperlink r:id="rId20" w:tgtFrame="_new" w:history="1">
        <w:r>
          <w:rPr>
            <w:rStyle w:val="Hyperlink"/>
            <w:rFonts w:eastAsiaTheme="majorEastAsia"/>
          </w:rPr>
          <w:t>https://www.investopedia.com/ask/answers/120914/what-are-pros-and-cons-digital-gift-cards-egift-cards.asp</w:t>
        </w:r>
      </w:hyperlink>
    </w:p>
    <w:p w14:paraId="7281AB4A" w14:textId="619D7AA3" w:rsidR="00306C9A" w:rsidRDefault="00306C9A" w:rsidP="004720EF">
      <w:pPr>
        <w:pStyle w:val="NormalWeb"/>
        <w:rPr>
          <w:rStyle w:val="relative"/>
          <w:rFonts w:eastAsiaTheme="majorEastAsia"/>
        </w:rPr>
      </w:pPr>
      <w:r>
        <w:rPr>
          <w:rStyle w:val="relative"/>
          <w:rFonts w:eastAsiaTheme="majorEastAsia"/>
        </w:rPr>
        <w:t xml:space="preserve">Naseri, R. N. N., Esa, M. M., Ibrahim, R., &amp; Jais, Z. (2025, January 9). </w:t>
      </w:r>
      <w:r>
        <w:rPr>
          <w:rStyle w:val="Emphasis"/>
          <w:rFonts w:eastAsiaTheme="majorEastAsia"/>
        </w:rPr>
        <w:t xml:space="preserve">A review of makeup products, trends, and consumer </w:t>
      </w:r>
      <w:proofErr w:type="spellStart"/>
      <w:r>
        <w:rPr>
          <w:rStyle w:val="Emphasis"/>
          <w:rFonts w:eastAsiaTheme="majorEastAsia"/>
        </w:rPr>
        <w:t>behaviour</w:t>
      </w:r>
      <w:proofErr w:type="spellEnd"/>
      <w:r>
        <w:rPr>
          <w:rStyle w:val="relative"/>
          <w:rFonts w:eastAsiaTheme="majorEastAsia"/>
        </w:rPr>
        <w:t xml:space="preserve">. </w:t>
      </w:r>
      <w:r>
        <w:rPr>
          <w:rStyle w:val="Emphasis"/>
          <w:rFonts w:eastAsiaTheme="majorEastAsia"/>
        </w:rPr>
        <w:t>International Journal of Research and Innovation in Social Science, 9</w:t>
      </w:r>
      <w:r>
        <w:rPr>
          <w:rStyle w:val="relative"/>
          <w:rFonts w:eastAsiaTheme="majorEastAsia"/>
        </w:rPr>
        <w:t xml:space="preserve">(1), 2077–2083. </w:t>
      </w:r>
      <w:hyperlink r:id="rId21" w:tgtFrame="_new" w:history="1">
        <w:r>
          <w:rPr>
            <w:rStyle w:val="Hyperlink"/>
            <w:rFonts w:eastAsiaTheme="majorEastAsia"/>
          </w:rPr>
          <w:t>https://doi.org/10.47772/IJRISS.2025.9010166</w:t>
        </w:r>
      </w:hyperlink>
    </w:p>
    <w:p w14:paraId="46907280" w14:textId="60771B4A" w:rsidR="003B47E8" w:rsidRDefault="003B47E8" w:rsidP="004720EF">
      <w:pPr>
        <w:pStyle w:val="NormalWeb"/>
      </w:pPr>
      <w:r>
        <w:t xml:space="preserve">Precedence Research. (n.d.). </w:t>
      </w:r>
      <w:r>
        <w:rPr>
          <w:rStyle w:val="Emphasis"/>
          <w:rFonts w:eastAsiaTheme="majorEastAsia"/>
        </w:rPr>
        <w:t>Smart home security market size to hit USD 145.54</w:t>
      </w:r>
      <w:r>
        <w:rPr>
          <w:rStyle w:val="Emphasis"/>
          <w:rFonts w:ascii="Arial" w:eastAsiaTheme="majorEastAsia" w:hAnsi="Arial" w:cs="Arial"/>
        </w:rPr>
        <w:t> </w:t>
      </w:r>
      <w:r>
        <w:rPr>
          <w:rStyle w:val="Emphasis"/>
          <w:rFonts w:eastAsiaTheme="majorEastAsia"/>
        </w:rPr>
        <w:t>Bn by 2034</w:t>
      </w:r>
      <w:r>
        <w:t xml:space="preserve">. Retrieved July 13, 2025, from Precedence Research website: </w:t>
      </w:r>
      <w:hyperlink r:id="rId22" w:tgtFrame="_new" w:history="1">
        <w:r>
          <w:rPr>
            <w:rStyle w:val="Hyperlink"/>
            <w:rFonts w:eastAsiaTheme="majorEastAsia"/>
          </w:rPr>
          <w:t>https://www.precedenceresearch.com/smart-home-security-market</w:t>
        </w:r>
      </w:hyperlink>
    </w:p>
    <w:p w14:paraId="4D2AAD57" w14:textId="5A950F43" w:rsidR="00306C9A" w:rsidRDefault="00306C9A" w:rsidP="004720EF">
      <w:pPr>
        <w:pStyle w:val="NormalWeb"/>
      </w:pPr>
      <w:r>
        <w:t xml:space="preserve">Research and Markets. (2023). </w:t>
      </w:r>
      <w:r>
        <w:rPr>
          <w:rStyle w:val="Emphasis"/>
          <w:rFonts w:eastAsiaTheme="majorEastAsia"/>
        </w:rPr>
        <w:t>Household cleaning products market report</w:t>
      </w:r>
      <w:r>
        <w:t xml:space="preserve">. </w:t>
      </w:r>
      <w:hyperlink r:id="rId23" w:tgtFrame="_new" w:history="1">
        <w:r>
          <w:rPr>
            <w:rStyle w:val="Hyperlink"/>
            <w:rFonts w:eastAsiaTheme="majorEastAsia"/>
          </w:rPr>
          <w:t>https://www.researchandmarkets.com/reports/5741467/household-cleaning-products-market-report</w:t>
        </w:r>
      </w:hyperlink>
    </w:p>
    <w:p w14:paraId="02C075B7" w14:textId="77777777" w:rsidR="004720EF" w:rsidRDefault="004720EF" w:rsidP="004720EF">
      <w:pPr>
        <w:pStyle w:val="NormalWeb"/>
      </w:pPr>
      <w:r>
        <w:rPr>
          <w:rStyle w:val="Strong"/>
          <w:rFonts w:eastAsiaTheme="majorEastAsia"/>
        </w:rPr>
        <w:t>Venna.ai:</w:t>
      </w:r>
      <w:r>
        <w:br/>
        <w:t xml:space="preserve">Venna.ai. (n.d.). </w:t>
      </w:r>
      <w:r>
        <w:rPr>
          <w:rStyle w:val="Emphasis"/>
          <w:rFonts w:eastAsiaTheme="majorEastAsia"/>
        </w:rPr>
        <w:t>AI-powered data analytics platform</w:t>
      </w:r>
      <w:r>
        <w:t xml:space="preserve">. </w:t>
      </w:r>
      <w:hyperlink r:id="rId24" w:tgtFrame="_new" w:history="1">
        <w:r>
          <w:rPr>
            <w:rStyle w:val="Hyperlink"/>
            <w:rFonts w:eastAsiaTheme="majorEastAsia"/>
          </w:rPr>
          <w:t>https://www.venna.ai/</w:t>
        </w:r>
      </w:hyperlink>
    </w:p>
    <w:p w14:paraId="5F3EA81B" w14:textId="44534451" w:rsidR="00430B04" w:rsidRDefault="00430B04" w:rsidP="004720EF">
      <w:pPr>
        <w:pStyle w:val="NormalWeb"/>
      </w:pPr>
    </w:p>
    <w:sectPr w:rsidR="00430B04" w:rsidSect="00FB70AF">
      <w:footerReference w:type="even" r:id="rId25"/>
      <w:footerReference w:type="default" r:id="rId2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18C63" w14:textId="77777777" w:rsidR="004B7164" w:rsidRDefault="004B7164" w:rsidP="00584FE8">
      <w:pPr>
        <w:spacing w:after="0" w:line="240" w:lineRule="auto"/>
      </w:pPr>
      <w:r>
        <w:separator/>
      </w:r>
    </w:p>
  </w:endnote>
  <w:endnote w:type="continuationSeparator" w:id="0">
    <w:p w14:paraId="7DFC1798" w14:textId="77777777" w:rsidR="004B7164" w:rsidRDefault="004B7164" w:rsidP="00584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79148977"/>
      <w:docPartObj>
        <w:docPartGallery w:val="Page Numbers (Bottom of Page)"/>
        <w:docPartUnique/>
      </w:docPartObj>
    </w:sdtPr>
    <w:sdtContent>
      <w:p w14:paraId="6CCE562B" w14:textId="3DC1EE98" w:rsidR="00584FE8" w:rsidRDefault="00584FE8" w:rsidP="009F26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599C4F" w14:textId="77777777" w:rsidR="00584FE8" w:rsidRDefault="00584FE8" w:rsidP="00584F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81521220"/>
      <w:docPartObj>
        <w:docPartGallery w:val="Page Numbers (Bottom of Page)"/>
        <w:docPartUnique/>
      </w:docPartObj>
    </w:sdtPr>
    <w:sdtContent>
      <w:p w14:paraId="309E332C" w14:textId="2CDEAE25" w:rsidR="00584FE8" w:rsidRDefault="00584FE8" w:rsidP="009F26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B993BF7" w14:textId="77777777" w:rsidR="00584FE8" w:rsidRDefault="00584FE8" w:rsidP="00584F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E2F5D" w14:textId="77777777" w:rsidR="004B7164" w:rsidRDefault="004B7164" w:rsidP="00584FE8">
      <w:pPr>
        <w:spacing w:after="0" w:line="240" w:lineRule="auto"/>
      </w:pPr>
      <w:r>
        <w:separator/>
      </w:r>
    </w:p>
  </w:footnote>
  <w:footnote w:type="continuationSeparator" w:id="0">
    <w:p w14:paraId="6788E254" w14:textId="77777777" w:rsidR="004B7164" w:rsidRDefault="004B7164" w:rsidP="00584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72D74"/>
    <w:multiLevelType w:val="multilevel"/>
    <w:tmpl w:val="00C4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EF6530"/>
    <w:multiLevelType w:val="multilevel"/>
    <w:tmpl w:val="4A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811D19"/>
    <w:multiLevelType w:val="multilevel"/>
    <w:tmpl w:val="DC1A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E82608"/>
    <w:multiLevelType w:val="multilevel"/>
    <w:tmpl w:val="87B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AC311C"/>
    <w:multiLevelType w:val="multilevel"/>
    <w:tmpl w:val="7958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70E52"/>
    <w:multiLevelType w:val="multilevel"/>
    <w:tmpl w:val="43B0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8F4F8D"/>
    <w:multiLevelType w:val="hybridMultilevel"/>
    <w:tmpl w:val="C99E3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5E5E24"/>
    <w:multiLevelType w:val="multilevel"/>
    <w:tmpl w:val="9AB6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FB5F2E"/>
    <w:multiLevelType w:val="multilevel"/>
    <w:tmpl w:val="6B08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577856">
    <w:abstractNumId w:val="6"/>
  </w:num>
  <w:num w:numId="2" w16cid:durableId="581910500">
    <w:abstractNumId w:val="2"/>
  </w:num>
  <w:num w:numId="3" w16cid:durableId="1267154122">
    <w:abstractNumId w:val="4"/>
  </w:num>
  <w:num w:numId="4" w16cid:durableId="783236166">
    <w:abstractNumId w:val="7"/>
  </w:num>
  <w:num w:numId="5" w16cid:durableId="2136484971">
    <w:abstractNumId w:val="0"/>
  </w:num>
  <w:num w:numId="6" w16cid:durableId="282272864">
    <w:abstractNumId w:val="8"/>
  </w:num>
  <w:num w:numId="7" w16cid:durableId="1768649576">
    <w:abstractNumId w:val="1"/>
  </w:num>
  <w:num w:numId="8" w16cid:durableId="1225675014">
    <w:abstractNumId w:val="3"/>
  </w:num>
  <w:num w:numId="9" w16cid:durableId="17076331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BF"/>
    <w:rsid w:val="00040523"/>
    <w:rsid w:val="00095E84"/>
    <w:rsid w:val="0014647B"/>
    <w:rsid w:val="00147520"/>
    <w:rsid w:val="001C5578"/>
    <w:rsid w:val="002175BB"/>
    <w:rsid w:val="00297523"/>
    <w:rsid w:val="00306C9A"/>
    <w:rsid w:val="00383468"/>
    <w:rsid w:val="003B47E8"/>
    <w:rsid w:val="00430B04"/>
    <w:rsid w:val="00467605"/>
    <w:rsid w:val="004720EF"/>
    <w:rsid w:val="004B158B"/>
    <w:rsid w:val="004B7164"/>
    <w:rsid w:val="004D1640"/>
    <w:rsid w:val="004F350D"/>
    <w:rsid w:val="00584FE8"/>
    <w:rsid w:val="00776E99"/>
    <w:rsid w:val="007C13F6"/>
    <w:rsid w:val="008019B1"/>
    <w:rsid w:val="00937D2F"/>
    <w:rsid w:val="00954F9D"/>
    <w:rsid w:val="00B65F4C"/>
    <w:rsid w:val="00BC23D1"/>
    <w:rsid w:val="00C92CC9"/>
    <w:rsid w:val="00D751D0"/>
    <w:rsid w:val="00DC56C1"/>
    <w:rsid w:val="00ED7ED1"/>
    <w:rsid w:val="00F172BF"/>
    <w:rsid w:val="00FA2209"/>
    <w:rsid w:val="00FB70AF"/>
    <w:rsid w:val="00FD4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DB2D19"/>
  <w15:chartTrackingRefBased/>
  <w15:docId w15:val="{D2D7DE76-A9FC-294E-80CC-E0CB5E3E4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2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72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7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7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7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7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7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2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72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72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72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72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7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7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2BF"/>
    <w:rPr>
      <w:rFonts w:eastAsiaTheme="majorEastAsia" w:cstheme="majorBidi"/>
      <w:color w:val="272727" w:themeColor="text1" w:themeTint="D8"/>
    </w:rPr>
  </w:style>
  <w:style w:type="paragraph" w:styleId="Title">
    <w:name w:val="Title"/>
    <w:basedOn w:val="Normal"/>
    <w:next w:val="Normal"/>
    <w:link w:val="TitleChar"/>
    <w:uiPriority w:val="10"/>
    <w:qFormat/>
    <w:rsid w:val="00F17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2BF"/>
    <w:pPr>
      <w:spacing w:before="160"/>
      <w:jc w:val="center"/>
    </w:pPr>
    <w:rPr>
      <w:i/>
      <w:iCs/>
      <w:color w:val="404040" w:themeColor="text1" w:themeTint="BF"/>
    </w:rPr>
  </w:style>
  <w:style w:type="character" w:customStyle="1" w:styleId="QuoteChar">
    <w:name w:val="Quote Char"/>
    <w:basedOn w:val="DefaultParagraphFont"/>
    <w:link w:val="Quote"/>
    <w:uiPriority w:val="29"/>
    <w:rsid w:val="00F172BF"/>
    <w:rPr>
      <w:i/>
      <w:iCs/>
      <w:color w:val="404040" w:themeColor="text1" w:themeTint="BF"/>
    </w:rPr>
  </w:style>
  <w:style w:type="paragraph" w:styleId="ListParagraph">
    <w:name w:val="List Paragraph"/>
    <w:basedOn w:val="Normal"/>
    <w:uiPriority w:val="34"/>
    <w:qFormat/>
    <w:rsid w:val="00F172BF"/>
    <w:pPr>
      <w:ind w:left="720"/>
      <w:contextualSpacing/>
    </w:pPr>
  </w:style>
  <w:style w:type="character" w:styleId="IntenseEmphasis">
    <w:name w:val="Intense Emphasis"/>
    <w:basedOn w:val="DefaultParagraphFont"/>
    <w:uiPriority w:val="21"/>
    <w:qFormat/>
    <w:rsid w:val="00F172BF"/>
    <w:rPr>
      <w:i/>
      <w:iCs/>
      <w:color w:val="0F4761" w:themeColor="accent1" w:themeShade="BF"/>
    </w:rPr>
  </w:style>
  <w:style w:type="paragraph" w:styleId="IntenseQuote">
    <w:name w:val="Intense Quote"/>
    <w:basedOn w:val="Normal"/>
    <w:next w:val="Normal"/>
    <w:link w:val="IntenseQuoteChar"/>
    <w:uiPriority w:val="30"/>
    <w:qFormat/>
    <w:rsid w:val="00F172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72BF"/>
    <w:rPr>
      <w:i/>
      <w:iCs/>
      <w:color w:val="0F4761" w:themeColor="accent1" w:themeShade="BF"/>
    </w:rPr>
  </w:style>
  <w:style w:type="character" w:styleId="IntenseReference">
    <w:name w:val="Intense Reference"/>
    <w:basedOn w:val="DefaultParagraphFont"/>
    <w:uiPriority w:val="32"/>
    <w:qFormat/>
    <w:rsid w:val="00F172BF"/>
    <w:rPr>
      <w:b/>
      <w:bCs/>
      <w:smallCaps/>
      <w:color w:val="0F4761" w:themeColor="accent1" w:themeShade="BF"/>
      <w:spacing w:val="5"/>
    </w:rPr>
  </w:style>
  <w:style w:type="paragraph" w:styleId="NormalWeb">
    <w:name w:val="Normal (Web)"/>
    <w:basedOn w:val="Normal"/>
    <w:uiPriority w:val="99"/>
    <w:unhideWhenUsed/>
    <w:rsid w:val="00F172B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172BF"/>
    <w:rPr>
      <w:b/>
      <w:bCs/>
    </w:rPr>
  </w:style>
  <w:style w:type="character" w:styleId="Emphasis">
    <w:name w:val="Emphasis"/>
    <w:basedOn w:val="DefaultParagraphFont"/>
    <w:uiPriority w:val="20"/>
    <w:qFormat/>
    <w:rsid w:val="00430B04"/>
    <w:rPr>
      <w:i/>
      <w:iCs/>
    </w:rPr>
  </w:style>
  <w:style w:type="paragraph" w:customStyle="1" w:styleId="text-gray-800">
    <w:name w:val="text-gray-800"/>
    <w:basedOn w:val="Normal"/>
    <w:rsid w:val="00430B04"/>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max-w-4xl">
    <w:name w:val="max-w-4xl"/>
    <w:basedOn w:val="Normal"/>
    <w:rsid w:val="00430B0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720EF"/>
    <w:rPr>
      <w:color w:val="0000FF"/>
      <w:u w:val="single"/>
    </w:rPr>
  </w:style>
  <w:style w:type="character" w:customStyle="1" w:styleId="ellipsible">
    <w:name w:val="ellipsible"/>
    <w:basedOn w:val="DefaultParagraphFont"/>
    <w:rsid w:val="004720EF"/>
  </w:style>
  <w:style w:type="paragraph" w:styleId="TOCHeading">
    <w:name w:val="TOC Heading"/>
    <w:basedOn w:val="Heading1"/>
    <w:next w:val="Normal"/>
    <w:uiPriority w:val="39"/>
    <w:unhideWhenUsed/>
    <w:qFormat/>
    <w:rsid w:val="00FA2209"/>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A2209"/>
    <w:pPr>
      <w:spacing w:before="120" w:after="120"/>
    </w:pPr>
    <w:rPr>
      <w:b/>
      <w:bCs/>
      <w:caps/>
      <w:sz w:val="20"/>
      <w:szCs w:val="20"/>
    </w:rPr>
  </w:style>
  <w:style w:type="paragraph" w:styleId="TOC2">
    <w:name w:val="toc 2"/>
    <w:basedOn w:val="Normal"/>
    <w:next w:val="Normal"/>
    <w:autoRedefine/>
    <w:uiPriority w:val="39"/>
    <w:unhideWhenUsed/>
    <w:rsid w:val="00FA2209"/>
    <w:pPr>
      <w:spacing w:after="0"/>
      <w:ind w:left="240"/>
    </w:pPr>
    <w:rPr>
      <w:smallCaps/>
      <w:sz w:val="20"/>
      <w:szCs w:val="20"/>
    </w:rPr>
  </w:style>
  <w:style w:type="paragraph" w:styleId="TOC3">
    <w:name w:val="toc 3"/>
    <w:basedOn w:val="Normal"/>
    <w:next w:val="Normal"/>
    <w:autoRedefine/>
    <w:uiPriority w:val="39"/>
    <w:unhideWhenUsed/>
    <w:rsid w:val="00FA2209"/>
    <w:pPr>
      <w:spacing w:after="0"/>
      <w:ind w:left="480"/>
    </w:pPr>
    <w:rPr>
      <w:i/>
      <w:iCs/>
      <w:sz w:val="20"/>
      <w:szCs w:val="20"/>
    </w:rPr>
  </w:style>
  <w:style w:type="paragraph" w:styleId="TOC4">
    <w:name w:val="toc 4"/>
    <w:basedOn w:val="Normal"/>
    <w:next w:val="Normal"/>
    <w:autoRedefine/>
    <w:uiPriority w:val="39"/>
    <w:semiHidden/>
    <w:unhideWhenUsed/>
    <w:rsid w:val="00FA2209"/>
    <w:pPr>
      <w:spacing w:after="0"/>
      <w:ind w:left="720"/>
    </w:pPr>
    <w:rPr>
      <w:sz w:val="18"/>
      <w:szCs w:val="18"/>
    </w:rPr>
  </w:style>
  <w:style w:type="paragraph" w:styleId="TOC5">
    <w:name w:val="toc 5"/>
    <w:basedOn w:val="Normal"/>
    <w:next w:val="Normal"/>
    <w:autoRedefine/>
    <w:uiPriority w:val="39"/>
    <w:semiHidden/>
    <w:unhideWhenUsed/>
    <w:rsid w:val="00FA2209"/>
    <w:pPr>
      <w:spacing w:after="0"/>
      <w:ind w:left="960"/>
    </w:pPr>
    <w:rPr>
      <w:sz w:val="18"/>
      <w:szCs w:val="18"/>
    </w:rPr>
  </w:style>
  <w:style w:type="paragraph" w:styleId="TOC6">
    <w:name w:val="toc 6"/>
    <w:basedOn w:val="Normal"/>
    <w:next w:val="Normal"/>
    <w:autoRedefine/>
    <w:uiPriority w:val="39"/>
    <w:semiHidden/>
    <w:unhideWhenUsed/>
    <w:rsid w:val="00FA2209"/>
    <w:pPr>
      <w:spacing w:after="0"/>
      <w:ind w:left="1200"/>
    </w:pPr>
    <w:rPr>
      <w:sz w:val="18"/>
      <w:szCs w:val="18"/>
    </w:rPr>
  </w:style>
  <w:style w:type="paragraph" w:styleId="TOC7">
    <w:name w:val="toc 7"/>
    <w:basedOn w:val="Normal"/>
    <w:next w:val="Normal"/>
    <w:autoRedefine/>
    <w:uiPriority w:val="39"/>
    <w:semiHidden/>
    <w:unhideWhenUsed/>
    <w:rsid w:val="00FA2209"/>
    <w:pPr>
      <w:spacing w:after="0"/>
      <w:ind w:left="1440"/>
    </w:pPr>
    <w:rPr>
      <w:sz w:val="18"/>
      <w:szCs w:val="18"/>
    </w:rPr>
  </w:style>
  <w:style w:type="paragraph" w:styleId="TOC8">
    <w:name w:val="toc 8"/>
    <w:basedOn w:val="Normal"/>
    <w:next w:val="Normal"/>
    <w:autoRedefine/>
    <w:uiPriority w:val="39"/>
    <w:semiHidden/>
    <w:unhideWhenUsed/>
    <w:rsid w:val="00FA2209"/>
    <w:pPr>
      <w:spacing w:after="0"/>
      <w:ind w:left="1680"/>
    </w:pPr>
    <w:rPr>
      <w:sz w:val="18"/>
      <w:szCs w:val="18"/>
    </w:rPr>
  </w:style>
  <w:style w:type="paragraph" w:styleId="TOC9">
    <w:name w:val="toc 9"/>
    <w:basedOn w:val="Normal"/>
    <w:next w:val="Normal"/>
    <w:autoRedefine/>
    <w:uiPriority w:val="39"/>
    <w:semiHidden/>
    <w:unhideWhenUsed/>
    <w:rsid w:val="00FA2209"/>
    <w:pPr>
      <w:spacing w:after="0"/>
      <w:ind w:left="1920"/>
    </w:pPr>
    <w:rPr>
      <w:sz w:val="18"/>
      <w:szCs w:val="18"/>
    </w:rPr>
  </w:style>
  <w:style w:type="character" w:styleId="UnresolvedMention">
    <w:name w:val="Unresolved Mention"/>
    <w:basedOn w:val="DefaultParagraphFont"/>
    <w:uiPriority w:val="99"/>
    <w:semiHidden/>
    <w:unhideWhenUsed/>
    <w:rsid w:val="00306C9A"/>
    <w:rPr>
      <w:color w:val="605E5C"/>
      <w:shd w:val="clear" w:color="auto" w:fill="E1DFDD"/>
    </w:rPr>
  </w:style>
  <w:style w:type="character" w:customStyle="1" w:styleId="relative">
    <w:name w:val="relative"/>
    <w:basedOn w:val="DefaultParagraphFont"/>
    <w:rsid w:val="00306C9A"/>
  </w:style>
  <w:style w:type="paragraph" w:styleId="Footer">
    <w:name w:val="footer"/>
    <w:basedOn w:val="Normal"/>
    <w:link w:val="FooterChar"/>
    <w:uiPriority w:val="99"/>
    <w:unhideWhenUsed/>
    <w:rsid w:val="00584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FE8"/>
  </w:style>
  <w:style w:type="character" w:styleId="PageNumber">
    <w:name w:val="page number"/>
    <w:basedOn w:val="DefaultParagraphFont"/>
    <w:uiPriority w:val="99"/>
    <w:semiHidden/>
    <w:unhideWhenUsed/>
    <w:rsid w:val="005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60594">
      <w:bodyDiv w:val="1"/>
      <w:marLeft w:val="0"/>
      <w:marRight w:val="0"/>
      <w:marTop w:val="0"/>
      <w:marBottom w:val="0"/>
      <w:divBdr>
        <w:top w:val="none" w:sz="0" w:space="0" w:color="auto"/>
        <w:left w:val="none" w:sz="0" w:space="0" w:color="auto"/>
        <w:bottom w:val="none" w:sz="0" w:space="0" w:color="auto"/>
        <w:right w:val="none" w:sz="0" w:space="0" w:color="auto"/>
      </w:divBdr>
    </w:div>
    <w:div w:id="167910105">
      <w:bodyDiv w:val="1"/>
      <w:marLeft w:val="0"/>
      <w:marRight w:val="0"/>
      <w:marTop w:val="0"/>
      <w:marBottom w:val="0"/>
      <w:divBdr>
        <w:top w:val="none" w:sz="0" w:space="0" w:color="auto"/>
        <w:left w:val="none" w:sz="0" w:space="0" w:color="auto"/>
        <w:bottom w:val="none" w:sz="0" w:space="0" w:color="auto"/>
        <w:right w:val="none" w:sz="0" w:space="0" w:color="auto"/>
      </w:divBdr>
      <w:divsChild>
        <w:div w:id="485123680">
          <w:marLeft w:val="0"/>
          <w:marRight w:val="0"/>
          <w:marTop w:val="0"/>
          <w:marBottom w:val="0"/>
          <w:divBdr>
            <w:top w:val="single" w:sz="2" w:space="0" w:color="E5E7EB"/>
            <w:left w:val="single" w:sz="2" w:space="0" w:color="E5E7EB"/>
            <w:bottom w:val="single" w:sz="2" w:space="0" w:color="E5E7EB"/>
            <w:right w:val="single" w:sz="2" w:space="0" w:color="E5E7EB"/>
          </w:divBdr>
          <w:divsChild>
            <w:div w:id="866528356">
              <w:marLeft w:val="0"/>
              <w:marRight w:val="0"/>
              <w:marTop w:val="0"/>
              <w:marBottom w:val="0"/>
              <w:divBdr>
                <w:top w:val="single" w:sz="2" w:space="0" w:color="E5E7EB"/>
                <w:left w:val="single" w:sz="2" w:space="0" w:color="E5E7EB"/>
                <w:bottom w:val="single" w:sz="2" w:space="0" w:color="E5E7EB"/>
                <w:right w:val="single" w:sz="2" w:space="0" w:color="E5E7EB"/>
              </w:divBdr>
              <w:divsChild>
                <w:div w:id="5445656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296258">
          <w:marLeft w:val="0"/>
          <w:marRight w:val="0"/>
          <w:marTop w:val="0"/>
          <w:marBottom w:val="0"/>
          <w:divBdr>
            <w:top w:val="single" w:sz="2" w:space="0" w:color="E5E7EB"/>
            <w:left w:val="single" w:sz="2" w:space="0" w:color="E5E7EB"/>
            <w:bottom w:val="single" w:sz="2" w:space="0" w:color="E5E7EB"/>
            <w:right w:val="single" w:sz="2" w:space="0" w:color="E5E7EB"/>
          </w:divBdr>
          <w:divsChild>
            <w:div w:id="5631088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3464156">
      <w:bodyDiv w:val="1"/>
      <w:marLeft w:val="0"/>
      <w:marRight w:val="0"/>
      <w:marTop w:val="0"/>
      <w:marBottom w:val="0"/>
      <w:divBdr>
        <w:top w:val="none" w:sz="0" w:space="0" w:color="auto"/>
        <w:left w:val="none" w:sz="0" w:space="0" w:color="auto"/>
        <w:bottom w:val="none" w:sz="0" w:space="0" w:color="auto"/>
        <w:right w:val="none" w:sz="0" w:space="0" w:color="auto"/>
      </w:divBdr>
    </w:div>
    <w:div w:id="288169041">
      <w:bodyDiv w:val="1"/>
      <w:marLeft w:val="0"/>
      <w:marRight w:val="0"/>
      <w:marTop w:val="0"/>
      <w:marBottom w:val="0"/>
      <w:divBdr>
        <w:top w:val="none" w:sz="0" w:space="0" w:color="auto"/>
        <w:left w:val="none" w:sz="0" w:space="0" w:color="auto"/>
        <w:bottom w:val="none" w:sz="0" w:space="0" w:color="auto"/>
        <w:right w:val="none" w:sz="0" w:space="0" w:color="auto"/>
      </w:divBdr>
    </w:div>
    <w:div w:id="393284376">
      <w:bodyDiv w:val="1"/>
      <w:marLeft w:val="0"/>
      <w:marRight w:val="0"/>
      <w:marTop w:val="0"/>
      <w:marBottom w:val="0"/>
      <w:divBdr>
        <w:top w:val="none" w:sz="0" w:space="0" w:color="auto"/>
        <w:left w:val="none" w:sz="0" w:space="0" w:color="auto"/>
        <w:bottom w:val="none" w:sz="0" w:space="0" w:color="auto"/>
        <w:right w:val="none" w:sz="0" w:space="0" w:color="auto"/>
      </w:divBdr>
      <w:divsChild>
        <w:div w:id="2115860521">
          <w:marLeft w:val="0"/>
          <w:marRight w:val="0"/>
          <w:marTop w:val="0"/>
          <w:marBottom w:val="0"/>
          <w:divBdr>
            <w:top w:val="single" w:sz="2" w:space="0" w:color="E5E7EB"/>
            <w:left w:val="single" w:sz="2" w:space="0" w:color="E5E7EB"/>
            <w:bottom w:val="single" w:sz="2" w:space="0" w:color="E5E7EB"/>
            <w:right w:val="single" w:sz="2" w:space="0" w:color="E5E7EB"/>
          </w:divBdr>
          <w:divsChild>
            <w:div w:id="1022974932">
              <w:marLeft w:val="0"/>
              <w:marRight w:val="0"/>
              <w:marTop w:val="0"/>
              <w:marBottom w:val="0"/>
              <w:divBdr>
                <w:top w:val="single" w:sz="2" w:space="0" w:color="E5E7EB"/>
                <w:left w:val="single" w:sz="2" w:space="0" w:color="E5E7EB"/>
                <w:bottom w:val="single" w:sz="2" w:space="0" w:color="E5E7EB"/>
                <w:right w:val="single" w:sz="2" w:space="0" w:color="E5E7EB"/>
              </w:divBdr>
              <w:divsChild>
                <w:div w:id="1307855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2140147">
          <w:marLeft w:val="0"/>
          <w:marRight w:val="0"/>
          <w:marTop w:val="0"/>
          <w:marBottom w:val="0"/>
          <w:divBdr>
            <w:top w:val="single" w:sz="2" w:space="0" w:color="E5E7EB"/>
            <w:left w:val="single" w:sz="2" w:space="0" w:color="E5E7EB"/>
            <w:bottom w:val="single" w:sz="2" w:space="0" w:color="E5E7EB"/>
            <w:right w:val="single" w:sz="2" w:space="0" w:color="E5E7EB"/>
          </w:divBdr>
          <w:divsChild>
            <w:div w:id="2047288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484589">
      <w:bodyDiv w:val="1"/>
      <w:marLeft w:val="0"/>
      <w:marRight w:val="0"/>
      <w:marTop w:val="0"/>
      <w:marBottom w:val="0"/>
      <w:divBdr>
        <w:top w:val="none" w:sz="0" w:space="0" w:color="auto"/>
        <w:left w:val="none" w:sz="0" w:space="0" w:color="auto"/>
        <w:bottom w:val="none" w:sz="0" w:space="0" w:color="auto"/>
        <w:right w:val="none" w:sz="0" w:space="0" w:color="auto"/>
      </w:divBdr>
      <w:divsChild>
        <w:div w:id="742529749">
          <w:marLeft w:val="0"/>
          <w:marRight w:val="0"/>
          <w:marTop w:val="0"/>
          <w:marBottom w:val="0"/>
          <w:divBdr>
            <w:top w:val="single" w:sz="2" w:space="0" w:color="E5E7EB"/>
            <w:left w:val="single" w:sz="2" w:space="0" w:color="E5E7EB"/>
            <w:bottom w:val="single" w:sz="2" w:space="0" w:color="E5E7EB"/>
            <w:right w:val="single" w:sz="2" w:space="0" w:color="E5E7EB"/>
          </w:divBdr>
        </w:div>
        <w:div w:id="1824349852">
          <w:marLeft w:val="0"/>
          <w:marRight w:val="0"/>
          <w:marTop w:val="0"/>
          <w:marBottom w:val="0"/>
          <w:divBdr>
            <w:top w:val="single" w:sz="2" w:space="0" w:color="E5E7EB"/>
            <w:left w:val="single" w:sz="2" w:space="0" w:color="E5E7EB"/>
            <w:bottom w:val="single" w:sz="2" w:space="0" w:color="E5E7EB"/>
            <w:right w:val="single" w:sz="2" w:space="0" w:color="E5E7EB"/>
          </w:divBdr>
          <w:divsChild>
            <w:div w:id="1842696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6975031">
      <w:bodyDiv w:val="1"/>
      <w:marLeft w:val="0"/>
      <w:marRight w:val="0"/>
      <w:marTop w:val="0"/>
      <w:marBottom w:val="0"/>
      <w:divBdr>
        <w:top w:val="none" w:sz="0" w:space="0" w:color="auto"/>
        <w:left w:val="none" w:sz="0" w:space="0" w:color="auto"/>
        <w:bottom w:val="none" w:sz="0" w:space="0" w:color="auto"/>
        <w:right w:val="none" w:sz="0" w:space="0" w:color="auto"/>
      </w:divBdr>
    </w:div>
    <w:div w:id="534386795">
      <w:bodyDiv w:val="1"/>
      <w:marLeft w:val="0"/>
      <w:marRight w:val="0"/>
      <w:marTop w:val="0"/>
      <w:marBottom w:val="0"/>
      <w:divBdr>
        <w:top w:val="none" w:sz="0" w:space="0" w:color="auto"/>
        <w:left w:val="none" w:sz="0" w:space="0" w:color="auto"/>
        <w:bottom w:val="none" w:sz="0" w:space="0" w:color="auto"/>
        <w:right w:val="none" w:sz="0" w:space="0" w:color="auto"/>
      </w:divBdr>
    </w:div>
    <w:div w:id="670302782">
      <w:bodyDiv w:val="1"/>
      <w:marLeft w:val="0"/>
      <w:marRight w:val="0"/>
      <w:marTop w:val="0"/>
      <w:marBottom w:val="0"/>
      <w:divBdr>
        <w:top w:val="none" w:sz="0" w:space="0" w:color="auto"/>
        <w:left w:val="none" w:sz="0" w:space="0" w:color="auto"/>
        <w:bottom w:val="none" w:sz="0" w:space="0" w:color="auto"/>
        <w:right w:val="none" w:sz="0" w:space="0" w:color="auto"/>
      </w:divBdr>
      <w:divsChild>
        <w:div w:id="102464670">
          <w:marLeft w:val="0"/>
          <w:marRight w:val="0"/>
          <w:marTop w:val="0"/>
          <w:marBottom w:val="0"/>
          <w:divBdr>
            <w:top w:val="single" w:sz="2" w:space="0" w:color="E5E7EB"/>
            <w:left w:val="single" w:sz="2" w:space="0" w:color="E5E7EB"/>
            <w:bottom w:val="single" w:sz="2" w:space="0" w:color="E5E7EB"/>
            <w:right w:val="single" w:sz="2" w:space="0" w:color="E5E7EB"/>
          </w:divBdr>
          <w:divsChild>
            <w:div w:id="423381758">
              <w:marLeft w:val="0"/>
              <w:marRight w:val="0"/>
              <w:marTop w:val="0"/>
              <w:marBottom w:val="0"/>
              <w:divBdr>
                <w:top w:val="single" w:sz="2" w:space="0" w:color="E5E7EB"/>
                <w:left w:val="single" w:sz="2" w:space="0" w:color="E5E7EB"/>
                <w:bottom w:val="single" w:sz="2" w:space="0" w:color="E5E7EB"/>
                <w:right w:val="single" w:sz="2" w:space="0" w:color="E5E7EB"/>
              </w:divBdr>
              <w:divsChild>
                <w:div w:id="3676036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1616055">
          <w:marLeft w:val="0"/>
          <w:marRight w:val="0"/>
          <w:marTop w:val="0"/>
          <w:marBottom w:val="0"/>
          <w:divBdr>
            <w:top w:val="single" w:sz="2" w:space="0" w:color="E5E7EB"/>
            <w:left w:val="single" w:sz="2" w:space="0" w:color="E5E7EB"/>
            <w:bottom w:val="single" w:sz="2" w:space="0" w:color="E5E7EB"/>
            <w:right w:val="single" w:sz="2" w:space="0" w:color="E5E7EB"/>
          </w:divBdr>
          <w:divsChild>
            <w:div w:id="1956328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5009214">
      <w:bodyDiv w:val="1"/>
      <w:marLeft w:val="0"/>
      <w:marRight w:val="0"/>
      <w:marTop w:val="0"/>
      <w:marBottom w:val="0"/>
      <w:divBdr>
        <w:top w:val="none" w:sz="0" w:space="0" w:color="auto"/>
        <w:left w:val="none" w:sz="0" w:space="0" w:color="auto"/>
        <w:bottom w:val="none" w:sz="0" w:space="0" w:color="auto"/>
        <w:right w:val="none" w:sz="0" w:space="0" w:color="auto"/>
      </w:divBdr>
    </w:div>
    <w:div w:id="767039535">
      <w:bodyDiv w:val="1"/>
      <w:marLeft w:val="0"/>
      <w:marRight w:val="0"/>
      <w:marTop w:val="0"/>
      <w:marBottom w:val="0"/>
      <w:divBdr>
        <w:top w:val="none" w:sz="0" w:space="0" w:color="auto"/>
        <w:left w:val="none" w:sz="0" w:space="0" w:color="auto"/>
        <w:bottom w:val="none" w:sz="0" w:space="0" w:color="auto"/>
        <w:right w:val="none" w:sz="0" w:space="0" w:color="auto"/>
      </w:divBdr>
    </w:div>
    <w:div w:id="798887297">
      <w:bodyDiv w:val="1"/>
      <w:marLeft w:val="0"/>
      <w:marRight w:val="0"/>
      <w:marTop w:val="0"/>
      <w:marBottom w:val="0"/>
      <w:divBdr>
        <w:top w:val="none" w:sz="0" w:space="0" w:color="auto"/>
        <w:left w:val="none" w:sz="0" w:space="0" w:color="auto"/>
        <w:bottom w:val="none" w:sz="0" w:space="0" w:color="auto"/>
        <w:right w:val="none" w:sz="0" w:space="0" w:color="auto"/>
      </w:divBdr>
    </w:div>
    <w:div w:id="814875438">
      <w:bodyDiv w:val="1"/>
      <w:marLeft w:val="0"/>
      <w:marRight w:val="0"/>
      <w:marTop w:val="0"/>
      <w:marBottom w:val="0"/>
      <w:divBdr>
        <w:top w:val="none" w:sz="0" w:space="0" w:color="auto"/>
        <w:left w:val="none" w:sz="0" w:space="0" w:color="auto"/>
        <w:bottom w:val="none" w:sz="0" w:space="0" w:color="auto"/>
        <w:right w:val="none" w:sz="0" w:space="0" w:color="auto"/>
      </w:divBdr>
      <w:divsChild>
        <w:div w:id="1797794632">
          <w:marLeft w:val="0"/>
          <w:marRight w:val="0"/>
          <w:marTop w:val="0"/>
          <w:marBottom w:val="0"/>
          <w:divBdr>
            <w:top w:val="single" w:sz="2" w:space="0" w:color="E5E7EB"/>
            <w:left w:val="single" w:sz="2" w:space="0" w:color="E5E7EB"/>
            <w:bottom w:val="single" w:sz="2" w:space="0" w:color="E5E7EB"/>
            <w:right w:val="single" w:sz="2" w:space="0" w:color="E5E7EB"/>
          </w:divBdr>
          <w:divsChild>
            <w:div w:id="1618637311">
              <w:marLeft w:val="0"/>
              <w:marRight w:val="0"/>
              <w:marTop w:val="0"/>
              <w:marBottom w:val="0"/>
              <w:divBdr>
                <w:top w:val="single" w:sz="2" w:space="0" w:color="E5E7EB"/>
                <w:left w:val="single" w:sz="2" w:space="0" w:color="E5E7EB"/>
                <w:bottom w:val="single" w:sz="2" w:space="0" w:color="E5E7EB"/>
                <w:right w:val="single" w:sz="2" w:space="0" w:color="E5E7EB"/>
              </w:divBdr>
              <w:divsChild>
                <w:div w:id="871920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4158872">
          <w:marLeft w:val="0"/>
          <w:marRight w:val="0"/>
          <w:marTop w:val="0"/>
          <w:marBottom w:val="0"/>
          <w:divBdr>
            <w:top w:val="single" w:sz="2" w:space="0" w:color="E5E7EB"/>
            <w:left w:val="single" w:sz="2" w:space="0" w:color="E5E7EB"/>
            <w:bottom w:val="single" w:sz="2" w:space="0" w:color="E5E7EB"/>
            <w:right w:val="single" w:sz="2" w:space="0" w:color="E5E7EB"/>
          </w:divBdr>
          <w:divsChild>
            <w:div w:id="282811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2736748">
      <w:bodyDiv w:val="1"/>
      <w:marLeft w:val="0"/>
      <w:marRight w:val="0"/>
      <w:marTop w:val="0"/>
      <w:marBottom w:val="0"/>
      <w:divBdr>
        <w:top w:val="none" w:sz="0" w:space="0" w:color="auto"/>
        <w:left w:val="none" w:sz="0" w:space="0" w:color="auto"/>
        <w:bottom w:val="none" w:sz="0" w:space="0" w:color="auto"/>
        <w:right w:val="none" w:sz="0" w:space="0" w:color="auto"/>
      </w:divBdr>
    </w:div>
    <w:div w:id="944381566">
      <w:bodyDiv w:val="1"/>
      <w:marLeft w:val="0"/>
      <w:marRight w:val="0"/>
      <w:marTop w:val="0"/>
      <w:marBottom w:val="0"/>
      <w:divBdr>
        <w:top w:val="none" w:sz="0" w:space="0" w:color="auto"/>
        <w:left w:val="none" w:sz="0" w:space="0" w:color="auto"/>
        <w:bottom w:val="none" w:sz="0" w:space="0" w:color="auto"/>
        <w:right w:val="none" w:sz="0" w:space="0" w:color="auto"/>
      </w:divBdr>
    </w:div>
    <w:div w:id="1032538091">
      <w:bodyDiv w:val="1"/>
      <w:marLeft w:val="0"/>
      <w:marRight w:val="0"/>
      <w:marTop w:val="0"/>
      <w:marBottom w:val="0"/>
      <w:divBdr>
        <w:top w:val="none" w:sz="0" w:space="0" w:color="auto"/>
        <w:left w:val="none" w:sz="0" w:space="0" w:color="auto"/>
        <w:bottom w:val="none" w:sz="0" w:space="0" w:color="auto"/>
        <w:right w:val="none" w:sz="0" w:space="0" w:color="auto"/>
      </w:divBdr>
      <w:divsChild>
        <w:div w:id="834686344">
          <w:marLeft w:val="0"/>
          <w:marRight w:val="0"/>
          <w:marTop w:val="0"/>
          <w:marBottom w:val="0"/>
          <w:divBdr>
            <w:top w:val="single" w:sz="2" w:space="0" w:color="E5E7EB"/>
            <w:left w:val="single" w:sz="2" w:space="0" w:color="E5E7EB"/>
            <w:bottom w:val="single" w:sz="2" w:space="0" w:color="E5E7EB"/>
            <w:right w:val="single" w:sz="2" w:space="0" w:color="E5E7EB"/>
          </w:divBdr>
          <w:divsChild>
            <w:div w:id="219949744">
              <w:marLeft w:val="0"/>
              <w:marRight w:val="0"/>
              <w:marTop w:val="0"/>
              <w:marBottom w:val="0"/>
              <w:divBdr>
                <w:top w:val="single" w:sz="2" w:space="0" w:color="E5E7EB"/>
                <w:left w:val="single" w:sz="2" w:space="0" w:color="E5E7EB"/>
                <w:bottom w:val="single" w:sz="2" w:space="0" w:color="E5E7EB"/>
                <w:right w:val="single" w:sz="2" w:space="0" w:color="E5E7EB"/>
              </w:divBdr>
              <w:divsChild>
                <w:div w:id="1135293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466169">
          <w:marLeft w:val="0"/>
          <w:marRight w:val="0"/>
          <w:marTop w:val="0"/>
          <w:marBottom w:val="0"/>
          <w:divBdr>
            <w:top w:val="single" w:sz="2" w:space="0" w:color="E5E7EB"/>
            <w:left w:val="single" w:sz="2" w:space="0" w:color="E5E7EB"/>
            <w:bottom w:val="single" w:sz="2" w:space="0" w:color="E5E7EB"/>
            <w:right w:val="single" w:sz="2" w:space="0" w:color="E5E7EB"/>
          </w:divBdr>
          <w:divsChild>
            <w:div w:id="1889370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0054136">
      <w:bodyDiv w:val="1"/>
      <w:marLeft w:val="0"/>
      <w:marRight w:val="0"/>
      <w:marTop w:val="0"/>
      <w:marBottom w:val="0"/>
      <w:divBdr>
        <w:top w:val="none" w:sz="0" w:space="0" w:color="auto"/>
        <w:left w:val="none" w:sz="0" w:space="0" w:color="auto"/>
        <w:bottom w:val="none" w:sz="0" w:space="0" w:color="auto"/>
        <w:right w:val="none" w:sz="0" w:space="0" w:color="auto"/>
      </w:divBdr>
    </w:div>
    <w:div w:id="1158768949">
      <w:bodyDiv w:val="1"/>
      <w:marLeft w:val="0"/>
      <w:marRight w:val="0"/>
      <w:marTop w:val="0"/>
      <w:marBottom w:val="0"/>
      <w:divBdr>
        <w:top w:val="none" w:sz="0" w:space="0" w:color="auto"/>
        <w:left w:val="none" w:sz="0" w:space="0" w:color="auto"/>
        <w:bottom w:val="none" w:sz="0" w:space="0" w:color="auto"/>
        <w:right w:val="none" w:sz="0" w:space="0" w:color="auto"/>
      </w:divBdr>
    </w:div>
    <w:div w:id="1193032692">
      <w:bodyDiv w:val="1"/>
      <w:marLeft w:val="0"/>
      <w:marRight w:val="0"/>
      <w:marTop w:val="0"/>
      <w:marBottom w:val="0"/>
      <w:divBdr>
        <w:top w:val="none" w:sz="0" w:space="0" w:color="auto"/>
        <w:left w:val="none" w:sz="0" w:space="0" w:color="auto"/>
        <w:bottom w:val="none" w:sz="0" w:space="0" w:color="auto"/>
        <w:right w:val="none" w:sz="0" w:space="0" w:color="auto"/>
      </w:divBdr>
      <w:divsChild>
        <w:div w:id="1234507712">
          <w:marLeft w:val="0"/>
          <w:marRight w:val="0"/>
          <w:marTop w:val="0"/>
          <w:marBottom w:val="0"/>
          <w:divBdr>
            <w:top w:val="single" w:sz="2" w:space="0" w:color="E5E7EB"/>
            <w:left w:val="single" w:sz="2" w:space="0" w:color="E5E7EB"/>
            <w:bottom w:val="single" w:sz="2" w:space="0" w:color="E5E7EB"/>
            <w:right w:val="single" w:sz="2" w:space="0" w:color="E5E7EB"/>
          </w:divBdr>
          <w:divsChild>
            <w:div w:id="1956716071">
              <w:marLeft w:val="0"/>
              <w:marRight w:val="0"/>
              <w:marTop w:val="0"/>
              <w:marBottom w:val="0"/>
              <w:divBdr>
                <w:top w:val="single" w:sz="2" w:space="0" w:color="E5E7EB"/>
                <w:left w:val="single" w:sz="2" w:space="0" w:color="E5E7EB"/>
                <w:bottom w:val="single" w:sz="2" w:space="0" w:color="E5E7EB"/>
                <w:right w:val="single" w:sz="2" w:space="0" w:color="E5E7EB"/>
              </w:divBdr>
              <w:divsChild>
                <w:div w:id="231473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1603380">
          <w:marLeft w:val="0"/>
          <w:marRight w:val="0"/>
          <w:marTop w:val="0"/>
          <w:marBottom w:val="0"/>
          <w:divBdr>
            <w:top w:val="single" w:sz="2" w:space="0" w:color="E5E7EB"/>
            <w:left w:val="single" w:sz="2" w:space="0" w:color="E5E7EB"/>
            <w:bottom w:val="single" w:sz="2" w:space="0" w:color="E5E7EB"/>
            <w:right w:val="single" w:sz="2" w:space="0" w:color="E5E7EB"/>
          </w:divBdr>
          <w:divsChild>
            <w:div w:id="952906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9510638">
      <w:bodyDiv w:val="1"/>
      <w:marLeft w:val="0"/>
      <w:marRight w:val="0"/>
      <w:marTop w:val="0"/>
      <w:marBottom w:val="0"/>
      <w:divBdr>
        <w:top w:val="none" w:sz="0" w:space="0" w:color="auto"/>
        <w:left w:val="none" w:sz="0" w:space="0" w:color="auto"/>
        <w:bottom w:val="none" w:sz="0" w:space="0" w:color="auto"/>
        <w:right w:val="none" w:sz="0" w:space="0" w:color="auto"/>
      </w:divBdr>
    </w:div>
    <w:div w:id="1333217749">
      <w:bodyDiv w:val="1"/>
      <w:marLeft w:val="0"/>
      <w:marRight w:val="0"/>
      <w:marTop w:val="0"/>
      <w:marBottom w:val="0"/>
      <w:divBdr>
        <w:top w:val="none" w:sz="0" w:space="0" w:color="auto"/>
        <w:left w:val="none" w:sz="0" w:space="0" w:color="auto"/>
        <w:bottom w:val="none" w:sz="0" w:space="0" w:color="auto"/>
        <w:right w:val="none" w:sz="0" w:space="0" w:color="auto"/>
      </w:divBdr>
      <w:divsChild>
        <w:div w:id="1938515115">
          <w:marLeft w:val="0"/>
          <w:marRight w:val="0"/>
          <w:marTop w:val="0"/>
          <w:marBottom w:val="0"/>
          <w:divBdr>
            <w:top w:val="single" w:sz="2" w:space="0" w:color="E5E7EB"/>
            <w:left w:val="single" w:sz="2" w:space="0" w:color="E5E7EB"/>
            <w:bottom w:val="single" w:sz="2" w:space="0" w:color="E5E7EB"/>
            <w:right w:val="single" w:sz="2" w:space="0" w:color="E5E7EB"/>
          </w:divBdr>
          <w:divsChild>
            <w:div w:id="897596974">
              <w:marLeft w:val="0"/>
              <w:marRight w:val="0"/>
              <w:marTop w:val="0"/>
              <w:marBottom w:val="0"/>
              <w:divBdr>
                <w:top w:val="single" w:sz="2" w:space="0" w:color="E5E7EB"/>
                <w:left w:val="single" w:sz="2" w:space="0" w:color="E5E7EB"/>
                <w:bottom w:val="single" w:sz="2" w:space="0" w:color="E5E7EB"/>
                <w:right w:val="single" w:sz="2" w:space="0" w:color="E5E7EB"/>
              </w:divBdr>
              <w:divsChild>
                <w:div w:id="1593858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7981717">
          <w:marLeft w:val="0"/>
          <w:marRight w:val="0"/>
          <w:marTop w:val="0"/>
          <w:marBottom w:val="0"/>
          <w:divBdr>
            <w:top w:val="single" w:sz="2" w:space="0" w:color="E5E7EB"/>
            <w:left w:val="single" w:sz="2" w:space="0" w:color="E5E7EB"/>
            <w:bottom w:val="single" w:sz="2" w:space="0" w:color="E5E7EB"/>
            <w:right w:val="single" w:sz="2" w:space="0" w:color="E5E7EB"/>
          </w:divBdr>
          <w:divsChild>
            <w:div w:id="547304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0821563">
      <w:bodyDiv w:val="1"/>
      <w:marLeft w:val="0"/>
      <w:marRight w:val="0"/>
      <w:marTop w:val="0"/>
      <w:marBottom w:val="0"/>
      <w:divBdr>
        <w:top w:val="none" w:sz="0" w:space="0" w:color="auto"/>
        <w:left w:val="none" w:sz="0" w:space="0" w:color="auto"/>
        <w:bottom w:val="none" w:sz="0" w:space="0" w:color="auto"/>
        <w:right w:val="none" w:sz="0" w:space="0" w:color="auto"/>
      </w:divBdr>
    </w:div>
    <w:div w:id="1627159479">
      <w:bodyDiv w:val="1"/>
      <w:marLeft w:val="0"/>
      <w:marRight w:val="0"/>
      <w:marTop w:val="0"/>
      <w:marBottom w:val="0"/>
      <w:divBdr>
        <w:top w:val="none" w:sz="0" w:space="0" w:color="auto"/>
        <w:left w:val="none" w:sz="0" w:space="0" w:color="auto"/>
        <w:bottom w:val="none" w:sz="0" w:space="0" w:color="auto"/>
        <w:right w:val="none" w:sz="0" w:space="0" w:color="auto"/>
      </w:divBdr>
    </w:div>
    <w:div w:id="1661303783">
      <w:bodyDiv w:val="1"/>
      <w:marLeft w:val="0"/>
      <w:marRight w:val="0"/>
      <w:marTop w:val="0"/>
      <w:marBottom w:val="0"/>
      <w:divBdr>
        <w:top w:val="none" w:sz="0" w:space="0" w:color="auto"/>
        <w:left w:val="none" w:sz="0" w:space="0" w:color="auto"/>
        <w:bottom w:val="none" w:sz="0" w:space="0" w:color="auto"/>
        <w:right w:val="none" w:sz="0" w:space="0" w:color="auto"/>
      </w:divBdr>
    </w:div>
    <w:div w:id="1987127275">
      <w:bodyDiv w:val="1"/>
      <w:marLeft w:val="0"/>
      <w:marRight w:val="0"/>
      <w:marTop w:val="0"/>
      <w:marBottom w:val="0"/>
      <w:divBdr>
        <w:top w:val="none" w:sz="0" w:space="0" w:color="auto"/>
        <w:left w:val="none" w:sz="0" w:space="0" w:color="auto"/>
        <w:bottom w:val="none" w:sz="0" w:space="0" w:color="auto"/>
        <w:right w:val="none" w:sz="0" w:space="0" w:color="auto"/>
      </w:divBdr>
    </w:div>
    <w:div w:id="2092047788">
      <w:bodyDiv w:val="1"/>
      <w:marLeft w:val="0"/>
      <w:marRight w:val="0"/>
      <w:marTop w:val="0"/>
      <w:marBottom w:val="0"/>
      <w:divBdr>
        <w:top w:val="none" w:sz="0" w:space="0" w:color="auto"/>
        <w:left w:val="none" w:sz="0" w:space="0" w:color="auto"/>
        <w:bottom w:val="none" w:sz="0" w:space="0" w:color="auto"/>
        <w:right w:val="none" w:sz="0" w:space="0" w:color="auto"/>
      </w:divBdr>
    </w:div>
    <w:div w:id="211335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hat.openai.com/"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47772/IJRISS.2025.901016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nvestopedia.com/ask/answers/120914/what-are-pros-and-cons-digital-gift-cards-egift-card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enna.a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andmarkets.com/reports/5741467/household-cleaning-products-market-repor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corporatearmor.com/product/overland-neoxl-80-tape-library-expansion-module0-x-drive-80-x-slot10-mail-slots6urack-mountable-warranty-103006ux-7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recedenceresearch.com/smart-home-security-marke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DE96C-9D04-9540-BF74-D05086240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2961</Words>
  <Characters>16882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Kuri</dc:creator>
  <cp:keywords/>
  <dc:description/>
  <cp:lastModifiedBy>Jane Kuri</cp:lastModifiedBy>
  <cp:revision>3</cp:revision>
  <cp:lastPrinted>2025-07-14T01:33:00Z</cp:lastPrinted>
  <dcterms:created xsi:type="dcterms:W3CDTF">2025-07-14T01:33:00Z</dcterms:created>
  <dcterms:modified xsi:type="dcterms:W3CDTF">2025-07-14T01:33:00Z</dcterms:modified>
</cp:coreProperties>
</file>