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D7DB" w14:textId="77777777" w:rsidR="00BC7C5E" w:rsidRDefault="00BC7C5E"/>
    <w:p w14:paraId="46D392DA" w14:textId="77777777" w:rsidR="00710289" w:rsidRPr="00710289" w:rsidRDefault="00710289">
      <w:pPr>
        <w:rPr>
          <w:b/>
          <w:bCs/>
        </w:rPr>
      </w:pPr>
      <w:r w:rsidRPr="00710289">
        <w:rPr>
          <w:b/>
          <w:bCs/>
        </w:rPr>
        <w:t>Why Arise Solution for Turnkey Projects?</w:t>
      </w:r>
    </w:p>
    <w:p w14:paraId="5E69E78B" w14:textId="77777777" w:rsidR="00710289" w:rsidRDefault="00BC7C5E">
      <w:r w:rsidRPr="00BC7C5E">
        <w:t xml:space="preserve">Turnkey projects are highly time-bound and resource-critical, and can weaken a company's capacity if handled with a traditional business process. Arise has the experience and expertise to manage Turnkey projects quickly and efficiently, while preserving the company's time and resources. Arise has a Turnkey project team that is dedicated to meeting the unique needs of each client. The team works closely with the client to understand the scope of the project and identify the resources required. The team also develops a project plan that outlines the schedule, milestones, and deliverables. Arise Turnkey Project managers are experienced in managing all aspects of Turnkey projects, from planning and execution to completion. Arise Turnkey Project managers are also adept at managing risk and ensuring that Turnkey projects are delivered on time, within budget, and to the highest standards. </w:t>
      </w:r>
    </w:p>
    <w:p w14:paraId="6BFF267D" w14:textId="776E52C3" w:rsidR="00E32E81" w:rsidRDefault="000D0553" w:rsidP="00710289">
      <w:pPr>
        <w:pStyle w:val="ListParagraph"/>
        <w:numPr>
          <w:ilvl w:val="0"/>
          <w:numId w:val="1"/>
        </w:numPr>
      </w:pPr>
      <w:r w:rsidRPr="000D0553">
        <w:t xml:space="preserve">At Arise, we take a comprehensive and tailored approach to market research projects. We understand that each client has unique needs, and we work hard to deliver turnkey solutions that achieve the desired results. Whether it's a product research project or a customer satisfaction survey, our team has the experience and expertise to get the job done right. We've worked with some of the biggest names in the business, and we're confident that we can deliver the insights you need to make informed decisions. If you're looking for market research services that go above and beyond, look no further than Arise. We'll work with you to understand your needs and objectives, and we'll craft a solution that delivers the results you're looking for. </w:t>
      </w:r>
    </w:p>
    <w:p w14:paraId="03C607CA" w14:textId="5F258761" w:rsidR="00BC7C5E" w:rsidRDefault="00BC7C5E"/>
    <w:p w14:paraId="5536AD77" w14:textId="3061A8A5" w:rsidR="00BC7C5E" w:rsidRPr="00710289" w:rsidRDefault="00710289">
      <w:pPr>
        <w:rPr>
          <w:b/>
          <w:bCs/>
        </w:rPr>
      </w:pPr>
      <w:r w:rsidRPr="00710289">
        <w:rPr>
          <w:b/>
          <w:bCs/>
        </w:rPr>
        <w:t>Leveraging Technology for Turnkey Projects – Arise Solutions</w:t>
      </w:r>
    </w:p>
    <w:p w14:paraId="2D8F7C63" w14:textId="08D35F26" w:rsidR="00710289" w:rsidRDefault="00710289">
      <w:r w:rsidRPr="00710289">
        <w:t>At Arise, we provide turnkey projects for our clients that include a wide range of services. We have our own registered software that helps us regularly maintain a huge set of database spread across varied sectors and industries, all across the world. Our clients have found our consultants to be well trained in coordination, negotiation, referencing, talent mapping, crowd pulling, amongst other skill sets. Whether it’s a personal interview room, or arranging telephonic interviews, providing a video conferencing facility, or taking care of hi – tech technical facilities with multiple backup options – Arise Solutions knows to cater to their clients the best. In addition, we also offer post-employment support to ensure a smooth transition for the candidates. With our years of experience and expertise in the field, we are confident in our ability to provide the best possible service to our clients. Contact us today to learn more about how we can help you with your staffing needs.</w:t>
      </w:r>
    </w:p>
    <w:sectPr w:rsidR="00710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C6C9C"/>
    <w:multiLevelType w:val="hybridMultilevel"/>
    <w:tmpl w:val="F9306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9871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C4"/>
    <w:rsid w:val="000D0553"/>
    <w:rsid w:val="00710289"/>
    <w:rsid w:val="00742BC4"/>
    <w:rsid w:val="008E1DDA"/>
    <w:rsid w:val="009D2181"/>
    <w:rsid w:val="00BA3B8E"/>
    <w:rsid w:val="00BC7C5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D0FA"/>
  <w15:chartTrackingRefBased/>
  <w15:docId w15:val="{7FA970F4-1FB4-4C03-8342-53FBA71B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38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4</cp:revision>
  <dcterms:created xsi:type="dcterms:W3CDTF">2022-09-15T09:36:00Z</dcterms:created>
  <dcterms:modified xsi:type="dcterms:W3CDTF">2022-09-15T09:40:00Z</dcterms:modified>
</cp:coreProperties>
</file>