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214" w14:textId="77777777" w:rsidR="00832C15" w:rsidRPr="00594D47" w:rsidRDefault="00832C15" w:rsidP="00832C15">
      <w:pPr>
        <w:spacing w:after="0" w:line="240" w:lineRule="auto"/>
        <w:rPr>
          <w:sz w:val="24"/>
          <w:szCs w:val="24"/>
        </w:rPr>
      </w:pPr>
      <w:r w:rsidRPr="00594D47">
        <w:rPr>
          <w:sz w:val="24"/>
          <w:szCs w:val="24"/>
        </w:rPr>
        <w:t>Bill No.</w:t>
      </w:r>
      <w:r>
        <w:rPr>
          <w:sz w:val="24"/>
          <w:szCs w:val="24"/>
        </w:rPr>
        <w:tab/>
      </w:r>
      <w:r w:rsidR="008D3EDD"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4D47">
        <w:rPr>
          <w:sz w:val="24"/>
          <w:szCs w:val="24"/>
        </w:rPr>
        <w:t>Dt.</w:t>
      </w:r>
      <w:r w:rsidR="008D3EDD">
        <w:rPr>
          <w:sz w:val="24"/>
          <w:szCs w:val="24"/>
        </w:rPr>
        <w:t>10/05</w:t>
      </w:r>
      <w:r>
        <w:rPr>
          <w:sz w:val="24"/>
          <w:szCs w:val="24"/>
        </w:rPr>
        <w:t>/</w:t>
      </w:r>
      <w:r w:rsidRPr="00594D47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168F9596" w14:textId="77777777" w:rsidR="00832C15" w:rsidRPr="00594D47" w:rsidRDefault="00832C15" w:rsidP="00832C15">
      <w:pPr>
        <w:spacing w:after="0" w:line="240" w:lineRule="auto"/>
        <w:rPr>
          <w:sz w:val="24"/>
          <w:szCs w:val="24"/>
        </w:rPr>
      </w:pPr>
    </w:p>
    <w:p w14:paraId="1D6A5770" w14:textId="77777777" w:rsidR="00832C15" w:rsidRDefault="00832C15" w:rsidP="00832C15">
      <w:pPr>
        <w:spacing w:after="0" w:line="240" w:lineRule="auto"/>
        <w:rPr>
          <w:sz w:val="24"/>
          <w:szCs w:val="24"/>
        </w:rPr>
      </w:pPr>
      <w:proofErr w:type="spellStart"/>
      <w:r w:rsidRPr="00E04893">
        <w:rPr>
          <w:sz w:val="24"/>
          <w:szCs w:val="24"/>
        </w:rPr>
        <w:t>Cholamandalam</w:t>
      </w:r>
      <w:proofErr w:type="spellEnd"/>
      <w:r w:rsidRPr="00E04893">
        <w:rPr>
          <w:sz w:val="24"/>
          <w:szCs w:val="24"/>
        </w:rPr>
        <w:t xml:space="preserve"> Investment &amp; Finance </w:t>
      </w:r>
      <w:proofErr w:type="spellStart"/>
      <w:r w:rsidRPr="00E04893">
        <w:rPr>
          <w:sz w:val="24"/>
          <w:szCs w:val="24"/>
        </w:rPr>
        <w:t>Co.Ltd</w:t>
      </w:r>
      <w:proofErr w:type="spellEnd"/>
      <w:r w:rsidRPr="00E04893">
        <w:rPr>
          <w:sz w:val="24"/>
          <w:szCs w:val="24"/>
        </w:rPr>
        <w:t>.</w:t>
      </w:r>
    </w:p>
    <w:p w14:paraId="13A92328" w14:textId="77777777" w:rsidR="00832C15" w:rsidRPr="00594D47" w:rsidRDefault="00832C15" w:rsidP="00832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Mahesana</w:t>
      </w:r>
    </w:p>
    <w:p w14:paraId="5AB6633C" w14:textId="77777777" w:rsidR="00832C15" w:rsidRDefault="00832C15" w:rsidP="00832C15">
      <w:pPr>
        <w:spacing w:line="240" w:lineRule="auto"/>
      </w:pPr>
    </w:p>
    <w:p w14:paraId="2209ED5C" w14:textId="77777777" w:rsidR="00832C15" w:rsidRPr="0078578D" w:rsidRDefault="00832C15" w:rsidP="00832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GST</w:t>
      </w:r>
      <w:r w:rsidRPr="0078578D">
        <w:rPr>
          <w:sz w:val="24"/>
          <w:szCs w:val="24"/>
        </w:rPr>
        <w:t xml:space="preserve"> Number of Vendor</w:t>
      </w:r>
      <w:r>
        <w:rPr>
          <w:sz w:val="24"/>
          <w:szCs w:val="24"/>
        </w:rPr>
        <w:t>- N. A.</w:t>
      </w:r>
    </w:p>
    <w:p w14:paraId="71E39FDC" w14:textId="77777777" w:rsidR="00832C15" w:rsidRPr="00605A52" w:rsidRDefault="00832C15" w:rsidP="00832C15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78578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Pan No: AHXPG3273D</w:t>
      </w:r>
    </w:p>
    <w:p w14:paraId="4478B907" w14:textId="77777777" w:rsidR="00832C15" w:rsidRDefault="00832C15" w:rsidP="00832C15">
      <w:pPr>
        <w:spacing w:after="0"/>
        <w:jc w:val="center"/>
        <w:rPr>
          <w:rFonts w:cstheme="minorHAnsi"/>
          <w:b/>
          <w:sz w:val="24"/>
          <w:szCs w:val="24"/>
        </w:rPr>
      </w:pPr>
    </w:p>
    <w:p w14:paraId="665F0FFE" w14:textId="77777777" w:rsidR="00832C15" w:rsidRDefault="00832C15" w:rsidP="00832C15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Sub:-</w:t>
      </w:r>
      <w:proofErr w:type="gramEnd"/>
      <w:r>
        <w:rPr>
          <w:rFonts w:cstheme="minorHAnsi"/>
          <w:b/>
          <w:sz w:val="24"/>
          <w:szCs w:val="24"/>
        </w:rPr>
        <w:t xml:space="preserve">   Bill fees &amp; Expenses</w:t>
      </w:r>
    </w:p>
    <w:p w14:paraId="67F563EE" w14:textId="77777777" w:rsidR="00832C15" w:rsidRDefault="00832C15" w:rsidP="00832C15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Ref.     </w:t>
      </w:r>
      <w:r w:rsidRPr="0078578D">
        <w:rPr>
          <w:rFonts w:cstheme="minorHAnsi"/>
          <w:b/>
          <w:sz w:val="24"/>
          <w:szCs w:val="24"/>
        </w:rPr>
        <w:t xml:space="preserve">Title </w:t>
      </w:r>
      <w:r>
        <w:rPr>
          <w:rFonts w:cstheme="minorHAnsi"/>
          <w:b/>
          <w:sz w:val="24"/>
          <w:szCs w:val="24"/>
        </w:rPr>
        <w:t>Scrutiny Reports [</w:t>
      </w:r>
      <w:r w:rsidR="008D3EDD">
        <w:rPr>
          <w:rFonts w:cstheme="minorHAnsi"/>
          <w:b/>
          <w:sz w:val="24"/>
          <w:szCs w:val="24"/>
        </w:rPr>
        <w:t>April</w:t>
      </w:r>
      <w:r>
        <w:rPr>
          <w:rFonts w:cstheme="minorHAnsi"/>
          <w:b/>
          <w:sz w:val="24"/>
          <w:szCs w:val="24"/>
        </w:rPr>
        <w:t>-2021]</w:t>
      </w:r>
      <w:r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vertAnchor="text" w:horzAnchor="margin" w:tblpY="270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5240"/>
        <w:gridCol w:w="1170"/>
        <w:gridCol w:w="1260"/>
        <w:gridCol w:w="1530"/>
      </w:tblGrid>
      <w:tr w:rsidR="00832C15" w:rsidRPr="00A902D7" w14:paraId="6AE1FE35" w14:textId="77777777" w:rsidTr="00D84889">
        <w:trPr>
          <w:trHeight w:val="841"/>
        </w:trPr>
        <w:tc>
          <w:tcPr>
            <w:tcW w:w="538" w:type="dxa"/>
            <w:shd w:val="clear" w:color="000000" w:fill="4F81BD"/>
            <w:vAlign w:val="center"/>
            <w:hideMark/>
          </w:tcPr>
          <w:p w14:paraId="4C078770" w14:textId="77777777" w:rsidR="00832C15" w:rsidRPr="00A902D7" w:rsidRDefault="00832C15" w:rsidP="00D8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A902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.</w:t>
            </w:r>
          </w:p>
        </w:tc>
        <w:tc>
          <w:tcPr>
            <w:tcW w:w="5240" w:type="dxa"/>
            <w:shd w:val="clear" w:color="000000" w:fill="4F81BD"/>
            <w:vAlign w:val="center"/>
            <w:hideMark/>
          </w:tcPr>
          <w:p w14:paraId="57E3B5B1" w14:textId="77777777" w:rsidR="00832C15" w:rsidRPr="00A902D7" w:rsidRDefault="00832C15" w:rsidP="00D8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A902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Name Of Applicant</w:t>
            </w:r>
          </w:p>
        </w:tc>
        <w:tc>
          <w:tcPr>
            <w:tcW w:w="1170" w:type="dxa"/>
            <w:shd w:val="clear" w:color="000000" w:fill="4F81BD"/>
            <w:vAlign w:val="center"/>
          </w:tcPr>
          <w:p w14:paraId="55BE379E" w14:textId="77777777" w:rsidR="00832C15" w:rsidRPr="00A902D7" w:rsidRDefault="00832C15" w:rsidP="00D8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TCR Fees</w:t>
            </w:r>
          </w:p>
        </w:tc>
        <w:tc>
          <w:tcPr>
            <w:tcW w:w="1260" w:type="dxa"/>
            <w:shd w:val="clear" w:color="000000" w:fill="4F81BD"/>
            <w:vAlign w:val="center"/>
            <w:hideMark/>
          </w:tcPr>
          <w:p w14:paraId="7D688CF3" w14:textId="77777777" w:rsidR="00832C15" w:rsidRPr="00A902D7" w:rsidRDefault="00832C15" w:rsidP="00D8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Vetting Fees</w:t>
            </w:r>
          </w:p>
        </w:tc>
        <w:tc>
          <w:tcPr>
            <w:tcW w:w="1530" w:type="dxa"/>
            <w:shd w:val="clear" w:color="000000" w:fill="4F81BD"/>
            <w:vAlign w:val="center"/>
            <w:hideMark/>
          </w:tcPr>
          <w:p w14:paraId="2EF43D57" w14:textId="77777777" w:rsidR="00832C15" w:rsidRPr="00A902D7" w:rsidRDefault="00832C15" w:rsidP="00D8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Tota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;</w:t>
            </w:r>
          </w:p>
        </w:tc>
      </w:tr>
      <w:tr w:rsidR="00832C15" w:rsidRPr="00A902D7" w14:paraId="3F22923C" w14:textId="77777777" w:rsidTr="00D84889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AE21BA8" w14:textId="77777777" w:rsidR="00832C15" w:rsidRPr="00A902D7" w:rsidRDefault="00832C15" w:rsidP="00D848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5240" w:type="dxa"/>
            <w:shd w:val="clear" w:color="auto" w:fill="auto"/>
            <w:noWrap/>
            <w:hideMark/>
          </w:tcPr>
          <w:p w14:paraId="4F4BE528" w14:textId="44E54F5B" w:rsidR="00832C15" w:rsidRPr="00F97EDD" w:rsidRDefault="008D3EDD" w:rsidP="00D84889">
            <w:pPr>
              <w:spacing w:line="360" w:lineRule="auto"/>
              <w:rPr>
                <w:rFonts w:eastAsia="Calibri" w:hint="cs"/>
                <w:sz w:val="21"/>
                <w:szCs w:val="21"/>
                <w:lang w:val="en-IN" w:bidi="gu-IN"/>
              </w:rPr>
            </w:pPr>
            <w:proofErr w:type="spellStart"/>
            <w:r>
              <w:rPr>
                <w:rFonts w:eastAsia="Calibri" w:cstheme="minorHAnsi"/>
                <w:sz w:val="21"/>
                <w:szCs w:val="21"/>
              </w:rPr>
              <w:t>NaiManilalBhaychandbhai</w:t>
            </w:r>
            <w:proofErr w:type="spellEnd"/>
            <w:r w:rsidR="00F97EDD">
              <w:rPr>
                <w:rFonts w:eastAsia="Calibri" w:hint="cs"/>
                <w:sz w:val="21"/>
                <w:szCs w:val="21"/>
                <w:cs/>
                <w:lang w:bidi="gu-IN"/>
              </w:rPr>
              <w:t xml:space="preserve"> </w:t>
            </w:r>
            <w:r w:rsidR="00F97EDD">
              <w:rPr>
                <w:rFonts w:eastAsia="Calibri"/>
                <w:sz w:val="21"/>
                <w:szCs w:val="21"/>
                <w:lang w:bidi="gu-IN"/>
              </w:rPr>
              <w:t>--</w:t>
            </w:r>
            <w:proofErr w:type="spellStart"/>
            <w:r w:rsidR="00F97EDD">
              <w:rPr>
                <w:rFonts w:eastAsia="Calibri"/>
                <w:sz w:val="21"/>
                <w:szCs w:val="21"/>
                <w:lang w:val="en-IN" w:bidi="gu-IN"/>
              </w:rPr>
              <w:t>mahesana</w:t>
            </w:r>
            <w:proofErr w:type="spellEnd"/>
          </w:p>
        </w:tc>
        <w:tc>
          <w:tcPr>
            <w:tcW w:w="1170" w:type="dxa"/>
            <w:vAlign w:val="center"/>
          </w:tcPr>
          <w:p w14:paraId="2DA30361" w14:textId="77777777" w:rsidR="00832C15" w:rsidRPr="00A902D7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1700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1C55D87" w14:textId="77777777" w:rsidR="00832C15" w:rsidRPr="00A902D7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BA1F435" w14:textId="77777777" w:rsidR="00832C15" w:rsidRPr="00A902D7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1700</w:t>
            </w:r>
          </w:p>
        </w:tc>
      </w:tr>
      <w:tr w:rsidR="00832C15" w:rsidRPr="00A902D7" w14:paraId="24EF6A08" w14:textId="77777777" w:rsidTr="00D84889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C50E0BD" w14:textId="77777777" w:rsidR="00832C15" w:rsidRPr="00A902D7" w:rsidRDefault="00832C15" w:rsidP="00D848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5240" w:type="dxa"/>
            <w:shd w:val="clear" w:color="auto" w:fill="auto"/>
            <w:noWrap/>
            <w:hideMark/>
          </w:tcPr>
          <w:p w14:paraId="35CA7D71" w14:textId="4F8E0B76" w:rsidR="00832C15" w:rsidRPr="008F65EC" w:rsidRDefault="008D3EDD" w:rsidP="002A328E">
            <w:pPr>
              <w:rPr>
                <w:rFonts w:eastAsia="Calibri" w:cstheme="minorHAnsi"/>
                <w:sz w:val="21"/>
                <w:szCs w:val="21"/>
              </w:rPr>
            </w:pPr>
            <w:proofErr w:type="spellStart"/>
            <w:r>
              <w:rPr>
                <w:rFonts w:eastAsia="Calibri" w:cstheme="minorHAnsi"/>
                <w:sz w:val="21"/>
                <w:szCs w:val="21"/>
              </w:rPr>
              <w:t>AlpeshbhaiRameshbhai</w:t>
            </w:r>
            <w:proofErr w:type="spellEnd"/>
            <w:r>
              <w:rPr>
                <w:rFonts w:eastAsia="Calibri" w:cstheme="minorHAnsi"/>
                <w:sz w:val="21"/>
                <w:szCs w:val="21"/>
              </w:rPr>
              <w:t xml:space="preserve"> Thakkar</w:t>
            </w:r>
            <w:r w:rsidR="00F97EDD">
              <w:rPr>
                <w:rFonts w:eastAsia="Calibri" w:cstheme="minorHAnsi"/>
                <w:sz w:val="21"/>
                <w:szCs w:val="21"/>
              </w:rPr>
              <w:t xml:space="preserve">-- </w:t>
            </w:r>
            <w:proofErr w:type="spellStart"/>
            <w:r w:rsidR="00F97EDD">
              <w:rPr>
                <w:rFonts w:eastAsia="Calibri" w:cstheme="minorHAnsi"/>
                <w:sz w:val="21"/>
                <w:szCs w:val="21"/>
              </w:rPr>
              <w:t>Palanpur</w:t>
            </w:r>
            <w:proofErr w:type="spellEnd"/>
          </w:p>
        </w:tc>
        <w:tc>
          <w:tcPr>
            <w:tcW w:w="1170" w:type="dxa"/>
            <w:vAlign w:val="center"/>
          </w:tcPr>
          <w:p w14:paraId="343B162B" w14:textId="77777777" w:rsidR="00832C15" w:rsidRDefault="008D3EDD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1700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CE3959" w14:textId="77777777" w:rsidR="00832C15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7B0158" w14:textId="77777777" w:rsidR="00832C15" w:rsidRDefault="008D3EDD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1700</w:t>
            </w:r>
          </w:p>
        </w:tc>
      </w:tr>
      <w:tr w:rsidR="00832C15" w:rsidRPr="00A902D7" w14:paraId="388C22BF" w14:textId="77777777" w:rsidTr="00D84889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6C6F8914" w14:textId="77777777" w:rsidR="00832C15" w:rsidRPr="00A902D7" w:rsidRDefault="00832C15" w:rsidP="00D848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5240" w:type="dxa"/>
            <w:shd w:val="clear" w:color="auto" w:fill="auto"/>
            <w:noWrap/>
            <w:hideMark/>
          </w:tcPr>
          <w:p w14:paraId="0DEAADEB" w14:textId="77777777" w:rsidR="00832C15" w:rsidRPr="008F65EC" w:rsidRDefault="008D3EDD" w:rsidP="00D84889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PrajapatiNarayanbhaiCHhogaji</w:t>
            </w:r>
            <w:proofErr w:type="spellEnd"/>
          </w:p>
        </w:tc>
        <w:tc>
          <w:tcPr>
            <w:tcW w:w="1170" w:type="dxa"/>
            <w:vAlign w:val="center"/>
          </w:tcPr>
          <w:p w14:paraId="7F1EC857" w14:textId="77777777" w:rsidR="00832C15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F8A5BE" w14:textId="77777777" w:rsidR="00832C15" w:rsidRDefault="000C6904" w:rsidP="000C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300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FFB58D8" w14:textId="77777777" w:rsidR="00832C15" w:rsidRDefault="000C6904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300</w:t>
            </w:r>
          </w:p>
        </w:tc>
      </w:tr>
      <w:tr w:rsidR="00832C15" w:rsidRPr="00A902D7" w14:paraId="7EA1E0A5" w14:textId="77777777" w:rsidTr="00D84889">
        <w:trPr>
          <w:trHeight w:val="300"/>
        </w:trPr>
        <w:tc>
          <w:tcPr>
            <w:tcW w:w="538" w:type="dxa"/>
            <w:shd w:val="clear" w:color="auto" w:fill="auto"/>
            <w:noWrap/>
            <w:vAlign w:val="center"/>
          </w:tcPr>
          <w:p w14:paraId="2404DD72" w14:textId="77777777" w:rsidR="00832C15" w:rsidRPr="00D226B7" w:rsidRDefault="00832C15" w:rsidP="00D84889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5240" w:type="dxa"/>
            <w:shd w:val="clear" w:color="auto" w:fill="auto"/>
            <w:noWrap/>
            <w:vAlign w:val="center"/>
          </w:tcPr>
          <w:p w14:paraId="69B0369A" w14:textId="77777777" w:rsidR="00832C15" w:rsidRPr="00A902D7" w:rsidRDefault="00832C15" w:rsidP="00D84889">
            <w:pPr>
              <w:spacing w:after="0" w:line="24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170" w:type="dxa"/>
            <w:vAlign w:val="center"/>
          </w:tcPr>
          <w:p w14:paraId="282BAA22" w14:textId="77777777" w:rsidR="00832C15" w:rsidRDefault="008D3EDD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8500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2A9B51" w14:textId="77777777" w:rsidR="00832C15" w:rsidRPr="00A902D7" w:rsidRDefault="002A328E" w:rsidP="00D84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6</w:t>
            </w:r>
            <w:r w:rsidR="00832C1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00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3953869" w14:textId="6A3832AB" w:rsidR="00832C15" w:rsidRPr="00A902D7" w:rsidRDefault="00F97EDD" w:rsidP="002A3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37</w:t>
            </w:r>
            <w:r w:rsidR="008D3ED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00</w:t>
            </w:r>
          </w:p>
        </w:tc>
      </w:tr>
    </w:tbl>
    <w:p w14:paraId="2334053E" w14:textId="77777777" w:rsidR="00832C15" w:rsidRDefault="00832C15" w:rsidP="00832C15">
      <w:pPr>
        <w:spacing w:after="0"/>
        <w:rPr>
          <w:rFonts w:ascii="Calibri" w:hAnsi="Calibri"/>
        </w:rPr>
      </w:pPr>
    </w:p>
    <w:p w14:paraId="1DB9D333" w14:textId="1018D7B9" w:rsidR="00832C15" w:rsidRDefault="00832C15" w:rsidP="00832C15">
      <w:pPr>
        <w:rPr>
          <w:rFonts w:ascii="Calibri" w:hAnsi="Calibri"/>
        </w:rPr>
      </w:pPr>
      <w:r>
        <w:rPr>
          <w:rFonts w:ascii="Calibri" w:hAnsi="Calibri"/>
        </w:rPr>
        <w:t xml:space="preserve">In Words, Rupees </w:t>
      </w:r>
      <w:r w:rsidR="00F97EDD">
        <w:rPr>
          <w:rFonts w:ascii="Calibri" w:hAnsi="Calibri"/>
        </w:rPr>
        <w:t xml:space="preserve">Three </w:t>
      </w:r>
      <w:r>
        <w:rPr>
          <w:rFonts w:ascii="Calibri" w:hAnsi="Calibri"/>
        </w:rPr>
        <w:t xml:space="preserve">Thousand </w:t>
      </w:r>
      <w:r w:rsidR="00F97EDD">
        <w:rPr>
          <w:rFonts w:ascii="Calibri" w:hAnsi="Calibri"/>
        </w:rPr>
        <w:t>Seven</w:t>
      </w:r>
      <w:r w:rsidR="000941F1">
        <w:rPr>
          <w:rFonts w:ascii="Calibri" w:hAnsi="Calibri"/>
        </w:rPr>
        <w:t xml:space="preserve"> </w:t>
      </w:r>
      <w:r>
        <w:rPr>
          <w:rFonts w:ascii="Calibri" w:hAnsi="Calibri"/>
        </w:rPr>
        <w:t>hundred only.</w:t>
      </w:r>
    </w:p>
    <w:p w14:paraId="7CE7FD6D" w14:textId="77777777" w:rsidR="00832C15" w:rsidRPr="00A37D9D" w:rsidRDefault="00832C15" w:rsidP="00832C15">
      <w:pPr>
        <w:spacing w:after="0"/>
        <w:ind w:left="6480" w:firstLine="720"/>
        <w:rPr>
          <w:rFonts w:ascii="Calibri" w:hAnsi="Calibri"/>
        </w:rPr>
      </w:pPr>
      <w:proofErr w:type="spellStart"/>
      <w:r w:rsidRPr="00A37D9D">
        <w:rPr>
          <w:rFonts w:ascii="Calibri" w:hAnsi="Calibri"/>
        </w:rPr>
        <w:t>Dr.Gaurang</w:t>
      </w:r>
      <w:proofErr w:type="spellEnd"/>
      <w:r w:rsidRPr="00A37D9D">
        <w:rPr>
          <w:rFonts w:ascii="Calibri" w:hAnsi="Calibri"/>
        </w:rPr>
        <w:t xml:space="preserve"> N. Gandhi</w:t>
      </w:r>
    </w:p>
    <w:p w14:paraId="6AF23DC0" w14:textId="77777777" w:rsidR="00832C15" w:rsidRDefault="00832C15" w:rsidP="00832C15">
      <w:pPr>
        <w:rPr>
          <w:rFonts w:ascii="Calibri" w:hAnsi="Calibri"/>
        </w:rPr>
      </w:pP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A37D9D">
        <w:rPr>
          <w:rFonts w:ascii="Calibri" w:hAnsi="Calibri"/>
        </w:rPr>
        <w:t>(Advocate)</w:t>
      </w:r>
    </w:p>
    <w:p w14:paraId="6A37D207" w14:textId="77777777" w:rsidR="00832C15" w:rsidRPr="00646301" w:rsidRDefault="00832C15" w:rsidP="00832C15">
      <w:pPr>
        <w:rPr>
          <w:rFonts w:ascii="Calibri" w:hAnsi="Calibri"/>
        </w:rPr>
      </w:pPr>
    </w:p>
    <w:p w14:paraId="7A814A4E" w14:textId="77777777" w:rsidR="00053EAB" w:rsidRDefault="00053EAB"/>
    <w:sectPr w:rsidR="00053EAB" w:rsidSect="00646301">
      <w:pgSz w:w="12240" w:h="15840"/>
      <w:pgMar w:top="2552" w:right="1440" w:bottom="1530" w:left="1440" w:header="720" w:footer="63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4E7"/>
    <w:multiLevelType w:val="hybridMultilevel"/>
    <w:tmpl w:val="4E8E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112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70C"/>
    <w:rsid w:val="00053EAB"/>
    <w:rsid w:val="0006135F"/>
    <w:rsid w:val="000941F1"/>
    <w:rsid w:val="000C6904"/>
    <w:rsid w:val="00205E35"/>
    <w:rsid w:val="002870C1"/>
    <w:rsid w:val="002A328E"/>
    <w:rsid w:val="00462B42"/>
    <w:rsid w:val="00485D67"/>
    <w:rsid w:val="007D24E0"/>
    <w:rsid w:val="007F515F"/>
    <w:rsid w:val="00832C15"/>
    <w:rsid w:val="00845A53"/>
    <w:rsid w:val="008D3EDD"/>
    <w:rsid w:val="00A55659"/>
    <w:rsid w:val="00AB170C"/>
    <w:rsid w:val="00BE53DD"/>
    <w:rsid w:val="00C64A10"/>
    <w:rsid w:val="00D32717"/>
    <w:rsid w:val="00E622DB"/>
    <w:rsid w:val="00F97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01FC"/>
  <w15:docId w15:val="{4D62A212-BF79-4820-B70B-9C4E661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1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2C1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GAURANG Gandih</cp:lastModifiedBy>
  <cp:revision>4</cp:revision>
  <cp:lastPrinted>2021-05-12T03:10:00Z</cp:lastPrinted>
  <dcterms:created xsi:type="dcterms:W3CDTF">2021-05-11T03:00:00Z</dcterms:created>
  <dcterms:modified xsi:type="dcterms:W3CDTF">2023-03-19T09:51:00Z</dcterms:modified>
</cp:coreProperties>
</file>