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  <w:b/>
          <w:sz w:val="28"/>
        </w:rPr>
      </w:pPr>
      <w:r w:rsidRPr="00170B33">
        <w:rPr>
          <w:rFonts w:ascii="Arial" w:hAnsi="Arial" w:cs="Arial"/>
          <w:b/>
          <w:sz w:val="28"/>
        </w:rPr>
        <w:t>ACUERDO ENTRE LAS PARTES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  <w:b/>
        </w:rPr>
        <w:t>ENTRE</w:t>
      </w:r>
      <w:r w:rsidRPr="00170B33">
        <w:rPr>
          <w:rFonts w:ascii="Arial" w:hAnsi="Arial" w:cs="Arial"/>
        </w:rPr>
        <w:t xml:space="preserve">: De una parte, </w:t>
      </w:r>
      <w:r w:rsidRPr="00170B33">
        <w:rPr>
          <w:rFonts w:ascii="Arial" w:hAnsi="Arial" w:cs="Arial"/>
          <w:b/>
        </w:rPr>
        <w:t>JOHNNY JOEL DEL JESUS TEJEDA</w:t>
      </w:r>
      <w:r w:rsidRPr="00170B33">
        <w:rPr>
          <w:rFonts w:ascii="Arial" w:hAnsi="Arial" w:cs="Arial"/>
        </w:rPr>
        <w:t>, de nacionalidad dominicana, mayor de edad, titular de la cédula de identidad y electoral No.</w:t>
      </w:r>
      <w:r w:rsidRPr="00170B33">
        <w:rPr>
          <w:rFonts w:ascii="Arial" w:hAnsi="Arial" w:cs="Arial"/>
          <w:b/>
        </w:rPr>
        <w:t xml:space="preserve"> 402 2323349-1</w:t>
      </w:r>
      <w:r w:rsidRPr="00170B33">
        <w:rPr>
          <w:rFonts w:ascii="Arial" w:hAnsi="Arial" w:cs="Arial"/>
        </w:rPr>
        <w:t xml:space="preserve">, domiciliado (a) y residente en esta Ciudad de Santo Domingo, quien en lo que sigue del presente acto se denominará </w:t>
      </w:r>
      <w:r w:rsidRPr="00170B33">
        <w:rPr>
          <w:rFonts w:ascii="Arial" w:hAnsi="Arial" w:cs="Arial"/>
          <w:b/>
        </w:rPr>
        <w:t>LA PRIMERA PARTE O CONTRATISTA</w:t>
      </w:r>
      <w:r w:rsidRPr="00170B33">
        <w:rPr>
          <w:rFonts w:ascii="Arial" w:hAnsi="Arial" w:cs="Arial"/>
        </w:rPr>
        <w:t xml:space="preserve"> y de la otra parte, </w:t>
      </w:r>
      <w:r w:rsidR="00812CC8" w:rsidRPr="00170B33">
        <w:rPr>
          <w:rFonts w:ascii="Arial" w:hAnsi="Arial" w:cs="Arial"/>
          <w:b/>
        </w:rPr>
        <w:t>VINICIO GUARIONEX BARRIENTOS VASQUEZ</w:t>
      </w:r>
      <w:r w:rsidR="00812CC8" w:rsidRPr="00170B33">
        <w:rPr>
          <w:rFonts w:ascii="Arial" w:hAnsi="Arial" w:cs="Arial"/>
        </w:rPr>
        <w:t>, de nacionalidad dominicano</w:t>
      </w:r>
      <w:r w:rsidRPr="00170B33">
        <w:rPr>
          <w:rFonts w:ascii="Arial" w:hAnsi="Arial" w:cs="Arial"/>
        </w:rPr>
        <w:t xml:space="preserve">, mayor de edad, titular de la cédula de identidad y electoral No. </w:t>
      </w:r>
      <w:r w:rsidR="00812CC8" w:rsidRPr="00170B33">
        <w:rPr>
          <w:rFonts w:ascii="Arial" w:hAnsi="Arial" w:cs="Arial"/>
          <w:b/>
        </w:rPr>
        <w:t>001-1834620-4</w:t>
      </w:r>
      <w:r w:rsidRPr="00170B33">
        <w:rPr>
          <w:rFonts w:ascii="Arial" w:hAnsi="Arial" w:cs="Arial"/>
        </w:rPr>
        <w:t xml:space="preserve">, domiciliada y residente en esta ciudad de Santo Domingo, quien en lo que sigue del presente acto se denominará </w:t>
      </w:r>
      <w:r w:rsidRPr="00170B33">
        <w:rPr>
          <w:rFonts w:ascii="Arial" w:hAnsi="Arial" w:cs="Arial"/>
          <w:b/>
        </w:rPr>
        <w:t xml:space="preserve">LA SEGUNDA PARTE O </w:t>
      </w:r>
      <w:r w:rsidR="00812CC8" w:rsidRPr="00170B33">
        <w:rPr>
          <w:rFonts w:ascii="Arial" w:hAnsi="Arial" w:cs="Arial"/>
          <w:b/>
        </w:rPr>
        <w:t>PROPIETARIO</w:t>
      </w:r>
      <w:r w:rsidRPr="00170B33">
        <w:rPr>
          <w:rFonts w:ascii="Arial" w:hAnsi="Arial" w:cs="Arial"/>
          <w:b/>
        </w:rPr>
        <w:t>.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  <w:b/>
        </w:rPr>
      </w:pPr>
      <w:r w:rsidRPr="00170B33">
        <w:rPr>
          <w:rFonts w:ascii="Arial" w:hAnsi="Arial" w:cs="Arial"/>
          <w:b/>
        </w:rPr>
        <w:t>SE HA CONVENIDO Y PACTADO LO SIGUIENTE: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  <w:b/>
        </w:rPr>
        <w:t>PRIMERO</w:t>
      </w:r>
      <w:r w:rsidRPr="00170B33">
        <w:rPr>
          <w:rFonts w:ascii="Arial" w:hAnsi="Arial" w:cs="Arial"/>
        </w:rPr>
        <w:t xml:space="preserve">: </w:t>
      </w:r>
      <w:r w:rsidRPr="00170B33">
        <w:rPr>
          <w:rFonts w:ascii="Arial" w:hAnsi="Arial" w:cs="Arial"/>
          <w:b/>
        </w:rPr>
        <w:t>LA SEGUNDA PARTE</w:t>
      </w:r>
      <w:r w:rsidRPr="00170B33">
        <w:rPr>
          <w:rFonts w:ascii="Arial" w:hAnsi="Arial" w:cs="Arial"/>
        </w:rPr>
        <w:t xml:space="preserve"> se compromete a entregar a </w:t>
      </w:r>
      <w:r w:rsidRPr="00170B33">
        <w:rPr>
          <w:rFonts w:ascii="Arial" w:hAnsi="Arial" w:cs="Arial"/>
          <w:b/>
        </w:rPr>
        <w:t>LA PRIMERA PARTE</w:t>
      </w:r>
      <w:r w:rsidRPr="00170B33">
        <w:rPr>
          <w:rFonts w:ascii="Arial" w:hAnsi="Arial" w:cs="Arial"/>
        </w:rPr>
        <w:t xml:space="preserve"> para la ejecución de una </w:t>
      </w:r>
      <w:r w:rsidR="00812CC8" w:rsidRPr="00170B33">
        <w:rPr>
          <w:rFonts w:ascii="Arial" w:hAnsi="Arial" w:cs="Arial"/>
        </w:rPr>
        <w:t xml:space="preserve">remodelación en </w:t>
      </w:r>
      <w:r w:rsidR="00812CC8" w:rsidRPr="00170B33">
        <w:rPr>
          <w:rFonts w:ascii="Arial" w:hAnsi="Arial" w:cs="Arial"/>
          <w:b/>
        </w:rPr>
        <w:t>FERRETERIA CHECHE, SRL</w:t>
      </w:r>
      <w:r w:rsidR="00812CC8" w:rsidRPr="00170B33">
        <w:rPr>
          <w:rFonts w:ascii="Arial" w:hAnsi="Arial" w:cs="Arial"/>
        </w:rPr>
        <w:t xml:space="preserve">, por la </w:t>
      </w:r>
      <w:r w:rsidRPr="00170B33">
        <w:rPr>
          <w:rFonts w:ascii="Arial" w:hAnsi="Arial" w:cs="Arial"/>
        </w:rPr>
        <w:t xml:space="preserve">suma de </w:t>
      </w:r>
      <w:r w:rsidR="00812CC8" w:rsidRPr="00170B33">
        <w:rPr>
          <w:rFonts w:ascii="Arial" w:hAnsi="Arial" w:cs="Arial"/>
          <w:b/>
        </w:rPr>
        <w:t xml:space="preserve">SETECIENTOS VEINTINUEVE </w:t>
      </w:r>
      <w:r w:rsidR="00F670E1" w:rsidRPr="00170B33">
        <w:rPr>
          <w:rFonts w:ascii="Arial" w:hAnsi="Arial" w:cs="Arial"/>
          <w:b/>
        </w:rPr>
        <w:t xml:space="preserve">MIL </w:t>
      </w:r>
      <w:r w:rsidR="00812CC8" w:rsidRPr="00170B33">
        <w:rPr>
          <w:rFonts w:ascii="Arial" w:hAnsi="Arial" w:cs="Arial"/>
          <w:b/>
        </w:rPr>
        <w:t>OCHOCIENTOS OCHENTA Y CUATRO CON VEINTINUEVE 29</w:t>
      </w:r>
      <w:r w:rsidRPr="00170B33">
        <w:rPr>
          <w:rFonts w:ascii="Arial" w:hAnsi="Arial" w:cs="Arial"/>
          <w:b/>
        </w:rPr>
        <w:t xml:space="preserve">/100 CENTAVOS </w:t>
      </w:r>
      <w:r w:rsidR="00812CC8" w:rsidRPr="00170B33">
        <w:rPr>
          <w:rFonts w:ascii="Arial" w:hAnsi="Arial" w:cs="Arial"/>
          <w:b/>
        </w:rPr>
        <w:t xml:space="preserve">DE PESOS DOMINICANOS </w:t>
      </w:r>
      <w:r w:rsidRPr="00170B33">
        <w:rPr>
          <w:rFonts w:ascii="Arial" w:hAnsi="Arial" w:cs="Arial"/>
          <w:b/>
        </w:rPr>
        <w:t>(</w:t>
      </w:r>
      <w:r w:rsidR="00812CC8" w:rsidRPr="00170B33">
        <w:rPr>
          <w:rFonts w:ascii="Arial" w:hAnsi="Arial" w:cs="Arial"/>
          <w:b/>
        </w:rPr>
        <w:t>RD</w:t>
      </w:r>
      <w:r w:rsidRPr="00170B33">
        <w:rPr>
          <w:rFonts w:ascii="Arial" w:hAnsi="Arial" w:cs="Arial"/>
          <w:b/>
        </w:rPr>
        <w:t xml:space="preserve">$ </w:t>
      </w:r>
      <w:r w:rsidR="00812CC8" w:rsidRPr="00170B33">
        <w:rPr>
          <w:rFonts w:ascii="Arial" w:hAnsi="Arial" w:cs="Arial"/>
          <w:b/>
        </w:rPr>
        <w:t>729,884.29</w:t>
      </w:r>
      <w:r w:rsidRPr="00170B33">
        <w:rPr>
          <w:rFonts w:ascii="Arial" w:hAnsi="Arial" w:cs="Arial"/>
          <w:b/>
        </w:rPr>
        <w:t>),</w:t>
      </w:r>
      <w:r w:rsidRPr="00170B33">
        <w:rPr>
          <w:rFonts w:ascii="Arial" w:hAnsi="Arial" w:cs="Arial"/>
        </w:rPr>
        <w:t xml:space="preserve"> </w:t>
      </w:r>
      <w:r w:rsidR="00812CC8" w:rsidRPr="00170B33">
        <w:rPr>
          <w:rFonts w:ascii="Arial" w:hAnsi="Arial" w:cs="Arial"/>
        </w:rPr>
        <w:t xml:space="preserve">donde se realizarán dos (2) tipos de trabajos; 1ero. Con una partida todo costo y 2do una partida supervisión de obras o dirección técnica, </w:t>
      </w:r>
      <w:r w:rsidRPr="00170B33">
        <w:rPr>
          <w:rFonts w:ascii="Arial" w:hAnsi="Arial" w:cs="Arial"/>
        </w:rPr>
        <w:t xml:space="preserve">el mismo a rembolsarse en </w:t>
      </w:r>
      <w:r w:rsidR="00812CC8" w:rsidRPr="00170B33">
        <w:rPr>
          <w:rFonts w:ascii="Arial" w:hAnsi="Arial" w:cs="Arial"/>
        </w:rPr>
        <w:t xml:space="preserve">dos </w:t>
      </w:r>
      <w:r w:rsidRPr="00170B33">
        <w:rPr>
          <w:rFonts w:ascii="Arial" w:hAnsi="Arial" w:cs="Arial"/>
        </w:rPr>
        <w:t>partida</w:t>
      </w:r>
      <w:r w:rsidR="00812CC8" w:rsidRPr="00170B33">
        <w:rPr>
          <w:rFonts w:ascii="Arial" w:hAnsi="Arial" w:cs="Arial"/>
        </w:rPr>
        <w:t>s de 50</w:t>
      </w:r>
      <w:r w:rsidR="00815EE0" w:rsidRPr="00170B33">
        <w:rPr>
          <w:rFonts w:ascii="Arial" w:hAnsi="Arial" w:cs="Arial"/>
        </w:rPr>
        <w:t xml:space="preserve">% de inicial, distribuido de la siguiente manera, siendo </w:t>
      </w:r>
      <w:r w:rsidR="00812CC8" w:rsidRPr="00170B33">
        <w:rPr>
          <w:rFonts w:ascii="Arial" w:hAnsi="Arial" w:cs="Arial"/>
        </w:rPr>
        <w:t xml:space="preserve">10 días laborales para completar el 70% y 30% </w:t>
      </w:r>
      <w:r w:rsidR="00815EE0" w:rsidRPr="00170B33">
        <w:rPr>
          <w:rFonts w:ascii="Arial" w:hAnsi="Arial" w:cs="Arial"/>
        </w:rPr>
        <w:t>contra entrega</w:t>
      </w:r>
      <w:r w:rsidRPr="00170B33">
        <w:rPr>
          <w:rFonts w:ascii="Arial" w:hAnsi="Arial" w:cs="Arial"/>
        </w:rPr>
        <w:t xml:space="preserve">, dando inicio al mismo el </w:t>
      </w:r>
      <w:r w:rsidR="00815EE0" w:rsidRPr="00170B33">
        <w:rPr>
          <w:rFonts w:ascii="Arial" w:hAnsi="Arial" w:cs="Arial"/>
        </w:rPr>
        <w:t>cuatro</w:t>
      </w:r>
      <w:r w:rsidRPr="00170B33">
        <w:rPr>
          <w:rFonts w:ascii="Arial" w:hAnsi="Arial" w:cs="Arial"/>
        </w:rPr>
        <w:t xml:space="preserve"> (</w:t>
      </w:r>
      <w:r w:rsidR="00815EE0" w:rsidRPr="00170B33">
        <w:rPr>
          <w:rFonts w:ascii="Arial" w:hAnsi="Arial" w:cs="Arial"/>
        </w:rPr>
        <w:t>04</w:t>
      </w:r>
      <w:r w:rsidRPr="00170B33">
        <w:rPr>
          <w:rFonts w:ascii="Arial" w:hAnsi="Arial" w:cs="Arial"/>
        </w:rPr>
        <w:t xml:space="preserve">) del mes de </w:t>
      </w:r>
      <w:r w:rsidR="00815EE0" w:rsidRPr="00170B33">
        <w:rPr>
          <w:rFonts w:ascii="Arial" w:hAnsi="Arial" w:cs="Arial"/>
        </w:rPr>
        <w:t xml:space="preserve">abril </w:t>
      </w:r>
      <w:r w:rsidRPr="00170B33">
        <w:rPr>
          <w:rFonts w:ascii="Arial" w:hAnsi="Arial" w:cs="Arial"/>
        </w:rPr>
        <w:t xml:space="preserve">del año </w:t>
      </w:r>
      <w:r w:rsidR="00815EE0" w:rsidRPr="00170B33">
        <w:rPr>
          <w:rFonts w:ascii="Arial" w:hAnsi="Arial" w:cs="Arial"/>
        </w:rPr>
        <w:t>2023</w:t>
      </w:r>
      <w:r w:rsidRPr="00170B33">
        <w:rPr>
          <w:rFonts w:ascii="Arial" w:hAnsi="Arial" w:cs="Arial"/>
        </w:rPr>
        <w:t xml:space="preserve">, por la suma de </w:t>
      </w:r>
      <w:r w:rsidR="00815EE0" w:rsidRPr="00170B33">
        <w:rPr>
          <w:rFonts w:ascii="Arial" w:hAnsi="Arial" w:cs="Arial"/>
          <w:b/>
        </w:rPr>
        <w:t>TRESCIENTOS SESENTA Y CUATRO MIL NOVECIENTOS CUARENTA Y DOS CON 14</w:t>
      </w:r>
      <w:r w:rsidRPr="00170B33">
        <w:rPr>
          <w:rFonts w:ascii="Arial" w:hAnsi="Arial" w:cs="Arial"/>
          <w:b/>
        </w:rPr>
        <w:t xml:space="preserve">/100 CENTAVOS </w:t>
      </w:r>
      <w:r w:rsidR="00815EE0" w:rsidRPr="00170B33">
        <w:rPr>
          <w:rFonts w:ascii="Arial" w:hAnsi="Arial" w:cs="Arial"/>
          <w:b/>
        </w:rPr>
        <w:t xml:space="preserve">DE PESOS DOMINICANOS </w:t>
      </w:r>
      <w:r w:rsidRPr="00170B33">
        <w:rPr>
          <w:rFonts w:ascii="Arial" w:hAnsi="Arial" w:cs="Arial"/>
          <w:b/>
        </w:rPr>
        <w:t>(</w:t>
      </w:r>
      <w:r w:rsidR="00815EE0" w:rsidRPr="00170B33">
        <w:rPr>
          <w:rFonts w:ascii="Arial" w:hAnsi="Arial" w:cs="Arial"/>
          <w:b/>
        </w:rPr>
        <w:t>RD</w:t>
      </w:r>
      <w:r w:rsidRPr="00170B33">
        <w:rPr>
          <w:rFonts w:ascii="Arial" w:hAnsi="Arial" w:cs="Arial"/>
          <w:b/>
        </w:rPr>
        <w:t xml:space="preserve">$ </w:t>
      </w:r>
      <w:r w:rsidR="00815EE0" w:rsidRPr="00170B33">
        <w:rPr>
          <w:rFonts w:ascii="Arial" w:hAnsi="Arial" w:cs="Arial"/>
          <w:b/>
        </w:rPr>
        <w:t>364,942.14</w:t>
      </w:r>
      <w:r w:rsidRPr="00170B33">
        <w:rPr>
          <w:rFonts w:ascii="Arial" w:hAnsi="Arial" w:cs="Arial"/>
          <w:b/>
        </w:rPr>
        <w:t>),</w:t>
      </w:r>
      <w:r w:rsidRPr="00170B33">
        <w:rPr>
          <w:rFonts w:ascii="Arial" w:hAnsi="Arial" w:cs="Arial"/>
        </w:rPr>
        <w:t xml:space="preserve"> dándole inicio a dicho proyecto el </w:t>
      </w:r>
      <w:r w:rsidR="00815EE0" w:rsidRPr="00170B33">
        <w:rPr>
          <w:rFonts w:ascii="Arial" w:hAnsi="Arial" w:cs="Arial"/>
        </w:rPr>
        <w:t xml:space="preserve">martes 04 </w:t>
      </w:r>
      <w:r w:rsidRPr="00170B33">
        <w:rPr>
          <w:rFonts w:ascii="Arial" w:hAnsi="Arial" w:cs="Arial"/>
        </w:rPr>
        <w:t xml:space="preserve">de </w:t>
      </w:r>
      <w:r w:rsidR="00815EE0" w:rsidRPr="00170B33">
        <w:rPr>
          <w:rFonts w:ascii="Arial" w:hAnsi="Arial" w:cs="Arial"/>
        </w:rPr>
        <w:t xml:space="preserve">abril </w:t>
      </w:r>
      <w:r w:rsidRPr="00170B33">
        <w:rPr>
          <w:rFonts w:ascii="Arial" w:hAnsi="Arial" w:cs="Arial"/>
        </w:rPr>
        <w:t xml:space="preserve">del </w:t>
      </w:r>
      <w:r w:rsidR="00815EE0" w:rsidRPr="00170B33">
        <w:rPr>
          <w:rFonts w:ascii="Arial" w:hAnsi="Arial" w:cs="Arial"/>
        </w:rPr>
        <w:t>2023</w:t>
      </w:r>
      <w:r w:rsidRPr="00170B33">
        <w:rPr>
          <w:rFonts w:ascii="Arial" w:hAnsi="Arial" w:cs="Arial"/>
        </w:rPr>
        <w:t xml:space="preserve">, </w:t>
      </w:r>
      <w:r w:rsidR="00815EE0" w:rsidRPr="00170B33">
        <w:rPr>
          <w:rFonts w:ascii="Arial" w:hAnsi="Arial" w:cs="Arial"/>
        </w:rPr>
        <w:t xml:space="preserve">y dicho </w:t>
      </w:r>
      <w:r w:rsidRPr="00170B33">
        <w:rPr>
          <w:rFonts w:ascii="Arial" w:hAnsi="Arial" w:cs="Arial"/>
        </w:rPr>
        <w:t xml:space="preserve">proyecto se llevara a cabo su ejecución en </w:t>
      </w:r>
      <w:r w:rsidR="00815EE0" w:rsidRPr="00170B33">
        <w:rPr>
          <w:rFonts w:ascii="Arial" w:hAnsi="Arial" w:cs="Arial"/>
        </w:rPr>
        <w:t>la avenida Independencia, Km. 8 ½, Carretera Sánchez, de esta ciudad de Santo Domingo, Distrito Nacional</w:t>
      </w:r>
      <w:r w:rsidRPr="00170B33">
        <w:rPr>
          <w:rFonts w:ascii="Arial" w:hAnsi="Arial" w:cs="Arial"/>
        </w:rPr>
        <w:t xml:space="preserve">. Ejecutándose en un tiempo récord de </w:t>
      </w:r>
      <w:r w:rsidR="00815EE0" w:rsidRPr="00170B33">
        <w:rPr>
          <w:rFonts w:ascii="Arial" w:hAnsi="Arial" w:cs="Arial"/>
        </w:rPr>
        <w:t xml:space="preserve">25 </w:t>
      </w:r>
      <w:r w:rsidRPr="00170B33">
        <w:rPr>
          <w:rFonts w:ascii="Arial" w:hAnsi="Arial" w:cs="Arial"/>
        </w:rPr>
        <w:t>días laborables.</w:t>
      </w:r>
    </w:p>
    <w:p w:rsidR="001A44EC" w:rsidRDefault="001A44EC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Default="001A44EC" w:rsidP="001A44EC">
      <w:pPr>
        <w:spacing w:after="0" w:line="240" w:lineRule="auto"/>
        <w:jc w:val="both"/>
        <w:rPr>
          <w:rFonts w:ascii="Arial" w:hAnsi="Arial" w:cs="Arial"/>
        </w:rPr>
      </w:pPr>
      <w:r w:rsidRPr="001A44EC">
        <w:rPr>
          <w:rFonts w:ascii="Arial" w:hAnsi="Arial" w:cs="Arial"/>
          <w:b/>
        </w:rPr>
        <w:t>PARRAFO</w:t>
      </w:r>
      <w:r>
        <w:rPr>
          <w:rFonts w:ascii="Arial" w:hAnsi="Arial" w:cs="Arial"/>
        </w:rPr>
        <w:t xml:space="preserve">: Las partes acuerdan que dentro de la suma entregada y pactada en moneda curso legal, </w:t>
      </w:r>
      <w:r w:rsidRPr="001A44EC">
        <w:rPr>
          <w:rFonts w:ascii="Arial" w:hAnsi="Arial" w:cs="Arial"/>
          <w:b/>
        </w:rPr>
        <w:t>LA PRIMERA PARTE O CONTRATISTA</w:t>
      </w:r>
      <w:r>
        <w:rPr>
          <w:rFonts w:ascii="Arial" w:hAnsi="Arial" w:cs="Arial"/>
        </w:rPr>
        <w:t xml:space="preserve"> recibirá el efecto u objeto como compensación de pago incluyente en la suma total, </w:t>
      </w:r>
      <w:r>
        <w:rPr>
          <w:rFonts w:ascii="Arial" w:hAnsi="Arial" w:cs="Arial"/>
        </w:rPr>
        <w:t>descrito a continuación</w:t>
      </w:r>
      <w:r>
        <w:rPr>
          <w:rFonts w:ascii="Arial" w:hAnsi="Arial" w:cs="Arial"/>
        </w:rPr>
        <w:t xml:space="preserve">: </w:t>
      </w:r>
    </w:p>
    <w:p w:rsidR="001A44EC" w:rsidRDefault="001A44EC" w:rsidP="001A44EC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_______________________________________________________________________________________________________________________________________________ .</w:t>
      </w:r>
    </w:p>
    <w:p w:rsidR="001A44EC" w:rsidRPr="00170B33" w:rsidRDefault="001A44EC" w:rsidP="00AA5FE2">
      <w:pPr>
        <w:spacing w:after="0" w:line="240" w:lineRule="auto"/>
        <w:jc w:val="both"/>
        <w:rPr>
          <w:rFonts w:ascii="Arial" w:hAnsi="Arial" w:cs="Arial"/>
        </w:rPr>
      </w:pPr>
    </w:p>
    <w:p w:rsidR="00CC2A8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  <w:b/>
        </w:rPr>
        <w:t>SEGUNDO: LA PRIMERA PARTE</w:t>
      </w:r>
      <w:r w:rsidRPr="00170B33">
        <w:rPr>
          <w:rFonts w:ascii="Arial" w:hAnsi="Arial" w:cs="Arial"/>
        </w:rPr>
        <w:t xml:space="preserve"> se compromete a entregar a </w:t>
      </w:r>
      <w:r w:rsidRPr="00170B33">
        <w:rPr>
          <w:rFonts w:ascii="Arial" w:hAnsi="Arial" w:cs="Arial"/>
          <w:b/>
        </w:rPr>
        <w:t>LA SEGUNDA PARTE</w:t>
      </w:r>
      <w:r w:rsidRPr="00170B33">
        <w:rPr>
          <w:rFonts w:ascii="Arial" w:hAnsi="Arial" w:cs="Arial"/>
        </w:rPr>
        <w:t xml:space="preserve">, </w:t>
      </w:r>
      <w:r w:rsidR="00CC2A82" w:rsidRPr="00170B33">
        <w:rPr>
          <w:rFonts w:ascii="Arial" w:hAnsi="Arial" w:cs="Arial"/>
        </w:rPr>
        <w:t xml:space="preserve">la demolición de muros existentes, excavaciones para fundación de zapatas, </w:t>
      </w:r>
      <w:r w:rsidR="00411ABC" w:rsidRPr="00170B33">
        <w:rPr>
          <w:rFonts w:ascii="Arial" w:hAnsi="Arial" w:cs="Arial"/>
        </w:rPr>
        <w:t>(</w:t>
      </w:r>
      <w:r w:rsidR="00CC2A82" w:rsidRPr="00170B33">
        <w:rPr>
          <w:rFonts w:ascii="Arial" w:hAnsi="Arial" w:cs="Arial"/>
          <w:b/>
          <w:i/>
        </w:rPr>
        <w:t>supervisión de armado de acero y vaciado de hormigón con pilotes pernos y placas metálicas al igual que ensamble de estructura en vigas metálicas</w:t>
      </w:r>
      <w:r w:rsidR="00411ABC" w:rsidRPr="00170B33">
        <w:rPr>
          <w:rFonts w:ascii="Arial" w:hAnsi="Arial" w:cs="Arial"/>
        </w:rPr>
        <w:t>)</w:t>
      </w:r>
      <w:r w:rsidR="00CC2A82" w:rsidRPr="00170B33">
        <w:rPr>
          <w:rFonts w:ascii="Arial" w:hAnsi="Arial" w:cs="Arial"/>
        </w:rPr>
        <w:t xml:space="preserve">, confección de revestimiento de Denglass </w:t>
      </w:r>
      <w:r w:rsidR="00272D73" w:rsidRPr="00170B33">
        <w:rPr>
          <w:rFonts w:ascii="Arial" w:hAnsi="Arial" w:cs="Arial"/>
        </w:rPr>
        <w:t>en estructura metálica y finalmente suministro de hormigón y sus componentes para confección de torta y colocación de pisos tipo porcelanato español.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1C2A78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  <w:b/>
        </w:rPr>
        <w:t>TERCERO</w:t>
      </w:r>
      <w:r w:rsidRPr="00170B33">
        <w:rPr>
          <w:rFonts w:ascii="Arial" w:hAnsi="Arial" w:cs="Arial"/>
        </w:rPr>
        <w:t>: Ambas partes, se comprometen en el presente acuerdo a firmar y cumplir con lo descrito en este documento y se remiten a lo establecido en el derecho común.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  <w:b/>
        </w:rPr>
        <w:t>HECHO Y FIRMADO DE BUENA FE</w:t>
      </w:r>
      <w:r w:rsidRPr="00170B33">
        <w:rPr>
          <w:rFonts w:ascii="Arial" w:hAnsi="Arial" w:cs="Arial"/>
        </w:rPr>
        <w:t xml:space="preserve">, en esta ciudad de Santo Domingo, Distrito Nacional, capital de la República Dominicana, a los </w:t>
      </w:r>
      <w:r w:rsidR="00170B33" w:rsidRPr="00170B33">
        <w:rPr>
          <w:rFonts w:ascii="Arial" w:hAnsi="Arial" w:cs="Arial"/>
        </w:rPr>
        <w:t>once</w:t>
      </w:r>
      <w:r w:rsidRPr="00170B33">
        <w:rPr>
          <w:rFonts w:ascii="Arial" w:hAnsi="Arial" w:cs="Arial"/>
        </w:rPr>
        <w:t xml:space="preserve"> (</w:t>
      </w:r>
      <w:r w:rsidR="00170B33" w:rsidRPr="00170B33">
        <w:rPr>
          <w:rFonts w:ascii="Arial" w:hAnsi="Arial" w:cs="Arial"/>
        </w:rPr>
        <w:t>11</w:t>
      </w:r>
      <w:r w:rsidRPr="00170B33">
        <w:rPr>
          <w:rFonts w:ascii="Arial" w:hAnsi="Arial" w:cs="Arial"/>
        </w:rPr>
        <w:t xml:space="preserve">) días del mes de </w:t>
      </w:r>
      <w:r w:rsidR="001A44EC" w:rsidRPr="00170B33">
        <w:rPr>
          <w:rFonts w:ascii="Arial" w:hAnsi="Arial" w:cs="Arial"/>
        </w:rPr>
        <w:t>abril</w:t>
      </w:r>
      <w:r w:rsidR="00170B33" w:rsidRPr="00170B33">
        <w:rPr>
          <w:rFonts w:ascii="Arial" w:hAnsi="Arial" w:cs="Arial"/>
        </w:rPr>
        <w:t xml:space="preserve"> </w:t>
      </w:r>
      <w:r w:rsidRPr="00170B33">
        <w:rPr>
          <w:rFonts w:ascii="Arial" w:hAnsi="Arial" w:cs="Arial"/>
        </w:rPr>
        <w:t xml:space="preserve">del año Dos Mil </w:t>
      </w:r>
      <w:r w:rsidR="00170B33" w:rsidRPr="00170B33">
        <w:rPr>
          <w:rFonts w:ascii="Arial" w:hAnsi="Arial" w:cs="Arial"/>
        </w:rPr>
        <w:t xml:space="preserve">Veintitrés </w:t>
      </w:r>
      <w:r w:rsidRPr="00170B33">
        <w:rPr>
          <w:rFonts w:ascii="Arial" w:hAnsi="Arial" w:cs="Arial"/>
        </w:rPr>
        <w:t>(</w:t>
      </w:r>
      <w:r w:rsidR="00170B33" w:rsidRPr="00170B33">
        <w:rPr>
          <w:rFonts w:ascii="Arial" w:hAnsi="Arial" w:cs="Arial"/>
        </w:rPr>
        <w:t>2023</w:t>
      </w:r>
      <w:r w:rsidRPr="00170B33">
        <w:rPr>
          <w:rFonts w:ascii="Arial" w:hAnsi="Arial" w:cs="Arial"/>
        </w:rPr>
        <w:t>).</w:t>
      </w: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center"/>
        <w:rPr>
          <w:i/>
          <w:sz w:val="20"/>
          <w:u w:val="single"/>
        </w:rPr>
      </w:pPr>
      <w:r w:rsidRPr="00170B33">
        <w:rPr>
          <w:rFonts w:ascii="Arial" w:hAnsi="Arial" w:cs="Arial"/>
          <w:b/>
          <w:i/>
          <w:u w:val="single"/>
        </w:rPr>
        <w:t>JOHNNY JOEL DEL JESUS TEJEDA</w:t>
      </w:r>
    </w:p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</w:rPr>
      </w:pPr>
      <w:r w:rsidRPr="00170B33">
        <w:rPr>
          <w:rFonts w:ascii="Arial" w:hAnsi="Arial" w:cs="Arial"/>
        </w:rPr>
        <w:t>PRIMERA PARTE</w:t>
      </w:r>
    </w:p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  <w:b/>
        </w:rPr>
      </w:pPr>
    </w:p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  <w:b/>
          <w:i/>
          <w:u w:val="single"/>
        </w:rPr>
      </w:pPr>
    </w:p>
    <w:p w:rsidR="00AA5FE2" w:rsidRPr="00170B33" w:rsidRDefault="00812CC8" w:rsidP="00AA5FE2">
      <w:pPr>
        <w:spacing w:after="0" w:line="240" w:lineRule="auto"/>
        <w:jc w:val="center"/>
        <w:rPr>
          <w:i/>
          <w:sz w:val="20"/>
          <w:u w:val="single"/>
        </w:rPr>
      </w:pPr>
      <w:r w:rsidRPr="00170B33">
        <w:rPr>
          <w:rFonts w:ascii="Arial" w:hAnsi="Arial" w:cs="Arial"/>
          <w:b/>
          <w:i/>
          <w:u w:val="single"/>
        </w:rPr>
        <w:t>VINICIO GUARIONEX BARRIENTOS VASQUEZ</w:t>
      </w:r>
    </w:p>
    <w:p w:rsidR="00AA5FE2" w:rsidRPr="00170B33" w:rsidRDefault="00AA5FE2" w:rsidP="00AA5FE2">
      <w:pPr>
        <w:spacing w:after="0" w:line="240" w:lineRule="auto"/>
        <w:jc w:val="center"/>
        <w:rPr>
          <w:rFonts w:ascii="Arial" w:hAnsi="Arial" w:cs="Arial"/>
        </w:rPr>
      </w:pPr>
      <w:r w:rsidRPr="00170B33">
        <w:rPr>
          <w:rFonts w:ascii="Arial" w:hAnsi="Arial" w:cs="Arial"/>
        </w:rPr>
        <w:t>SEGUNDA PARTE</w:t>
      </w:r>
    </w:p>
    <w:p w:rsidR="00AA5FE2" w:rsidRPr="001A44EC" w:rsidRDefault="00AA5FE2" w:rsidP="00AA5FE2">
      <w:pPr>
        <w:spacing w:after="0" w:line="240" w:lineRule="auto"/>
        <w:jc w:val="both"/>
        <w:rPr>
          <w:rFonts w:ascii="Arial" w:hAnsi="Arial" w:cs="Arial"/>
          <w:sz w:val="14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</w:p>
    <w:p w:rsidR="00AA5FE2" w:rsidRPr="00170B33" w:rsidRDefault="00AA5FE2" w:rsidP="00AA5FE2">
      <w:pPr>
        <w:spacing w:after="0" w:line="240" w:lineRule="auto"/>
        <w:jc w:val="both"/>
        <w:rPr>
          <w:rFonts w:ascii="Arial" w:hAnsi="Arial" w:cs="Arial"/>
        </w:rPr>
      </w:pPr>
      <w:r w:rsidRPr="00170B33">
        <w:rPr>
          <w:rFonts w:ascii="Arial" w:hAnsi="Arial" w:cs="Arial"/>
        </w:rPr>
        <w:t xml:space="preserve">Yo, </w:t>
      </w:r>
      <w:r w:rsidR="001A44EC">
        <w:rPr>
          <w:rFonts w:ascii="Arial" w:hAnsi="Arial" w:cs="Arial"/>
          <w:b/>
        </w:rPr>
        <w:t>DR. MODESTO MEDRANO MONCION</w:t>
      </w:r>
      <w:r w:rsidRPr="00170B33">
        <w:rPr>
          <w:rFonts w:ascii="Arial" w:hAnsi="Arial" w:cs="Arial"/>
        </w:rPr>
        <w:t xml:space="preserve">, Abogado Notario Público de los del número para el Distrito Nacional, con colegiatura No. </w:t>
      </w:r>
      <w:r w:rsidR="001A44EC">
        <w:rPr>
          <w:rFonts w:ascii="Arial" w:hAnsi="Arial" w:cs="Arial"/>
          <w:b/>
        </w:rPr>
        <w:t>1368</w:t>
      </w:r>
      <w:r w:rsidRPr="00170B33">
        <w:rPr>
          <w:rFonts w:ascii="Arial" w:hAnsi="Arial" w:cs="Arial"/>
        </w:rPr>
        <w:t xml:space="preserve">; </w:t>
      </w:r>
      <w:r w:rsidRPr="00170B33">
        <w:rPr>
          <w:rFonts w:ascii="Arial" w:hAnsi="Arial" w:cs="Arial"/>
          <w:b/>
        </w:rPr>
        <w:t>CERTIFICO Y DOY FE</w:t>
      </w:r>
      <w:r w:rsidRPr="00170B33">
        <w:rPr>
          <w:rFonts w:ascii="Arial" w:hAnsi="Arial" w:cs="Arial"/>
        </w:rPr>
        <w:t>, que las firmas que aparecen estampadas e</w:t>
      </w:r>
      <w:bookmarkStart w:id="0" w:name="_GoBack"/>
      <w:bookmarkEnd w:id="0"/>
      <w:r w:rsidRPr="00170B33">
        <w:rPr>
          <w:rFonts w:ascii="Arial" w:hAnsi="Arial" w:cs="Arial"/>
        </w:rPr>
        <w:t xml:space="preserve">n el presente documento, fueron puestas en mi presencia por los señores </w:t>
      </w:r>
      <w:r w:rsidRPr="00170B33">
        <w:rPr>
          <w:rFonts w:ascii="Arial" w:hAnsi="Arial" w:cs="Arial"/>
          <w:b/>
        </w:rPr>
        <w:t xml:space="preserve">JOHNNY JOEL DEL JESUS TEJEDA y </w:t>
      </w:r>
      <w:r w:rsidR="00812CC8" w:rsidRPr="00170B33">
        <w:rPr>
          <w:rFonts w:ascii="Arial" w:hAnsi="Arial" w:cs="Arial"/>
          <w:b/>
        </w:rPr>
        <w:t>VINICIO GUARIONEX BARRIENTOS VASQUEZ</w:t>
      </w:r>
      <w:r w:rsidRPr="00170B33">
        <w:rPr>
          <w:rFonts w:ascii="Arial" w:hAnsi="Arial" w:cs="Arial"/>
        </w:rPr>
        <w:t xml:space="preserve">, las cuales me han manifestado bajo la fe del juramento, que son las mismas que acostumbran a usar en todos los actos de su vida pública y privada y por tanto hay que darle entera fe y crédito. </w:t>
      </w:r>
      <w:r w:rsidR="00170B33">
        <w:rPr>
          <w:rFonts w:ascii="Arial" w:hAnsi="Arial" w:cs="Arial"/>
        </w:rPr>
        <w:t>E</w:t>
      </w:r>
      <w:r w:rsidR="00170B33" w:rsidRPr="00170B33">
        <w:rPr>
          <w:rFonts w:ascii="Arial" w:hAnsi="Arial" w:cs="Arial"/>
        </w:rPr>
        <w:t xml:space="preserve">n esta ciudad de Santo Domingo, Distrito Nacional, capital de la República Dominicana, a los once (11) días del mes de </w:t>
      </w:r>
      <w:r w:rsidR="001A44EC" w:rsidRPr="00170B33">
        <w:rPr>
          <w:rFonts w:ascii="Arial" w:hAnsi="Arial" w:cs="Arial"/>
        </w:rPr>
        <w:t>abril</w:t>
      </w:r>
      <w:r w:rsidR="00170B33" w:rsidRPr="00170B33">
        <w:rPr>
          <w:rFonts w:ascii="Arial" w:hAnsi="Arial" w:cs="Arial"/>
        </w:rPr>
        <w:t xml:space="preserve"> del año Dos Mil Veintitrés (2023).</w:t>
      </w:r>
    </w:p>
    <w:p w:rsidR="00AA5FE2" w:rsidRPr="00170B33" w:rsidRDefault="00AA5FE2" w:rsidP="001A44EC">
      <w:pPr>
        <w:spacing w:after="0" w:line="240" w:lineRule="auto"/>
        <w:rPr>
          <w:rFonts w:ascii="Arial" w:hAnsi="Arial" w:cs="Arial"/>
        </w:rPr>
      </w:pPr>
    </w:p>
    <w:sectPr w:rsidR="00AA5FE2" w:rsidRPr="00170B33" w:rsidSect="001A44EC">
      <w:pgSz w:w="12240" w:h="20160" w:code="5"/>
      <w:pgMar w:top="851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5FE2"/>
    <w:rsid w:val="00170B33"/>
    <w:rsid w:val="001A44EC"/>
    <w:rsid w:val="001C2A78"/>
    <w:rsid w:val="00272D73"/>
    <w:rsid w:val="00411ABC"/>
    <w:rsid w:val="00812CC8"/>
    <w:rsid w:val="00815EE0"/>
    <w:rsid w:val="00A06179"/>
    <w:rsid w:val="00AA5FE2"/>
    <w:rsid w:val="00CC2A82"/>
    <w:rsid w:val="00F67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F9882E"/>
  <w15:chartTrackingRefBased/>
  <w15:docId w15:val="{4950AD7C-880C-4B18-A77B-FD3959DFE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577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</dc:creator>
  <cp:keywords/>
  <dc:description/>
  <cp:lastModifiedBy>Alejandro</cp:lastModifiedBy>
  <cp:revision>7</cp:revision>
  <dcterms:created xsi:type="dcterms:W3CDTF">2022-12-09T16:09:00Z</dcterms:created>
  <dcterms:modified xsi:type="dcterms:W3CDTF">2023-04-11T14:23:00Z</dcterms:modified>
</cp:coreProperties>
</file>