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>A LA</w:t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  <w:t>:</w:t>
      </w:r>
      <w:r w:rsidRPr="006D543D">
        <w:rPr>
          <w:rFonts w:ascii="Book Antiqua" w:hAnsi="Book Antiqua"/>
          <w:color w:val="000000" w:themeColor="text1"/>
        </w:rPr>
        <w:tab/>
        <w:t xml:space="preserve">DIRECCION REGIONAL DE MENSURA </w:t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  <w:t>CATASTRAL, DEPARTAMENTO ESTE</w:t>
      </w: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 w:cs="Courier New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 w:cs="Courier New"/>
          <w:color w:val="000000" w:themeColor="text1"/>
        </w:rPr>
      </w:pPr>
    </w:p>
    <w:p w:rsidR="005266EC" w:rsidRPr="006D543D" w:rsidRDefault="00F457CF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 w:cs="Courier New"/>
          <w:color w:val="000000" w:themeColor="text1"/>
        </w:rPr>
        <w:t>ASUNTO</w:t>
      </w:r>
      <w:r w:rsidRPr="006D543D">
        <w:rPr>
          <w:rFonts w:ascii="Book Antiqua" w:hAnsi="Book Antiqua" w:cs="Courier New"/>
          <w:color w:val="000000" w:themeColor="text1"/>
        </w:rPr>
        <w:tab/>
        <w:t xml:space="preserve">: </w:t>
      </w:r>
      <w:r w:rsidR="009F2F6F" w:rsidRPr="006D543D">
        <w:rPr>
          <w:rFonts w:ascii="Book Antiqua" w:hAnsi="Book Antiqua" w:cs="Courier New"/>
          <w:color w:val="000000" w:themeColor="text1"/>
        </w:rPr>
        <w:tab/>
      </w:r>
      <w:r w:rsidR="008C63F1" w:rsidRPr="006D543D">
        <w:rPr>
          <w:rFonts w:ascii="Book Antiqua" w:hAnsi="Book Antiqua"/>
          <w:color w:val="000000" w:themeColor="text1"/>
        </w:rPr>
        <w:t xml:space="preserve">AVISO </w:t>
      </w:r>
      <w:r w:rsidR="005266EC" w:rsidRPr="006D543D">
        <w:rPr>
          <w:rFonts w:ascii="Book Antiqua" w:hAnsi="Book Antiqua"/>
          <w:color w:val="000000" w:themeColor="text1"/>
        </w:rPr>
        <w:t xml:space="preserve">DE MENSURA PARA </w:t>
      </w:r>
      <w:r w:rsidR="009F2F6F" w:rsidRPr="006D543D">
        <w:rPr>
          <w:rFonts w:ascii="Book Antiqua" w:hAnsi="Book Antiqua"/>
          <w:color w:val="000000" w:themeColor="text1"/>
        </w:rPr>
        <w:t xml:space="preserve">DESLINDE </w:t>
      </w: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9F2F6F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 xml:space="preserve">REF. </w:t>
      </w:r>
      <w:r w:rsidRPr="006D543D">
        <w:rPr>
          <w:rFonts w:ascii="Book Antiqua" w:hAnsi="Book Antiqua"/>
          <w:color w:val="000000" w:themeColor="text1"/>
        </w:rPr>
        <w:tab/>
      </w:r>
      <w:r w:rsidRPr="006D543D">
        <w:rPr>
          <w:rFonts w:ascii="Book Antiqua" w:hAnsi="Book Antiqua"/>
          <w:color w:val="000000" w:themeColor="text1"/>
        </w:rPr>
        <w:tab/>
        <w:t>:</w:t>
      </w:r>
      <w:r w:rsidRPr="006D543D">
        <w:rPr>
          <w:rFonts w:ascii="Book Antiqua" w:hAnsi="Book Antiqua"/>
          <w:color w:val="000000" w:themeColor="text1"/>
        </w:rPr>
        <w:tab/>
      </w:r>
      <w:r w:rsidR="004864D9" w:rsidRPr="006D543D">
        <w:rPr>
          <w:rFonts w:ascii="Book Antiqua" w:hAnsi="Book Antiqua"/>
          <w:color w:val="000000" w:themeColor="text1"/>
        </w:rPr>
        <w:t>DISTRITO CATASTRAL</w:t>
      </w:r>
      <w:r w:rsidR="000B55BC" w:rsidRPr="006D543D">
        <w:rPr>
          <w:rFonts w:ascii="Book Antiqua" w:hAnsi="Book Antiqua"/>
          <w:color w:val="000000" w:themeColor="text1"/>
        </w:rPr>
        <w:t xml:space="preserve"> D.C. NO.</w:t>
      </w:r>
      <w:r w:rsidR="009F2F6F" w:rsidRPr="006D543D">
        <w:rPr>
          <w:rFonts w:ascii="Book Antiqua" w:hAnsi="Book Antiqua"/>
          <w:color w:val="000000" w:themeColor="text1"/>
        </w:rPr>
        <w:t xml:space="preserve"> 08</w:t>
      </w:r>
      <w:r w:rsidR="000B55BC" w:rsidRPr="006D543D">
        <w:rPr>
          <w:rFonts w:ascii="Book Antiqua" w:hAnsi="Book Antiqua"/>
          <w:color w:val="000000" w:themeColor="text1"/>
        </w:rPr>
        <w:t>,</w:t>
      </w:r>
      <w:r w:rsidR="004864D9" w:rsidRPr="006D543D">
        <w:rPr>
          <w:rFonts w:ascii="Book Antiqua" w:hAnsi="Book Antiqua"/>
          <w:color w:val="000000" w:themeColor="text1"/>
        </w:rPr>
        <w:t xml:space="preserve"> </w:t>
      </w:r>
      <w:r w:rsidR="00F457CF" w:rsidRPr="006D543D">
        <w:rPr>
          <w:rFonts w:ascii="Book Antiqua" w:hAnsi="Book Antiqua"/>
          <w:color w:val="000000" w:themeColor="text1"/>
        </w:rPr>
        <w:t xml:space="preserve"> </w:t>
      </w:r>
    </w:p>
    <w:p w:rsidR="000B55BC" w:rsidRPr="006D543D" w:rsidRDefault="00F457CF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 xml:space="preserve">                              </w:t>
      </w:r>
      <w:r w:rsidR="009F2F6F" w:rsidRPr="006D543D">
        <w:rPr>
          <w:rFonts w:ascii="Book Antiqua" w:hAnsi="Book Antiqua"/>
          <w:color w:val="000000" w:themeColor="text1"/>
        </w:rPr>
        <w:tab/>
        <w:t xml:space="preserve">Distrito Municipal de Hatillo, </w:t>
      </w:r>
      <w:proofErr w:type="spellStart"/>
      <w:r w:rsidR="009F2F6F" w:rsidRPr="006D543D">
        <w:rPr>
          <w:rFonts w:ascii="Book Antiqua" w:hAnsi="Book Antiqua"/>
          <w:color w:val="000000" w:themeColor="text1"/>
        </w:rPr>
        <w:t>Mun</w:t>
      </w:r>
      <w:proofErr w:type="spellEnd"/>
      <w:r w:rsidR="009F2F6F" w:rsidRPr="006D543D">
        <w:rPr>
          <w:rFonts w:ascii="Book Antiqua" w:hAnsi="Book Antiqua"/>
          <w:color w:val="000000" w:themeColor="text1"/>
        </w:rPr>
        <w:t>. La Charca, Prov. Azua</w:t>
      </w:r>
    </w:p>
    <w:p w:rsidR="00F457CF" w:rsidRPr="006D543D" w:rsidRDefault="00F457CF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>Expediente</w:t>
      </w:r>
      <w:r w:rsidRPr="006D543D">
        <w:rPr>
          <w:rFonts w:ascii="Book Antiqua" w:hAnsi="Book Antiqua"/>
          <w:color w:val="000000" w:themeColor="text1"/>
        </w:rPr>
        <w:tab/>
        <w:t>:</w:t>
      </w:r>
      <w:r w:rsidRPr="006D543D">
        <w:rPr>
          <w:rFonts w:ascii="Book Antiqua" w:hAnsi="Book Antiqua"/>
          <w:color w:val="000000" w:themeColor="text1"/>
        </w:rPr>
        <w:tab/>
        <w:t xml:space="preserve">No. </w:t>
      </w:r>
      <w:r w:rsidR="009F2F6F" w:rsidRPr="006D543D">
        <w:rPr>
          <w:rFonts w:ascii="Book Antiqua" w:hAnsi="Book Antiqua"/>
          <w:color w:val="000000" w:themeColor="text1"/>
        </w:rPr>
        <w:t>6642022019280</w:t>
      </w:r>
    </w:p>
    <w:p w:rsidR="000B55BC" w:rsidRPr="006D543D" w:rsidRDefault="009F2F6F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 xml:space="preserve">                                    Autorización de fecha 24 de </w:t>
      </w:r>
      <w:proofErr w:type="gramStart"/>
      <w:r w:rsidRPr="006D543D">
        <w:rPr>
          <w:rFonts w:ascii="Book Antiqua" w:hAnsi="Book Antiqua"/>
          <w:color w:val="000000" w:themeColor="text1"/>
        </w:rPr>
        <w:t>Febrero</w:t>
      </w:r>
      <w:proofErr w:type="gramEnd"/>
      <w:r w:rsidRPr="006D543D">
        <w:rPr>
          <w:rFonts w:ascii="Book Antiqua" w:hAnsi="Book Antiqua"/>
          <w:color w:val="000000" w:themeColor="text1"/>
        </w:rPr>
        <w:t xml:space="preserve"> del 2022</w:t>
      </w:r>
    </w:p>
    <w:p w:rsidR="005266EC" w:rsidRPr="006D543D" w:rsidRDefault="005266EC" w:rsidP="005266EC">
      <w:pPr>
        <w:pStyle w:val="Sinespaciado"/>
        <w:jc w:val="both"/>
        <w:rPr>
          <w:rFonts w:ascii="Book Antiqua" w:hAnsi="Book Antiqua"/>
          <w:color w:val="000000" w:themeColor="text1"/>
          <w:sz w:val="24"/>
          <w:szCs w:val="24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>Distinguido Señor Director:</w:t>
      </w: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 w:cs="Arial"/>
          <w:color w:val="000000" w:themeColor="text1"/>
          <w:lang w:val="es-ES_tradnl"/>
        </w:rPr>
        <w:t xml:space="preserve">EL suscrito, Agrimensor </w:t>
      </w:r>
      <w:r w:rsidRPr="006D543D">
        <w:rPr>
          <w:rFonts w:ascii="Book Antiqua" w:hAnsi="Book Antiqua" w:cs="Arial"/>
          <w:b/>
          <w:bCs/>
          <w:color w:val="000000" w:themeColor="text1"/>
          <w:lang w:val="es-ES_tradnl"/>
        </w:rPr>
        <w:t>HECTOR MANUEL MEDINA MARRERO</w:t>
      </w:r>
      <w:r w:rsidRPr="006D543D">
        <w:rPr>
          <w:rFonts w:ascii="Book Antiqua" w:hAnsi="Book Antiqua" w:cs="Arial"/>
          <w:bCs/>
          <w:color w:val="000000" w:themeColor="text1"/>
          <w:lang w:val="es-ES_tradnl"/>
        </w:rPr>
        <w:t xml:space="preserve">, </w:t>
      </w:r>
      <w:r w:rsidRPr="006D543D">
        <w:rPr>
          <w:rFonts w:ascii="Book Antiqua" w:hAnsi="Book Antiqua" w:cs="Arial"/>
          <w:color w:val="000000" w:themeColor="text1"/>
          <w:lang w:val="es-ES_tradnl"/>
        </w:rPr>
        <w:t xml:space="preserve">dominicano, mayor </w:t>
      </w:r>
      <w:r w:rsidR="000B55BC" w:rsidRPr="006D543D">
        <w:rPr>
          <w:rFonts w:ascii="Book Antiqua" w:hAnsi="Book Antiqua" w:cs="Arial"/>
          <w:color w:val="000000" w:themeColor="text1"/>
          <w:lang w:val="es-ES_tradnl"/>
        </w:rPr>
        <w:t>d</w:t>
      </w:r>
      <w:r w:rsidR="000B55BC" w:rsidRPr="006D543D">
        <w:rPr>
          <w:rFonts w:ascii="Book Antiqua" w:hAnsi="Book Antiqua"/>
          <w:color w:val="000000" w:themeColor="text1"/>
          <w:lang w:val="es-ES_tradnl"/>
        </w:rPr>
        <w:t>e</w:t>
      </w:r>
      <w:r w:rsidRPr="006D543D">
        <w:rPr>
          <w:rFonts w:ascii="Book Antiqua" w:hAnsi="Book Antiqua" w:cs="Arial"/>
          <w:color w:val="000000" w:themeColor="text1"/>
          <w:lang w:val="es-ES_tradnl"/>
        </w:rPr>
        <w:t xml:space="preserve"> edad, portador de la c</w:t>
      </w:r>
      <w:r w:rsidRPr="006D543D">
        <w:rPr>
          <w:rFonts w:ascii="Book Antiqua" w:hAnsi="Book Antiqua"/>
          <w:color w:val="000000" w:themeColor="text1"/>
          <w:lang w:val="es-ES_tradnl"/>
        </w:rPr>
        <w:t>é</w:t>
      </w:r>
      <w:r w:rsidRPr="006D543D">
        <w:rPr>
          <w:rFonts w:ascii="Book Antiqua" w:hAnsi="Book Antiqua" w:cs="Arial"/>
          <w:color w:val="000000" w:themeColor="text1"/>
          <w:lang w:val="es-ES_tradnl"/>
        </w:rPr>
        <w:t xml:space="preserve">dula de identidad y electoral No. 001-1172045-4,  Agrimensor Público Codia No. 10171, domiciliado y residente en la calle </w:t>
      </w:r>
      <w:r w:rsidR="000B55BC" w:rsidRPr="006D543D">
        <w:rPr>
          <w:rFonts w:ascii="Book Antiqua" w:hAnsi="Book Antiqua" w:cs="Arial"/>
          <w:color w:val="000000" w:themeColor="text1"/>
          <w:lang w:val="es-ES_tradnl"/>
        </w:rPr>
        <w:t>Interior</w:t>
      </w:r>
      <w:r w:rsidR="00E12C1E" w:rsidRPr="006D543D">
        <w:rPr>
          <w:rFonts w:ascii="Book Antiqua" w:hAnsi="Book Antiqua" w:cs="Arial"/>
          <w:color w:val="000000" w:themeColor="text1"/>
          <w:lang w:val="es-ES_tradnl"/>
        </w:rPr>
        <w:t xml:space="preserve"> 4 edificio Q, apartamento No. 302, urbanización Lucerna</w:t>
      </w:r>
      <w:r w:rsidRPr="006D543D">
        <w:rPr>
          <w:rFonts w:ascii="Book Antiqua" w:hAnsi="Book Antiqua" w:cs="Arial"/>
          <w:color w:val="000000" w:themeColor="text1"/>
          <w:lang w:val="es-ES_tradnl"/>
        </w:rPr>
        <w:t>,</w:t>
      </w:r>
      <w:r w:rsidR="00E12C1E" w:rsidRPr="006D543D">
        <w:rPr>
          <w:rFonts w:ascii="Book Antiqua" w:hAnsi="Book Antiqua" w:cs="Arial"/>
          <w:color w:val="000000" w:themeColor="text1"/>
          <w:lang w:val="es-ES_tradnl"/>
        </w:rPr>
        <w:t xml:space="preserve"> del</w:t>
      </w:r>
      <w:r w:rsidRPr="006D543D">
        <w:rPr>
          <w:rFonts w:ascii="Book Antiqua" w:hAnsi="Book Antiqua" w:cs="Arial"/>
          <w:color w:val="000000" w:themeColor="text1"/>
          <w:lang w:val="es-ES_tradnl"/>
        </w:rPr>
        <w:t xml:space="preserve"> Muni</w:t>
      </w:r>
      <w:r w:rsidR="00E12C1E" w:rsidRPr="006D543D">
        <w:rPr>
          <w:rFonts w:ascii="Book Antiqua" w:hAnsi="Book Antiqua" w:cs="Arial"/>
          <w:color w:val="000000" w:themeColor="text1"/>
          <w:lang w:val="es-ES_tradnl"/>
        </w:rPr>
        <w:t>cipio Santo Domingo Este</w:t>
      </w:r>
      <w:r w:rsidRPr="006D543D">
        <w:rPr>
          <w:rFonts w:ascii="Book Antiqua" w:hAnsi="Book Antiqua" w:cs="Arial"/>
          <w:color w:val="000000" w:themeColor="text1"/>
          <w:lang w:val="es-ES_tradnl"/>
        </w:rPr>
        <w:t xml:space="preserve">, Provincia Santo Domingo, </w:t>
      </w:r>
      <w:r w:rsidRPr="006D543D">
        <w:rPr>
          <w:rFonts w:ascii="Book Antiqua" w:hAnsi="Book Antiqua"/>
          <w:color w:val="000000" w:themeColor="text1"/>
        </w:rPr>
        <w:t>Avisamos a la Dirección Regional de Mensuras, Departamento Este</w:t>
      </w:r>
      <w:r w:rsidR="00E12C1E" w:rsidRPr="006D543D">
        <w:rPr>
          <w:rFonts w:ascii="Book Antiqua" w:hAnsi="Book Antiqua"/>
          <w:color w:val="000000" w:themeColor="text1"/>
        </w:rPr>
        <w:t>, que el día</w:t>
      </w:r>
      <w:r w:rsidRPr="006D543D">
        <w:rPr>
          <w:rFonts w:ascii="Book Antiqua" w:hAnsi="Book Antiqua"/>
          <w:color w:val="000000" w:themeColor="text1"/>
        </w:rPr>
        <w:t xml:space="preserve"> (</w:t>
      </w:r>
      <w:r w:rsidR="006D543D">
        <w:rPr>
          <w:rFonts w:ascii="Book Antiqua" w:hAnsi="Book Antiqua"/>
          <w:color w:val="000000" w:themeColor="text1"/>
        </w:rPr>
        <w:t>12</w:t>
      </w:r>
      <w:r w:rsidR="00880F06" w:rsidRPr="006D543D">
        <w:rPr>
          <w:rFonts w:ascii="Book Antiqua" w:hAnsi="Book Antiqua"/>
          <w:color w:val="000000" w:themeColor="text1"/>
        </w:rPr>
        <w:t>) del mes de Mayo</w:t>
      </w:r>
      <w:r w:rsidRPr="006D543D">
        <w:rPr>
          <w:rFonts w:ascii="Book Antiqua" w:hAnsi="Book Antiqua"/>
          <w:color w:val="000000" w:themeColor="text1"/>
        </w:rPr>
        <w:t xml:space="preserve"> del </w:t>
      </w:r>
      <w:r w:rsidR="004864D9" w:rsidRPr="006D543D">
        <w:rPr>
          <w:rFonts w:ascii="Book Antiqua" w:hAnsi="Book Antiqua"/>
          <w:color w:val="000000" w:themeColor="text1"/>
        </w:rPr>
        <w:t>2022</w:t>
      </w:r>
      <w:r w:rsidRPr="006D543D">
        <w:rPr>
          <w:rFonts w:ascii="Book Antiqua" w:hAnsi="Book Antiqua"/>
          <w:color w:val="000000" w:themeColor="text1"/>
        </w:rPr>
        <w:t>, a las 0</w:t>
      </w:r>
      <w:r w:rsidR="00BE032C" w:rsidRPr="006D543D">
        <w:rPr>
          <w:rFonts w:ascii="Book Antiqua" w:hAnsi="Book Antiqua"/>
          <w:color w:val="000000" w:themeColor="text1"/>
        </w:rPr>
        <w:t>2</w:t>
      </w:r>
      <w:r w:rsidRPr="006D543D">
        <w:rPr>
          <w:rFonts w:ascii="Book Antiqua" w:hAnsi="Book Antiqua"/>
          <w:color w:val="000000" w:themeColor="text1"/>
        </w:rPr>
        <w:t xml:space="preserve">:00 horas de la tarde, se dará inicio a los trabajos de Mensura para </w:t>
      </w:r>
      <w:r w:rsidR="009F2F6F" w:rsidRPr="006D543D">
        <w:rPr>
          <w:rFonts w:ascii="Book Antiqua" w:hAnsi="Book Antiqua"/>
          <w:b/>
          <w:color w:val="000000" w:themeColor="text1"/>
        </w:rPr>
        <w:t>DESLINDE</w:t>
      </w:r>
      <w:r w:rsidR="004864D9" w:rsidRPr="006D543D">
        <w:rPr>
          <w:rFonts w:ascii="Book Antiqua" w:hAnsi="Book Antiqua"/>
          <w:color w:val="000000" w:themeColor="text1"/>
        </w:rPr>
        <w:t xml:space="preserve"> dentro del </w:t>
      </w:r>
      <w:r w:rsidR="009F2F6F" w:rsidRPr="006D543D">
        <w:rPr>
          <w:rFonts w:ascii="Book Antiqua" w:hAnsi="Book Antiqua"/>
          <w:color w:val="000000" w:themeColor="text1"/>
        </w:rPr>
        <w:t>D.</w:t>
      </w:r>
      <w:r w:rsidR="00481A6A">
        <w:rPr>
          <w:rFonts w:ascii="Book Antiqua" w:hAnsi="Book Antiqua"/>
          <w:color w:val="000000" w:themeColor="text1"/>
        </w:rPr>
        <w:t xml:space="preserve"> </w:t>
      </w:r>
      <w:r w:rsidR="009F2F6F" w:rsidRPr="006D543D">
        <w:rPr>
          <w:rFonts w:ascii="Book Antiqua" w:hAnsi="Book Antiqua"/>
          <w:color w:val="000000" w:themeColor="text1"/>
        </w:rPr>
        <w:t>C. 08</w:t>
      </w:r>
      <w:r w:rsidR="008D1F77" w:rsidRPr="006D543D">
        <w:rPr>
          <w:rFonts w:ascii="Book Antiqua" w:hAnsi="Book Antiqua"/>
          <w:color w:val="000000" w:themeColor="text1"/>
        </w:rPr>
        <w:t>;</w:t>
      </w:r>
      <w:r w:rsidR="00857C52" w:rsidRPr="006D543D">
        <w:rPr>
          <w:rFonts w:ascii="Book Antiqua" w:hAnsi="Book Antiqua"/>
          <w:color w:val="000000" w:themeColor="text1"/>
        </w:rPr>
        <w:t xml:space="preserve"> ubica</w:t>
      </w:r>
      <w:r w:rsidR="00024597" w:rsidRPr="006D543D">
        <w:rPr>
          <w:rFonts w:ascii="Book Antiqua" w:hAnsi="Book Antiqua"/>
          <w:color w:val="000000" w:themeColor="text1"/>
        </w:rPr>
        <w:t>da</w:t>
      </w:r>
      <w:r w:rsidR="00857C52" w:rsidRPr="006D543D">
        <w:rPr>
          <w:rFonts w:ascii="Book Antiqua" w:hAnsi="Book Antiqua"/>
          <w:color w:val="000000" w:themeColor="text1"/>
        </w:rPr>
        <w:t xml:space="preserve"> </w:t>
      </w:r>
      <w:r w:rsidR="00024597" w:rsidRPr="006D543D">
        <w:rPr>
          <w:rFonts w:ascii="Book Antiqua" w:hAnsi="Book Antiqua"/>
          <w:color w:val="000000" w:themeColor="text1"/>
        </w:rPr>
        <w:t>en el</w:t>
      </w:r>
      <w:r w:rsidR="008C63F1" w:rsidRPr="006D543D">
        <w:rPr>
          <w:rFonts w:ascii="Book Antiqua" w:hAnsi="Book Antiqua"/>
          <w:color w:val="000000" w:themeColor="text1"/>
        </w:rPr>
        <w:t xml:space="preserve"> </w:t>
      </w:r>
      <w:r w:rsidR="009F2F6F" w:rsidRPr="006D543D">
        <w:rPr>
          <w:rFonts w:ascii="Book Antiqua" w:hAnsi="Book Antiqua"/>
          <w:color w:val="000000" w:themeColor="text1"/>
        </w:rPr>
        <w:t>Distrito Municipal de Hatillo, Municipio de Las Charcas, Provincia Azua, Republica Dominicana, e</w:t>
      </w:r>
      <w:r w:rsidR="00024597" w:rsidRPr="006D543D">
        <w:rPr>
          <w:rFonts w:ascii="Book Antiqua" w:hAnsi="Book Antiqua"/>
          <w:color w:val="000000" w:themeColor="text1"/>
        </w:rPr>
        <w:t>s propiedad de los señores</w:t>
      </w:r>
      <w:r w:rsidR="00A07105" w:rsidRPr="006D543D">
        <w:rPr>
          <w:rFonts w:ascii="Book Antiqua" w:hAnsi="Book Antiqua"/>
          <w:color w:val="000000" w:themeColor="text1"/>
        </w:rPr>
        <w:t xml:space="preserve"> </w:t>
      </w:r>
      <w:r w:rsidR="009F2F6F" w:rsidRPr="006D543D">
        <w:rPr>
          <w:rFonts w:ascii="Book Antiqua" w:hAnsi="Book Antiqua"/>
          <w:b/>
          <w:color w:val="000000" w:themeColor="text1"/>
        </w:rPr>
        <w:t xml:space="preserve">JUNIOR RAUL SANCHEZ y MERCEDES RAMIREZ MEJIA DE SANCHEZ, </w:t>
      </w:r>
      <w:r w:rsidR="009F2F6F" w:rsidRPr="006D543D">
        <w:rPr>
          <w:rFonts w:ascii="Book Antiqua" w:hAnsi="Book Antiqua"/>
          <w:color w:val="000000" w:themeColor="text1"/>
        </w:rPr>
        <w:t>de nacionalidad dom</w:t>
      </w:r>
      <w:bookmarkStart w:id="0" w:name="_GoBack"/>
      <w:bookmarkEnd w:id="0"/>
      <w:r w:rsidR="009F2F6F" w:rsidRPr="006D543D">
        <w:rPr>
          <w:rFonts w:ascii="Book Antiqua" w:hAnsi="Book Antiqua"/>
          <w:color w:val="000000" w:themeColor="text1"/>
        </w:rPr>
        <w:t xml:space="preserve">inicanos, mayores de edad, estado civil casados entre sí, titulares de las cedulas de identidad y electoral No. 001-0963675-3 y 010-0032249-3, respectivamente </w:t>
      </w:r>
      <w:r w:rsidRPr="006D543D">
        <w:rPr>
          <w:rFonts w:ascii="Book Antiqua" w:hAnsi="Book Antiqua"/>
          <w:color w:val="000000" w:themeColor="text1"/>
        </w:rPr>
        <w:t>autorizados por la Dirección Regional de Mensuras Catastrales, Departamento Este,</w:t>
      </w:r>
      <w:r w:rsidR="00F457CF" w:rsidRPr="006D543D">
        <w:rPr>
          <w:rFonts w:ascii="Book Antiqua" w:hAnsi="Book Antiqua"/>
          <w:color w:val="000000" w:themeColor="text1"/>
        </w:rPr>
        <w:t xml:space="preserve"> </w:t>
      </w:r>
      <w:r w:rsidRPr="006D543D">
        <w:rPr>
          <w:rFonts w:ascii="Book Antiqua" w:hAnsi="Book Antiqua"/>
          <w:color w:val="000000" w:themeColor="text1"/>
        </w:rPr>
        <w:t>se hace el presente aviso para su conocimiento y fines de lugar.</w:t>
      </w: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 xml:space="preserve"> </w:t>
      </w: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6D543D">
        <w:rPr>
          <w:rFonts w:ascii="Book Antiqua" w:hAnsi="Book Antiqua"/>
          <w:color w:val="000000" w:themeColor="text1"/>
        </w:rPr>
        <w:t>En la ciudad de Santo Domingo, Distrito Nacional, Capital de la</w:t>
      </w:r>
      <w:r w:rsidR="006E2BFE" w:rsidRPr="006D543D">
        <w:rPr>
          <w:rFonts w:ascii="Book Antiqua" w:hAnsi="Book Antiqua"/>
          <w:color w:val="000000" w:themeColor="text1"/>
        </w:rPr>
        <w:t xml:space="preserve"> Rep</w:t>
      </w:r>
      <w:r w:rsidR="008C63F1" w:rsidRPr="006D543D">
        <w:rPr>
          <w:rFonts w:ascii="Book Antiqua" w:hAnsi="Book Antiqua"/>
          <w:color w:val="000000" w:themeColor="text1"/>
        </w:rPr>
        <w:t>ública D</w:t>
      </w:r>
      <w:r w:rsidR="00880F06" w:rsidRPr="006D543D">
        <w:rPr>
          <w:rFonts w:ascii="Book Antiqua" w:hAnsi="Book Antiqua"/>
          <w:color w:val="000000" w:themeColor="text1"/>
        </w:rPr>
        <w:t xml:space="preserve">ominicana, a los </w:t>
      </w:r>
      <w:r w:rsidR="009F2F6F" w:rsidRPr="006D543D">
        <w:rPr>
          <w:rFonts w:ascii="Book Antiqua" w:hAnsi="Book Antiqua"/>
          <w:color w:val="000000" w:themeColor="text1"/>
        </w:rPr>
        <w:t>veintisiete</w:t>
      </w:r>
      <w:r w:rsidR="00880F06" w:rsidRPr="006D543D">
        <w:rPr>
          <w:rFonts w:ascii="Book Antiqua" w:hAnsi="Book Antiqua"/>
          <w:color w:val="000000" w:themeColor="text1"/>
        </w:rPr>
        <w:t xml:space="preserve"> (</w:t>
      </w:r>
      <w:r w:rsidR="009F2F6F" w:rsidRPr="006D543D">
        <w:rPr>
          <w:rFonts w:ascii="Book Antiqua" w:hAnsi="Book Antiqua"/>
          <w:color w:val="000000" w:themeColor="text1"/>
        </w:rPr>
        <w:t>27</w:t>
      </w:r>
      <w:r w:rsidR="00857EFD" w:rsidRPr="006D543D">
        <w:rPr>
          <w:rFonts w:ascii="Book Antiqua" w:hAnsi="Book Antiqua"/>
          <w:color w:val="000000" w:themeColor="text1"/>
        </w:rPr>
        <w:t xml:space="preserve">) </w:t>
      </w:r>
      <w:r w:rsidR="00880F06" w:rsidRPr="006D543D">
        <w:rPr>
          <w:rFonts w:ascii="Book Antiqua" w:hAnsi="Book Antiqua"/>
          <w:color w:val="000000" w:themeColor="text1"/>
        </w:rPr>
        <w:t xml:space="preserve">días del mes de </w:t>
      </w:r>
      <w:proofErr w:type="gramStart"/>
      <w:r w:rsidR="00880F06" w:rsidRPr="006D543D">
        <w:rPr>
          <w:rFonts w:ascii="Book Antiqua" w:hAnsi="Book Antiqua"/>
          <w:color w:val="000000" w:themeColor="text1"/>
        </w:rPr>
        <w:t>Abril</w:t>
      </w:r>
      <w:proofErr w:type="gramEnd"/>
      <w:r w:rsidR="00880F06" w:rsidRPr="006D543D">
        <w:rPr>
          <w:rFonts w:ascii="Book Antiqua" w:hAnsi="Book Antiqua"/>
          <w:color w:val="000000" w:themeColor="text1"/>
        </w:rPr>
        <w:t xml:space="preserve"> </w:t>
      </w:r>
      <w:r w:rsidR="00857EFD" w:rsidRPr="006D543D">
        <w:rPr>
          <w:rFonts w:ascii="Book Antiqua" w:hAnsi="Book Antiqua"/>
          <w:color w:val="000000" w:themeColor="text1"/>
        </w:rPr>
        <w:t>del año dos mil veintidós (2022</w:t>
      </w:r>
      <w:r w:rsidRPr="006D543D">
        <w:rPr>
          <w:rFonts w:ascii="Book Antiqua" w:hAnsi="Book Antiqua"/>
          <w:color w:val="000000" w:themeColor="text1"/>
        </w:rPr>
        <w:t xml:space="preserve">). </w:t>
      </w:r>
      <w:r w:rsidR="008C63F1" w:rsidRPr="006D543D">
        <w:rPr>
          <w:rFonts w:ascii="Book Antiqua" w:hAnsi="Book Antiqua"/>
          <w:color w:val="000000" w:themeColor="text1"/>
        </w:rPr>
        <w:t xml:space="preserve">Es mi deber si en </w:t>
      </w:r>
      <w:r w:rsidR="00857EFD" w:rsidRPr="006D543D">
        <w:rPr>
          <w:rFonts w:ascii="Book Antiqua" w:hAnsi="Book Antiqua"/>
          <w:color w:val="000000" w:themeColor="text1"/>
        </w:rPr>
        <w:t>este</w:t>
      </w:r>
      <w:r w:rsidR="008C63F1" w:rsidRPr="006D543D">
        <w:rPr>
          <w:rFonts w:ascii="Book Antiqua" w:hAnsi="Book Antiqua"/>
          <w:color w:val="000000" w:themeColor="text1"/>
        </w:rPr>
        <w:t xml:space="preserve"> sola</w:t>
      </w:r>
      <w:r w:rsidR="00857EFD" w:rsidRPr="006D543D">
        <w:rPr>
          <w:rFonts w:ascii="Book Antiqua" w:hAnsi="Book Antiqua"/>
          <w:color w:val="000000" w:themeColor="text1"/>
        </w:rPr>
        <w:t>r</w:t>
      </w:r>
      <w:r w:rsidR="008C63F1" w:rsidRPr="006D543D">
        <w:rPr>
          <w:rFonts w:ascii="Book Antiqua" w:hAnsi="Book Antiqua"/>
          <w:color w:val="000000" w:themeColor="text1"/>
        </w:rPr>
        <w:t xml:space="preserve"> hay alguna persona avisarle a esta dirección regional de mensura Catastral. Departamento Este.</w:t>
      </w: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6D543D" w:rsidRDefault="005266EC" w:rsidP="005266EC">
      <w:pPr>
        <w:autoSpaceDE w:val="0"/>
        <w:autoSpaceDN w:val="0"/>
        <w:adjustRightInd w:val="0"/>
        <w:jc w:val="center"/>
        <w:rPr>
          <w:rFonts w:ascii="Book Antiqua" w:hAnsi="Book Antiqua"/>
          <w:color w:val="000000" w:themeColor="text1"/>
          <w:u w:val="single"/>
        </w:rPr>
      </w:pPr>
    </w:p>
    <w:p w:rsidR="005266EC" w:rsidRPr="006D543D" w:rsidRDefault="005266EC" w:rsidP="005266EC">
      <w:pPr>
        <w:pStyle w:val="Sinespaciado"/>
        <w:jc w:val="center"/>
        <w:rPr>
          <w:rFonts w:ascii="Book Antiqua" w:hAnsi="Book Antiqua"/>
          <w:color w:val="000000" w:themeColor="text1"/>
          <w:sz w:val="24"/>
          <w:szCs w:val="24"/>
        </w:rPr>
      </w:pPr>
      <w:r w:rsidRPr="006D543D">
        <w:rPr>
          <w:rFonts w:ascii="Book Antiqua" w:hAnsi="Book Antiqua" w:cs="Arial"/>
          <w:bCs/>
          <w:color w:val="000000" w:themeColor="text1"/>
          <w:sz w:val="24"/>
          <w:szCs w:val="24"/>
        </w:rPr>
        <w:t>HECTOR MANUEL MEDINA MARRERO</w:t>
      </w:r>
      <w:r w:rsidRPr="006D543D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</w:p>
    <w:p w:rsidR="005266EC" w:rsidRPr="006D543D" w:rsidRDefault="005266EC" w:rsidP="005266EC">
      <w:pPr>
        <w:pStyle w:val="Sinespaciado"/>
        <w:jc w:val="center"/>
        <w:rPr>
          <w:rFonts w:ascii="Book Antiqua" w:hAnsi="Book Antiqua"/>
          <w:color w:val="000000" w:themeColor="text1"/>
          <w:sz w:val="24"/>
          <w:szCs w:val="24"/>
        </w:rPr>
      </w:pPr>
      <w:r w:rsidRPr="006D543D">
        <w:rPr>
          <w:rFonts w:ascii="Book Antiqua" w:hAnsi="Book Antiqua"/>
          <w:color w:val="000000" w:themeColor="text1"/>
          <w:sz w:val="24"/>
          <w:szCs w:val="24"/>
        </w:rPr>
        <w:t xml:space="preserve">Agrimensor Contratista </w:t>
      </w:r>
    </w:p>
    <w:p w:rsidR="005266EC" w:rsidRPr="006D543D" w:rsidRDefault="005266EC" w:rsidP="005266EC">
      <w:pPr>
        <w:pStyle w:val="Sinespaciado"/>
        <w:jc w:val="center"/>
        <w:rPr>
          <w:rFonts w:ascii="Book Antiqua" w:hAnsi="Book Antiqua" w:cs="Arial"/>
          <w:color w:val="000000" w:themeColor="text1"/>
          <w:sz w:val="24"/>
          <w:szCs w:val="24"/>
        </w:rPr>
      </w:pPr>
      <w:proofErr w:type="spellStart"/>
      <w:r w:rsidRPr="006D543D">
        <w:rPr>
          <w:rFonts w:ascii="Book Antiqua" w:hAnsi="Book Antiqua"/>
          <w:color w:val="000000" w:themeColor="text1"/>
          <w:sz w:val="24"/>
          <w:szCs w:val="24"/>
        </w:rPr>
        <w:t>Codia</w:t>
      </w:r>
      <w:proofErr w:type="spellEnd"/>
      <w:r w:rsidRPr="006D543D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Pr="006D543D">
        <w:rPr>
          <w:rFonts w:ascii="Book Antiqua" w:hAnsi="Book Antiqua" w:cs="Arial"/>
          <w:color w:val="000000" w:themeColor="text1"/>
          <w:sz w:val="24"/>
          <w:szCs w:val="24"/>
        </w:rPr>
        <w:t>10171</w:t>
      </w:r>
    </w:p>
    <w:sectPr w:rsidR="005266EC" w:rsidRPr="006D543D" w:rsidSect="00CD0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6EC"/>
    <w:rsid w:val="00024597"/>
    <w:rsid w:val="000B55BC"/>
    <w:rsid w:val="001405C9"/>
    <w:rsid w:val="001B711E"/>
    <w:rsid w:val="00304860"/>
    <w:rsid w:val="003B0454"/>
    <w:rsid w:val="003D3163"/>
    <w:rsid w:val="004125D7"/>
    <w:rsid w:val="00431046"/>
    <w:rsid w:val="00481A6A"/>
    <w:rsid w:val="004864D9"/>
    <w:rsid w:val="005266EC"/>
    <w:rsid w:val="005470AA"/>
    <w:rsid w:val="005513B5"/>
    <w:rsid w:val="00581314"/>
    <w:rsid w:val="005E21B2"/>
    <w:rsid w:val="00622C88"/>
    <w:rsid w:val="006D543D"/>
    <w:rsid w:val="006E2BFE"/>
    <w:rsid w:val="00831A40"/>
    <w:rsid w:val="00857C52"/>
    <w:rsid w:val="00857EFD"/>
    <w:rsid w:val="00880F06"/>
    <w:rsid w:val="008C63F1"/>
    <w:rsid w:val="008D1F77"/>
    <w:rsid w:val="00931F67"/>
    <w:rsid w:val="009F2666"/>
    <w:rsid w:val="009F2F6F"/>
    <w:rsid w:val="00A07105"/>
    <w:rsid w:val="00A9279D"/>
    <w:rsid w:val="00AA2310"/>
    <w:rsid w:val="00AA58E3"/>
    <w:rsid w:val="00AC223A"/>
    <w:rsid w:val="00BA173B"/>
    <w:rsid w:val="00BE032C"/>
    <w:rsid w:val="00BF0E7E"/>
    <w:rsid w:val="00C3008C"/>
    <w:rsid w:val="00C32B2C"/>
    <w:rsid w:val="00C34A90"/>
    <w:rsid w:val="00CD0075"/>
    <w:rsid w:val="00E12C1E"/>
    <w:rsid w:val="00F25A8F"/>
    <w:rsid w:val="00F457CF"/>
    <w:rsid w:val="00F5789F"/>
    <w:rsid w:val="00FB5531"/>
    <w:rsid w:val="00FD597A"/>
    <w:rsid w:val="00FF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37F7B"/>
  <w15:docId w15:val="{3701EAE0-5611-4AB0-B20A-369FDF87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6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266EC"/>
    <w:pPr>
      <w:spacing w:after="0" w:line="240" w:lineRule="auto"/>
    </w:pPr>
    <w:rPr>
      <w:rFonts w:ascii="Times New Roman" w:eastAsia="Calibri" w:hAnsi="Times New Roman" w:cs="Times New Roman"/>
      <w:sz w:val="28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279D"/>
    <w:rPr>
      <w:rFonts w:ascii="Tahoma" w:eastAsia="Times New Roman" w:hAnsi="Tahoma" w:cs="Tahoma"/>
      <w:sz w:val="16"/>
      <w:szCs w:val="16"/>
      <w:lang w:val="es-D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ELIDALVIN</dc:creator>
  <cp:lastModifiedBy>Usuario de Windows</cp:lastModifiedBy>
  <cp:revision>4</cp:revision>
  <dcterms:created xsi:type="dcterms:W3CDTF">2022-04-27T17:49:00Z</dcterms:created>
  <dcterms:modified xsi:type="dcterms:W3CDTF">2022-04-27T17:50:00Z</dcterms:modified>
</cp:coreProperties>
</file>