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594" w:rsidRPr="00044092" w:rsidRDefault="00044092" w:rsidP="00044092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092">
        <w:rPr>
          <w:rFonts w:ascii="Times New Roman" w:hAnsi="Times New Roman" w:cs="Times New Roman"/>
          <w:b/>
          <w:sz w:val="28"/>
          <w:szCs w:val="28"/>
        </w:rPr>
        <w:t xml:space="preserve">AL </w:t>
      </w:r>
      <w:r w:rsidRPr="00044092">
        <w:rPr>
          <w:rFonts w:ascii="Times New Roman" w:hAnsi="Times New Roman" w:cs="Times New Roman"/>
          <w:b/>
          <w:sz w:val="28"/>
          <w:szCs w:val="28"/>
        </w:rPr>
        <w:tab/>
        <w:t xml:space="preserve">: JUEZ PRESIDENCIAL DE LA CAMARA CIVIL Y COMERCIAL PARA ASUNTOS DE FAMILIA DE SAN PEDRO DE MACORIS </w:t>
      </w:r>
    </w:p>
    <w:p w:rsidR="00044092" w:rsidRP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092" w:rsidRP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092">
        <w:rPr>
          <w:rFonts w:ascii="Times New Roman" w:hAnsi="Times New Roman" w:cs="Times New Roman"/>
          <w:b/>
          <w:sz w:val="28"/>
          <w:szCs w:val="28"/>
        </w:rPr>
        <w:t>ASUNTO</w:t>
      </w:r>
      <w:r w:rsidRPr="00044092">
        <w:rPr>
          <w:rFonts w:ascii="Times New Roman" w:hAnsi="Times New Roman" w:cs="Times New Roman"/>
          <w:b/>
          <w:sz w:val="28"/>
          <w:szCs w:val="28"/>
        </w:rPr>
        <w:tab/>
      </w:r>
      <w:r w:rsidRPr="00044092">
        <w:rPr>
          <w:rFonts w:ascii="Times New Roman" w:hAnsi="Times New Roman" w:cs="Times New Roman"/>
          <w:b/>
          <w:sz w:val="28"/>
          <w:szCs w:val="28"/>
        </w:rPr>
        <w:tab/>
      </w:r>
      <w:r w:rsidRPr="00044092">
        <w:rPr>
          <w:rFonts w:ascii="Times New Roman" w:hAnsi="Times New Roman" w:cs="Times New Roman"/>
          <w:b/>
          <w:sz w:val="28"/>
          <w:szCs w:val="28"/>
        </w:rPr>
        <w:tab/>
        <w:t xml:space="preserve">: SOLICITUD DE FIJACION DE AUDIENCIA </w:t>
      </w:r>
    </w:p>
    <w:p w:rsidR="00044092" w:rsidRP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092" w:rsidRP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092">
        <w:rPr>
          <w:rFonts w:ascii="Times New Roman" w:hAnsi="Times New Roman" w:cs="Times New Roman"/>
          <w:b/>
          <w:sz w:val="28"/>
          <w:szCs w:val="28"/>
        </w:rPr>
        <w:t>SOLICITANTE</w:t>
      </w:r>
      <w:r w:rsidRPr="00044092">
        <w:rPr>
          <w:rFonts w:ascii="Times New Roman" w:hAnsi="Times New Roman" w:cs="Times New Roman"/>
          <w:b/>
          <w:sz w:val="28"/>
          <w:szCs w:val="28"/>
        </w:rPr>
        <w:tab/>
      </w:r>
      <w:r w:rsidRPr="00044092">
        <w:rPr>
          <w:rFonts w:ascii="Times New Roman" w:hAnsi="Times New Roman" w:cs="Times New Roman"/>
          <w:b/>
          <w:sz w:val="28"/>
          <w:szCs w:val="28"/>
        </w:rPr>
        <w:tab/>
        <w:t>: LICDO. FRANCISCO NUÑEZ SANCHEZ</w:t>
      </w:r>
    </w:p>
    <w:p w:rsidR="00044092" w:rsidRP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092" w:rsidRP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092">
        <w:rPr>
          <w:rFonts w:ascii="Times New Roman" w:hAnsi="Times New Roman" w:cs="Times New Roman"/>
          <w:b/>
          <w:sz w:val="28"/>
          <w:szCs w:val="28"/>
        </w:rPr>
        <w:t>DEMANDANTE</w:t>
      </w:r>
      <w:r w:rsidRPr="00044092">
        <w:rPr>
          <w:rFonts w:ascii="Times New Roman" w:hAnsi="Times New Roman" w:cs="Times New Roman"/>
          <w:b/>
          <w:sz w:val="28"/>
          <w:szCs w:val="28"/>
        </w:rPr>
        <w:tab/>
      </w:r>
      <w:r w:rsidRPr="00044092">
        <w:rPr>
          <w:rFonts w:ascii="Times New Roman" w:hAnsi="Times New Roman" w:cs="Times New Roman"/>
          <w:b/>
          <w:sz w:val="28"/>
          <w:szCs w:val="28"/>
        </w:rPr>
        <w:tab/>
        <w:t xml:space="preserve">: OLGA PASTORA JIMENEZ DE BRYAND </w:t>
      </w: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Honorable Magistrado:</w:t>
      </w: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92">
        <w:rPr>
          <w:rFonts w:ascii="Times New Roman" w:hAnsi="Times New Roman" w:cs="Times New Roman"/>
          <w:sz w:val="28"/>
          <w:szCs w:val="28"/>
        </w:rPr>
        <w:t xml:space="preserve">Quien suscribe, </w:t>
      </w:r>
      <w:r w:rsidRPr="00044092">
        <w:rPr>
          <w:rFonts w:ascii="Times New Roman" w:hAnsi="Times New Roman" w:cs="Times New Roman"/>
          <w:b/>
          <w:sz w:val="28"/>
          <w:szCs w:val="28"/>
        </w:rPr>
        <w:t>LIC. FRANCISCO NUÑEZ SANCHEZ</w:t>
      </w:r>
      <w:r w:rsidRPr="00044092">
        <w:rPr>
          <w:rFonts w:ascii="Times New Roman" w:hAnsi="Times New Roman" w:cs="Times New Roman"/>
          <w:sz w:val="28"/>
          <w:szCs w:val="28"/>
        </w:rPr>
        <w:t>, dominicano, mayor de edad, Titular de la cedula de identidad y electoral No. 001-1680555-7, con domicilio social en la Avenida Independencia, No. 1606, Centro de los Héroes, La Feria, Santo Domingo, Distrito Nacional. Quien actúa en nombre de</w:t>
      </w:r>
      <w:r>
        <w:rPr>
          <w:rFonts w:ascii="Times New Roman" w:hAnsi="Times New Roman" w:cs="Times New Roman"/>
          <w:sz w:val="28"/>
          <w:szCs w:val="28"/>
        </w:rPr>
        <w:t xml:space="preserve"> la señora </w:t>
      </w:r>
      <w:r w:rsidRPr="00044092">
        <w:rPr>
          <w:rFonts w:ascii="Times New Roman" w:hAnsi="Times New Roman" w:cs="Times New Roman"/>
          <w:b/>
          <w:sz w:val="28"/>
          <w:szCs w:val="28"/>
        </w:rPr>
        <w:t>OLGA PASTORA JIMENEZ DE BRYAND</w:t>
      </w:r>
      <w:r>
        <w:rPr>
          <w:rFonts w:ascii="Times New Roman" w:hAnsi="Times New Roman" w:cs="Times New Roman"/>
          <w:sz w:val="28"/>
          <w:szCs w:val="28"/>
        </w:rPr>
        <w:t xml:space="preserve">, dominicana, mayor de edad, portadora de la cedula de identidad y electoral No. 138-0001308-1, con domicilio y residencia en la provincia San Pedro de Macorís, Republica Dominicana. Quien tiene a bien exponer lo siguiente: </w:t>
      </w: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92">
        <w:rPr>
          <w:rFonts w:ascii="Times New Roman" w:hAnsi="Times New Roman" w:cs="Times New Roman"/>
          <w:b/>
          <w:sz w:val="28"/>
          <w:szCs w:val="28"/>
        </w:rPr>
        <w:t>UNICO:</w:t>
      </w:r>
      <w:r>
        <w:rPr>
          <w:rFonts w:ascii="Times New Roman" w:hAnsi="Times New Roman" w:cs="Times New Roman"/>
          <w:sz w:val="28"/>
          <w:szCs w:val="28"/>
        </w:rPr>
        <w:t xml:space="preserve"> Que tengáis a bien fijar día, mes y año para conocer la demanda en nulidad de acta por duplicidad, incoada por la señora </w:t>
      </w:r>
      <w:r w:rsidRPr="00044092">
        <w:rPr>
          <w:rFonts w:ascii="Times New Roman" w:hAnsi="Times New Roman" w:cs="Times New Roman"/>
          <w:b/>
          <w:sz w:val="28"/>
          <w:szCs w:val="28"/>
        </w:rPr>
        <w:t>OLGA PASTORA JIMENEZ DE BRYAND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en contra de la J</w:t>
      </w:r>
      <w:r w:rsidRPr="00044092">
        <w:rPr>
          <w:rFonts w:ascii="Times New Roman" w:hAnsi="Times New Roman" w:cs="Times New Roman"/>
          <w:b/>
          <w:sz w:val="28"/>
          <w:szCs w:val="28"/>
        </w:rPr>
        <w:t>UNTA CENTRAL ELECTORAL.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Hecho y firmado en esta ciudad de Santo Domingo, Distrito Nacional, capital de la Republica Dominicana a los Seis (06) días del mes de Julio del año Dos Mil Dieciocho (2018) </w:t>
      </w: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092" w:rsidRPr="00044092" w:rsidRDefault="00044092" w:rsidP="000440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44092">
        <w:rPr>
          <w:rFonts w:ascii="Times New Roman" w:hAnsi="Times New Roman" w:cs="Times New Roman"/>
          <w:b/>
          <w:sz w:val="28"/>
          <w:szCs w:val="28"/>
          <w:u w:val="single"/>
        </w:rPr>
        <w:t>LICDO. FRANCISCO NUÑEZ SANCHEZ</w:t>
      </w:r>
    </w:p>
    <w:p w:rsidR="00044092" w:rsidRPr="00044092" w:rsidRDefault="00044092" w:rsidP="000440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Abogado Solicitante</w:t>
      </w:r>
    </w:p>
    <w:sectPr w:rsidR="00044092" w:rsidRPr="00044092" w:rsidSect="00044092">
      <w:pgSz w:w="12242" w:h="15842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092"/>
    <w:rsid w:val="00044092"/>
    <w:rsid w:val="00A6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cp:lastPrinted>2018-07-06T13:24:00Z</cp:lastPrinted>
  <dcterms:created xsi:type="dcterms:W3CDTF">2018-07-06T13:19:00Z</dcterms:created>
  <dcterms:modified xsi:type="dcterms:W3CDTF">2018-07-06T13:25:00Z</dcterms:modified>
</cp:coreProperties>
</file>