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B231B">
        <w:rPr>
          <w:rFonts w:ascii="Arial" w:hAnsi="Arial" w:cs="Arial"/>
          <w:sz w:val="24"/>
          <w:szCs w:val="24"/>
        </w:rPr>
        <w:t>JESÚS VÁSQUEZ MARTÍNEZ (</w:t>
      </w:r>
      <w:r w:rsidRPr="00CB231B">
        <w:rPr>
          <w:rFonts w:ascii="Arial" w:hAnsi="Arial" w:cs="Arial"/>
          <w:i/>
          <w:sz w:val="24"/>
          <w:szCs w:val="24"/>
        </w:rPr>
        <w:t>CHU</w:t>
      </w:r>
      <w:r w:rsidRPr="00CB231B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B231B">
        <w:rPr>
          <w:rFonts w:ascii="Arial" w:hAnsi="Arial" w:cs="Arial"/>
          <w:sz w:val="24"/>
          <w:szCs w:val="24"/>
        </w:rPr>
        <w:t>MINISTRO DE INTERIOR Y POLICÍA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SOLICITANTE: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WILKIN ALFREDO MORENO DE LA CRUZ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ASUNTO: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LEVANTAMIENTO DE IMPEDIMENTO 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LICENCIA DE ARMA DE FUEGO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ANEXOS: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A) COPIA DE CEDULA DE SOLICITANTE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B) CERTIFICACION DE NO ANTECEDENTES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PENALES O BUENA CONDUCTA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C) COPIA SENTENCIA CERTIFICADA DEL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TRIBUNAL CORRESPONDIENTE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D) CERTIFICACION DE NO APELACION 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Honorable Ministro: 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Quien suscribe, el señor </w:t>
      </w:r>
      <w:r w:rsidRPr="00CB231B">
        <w:rPr>
          <w:rFonts w:ascii="Arial" w:hAnsi="Arial" w:cs="Arial"/>
          <w:b/>
          <w:sz w:val="24"/>
          <w:szCs w:val="24"/>
        </w:rPr>
        <w:t>WILKIN ALFREDO MORENO DE LA CRUZ</w:t>
      </w:r>
      <w:r>
        <w:rPr>
          <w:rFonts w:ascii="Arial" w:hAnsi="Arial" w:cs="Arial"/>
          <w:sz w:val="24"/>
          <w:szCs w:val="24"/>
        </w:rPr>
        <w:t xml:space="preserve">, de nacionalidad dominicana, mayor de edad, titular de la cedula de identidad y electoral No. 005-0033959-6, de domicilio y residencia en la Avenida Cayetano </w:t>
      </w:r>
      <w:proofErr w:type="spellStart"/>
      <w:r>
        <w:rPr>
          <w:rFonts w:ascii="Arial" w:hAnsi="Arial" w:cs="Arial"/>
          <w:sz w:val="24"/>
          <w:szCs w:val="24"/>
        </w:rPr>
        <w:t>Germosen</w:t>
      </w:r>
      <w:proofErr w:type="spellEnd"/>
      <w:r>
        <w:rPr>
          <w:rFonts w:ascii="Arial" w:hAnsi="Arial" w:cs="Arial"/>
          <w:sz w:val="24"/>
          <w:szCs w:val="24"/>
        </w:rPr>
        <w:t xml:space="preserve">, Edificio </w:t>
      </w:r>
      <w:proofErr w:type="spellStart"/>
      <w:r>
        <w:rPr>
          <w:rFonts w:ascii="Arial" w:hAnsi="Arial" w:cs="Arial"/>
          <w:sz w:val="24"/>
          <w:szCs w:val="24"/>
        </w:rPr>
        <w:t>Saval</w:t>
      </w:r>
      <w:proofErr w:type="spellEnd"/>
      <w:r>
        <w:rPr>
          <w:rFonts w:ascii="Arial" w:hAnsi="Arial" w:cs="Arial"/>
          <w:sz w:val="24"/>
          <w:szCs w:val="24"/>
        </w:rPr>
        <w:t xml:space="preserve"> Mirador, de esta ciudad de Santo Domingo, Distrito Nacional, capital de la Republica </w:t>
      </w:r>
      <w:proofErr w:type="gramStart"/>
      <w:r>
        <w:rPr>
          <w:rFonts w:ascii="Arial" w:hAnsi="Arial" w:cs="Arial"/>
          <w:sz w:val="24"/>
          <w:szCs w:val="24"/>
        </w:rPr>
        <w:t>Dominicana</w:t>
      </w:r>
      <w:proofErr w:type="gramEnd"/>
      <w:r>
        <w:rPr>
          <w:rFonts w:ascii="Arial" w:hAnsi="Arial" w:cs="Arial"/>
          <w:sz w:val="24"/>
          <w:szCs w:val="24"/>
        </w:rPr>
        <w:t xml:space="preserve">, quien tiene a bien solicitaros muy respetuosamente lo siguiente: 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B231B">
        <w:rPr>
          <w:rFonts w:ascii="Arial" w:hAnsi="Arial" w:cs="Arial"/>
          <w:b/>
          <w:sz w:val="24"/>
          <w:szCs w:val="24"/>
        </w:rPr>
        <w:t>UNICO</w:t>
      </w:r>
      <w:r>
        <w:rPr>
          <w:rFonts w:ascii="Arial" w:hAnsi="Arial" w:cs="Arial"/>
          <w:sz w:val="24"/>
          <w:szCs w:val="24"/>
        </w:rPr>
        <w:t xml:space="preserve">: que os inicie el levantamiento del stop o retención del expediente referido al arma de fuego identificada </w:t>
      </w:r>
      <w:r w:rsidRPr="00CB231B">
        <w:rPr>
          <w:rFonts w:ascii="Arial" w:hAnsi="Arial" w:cs="Arial"/>
          <w:b/>
          <w:sz w:val="24"/>
          <w:szCs w:val="24"/>
        </w:rPr>
        <w:t>TIPO HS 9MM, NUMERACION 27540</w:t>
      </w:r>
      <w:r>
        <w:rPr>
          <w:rFonts w:ascii="Arial" w:hAnsi="Arial" w:cs="Arial"/>
          <w:sz w:val="24"/>
          <w:szCs w:val="24"/>
        </w:rPr>
        <w:t xml:space="preserve">, a nombre de </w:t>
      </w:r>
      <w:r w:rsidRPr="00CB231B">
        <w:rPr>
          <w:rFonts w:ascii="Arial" w:hAnsi="Arial" w:cs="Arial"/>
          <w:b/>
          <w:sz w:val="24"/>
          <w:szCs w:val="24"/>
        </w:rPr>
        <w:t>WILKIN ALFREDO MORENO DE LA CRUZ</w:t>
      </w:r>
      <w:r>
        <w:rPr>
          <w:rFonts w:ascii="Arial" w:hAnsi="Arial" w:cs="Arial"/>
          <w:sz w:val="24"/>
          <w:szCs w:val="24"/>
        </w:rPr>
        <w:t xml:space="preserve">, la cual existe en sus instalaciones y se me imposibilita expedir una licencia para el porte de la misma apropiadamente. 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Hecho y firmado en esta ciudad de Santo Domingo, Distrito Nacional, capital de la Republica </w:t>
      </w:r>
      <w:proofErr w:type="gramStart"/>
      <w:r>
        <w:rPr>
          <w:rFonts w:ascii="Arial" w:hAnsi="Arial" w:cs="Arial"/>
          <w:sz w:val="24"/>
          <w:szCs w:val="24"/>
        </w:rPr>
        <w:t>Dominicana</w:t>
      </w:r>
      <w:proofErr w:type="gramEnd"/>
      <w:r>
        <w:rPr>
          <w:rFonts w:ascii="Arial" w:hAnsi="Arial" w:cs="Arial"/>
          <w:sz w:val="24"/>
          <w:szCs w:val="24"/>
        </w:rPr>
        <w:t xml:space="preserve">, a los cinco (05) días del mes de Septiembre del año Dos Mil Veintidós (2022). </w:t>
      </w: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CB231B" w:rsidRDefault="00CB231B" w:rsidP="00CB23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B231B" w:rsidRPr="00CB231B" w:rsidRDefault="00CB231B" w:rsidP="00CB231B">
      <w:pPr>
        <w:spacing w:after="0" w:line="24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 w:rsidRPr="00CB231B">
        <w:rPr>
          <w:rFonts w:ascii="Arial" w:hAnsi="Arial" w:cs="Arial"/>
          <w:b/>
          <w:i/>
          <w:sz w:val="24"/>
          <w:szCs w:val="24"/>
          <w:u w:val="single"/>
        </w:rPr>
        <w:t>WILKIN ALFREDO MORENO DE LA CRUZ</w:t>
      </w:r>
    </w:p>
    <w:p w:rsidR="00CB231B" w:rsidRPr="00CB231B" w:rsidRDefault="00CB231B" w:rsidP="00CB231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B231B">
        <w:rPr>
          <w:rFonts w:ascii="Arial" w:hAnsi="Arial" w:cs="Arial"/>
          <w:sz w:val="24"/>
          <w:szCs w:val="24"/>
        </w:rPr>
        <w:t>Solicitante</w:t>
      </w:r>
    </w:p>
    <w:sectPr w:rsidR="00CB231B" w:rsidRPr="00CB2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31B"/>
    <w:rsid w:val="001C2A78"/>
    <w:rsid w:val="00A06179"/>
    <w:rsid w:val="00CB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D1357"/>
  <w15:chartTrackingRefBased/>
  <w15:docId w15:val="{A8BAD361-D0FF-453A-8F06-2500B561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B23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23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</cp:revision>
  <cp:lastPrinted>2022-09-05T14:46:00Z</cp:lastPrinted>
  <dcterms:created xsi:type="dcterms:W3CDTF">2022-09-05T14:35:00Z</dcterms:created>
  <dcterms:modified xsi:type="dcterms:W3CDTF">2022-09-05T14:48:00Z</dcterms:modified>
</cp:coreProperties>
</file>