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AA50" w14:textId="77777777" w:rsidR="00891962" w:rsidRPr="00891962" w:rsidRDefault="00891962" w:rsidP="00891962">
      <w:pPr>
        <w:spacing w:after="0" w:line="240" w:lineRule="auto"/>
        <w:jc w:val="right"/>
        <w:rPr>
          <w:lang w:val="es-DO"/>
        </w:rPr>
      </w:pPr>
      <w:r w:rsidRPr="00891962">
        <w:rPr>
          <w:lang w:val="es-DO"/>
        </w:rPr>
        <w:t>EXPEDIENTE NO. {{NUMERO_EXPEDIENTE_MENSURA}}</w:t>
      </w:r>
    </w:p>
    <w:p w14:paraId="54BDA8C9" w14:textId="77777777" w:rsidR="00891962" w:rsidRPr="00891962" w:rsidRDefault="00891962" w:rsidP="00891962">
      <w:pPr>
        <w:spacing w:after="0" w:line="240" w:lineRule="auto"/>
        <w:jc w:val="right"/>
        <w:rPr>
          <w:lang w:val="es-DO"/>
        </w:rPr>
      </w:pPr>
      <w:r w:rsidRPr="00891962">
        <w:rPr>
          <w:lang w:val="es-DO"/>
        </w:rPr>
        <w:t>FECHA: {{FECHA_EXPEDICION_AVISO}}</w:t>
      </w:r>
    </w:p>
    <w:p w14:paraId="0B010C2D" w14:textId="77777777" w:rsidR="00891962" w:rsidRDefault="00891962" w:rsidP="00891962">
      <w:pPr>
        <w:spacing w:after="0" w:line="240" w:lineRule="auto"/>
        <w:jc w:val="both"/>
        <w:rPr>
          <w:lang w:val="es-DO"/>
        </w:rPr>
      </w:pPr>
    </w:p>
    <w:p w14:paraId="447B7696" w14:textId="77777777" w:rsidR="003B6861" w:rsidRPr="00891962" w:rsidRDefault="003B6861" w:rsidP="00891962">
      <w:pPr>
        <w:spacing w:after="0" w:line="240" w:lineRule="auto"/>
        <w:jc w:val="both"/>
        <w:rPr>
          <w:lang w:val="es-DO"/>
        </w:rPr>
      </w:pPr>
    </w:p>
    <w:p w14:paraId="423CD611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  <w:proofErr w:type="gramStart"/>
      <w:r w:rsidRPr="00891962">
        <w:rPr>
          <w:lang w:val="es-DO"/>
        </w:rPr>
        <w:t>A :</w:t>
      </w:r>
      <w:proofErr w:type="gramEnd"/>
      <w:r w:rsidRPr="00891962">
        <w:rPr>
          <w:lang w:val="es-DO"/>
        </w:rPr>
        <w:t xml:space="preserve"> DIRECCIÓN REGIONAL DE MENSURAS CATASTRALES, REGIONAL {{REGION_MENSURA_CATASTRAL}}</w:t>
      </w:r>
    </w:p>
    <w:p w14:paraId="32ED1B19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  <w:proofErr w:type="gramStart"/>
      <w:r w:rsidRPr="00891962">
        <w:rPr>
          <w:lang w:val="es-DO"/>
        </w:rPr>
        <w:t>DE :</w:t>
      </w:r>
      <w:proofErr w:type="gramEnd"/>
      <w:r w:rsidRPr="00891962">
        <w:rPr>
          <w:lang w:val="es-DO"/>
        </w:rPr>
        <w:t xml:space="preserve"> AGRIM. {{NOMBRE_AGRIMENSOR}}</w:t>
      </w:r>
    </w:p>
    <w:p w14:paraId="4D356E84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  <w:proofErr w:type="gramStart"/>
      <w:r w:rsidRPr="00891962">
        <w:rPr>
          <w:lang w:val="es-DO"/>
        </w:rPr>
        <w:t>ASUNTO :</w:t>
      </w:r>
      <w:proofErr w:type="gramEnd"/>
      <w:r w:rsidRPr="00891962">
        <w:rPr>
          <w:lang w:val="es-DO"/>
        </w:rPr>
        <w:t xml:space="preserve"> AVISO DE MENSURA</w:t>
      </w:r>
    </w:p>
    <w:p w14:paraId="15DD8F07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</w:p>
    <w:p w14:paraId="6FC4C78C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  <w:r w:rsidRPr="00891962">
        <w:rPr>
          <w:lang w:val="es-DO"/>
        </w:rPr>
        <w:t>Distinguido(a) Señor(a):</w:t>
      </w:r>
    </w:p>
    <w:p w14:paraId="6B28350D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</w:p>
    <w:p w14:paraId="008822D8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  <w:r w:rsidRPr="00891962">
        <w:rPr>
          <w:lang w:val="es-DO"/>
        </w:rPr>
        <w:t>VISTA: La autorización de mensura dictada por la Dirección Regional de Mensuras Catastrales Regional {{REGION_MENSURA_CATASTRAL}}, de fecha {{FECHA_AUTORIZACION_MENSURA}}, a petición de {{TRATAMIENTO_PROPIETARIO}} {{NOMBRES_PROPIETARIOS_MENSURA}}.</w:t>
      </w:r>
    </w:p>
    <w:p w14:paraId="01AD7A56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</w:p>
    <w:p w14:paraId="773ADBC1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  <w:r w:rsidRPr="00891962">
        <w:rPr>
          <w:lang w:val="es-DO"/>
        </w:rPr>
        <w:t>SE AVISA AL PUBLICO EN GENERAL</w:t>
      </w:r>
    </w:p>
    <w:p w14:paraId="280D6E64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</w:p>
    <w:p w14:paraId="2650B371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  <w:r w:rsidRPr="00891962">
        <w:rPr>
          <w:lang w:val="es-DO"/>
        </w:rPr>
        <w:t xml:space="preserve">Que el {{FECHA_INICIO_TRABAJOS}}, a las {{HORA_INICIO_TRABAJOS}} se les </w:t>
      </w:r>
      <w:proofErr w:type="gramStart"/>
      <w:r w:rsidRPr="00891962">
        <w:rPr>
          <w:lang w:val="es-DO"/>
        </w:rPr>
        <w:t>dará inicio a</w:t>
      </w:r>
      <w:proofErr w:type="gramEnd"/>
      <w:r w:rsidRPr="00891962">
        <w:rPr>
          <w:lang w:val="es-DO"/>
        </w:rPr>
        <w:t xml:space="preserve"> los trabajos de {{TIPO_TRABAJO_MENSURA}} de una porción de terreno que se divide en propietarios, de la forma siguiente;</w:t>
      </w:r>
    </w:p>
    <w:p w14:paraId="0100C9FA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</w:p>
    <w:p w14:paraId="165119B8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  <w:r w:rsidRPr="00891962">
        <w:rPr>
          <w:lang w:val="es-DO"/>
        </w:rPr>
        <w:t>Una extensión superficial de {{AREA_MENSURA_MTS}} Mts2 dentro del ámbito de la parcela {{DESCRIPCION_INMUEBLE_MENSURA}} a nombre de los propietarios {{NOMBRES_PROPIETARIOS_MENSURA}}.</w:t>
      </w:r>
    </w:p>
    <w:p w14:paraId="40546D87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</w:p>
    <w:p w14:paraId="01FAB68A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  <w:r w:rsidRPr="00891962">
        <w:rPr>
          <w:lang w:val="es-DO"/>
        </w:rPr>
        <w:t>Se advierte a todas las personas que tengan algún interés en la porción de terreno a {{TIPO_TRABAJO_MENSURA}} localizado en {{DIRECCION_INMUEBLE_MENSURA}}, República Dominicana, el cual establece que deben comunicarse con anticipación o en el momento de la mensura con el AGRIMENSOR encargado o a la Dirección Regional de Mensuras Catastrales Regional {{REGION_MENSURA_CATASTRAL}}, para el cumplimiento de los requerimientos del Reglamento General de Mensuras Catastrales.</w:t>
      </w:r>
    </w:p>
    <w:p w14:paraId="0A3989E1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</w:p>
    <w:p w14:paraId="5C6B23A1" w14:textId="77777777" w:rsidR="00891962" w:rsidRPr="00891962" w:rsidRDefault="00891962" w:rsidP="00891962">
      <w:pPr>
        <w:spacing w:after="0" w:line="240" w:lineRule="auto"/>
        <w:jc w:val="both"/>
        <w:rPr>
          <w:lang w:val="es-DO"/>
        </w:rPr>
      </w:pPr>
      <w:r w:rsidRPr="00891962">
        <w:rPr>
          <w:lang w:val="es-DO"/>
        </w:rPr>
        <w:t>Esta Mensura será practicada por el Agrimensor {{NOMBRE_AGRIMENSOR}}, de nacionalidad dominicana, mayor de edad, agrimensor, CODIA NO. {{CODIA_AGRIMENSOR}}, estado civil {{ESTADO CIVIL_AGRIMENSOR}}, titular de {{DOCUMENTO IDENTIDAD_AGRIMENSOR}}, con estudio profesional abierto en {{DIRECCION_AGRIMENSOR}}.</w:t>
      </w:r>
    </w:p>
    <w:p w14:paraId="1542AC60" w14:textId="77777777" w:rsidR="00891962" w:rsidRPr="00891962" w:rsidRDefault="00891962" w:rsidP="00891962">
      <w:pPr>
        <w:spacing w:after="0" w:line="240" w:lineRule="auto"/>
        <w:jc w:val="center"/>
        <w:rPr>
          <w:lang w:val="es-DO"/>
        </w:rPr>
      </w:pPr>
    </w:p>
    <w:p w14:paraId="39DBA1B6" w14:textId="77777777" w:rsidR="00891962" w:rsidRPr="00891962" w:rsidRDefault="00891962" w:rsidP="00891962">
      <w:pPr>
        <w:spacing w:after="0" w:line="240" w:lineRule="auto"/>
        <w:jc w:val="center"/>
        <w:rPr>
          <w:lang w:val="it-IT"/>
        </w:rPr>
      </w:pPr>
      <w:r w:rsidRPr="00891962">
        <w:rPr>
          <w:lang w:val="it-IT"/>
        </w:rPr>
        <w:t>AGRIM. {{NOMBRE_AGRIMENSOR}}</w:t>
      </w:r>
    </w:p>
    <w:p w14:paraId="46821C6D" w14:textId="39D79DDB" w:rsidR="00A56F1C" w:rsidRPr="00891962" w:rsidRDefault="00891962" w:rsidP="00891962">
      <w:pPr>
        <w:spacing w:after="0" w:line="240" w:lineRule="auto"/>
        <w:jc w:val="center"/>
        <w:rPr>
          <w:lang w:val="it-IT"/>
        </w:rPr>
      </w:pPr>
      <w:r w:rsidRPr="00891962">
        <w:rPr>
          <w:lang w:val="it-IT"/>
        </w:rPr>
        <w:t>CODIA: {{CODIA_AGRIMENSOR}}</w:t>
      </w:r>
    </w:p>
    <w:sectPr w:rsidR="00A56F1C" w:rsidRPr="00891962" w:rsidSect="00600CA2">
      <w:pgSz w:w="12240" w:h="15840" w:code="1"/>
      <w:pgMar w:top="1560" w:right="99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F06FB"/>
    <w:multiLevelType w:val="hybridMultilevel"/>
    <w:tmpl w:val="A824FF1A"/>
    <w:lvl w:ilvl="0" w:tplc="A48C1EA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14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F1C"/>
    <w:rsid w:val="00034427"/>
    <w:rsid w:val="0017248E"/>
    <w:rsid w:val="002F048F"/>
    <w:rsid w:val="003B6861"/>
    <w:rsid w:val="005A59AD"/>
    <w:rsid w:val="005F17CB"/>
    <w:rsid w:val="005F299C"/>
    <w:rsid w:val="00600CA2"/>
    <w:rsid w:val="00616416"/>
    <w:rsid w:val="00621AE5"/>
    <w:rsid w:val="00891962"/>
    <w:rsid w:val="00A56F1C"/>
    <w:rsid w:val="00A82EB6"/>
    <w:rsid w:val="00BF33F5"/>
    <w:rsid w:val="00CE4B6C"/>
    <w:rsid w:val="00E372F6"/>
    <w:rsid w:val="00FB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C9B960"/>
  <w15:docId w15:val="{5EFA7727-90D4-4C09-BC25-45F96D8E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56F1C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82EB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A59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59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SOLUCIONES II</Company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GERONIMO</dc:creator>
  <cp:lastModifiedBy>Leandro Geronimo</cp:lastModifiedBy>
  <cp:revision>7</cp:revision>
  <cp:lastPrinted>2022-05-27T14:26:00Z</cp:lastPrinted>
  <dcterms:created xsi:type="dcterms:W3CDTF">2022-03-14T14:44:00Z</dcterms:created>
  <dcterms:modified xsi:type="dcterms:W3CDTF">2026-04-24T02:01:00Z</dcterms:modified>
</cp:coreProperties>
</file>