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FF11" w14:textId="77777777" w:rsidR="00DF190A" w:rsidRPr="00582B50" w:rsidRDefault="00DF190A" w:rsidP="00582B50">
      <w:pPr>
        <w:spacing w:after="0" w:line="240" w:lineRule="auto"/>
        <w:jc w:val="center"/>
      </w:pPr>
      <w:r w:rsidRPr="00582B50">
        <w:t>CONTRATO DE PERMUTA DE BIENES INMUEBLES</w:t>
      </w:r>
    </w:p>
    <w:p w14:paraId="535FF5C2" w14:textId="77777777" w:rsidR="00DF190A" w:rsidRPr="00582B50" w:rsidRDefault="00DF190A" w:rsidP="00DF190A">
      <w:pPr>
        <w:spacing w:after="0" w:line="240" w:lineRule="auto"/>
        <w:jc w:val="both"/>
      </w:pPr>
    </w:p>
    <w:p w14:paraId="2363F15D" w14:textId="5F5D9A16" w:rsidR="00DF190A" w:rsidRPr="00582B50" w:rsidRDefault="00DF190A" w:rsidP="00DF190A">
      <w:pPr>
        <w:spacing w:after="0" w:line="240" w:lineRule="auto"/>
        <w:jc w:val="both"/>
      </w:pPr>
      <w:r w:rsidRPr="00582B50">
        <w:t>E</w:t>
      </w:r>
      <w:r w:rsidR="00582B50" w:rsidRPr="00582B50">
        <w:t xml:space="preserve"> </w:t>
      </w:r>
      <w:r w:rsidRPr="00582B50">
        <w:t>N</w:t>
      </w:r>
      <w:r w:rsidR="00582B50" w:rsidRPr="00582B50">
        <w:t xml:space="preserve"> </w:t>
      </w:r>
      <w:r w:rsidRPr="00582B50">
        <w:t>T</w:t>
      </w:r>
      <w:r w:rsidR="00582B50" w:rsidRPr="00582B50">
        <w:t xml:space="preserve"> </w:t>
      </w:r>
      <w:r w:rsidRPr="00582B50">
        <w:t>R</w:t>
      </w:r>
      <w:r w:rsidR="00582B50" w:rsidRPr="00582B50">
        <w:t xml:space="preserve"> </w:t>
      </w:r>
      <w:r w:rsidRPr="00582B50">
        <w:t>E:</w:t>
      </w:r>
    </w:p>
    <w:p w14:paraId="379B2DD6" w14:textId="77777777" w:rsidR="00582B50" w:rsidRPr="00582B50" w:rsidRDefault="00582B50" w:rsidP="00DF190A">
      <w:pPr>
        <w:spacing w:after="0" w:line="240" w:lineRule="auto"/>
        <w:jc w:val="both"/>
      </w:pPr>
    </w:p>
    <w:p w14:paraId="4C2F471D" w14:textId="77777777" w:rsidR="00DF190A" w:rsidRPr="00582B50" w:rsidRDefault="00DF190A" w:rsidP="00DF190A">
      <w:pPr>
        <w:spacing w:after="0" w:line="240" w:lineRule="auto"/>
        <w:jc w:val="both"/>
      </w:pPr>
      <w:r w:rsidRPr="00582B50">
        <w:t>De una parte, {{TRATAMIENTO_PERMUTANTE_A}} {{NOMBRE_PERMUTANTE_A}}, de nacionalidad {{NACIONALIDAD_PERMUTANTE_A}}, mayor de edad, estado civil {{ESTADO CIVIL_PERMUTANTE_A}}, titular de {{DOCUMENTO IDENTIDAD_PERMUTANTE_A}}, domiciliado y residente en {{DIRECCION O DOMICILIO_PERMUTANTE_A}}, quien para los fines del presente contrato se denominará EL PERMUTANTE DE LA PRIMERA PARTE;</w:t>
      </w:r>
    </w:p>
    <w:p w14:paraId="4CC80491" w14:textId="77777777" w:rsidR="00DF190A" w:rsidRPr="00582B50" w:rsidRDefault="00DF190A" w:rsidP="00DF190A">
      <w:pPr>
        <w:spacing w:after="0" w:line="240" w:lineRule="auto"/>
        <w:jc w:val="both"/>
      </w:pPr>
    </w:p>
    <w:p w14:paraId="30641122" w14:textId="77777777" w:rsidR="00DF190A" w:rsidRPr="00582B50" w:rsidRDefault="00DF190A" w:rsidP="00DF190A">
      <w:pPr>
        <w:spacing w:after="0" w:line="240" w:lineRule="auto"/>
        <w:jc w:val="both"/>
      </w:pPr>
      <w:r w:rsidRPr="00582B50">
        <w:t>De la otra parte, {{TRATAMIENTO_PERMUTANTE_B}} {{NOMBRE_PERMUTANTE_B}}, de nacionalidad {{NACIONALIDAD_PERMUTANTE_B}}, mayor de edad, estado civil {{ESTADO CIVIL_PERMUTANTE_B}}, titular de {{DOCUMENTO IDENTIDAD_PERMUTANTE_B}}, domiciliado y residente en {{DIRECCION O DOMICILIO_PERMUTANTE_B}}, quien para los fines del presente contrato se denominará EL PERMUTANTE DE LA SEGUNDA PARTE.</w:t>
      </w:r>
    </w:p>
    <w:p w14:paraId="09F212C2" w14:textId="77777777" w:rsidR="00DF190A" w:rsidRPr="00582B50" w:rsidRDefault="00DF190A" w:rsidP="00DF190A">
      <w:pPr>
        <w:spacing w:after="0" w:line="240" w:lineRule="auto"/>
        <w:jc w:val="both"/>
      </w:pPr>
    </w:p>
    <w:p w14:paraId="26C641F1" w14:textId="77777777" w:rsidR="00DF190A" w:rsidRPr="00582B50" w:rsidRDefault="00DF190A" w:rsidP="00DF190A">
      <w:pPr>
        <w:spacing w:after="0" w:line="240" w:lineRule="auto"/>
        <w:jc w:val="both"/>
      </w:pPr>
      <w:r w:rsidRPr="00582B50">
        <w:t>LAS PARTES, de manera libre y voluntaria, han convenido y pactado lo siguiente:</w:t>
      </w:r>
    </w:p>
    <w:p w14:paraId="1EDC8D80" w14:textId="77777777" w:rsidR="00DF190A" w:rsidRPr="00582B50" w:rsidRDefault="00DF190A" w:rsidP="00B969CB">
      <w:pPr>
        <w:spacing w:after="0" w:line="240" w:lineRule="auto"/>
        <w:jc w:val="center"/>
      </w:pPr>
    </w:p>
    <w:p w14:paraId="0E2D1DE7" w14:textId="77777777" w:rsidR="00DF190A" w:rsidRPr="00582B50" w:rsidRDefault="00DF190A" w:rsidP="00B969CB">
      <w:pPr>
        <w:spacing w:after="0" w:line="240" w:lineRule="auto"/>
        <w:jc w:val="center"/>
      </w:pPr>
      <w:r w:rsidRPr="00582B50">
        <w:t>CLÁUSULAS</w:t>
      </w:r>
    </w:p>
    <w:p w14:paraId="73E0D572" w14:textId="77777777" w:rsidR="00DF190A" w:rsidRPr="00582B50" w:rsidRDefault="00DF190A" w:rsidP="00DF190A">
      <w:pPr>
        <w:spacing w:after="0" w:line="240" w:lineRule="auto"/>
        <w:jc w:val="both"/>
      </w:pPr>
    </w:p>
    <w:p w14:paraId="13696EE7" w14:textId="77777777" w:rsidR="00DF190A" w:rsidRPr="00582B50" w:rsidRDefault="00DF190A" w:rsidP="00DF190A">
      <w:pPr>
        <w:spacing w:after="0" w:line="240" w:lineRule="auto"/>
        <w:jc w:val="both"/>
      </w:pPr>
      <w:r w:rsidRPr="00582B50">
        <w:t xml:space="preserve">PRIMERA: OBJETO DE LA PERMUTA. EL PERMUTANTE DE LA PRIMERA PARTE transfiere, con todas las garantías de derecho, la propiedad del inmueble descrito a continuación a favor del PERMUTANTE DE LA SEGUNDA PARTE, </w:t>
      </w:r>
      <w:proofErr w:type="gramStart"/>
      <w:r w:rsidRPr="00582B50">
        <w:t>quien</w:t>
      </w:r>
      <w:proofErr w:type="gramEnd"/>
      <w:r w:rsidRPr="00582B50">
        <w:t xml:space="preserve"> a su vez, como contraprestación y pago, transfiere la propiedad de su inmueble a favor del primero:</w:t>
      </w:r>
    </w:p>
    <w:p w14:paraId="4ED04A64" w14:textId="77777777" w:rsidR="00DF190A" w:rsidRPr="00582B50" w:rsidRDefault="00DF190A" w:rsidP="00DF190A">
      <w:pPr>
        <w:spacing w:after="0" w:line="240" w:lineRule="auto"/>
        <w:jc w:val="both"/>
      </w:pPr>
    </w:p>
    <w:p w14:paraId="27C2BA31" w14:textId="77777777" w:rsidR="00DF190A" w:rsidRPr="00582B50" w:rsidRDefault="00DF190A" w:rsidP="00DF190A">
      <w:pPr>
        <w:spacing w:after="0" w:line="240" w:lineRule="auto"/>
        <w:jc w:val="both"/>
      </w:pPr>
      <w:r w:rsidRPr="00582B50">
        <w:t>INMUEBLE A (Propiedad de la 1era Parte):</w:t>
      </w:r>
    </w:p>
    <w:p w14:paraId="746DB7CC" w14:textId="77777777" w:rsidR="00DF190A" w:rsidRPr="00582B50" w:rsidRDefault="00DF190A" w:rsidP="00DF190A">
      <w:pPr>
        <w:spacing w:after="0" w:line="240" w:lineRule="auto"/>
        <w:jc w:val="both"/>
      </w:pPr>
      <w:r w:rsidRPr="00582B50">
        <w:t>{{BIEN_ENTREGADO_PARTE_A}}</w:t>
      </w:r>
    </w:p>
    <w:p w14:paraId="303110AF" w14:textId="77777777" w:rsidR="00DF190A" w:rsidRPr="00582B50" w:rsidRDefault="00DF190A" w:rsidP="00DF190A">
      <w:pPr>
        <w:spacing w:after="0" w:line="240" w:lineRule="auto"/>
        <w:jc w:val="both"/>
      </w:pPr>
    </w:p>
    <w:p w14:paraId="6559E1EA" w14:textId="77777777" w:rsidR="00DF190A" w:rsidRPr="00582B50" w:rsidRDefault="00DF190A" w:rsidP="00DF190A">
      <w:pPr>
        <w:spacing w:after="0" w:line="240" w:lineRule="auto"/>
        <w:jc w:val="both"/>
      </w:pPr>
      <w:r w:rsidRPr="00582B50">
        <w:t>INMUEBLE B (Propiedad de la 2da Parte):</w:t>
      </w:r>
    </w:p>
    <w:p w14:paraId="443CADC4" w14:textId="77777777" w:rsidR="00DF190A" w:rsidRPr="00582B50" w:rsidRDefault="00DF190A" w:rsidP="00DF190A">
      <w:pPr>
        <w:spacing w:after="0" w:line="240" w:lineRule="auto"/>
        <w:jc w:val="both"/>
      </w:pPr>
      <w:r w:rsidRPr="00582B50">
        <w:t>{{BIEN_ENTREGADO_PARTE_B}}</w:t>
      </w:r>
    </w:p>
    <w:p w14:paraId="66E31749" w14:textId="77777777" w:rsidR="00DF190A" w:rsidRPr="00582B50" w:rsidRDefault="00DF190A" w:rsidP="00DF190A">
      <w:pPr>
        <w:spacing w:after="0" w:line="240" w:lineRule="auto"/>
        <w:jc w:val="both"/>
      </w:pPr>
    </w:p>
    <w:p w14:paraId="3101389E" w14:textId="77777777" w:rsidR="00DF190A" w:rsidRPr="00582B50" w:rsidRDefault="00DF190A" w:rsidP="00DF190A">
      <w:pPr>
        <w:spacing w:after="0" w:line="240" w:lineRule="auto"/>
        <w:jc w:val="both"/>
      </w:pPr>
      <w:r w:rsidRPr="00582B50">
        <w:t>SEGUNDA: VALORACIÓN Y COMPENSACIÓN. Las partes otorgan a los inmuebles permutados los siguientes valores: al Inmueble A la suma de {{VALOR_BIEN_A}}; y al Inmueble B la suma de {{VALOR_BIEN_B}}.</w:t>
      </w:r>
    </w:p>
    <w:p w14:paraId="16E5CADC" w14:textId="77777777" w:rsidR="00DF190A" w:rsidRPr="00582B50" w:rsidRDefault="00DF190A" w:rsidP="00DF190A">
      <w:pPr>
        <w:spacing w:after="0" w:line="240" w:lineRule="auto"/>
        <w:jc w:val="both"/>
      </w:pPr>
      <w:r w:rsidRPr="00582B50">
        <w:t>(Si aplica ribete: Se hace constar que {{QUIEN_PAGA_RIBETE}} paga en este acto la suma de {{MONTO_RIBETE}} por concepto de diferencia de valor).</w:t>
      </w:r>
    </w:p>
    <w:p w14:paraId="08A41C03" w14:textId="77777777" w:rsidR="00DF190A" w:rsidRPr="00582B50" w:rsidRDefault="00DF190A" w:rsidP="00DF190A">
      <w:pPr>
        <w:spacing w:after="0" w:line="240" w:lineRule="auto"/>
        <w:jc w:val="both"/>
      </w:pPr>
    </w:p>
    <w:p w14:paraId="1AD35A83" w14:textId="77777777" w:rsidR="00DF190A" w:rsidRPr="00582B50" w:rsidRDefault="00DF190A" w:rsidP="00DF190A">
      <w:pPr>
        <w:spacing w:after="0" w:line="240" w:lineRule="auto"/>
        <w:jc w:val="both"/>
      </w:pPr>
      <w:r w:rsidRPr="00582B50">
        <w:t>TERCERA: GARANTÍAS Y CARGAS. Ambas partes declaran, bajo la fe del juramento, que los inmuebles objeto del presente contrato se encuentran libres de cargas, gravámenes, hipotecas, anotaciones de embargo o procesos judiciales de acuerdo con las Certificaciones de Estado Jurídico que se anexan al presente contrato.</w:t>
      </w:r>
    </w:p>
    <w:p w14:paraId="394408A4" w14:textId="77777777" w:rsidR="00DF190A" w:rsidRPr="00582B50" w:rsidRDefault="00DF190A" w:rsidP="00DF190A">
      <w:pPr>
        <w:spacing w:after="0" w:line="240" w:lineRule="auto"/>
        <w:jc w:val="both"/>
      </w:pPr>
    </w:p>
    <w:p w14:paraId="020C4623" w14:textId="77777777" w:rsidR="00DF190A" w:rsidRPr="00582B50" w:rsidRDefault="00DF190A" w:rsidP="00DF190A">
      <w:pPr>
        <w:spacing w:after="0" w:line="240" w:lineRule="auto"/>
        <w:jc w:val="both"/>
      </w:pPr>
      <w:r w:rsidRPr="00582B50">
        <w:t>CUARTA: CUMPLIMIENTO LEY 155-17 (Lavado de Activos). Las partes declaran bajo la fe del juramento que los inmuebles permutados, así como cualquier suma de dinero pagada como compensación, provienen de actividades lícitas y cumplen con los umbrales de efectivo permitidos por la ley dominicana para transacciones inmobiliarias.</w:t>
      </w:r>
    </w:p>
    <w:p w14:paraId="2BEB55ED" w14:textId="77777777" w:rsidR="00DF190A" w:rsidRPr="00582B50" w:rsidRDefault="00DF190A" w:rsidP="00DF190A">
      <w:pPr>
        <w:spacing w:after="0" w:line="240" w:lineRule="auto"/>
        <w:jc w:val="both"/>
      </w:pPr>
    </w:p>
    <w:p w14:paraId="7E4C3B30" w14:textId="77777777" w:rsidR="00DF190A" w:rsidRPr="00582B50" w:rsidRDefault="00DF190A" w:rsidP="00DF190A">
      <w:pPr>
        <w:spacing w:after="0" w:line="240" w:lineRule="auto"/>
        <w:jc w:val="both"/>
      </w:pPr>
      <w:r w:rsidRPr="00582B50">
        <w:t>QUINTA: TRASPASO Y GASTOS. Las partes se obligan a suscribir cualquier documento adicional necesario para formalizar el traspaso por ante la Jurisdicción Inmobiliaria. Los impuestos de transferencia y gastos de registro serán cubiertos por {{PAGO_DE_GASTOS_PERMUTA}}.</w:t>
      </w:r>
    </w:p>
    <w:p w14:paraId="4D87AC54" w14:textId="77777777" w:rsidR="00DF190A" w:rsidRPr="00582B50" w:rsidRDefault="00DF190A" w:rsidP="00DF190A">
      <w:pPr>
        <w:spacing w:after="0" w:line="240" w:lineRule="auto"/>
        <w:jc w:val="both"/>
      </w:pPr>
    </w:p>
    <w:p w14:paraId="68EAF126" w14:textId="77777777" w:rsidR="00DF190A" w:rsidRPr="00582B50" w:rsidRDefault="00DF190A" w:rsidP="00DF190A">
      <w:pPr>
        <w:spacing w:after="0" w:line="240" w:lineRule="auto"/>
        <w:jc w:val="both"/>
      </w:pPr>
      <w:r w:rsidRPr="00582B50">
        <w:t xml:space="preserve">SEXTA: CONSENTIMIENTO CONYUGAL. (Si aplica) Los cónyuges correspondientes, {{TRATAMIENTO_CONYUGE_A}} {{NOMBRE_CONYUGE_A}} y {{TRATAMIENTO_CONYUGE_B}} {{NOMBRE_CONYUGE_B}}, firman el presente acto en </w:t>
      </w:r>
      <w:r w:rsidRPr="00582B50">
        <w:lastRenderedPageBreak/>
        <w:t>señal de autorización para la enajenación de los bienes, conforme a las disposiciones del Código Civil.</w:t>
      </w:r>
    </w:p>
    <w:p w14:paraId="18322875" w14:textId="77777777" w:rsidR="00DF190A" w:rsidRPr="00582B50" w:rsidRDefault="00DF190A" w:rsidP="00DF190A">
      <w:pPr>
        <w:spacing w:after="0" w:line="240" w:lineRule="auto"/>
        <w:jc w:val="both"/>
      </w:pPr>
    </w:p>
    <w:p w14:paraId="5746C853" w14:textId="77777777" w:rsidR="00DF190A" w:rsidRPr="00582B50" w:rsidRDefault="00DF190A" w:rsidP="00DF190A">
      <w:pPr>
        <w:spacing w:after="0" w:line="240" w:lineRule="auto"/>
        <w:jc w:val="both"/>
      </w:pPr>
      <w:r w:rsidRPr="00582B50">
        <w:t>SÉPTIMA: ELECCIÓN DE DOMICILIO. Para la ejecución del presente contrato, las partes eligen domicilio en sus respectivas residencias arriba mencionadas.</w:t>
      </w:r>
    </w:p>
    <w:p w14:paraId="517FFE5B" w14:textId="77777777" w:rsidR="00DF190A" w:rsidRPr="00582B50" w:rsidRDefault="00DF190A" w:rsidP="00DF190A">
      <w:pPr>
        <w:spacing w:after="0" w:line="240" w:lineRule="auto"/>
        <w:jc w:val="both"/>
      </w:pPr>
    </w:p>
    <w:p w14:paraId="1E17D73A" w14:textId="364DB99C" w:rsidR="00352B1C" w:rsidRPr="00582B50" w:rsidRDefault="00DF190A" w:rsidP="00DF190A">
      <w:pPr>
        <w:spacing w:after="0" w:line="240" w:lineRule="auto"/>
        <w:jc w:val="both"/>
      </w:pPr>
      <w:r w:rsidRPr="00582B50">
        <w:t>HECHO Y FIRMADO de buena fe, en tres (3) originales (uno para cada parte y uno para Registro de Títulos), en la ciudad de {{CIUDAD_FIRMA}}, República Dominicana, a los {{DIA_TEXTO}} ({{DIA_NUMERO}}) días del mes de {{MES_TEXTO}} del año {{AÑO_TEXTO}} ({{AÑO_NUMERO}}).</w:t>
      </w:r>
    </w:p>
    <w:sectPr w:rsidR="00352B1C" w:rsidRPr="00582B50" w:rsidSect="00DF190A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66B54"/>
    <w:multiLevelType w:val="multilevel"/>
    <w:tmpl w:val="9080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16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1C"/>
    <w:rsid w:val="002F6291"/>
    <w:rsid w:val="00352B1C"/>
    <w:rsid w:val="00582B50"/>
    <w:rsid w:val="005F3896"/>
    <w:rsid w:val="00B969CB"/>
    <w:rsid w:val="00DF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B15FE2"/>
  <w15:chartTrackingRefBased/>
  <w15:docId w15:val="{0764BB47-09D4-4CF8-9A52-3C552E745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2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2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B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B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B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B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B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B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B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B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B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B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514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4</cp:revision>
  <dcterms:created xsi:type="dcterms:W3CDTF">2026-02-28T23:28:00Z</dcterms:created>
  <dcterms:modified xsi:type="dcterms:W3CDTF">2026-04-24T00:54:00Z</dcterms:modified>
</cp:coreProperties>
</file>