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BCC79" w14:textId="5038AB69" w:rsidR="000E0CFA" w:rsidRDefault="000E0CFA" w:rsidP="000E0CFA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0E0CFA">
        <w:rPr>
          <w:rFonts w:ascii="Abadi" w:hAnsi="Abadi"/>
        </w:rPr>
        <w:t xml:space="preserve">AL: </w:t>
      </w:r>
      <w:r>
        <w:rPr>
          <w:rFonts w:ascii="Abadi" w:hAnsi="Abadi"/>
        </w:rPr>
        <w:tab/>
      </w:r>
      <w:r w:rsidRPr="000E0CFA">
        <w:rPr>
          <w:rFonts w:ascii="Abadi" w:hAnsi="Abadi"/>
        </w:rPr>
        <w:t>HONORABLE MAGISTRADO JUEZ PRESIDENTE Y DEMÁS JUECES QUE COMPONEN {{SALA_CORTE_APELACION_APODERADA}}.</w:t>
      </w:r>
    </w:p>
    <w:p w14:paraId="0C744981" w14:textId="77777777" w:rsidR="000E0CFA" w:rsidRPr="000E0CFA" w:rsidRDefault="000E0CFA" w:rsidP="000E0CFA">
      <w:pPr>
        <w:spacing w:after="0" w:line="240" w:lineRule="auto"/>
        <w:ind w:left="3540" w:hanging="3540"/>
        <w:jc w:val="both"/>
        <w:rPr>
          <w:rFonts w:ascii="Abadi" w:hAnsi="Abadi"/>
        </w:rPr>
      </w:pPr>
    </w:p>
    <w:p w14:paraId="36CFF33B" w14:textId="2914C35F" w:rsidR="000E0CFA" w:rsidRDefault="000E0CFA" w:rsidP="000E0CFA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0E0CFA">
        <w:rPr>
          <w:rFonts w:ascii="Abadi" w:hAnsi="Abadi"/>
        </w:rPr>
        <w:t xml:space="preserve">VÍA: </w:t>
      </w:r>
      <w:r>
        <w:rPr>
          <w:rFonts w:ascii="Abadi" w:hAnsi="Abadi"/>
        </w:rPr>
        <w:tab/>
      </w:r>
      <w:r w:rsidRPr="000E0CFA">
        <w:rPr>
          <w:rFonts w:ascii="Abadi" w:hAnsi="Abadi"/>
        </w:rPr>
        <w:t>SECRETARÍA DE {{TRIBUNAL_PRIMER_GRADO_QUE_DICTO_SENTENCIA}}.</w:t>
      </w:r>
    </w:p>
    <w:p w14:paraId="4DBAA450" w14:textId="77777777" w:rsidR="000E0CFA" w:rsidRPr="000E0CFA" w:rsidRDefault="000E0CFA" w:rsidP="000E0CFA">
      <w:pPr>
        <w:spacing w:after="0" w:line="240" w:lineRule="auto"/>
        <w:ind w:left="3540" w:hanging="3540"/>
        <w:jc w:val="both"/>
        <w:rPr>
          <w:rFonts w:ascii="Abadi" w:hAnsi="Abadi"/>
        </w:rPr>
      </w:pPr>
    </w:p>
    <w:p w14:paraId="62B2FDE5" w14:textId="1C97E064" w:rsidR="000E0CFA" w:rsidRDefault="000E0CFA" w:rsidP="000E0CFA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0E0CFA">
        <w:rPr>
          <w:rFonts w:ascii="Abadi" w:hAnsi="Abadi"/>
        </w:rPr>
        <w:t xml:space="preserve">ASUNTO: </w:t>
      </w:r>
      <w:r>
        <w:rPr>
          <w:rFonts w:ascii="Abadi" w:hAnsi="Abadi"/>
        </w:rPr>
        <w:tab/>
      </w:r>
      <w:r w:rsidRPr="000E0CFA">
        <w:rPr>
          <w:rFonts w:ascii="Abadi" w:hAnsi="Abadi"/>
        </w:rPr>
        <w:t>INTERPOSICIÓN DE FORMAL RECURSO DE APELACIÓN EN CONTRA DE LA RESOLUCIÓN PENAL NO. {{NUMERO_SENTENCIA_RECURRIDA}}, QUE IMPUSO MEDIDA DE COERCIÓN EN CONTRA DE {{NOMBRE_PARTE_RECURRENTE}}.</w:t>
      </w:r>
    </w:p>
    <w:p w14:paraId="535E1D28" w14:textId="77777777" w:rsidR="000E0CFA" w:rsidRPr="000E0CFA" w:rsidRDefault="000E0CFA" w:rsidP="000E0CFA">
      <w:pPr>
        <w:spacing w:after="0" w:line="240" w:lineRule="auto"/>
        <w:ind w:left="3540" w:hanging="3540"/>
        <w:jc w:val="both"/>
        <w:rPr>
          <w:rFonts w:ascii="Abadi" w:hAnsi="Abadi"/>
        </w:rPr>
      </w:pPr>
    </w:p>
    <w:p w14:paraId="07C31469" w14:textId="09881DBF" w:rsidR="000E0CFA" w:rsidRDefault="000E0CFA" w:rsidP="000E0CFA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0E0CFA">
        <w:rPr>
          <w:rFonts w:ascii="Abadi" w:hAnsi="Abadi"/>
        </w:rPr>
        <w:t xml:space="preserve">RECURRENTE (Imputado): </w:t>
      </w:r>
      <w:r>
        <w:rPr>
          <w:rFonts w:ascii="Abadi" w:hAnsi="Abadi"/>
        </w:rPr>
        <w:tab/>
      </w:r>
      <w:r w:rsidRPr="000E0CFA">
        <w:rPr>
          <w:rFonts w:ascii="Abadi" w:hAnsi="Abadi"/>
        </w:rPr>
        <w:t>{{NOMBRE_PARTE_RECURRENTE}}.</w:t>
      </w:r>
    </w:p>
    <w:p w14:paraId="50684A26" w14:textId="77777777" w:rsidR="000E0CFA" w:rsidRPr="000E0CFA" w:rsidRDefault="000E0CFA" w:rsidP="000E0CFA">
      <w:pPr>
        <w:spacing w:after="0" w:line="240" w:lineRule="auto"/>
        <w:ind w:left="3540" w:hanging="3540"/>
        <w:jc w:val="both"/>
        <w:rPr>
          <w:rFonts w:ascii="Abadi" w:hAnsi="Abadi"/>
        </w:rPr>
      </w:pPr>
    </w:p>
    <w:p w14:paraId="61F2A7EE" w14:textId="28619283" w:rsidR="000E0CFA" w:rsidRDefault="000E0CFA" w:rsidP="000E0CFA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0E0CFA">
        <w:rPr>
          <w:rFonts w:ascii="Abadi" w:hAnsi="Abadi"/>
        </w:rPr>
        <w:t xml:space="preserve">RECURRIDOS (Querellantes): </w:t>
      </w:r>
      <w:r>
        <w:rPr>
          <w:rFonts w:ascii="Abadi" w:hAnsi="Abadi"/>
        </w:rPr>
        <w:tab/>
      </w:r>
      <w:r w:rsidRPr="000E0CFA">
        <w:rPr>
          <w:rFonts w:ascii="Abadi" w:hAnsi="Abadi"/>
        </w:rPr>
        <w:t>{{NOMBRE_PARTE_RECURRIDA}}.</w:t>
      </w:r>
    </w:p>
    <w:p w14:paraId="08C5DC15" w14:textId="77777777" w:rsidR="000E0CFA" w:rsidRPr="000E0CFA" w:rsidRDefault="000E0CFA" w:rsidP="000E0CFA">
      <w:pPr>
        <w:spacing w:after="0" w:line="240" w:lineRule="auto"/>
        <w:ind w:left="3540" w:hanging="3540"/>
        <w:jc w:val="both"/>
        <w:rPr>
          <w:rFonts w:ascii="Abadi" w:hAnsi="Abadi"/>
        </w:rPr>
      </w:pPr>
    </w:p>
    <w:p w14:paraId="3521409C" w14:textId="45E9CB74" w:rsidR="000E0CFA" w:rsidRDefault="000E0CFA" w:rsidP="000E0CFA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0E0CFA">
        <w:rPr>
          <w:rFonts w:ascii="Abadi" w:hAnsi="Abadi"/>
        </w:rPr>
        <w:t xml:space="preserve">ABOGADOS DEFENSORES: </w:t>
      </w:r>
      <w:r>
        <w:rPr>
          <w:rFonts w:ascii="Abadi" w:hAnsi="Abadi"/>
        </w:rPr>
        <w:tab/>
      </w:r>
      <w:r w:rsidRPr="000E0CFA">
        <w:rPr>
          <w:rFonts w:ascii="Abadi" w:hAnsi="Abadi"/>
        </w:rPr>
        <w:t>{{NOMBRE_ABOGADO_APODERADO}}.</w:t>
      </w:r>
    </w:p>
    <w:p w14:paraId="6438F534" w14:textId="77777777" w:rsidR="000E0CFA" w:rsidRDefault="000E0CFA" w:rsidP="000E0CFA">
      <w:pPr>
        <w:spacing w:after="0" w:line="240" w:lineRule="auto"/>
        <w:jc w:val="both"/>
        <w:rPr>
          <w:rFonts w:ascii="Abadi" w:hAnsi="Abadi"/>
        </w:rPr>
      </w:pPr>
    </w:p>
    <w:p w14:paraId="0DE6E296" w14:textId="77777777" w:rsidR="000E0CFA" w:rsidRPr="000E0CFA" w:rsidRDefault="000E0CFA" w:rsidP="000E0CFA">
      <w:pPr>
        <w:spacing w:after="0" w:line="240" w:lineRule="auto"/>
        <w:jc w:val="both"/>
        <w:rPr>
          <w:rFonts w:ascii="Abadi" w:hAnsi="Abadi"/>
        </w:rPr>
      </w:pPr>
    </w:p>
    <w:p w14:paraId="57B870C5" w14:textId="77777777" w:rsidR="000E0CFA" w:rsidRPr="000E0CFA" w:rsidRDefault="000E0CFA" w:rsidP="000E0CFA">
      <w:pPr>
        <w:spacing w:after="0" w:line="240" w:lineRule="auto"/>
        <w:jc w:val="both"/>
        <w:rPr>
          <w:rFonts w:ascii="Abadi" w:hAnsi="Abadi"/>
        </w:rPr>
      </w:pPr>
    </w:p>
    <w:p w14:paraId="59CB1613" w14:textId="77777777" w:rsidR="000E0CFA" w:rsidRPr="000E0CFA" w:rsidRDefault="000E0CFA" w:rsidP="000E0CFA">
      <w:pPr>
        <w:spacing w:after="0" w:line="240" w:lineRule="auto"/>
        <w:jc w:val="both"/>
        <w:rPr>
          <w:rFonts w:ascii="Abadi" w:hAnsi="Abadi"/>
        </w:rPr>
      </w:pPr>
      <w:r w:rsidRPr="000E0CFA">
        <w:rPr>
          <w:rFonts w:ascii="Abadi" w:hAnsi="Abadi"/>
        </w:rPr>
        <w:t>HONORABLES MAGISTRADOS:</w:t>
      </w:r>
    </w:p>
    <w:p w14:paraId="5F1AAEF1" w14:textId="77777777" w:rsidR="000E0CFA" w:rsidRPr="000E0CFA" w:rsidRDefault="000E0CFA" w:rsidP="000E0CFA">
      <w:pPr>
        <w:spacing w:after="0" w:line="240" w:lineRule="auto"/>
        <w:jc w:val="both"/>
        <w:rPr>
          <w:rFonts w:ascii="Abadi" w:hAnsi="Abadi"/>
        </w:rPr>
      </w:pPr>
    </w:p>
    <w:p w14:paraId="1DB63DCD" w14:textId="77777777" w:rsidR="000E0CFA" w:rsidRPr="000E0CFA" w:rsidRDefault="000E0CFA" w:rsidP="000E0CFA">
      <w:pPr>
        <w:spacing w:after="0" w:line="240" w:lineRule="auto"/>
        <w:jc w:val="both"/>
        <w:rPr>
          <w:rFonts w:ascii="Abadi" w:hAnsi="Abadi"/>
        </w:rPr>
      </w:pPr>
      <w:r w:rsidRPr="000E0CFA">
        <w:rPr>
          <w:rFonts w:ascii="Abadi" w:hAnsi="Abadi"/>
        </w:rPr>
        <w:t>Quien(es) suscribe(n), {{TRATAMIENTO_ABOGADO_APODERADO}} {{NOMBRE_ABOGADO_APODERADO}}, Abogado(s) de los Tribunales de la República, portador(es) de la Cédula No. {{CEDULA_ABOGADO_APODERADO}}, con estudio profesional en {{DIRECCION_ESTUDIO_ABOGADO}}, actuando en calidad de Defensores Técnicos de {{NOMBRE_PARTE_RECURRENTE}}, titular de la Cédula No. {{DOCUMENTO_IDENTIDAD_RECURRENTE}}, domiciliado(a) en {{DIRECCION_RECURRENTE}}; por medio de la presente instancia tiene a bien elevar FORMAL RECURSO DE APELACIÓN, fundamentado en los siguientes motivos:</w:t>
      </w:r>
    </w:p>
    <w:p w14:paraId="736DAAAD" w14:textId="77777777" w:rsidR="000E0CFA" w:rsidRDefault="000E0CFA" w:rsidP="000E0CFA">
      <w:pPr>
        <w:spacing w:after="0" w:line="240" w:lineRule="auto"/>
        <w:jc w:val="both"/>
        <w:rPr>
          <w:rFonts w:ascii="Abadi" w:hAnsi="Abadi"/>
        </w:rPr>
      </w:pPr>
    </w:p>
    <w:p w14:paraId="7F597783" w14:textId="77777777" w:rsidR="000E0CFA" w:rsidRPr="000E0CFA" w:rsidRDefault="000E0CFA" w:rsidP="000E0CFA">
      <w:pPr>
        <w:spacing w:after="0" w:line="240" w:lineRule="auto"/>
        <w:jc w:val="both"/>
        <w:rPr>
          <w:rFonts w:ascii="Abadi" w:hAnsi="Abadi"/>
        </w:rPr>
      </w:pPr>
    </w:p>
    <w:p w14:paraId="51399A72" w14:textId="77777777" w:rsidR="000E0CFA" w:rsidRPr="000E0CFA" w:rsidRDefault="000E0CFA" w:rsidP="000E0CFA">
      <w:pPr>
        <w:spacing w:after="0" w:line="240" w:lineRule="auto"/>
        <w:jc w:val="both"/>
        <w:rPr>
          <w:rFonts w:ascii="Abadi" w:hAnsi="Abadi"/>
          <w:b/>
          <w:bCs/>
        </w:rPr>
      </w:pPr>
      <w:r w:rsidRPr="000E0CFA">
        <w:rPr>
          <w:rFonts w:ascii="Abadi" w:hAnsi="Abadi"/>
          <w:b/>
          <w:bCs/>
        </w:rPr>
        <w:t>I. SOBRE LA ADMISIBILIDAD DEL RECURSO</w:t>
      </w:r>
    </w:p>
    <w:p w14:paraId="720D9017" w14:textId="77777777" w:rsidR="000E0CFA" w:rsidRDefault="000E0CFA" w:rsidP="000E0CFA">
      <w:pPr>
        <w:spacing w:after="0" w:line="240" w:lineRule="auto"/>
        <w:jc w:val="both"/>
        <w:rPr>
          <w:rFonts w:ascii="Abadi" w:hAnsi="Abadi"/>
        </w:rPr>
      </w:pPr>
    </w:p>
    <w:p w14:paraId="29E6DAF6" w14:textId="423E7B50" w:rsidR="000E0CFA" w:rsidRPr="000E0CFA" w:rsidRDefault="000E0CFA" w:rsidP="000E0CFA">
      <w:pPr>
        <w:spacing w:after="0" w:line="240" w:lineRule="auto"/>
        <w:jc w:val="both"/>
        <w:rPr>
          <w:rFonts w:ascii="Abadi" w:hAnsi="Abadi"/>
        </w:rPr>
      </w:pPr>
      <w:r w:rsidRPr="000E0CFA">
        <w:rPr>
          <w:rFonts w:ascii="Abadi" w:hAnsi="Abadi"/>
          <w:b/>
          <w:bCs/>
        </w:rPr>
        <w:t>ATENDIDO</w:t>
      </w:r>
      <w:r w:rsidRPr="000E0CFA">
        <w:rPr>
          <w:rFonts w:ascii="Abadi" w:hAnsi="Abadi"/>
        </w:rPr>
        <w:t>: Que el presente recurso se interpone dentro de los plazos establecidos por el Código Procesal Penal tras la notificación de la resolución impugnada dictada en fecha {{FECHA_SENTENCIA_RECURRIDA}}.</w:t>
      </w:r>
    </w:p>
    <w:p w14:paraId="186AD727" w14:textId="77777777" w:rsidR="000E0CFA" w:rsidRPr="000E0CFA" w:rsidRDefault="000E0CFA" w:rsidP="000E0CFA">
      <w:pPr>
        <w:spacing w:after="0" w:line="240" w:lineRule="auto"/>
        <w:jc w:val="both"/>
        <w:rPr>
          <w:rFonts w:ascii="Abadi" w:hAnsi="Abadi"/>
        </w:rPr>
      </w:pPr>
    </w:p>
    <w:p w14:paraId="55CCA718" w14:textId="77777777" w:rsidR="000E0CFA" w:rsidRPr="000E0CFA" w:rsidRDefault="000E0CFA" w:rsidP="000E0CFA">
      <w:pPr>
        <w:spacing w:after="0" w:line="240" w:lineRule="auto"/>
        <w:jc w:val="both"/>
        <w:rPr>
          <w:rFonts w:ascii="Abadi" w:hAnsi="Abadi"/>
          <w:b/>
          <w:bCs/>
        </w:rPr>
      </w:pPr>
      <w:r w:rsidRPr="000E0CFA">
        <w:rPr>
          <w:rFonts w:ascii="Abadi" w:hAnsi="Abadi"/>
          <w:b/>
          <w:bCs/>
        </w:rPr>
        <w:t>II. FIJACIÓN PRECISA DE LOS HECHOS Y AGRAVIOS</w:t>
      </w:r>
    </w:p>
    <w:p w14:paraId="5E0F7B86" w14:textId="77777777" w:rsidR="000E0CFA" w:rsidRPr="000E0CFA" w:rsidRDefault="000E0CFA" w:rsidP="000E0CFA">
      <w:pPr>
        <w:spacing w:after="0" w:line="240" w:lineRule="auto"/>
        <w:jc w:val="both"/>
        <w:rPr>
          <w:rFonts w:ascii="Abadi" w:hAnsi="Abadi"/>
        </w:rPr>
      </w:pPr>
    </w:p>
    <w:p w14:paraId="273318D7" w14:textId="77777777" w:rsidR="000E0CFA" w:rsidRDefault="000E0CFA" w:rsidP="000E0CFA">
      <w:pPr>
        <w:spacing w:after="0" w:line="240" w:lineRule="auto"/>
        <w:jc w:val="both"/>
        <w:rPr>
          <w:rFonts w:ascii="Abadi" w:hAnsi="Abadi"/>
        </w:rPr>
      </w:pPr>
      <w:r w:rsidRPr="000E0CFA">
        <w:rPr>
          <w:rFonts w:ascii="Abadi" w:hAnsi="Abadi"/>
        </w:rPr>
        <w:t>{{RESUMEN_DEFENSAS_HECHOS_APELACION}}</w:t>
      </w:r>
    </w:p>
    <w:p w14:paraId="689DCF40" w14:textId="77777777" w:rsidR="000E0CFA" w:rsidRPr="000E0CFA" w:rsidRDefault="000E0CFA" w:rsidP="000E0CFA">
      <w:pPr>
        <w:spacing w:after="0" w:line="240" w:lineRule="auto"/>
        <w:jc w:val="both"/>
        <w:rPr>
          <w:rFonts w:ascii="Abadi" w:hAnsi="Abadi"/>
        </w:rPr>
      </w:pPr>
    </w:p>
    <w:p w14:paraId="6E4CB0C4" w14:textId="77777777" w:rsidR="000E0CFA" w:rsidRPr="000E0CFA" w:rsidRDefault="000E0CFA" w:rsidP="000E0CFA">
      <w:pPr>
        <w:spacing w:after="0" w:line="240" w:lineRule="auto"/>
        <w:jc w:val="both"/>
        <w:rPr>
          <w:rFonts w:ascii="Abadi" w:hAnsi="Abadi"/>
        </w:rPr>
      </w:pPr>
      <w:r w:rsidRPr="000E0CFA">
        <w:rPr>
          <w:rFonts w:ascii="Abadi" w:hAnsi="Abadi"/>
        </w:rPr>
        <w:t xml:space="preserve">(LÓGICA BOT: Inyectar aquí los motivos de defensa. </w:t>
      </w:r>
      <w:proofErr w:type="spellStart"/>
      <w:r w:rsidRPr="000E0CFA">
        <w:rPr>
          <w:rFonts w:ascii="Abadi" w:hAnsi="Abadi"/>
        </w:rPr>
        <w:t>Ej</w:t>
      </w:r>
      <w:proofErr w:type="spellEnd"/>
      <w:r w:rsidRPr="000E0CFA">
        <w:rPr>
          <w:rFonts w:ascii="Abadi" w:hAnsi="Abadi"/>
        </w:rPr>
        <w:t>: Que el imputado posee arraigos, que no hay peligro de fuga, que la resolución carece de motivación lógica, etc.)</w:t>
      </w:r>
    </w:p>
    <w:p w14:paraId="0F26460B" w14:textId="77777777" w:rsidR="000E0CFA" w:rsidRPr="000E0CFA" w:rsidRDefault="000E0CFA" w:rsidP="000E0CFA">
      <w:pPr>
        <w:spacing w:after="0" w:line="240" w:lineRule="auto"/>
        <w:jc w:val="both"/>
        <w:rPr>
          <w:rFonts w:ascii="Abadi" w:hAnsi="Abadi"/>
        </w:rPr>
      </w:pPr>
    </w:p>
    <w:p w14:paraId="4A59CAC5" w14:textId="77777777" w:rsidR="000E0CFA" w:rsidRDefault="000E0CFA" w:rsidP="000E0CFA">
      <w:pPr>
        <w:spacing w:after="0" w:line="240" w:lineRule="auto"/>
        <w:jc w:val="both"/>
        <w:rPr>
          <w:rFonts w:ascii="Abadi" w:hAnsi="Abadi"/>
          <w:b/>
          <w:bCs/>
        </w:rPr>
      </w:pPr>
      <w:r w:rsidRPr="000E0CFA">
        <w:rPr>
          <w:rFonts w:ascii="Abadi" w:hAnsi="Abadi"/>
          <w:b/>
          <w:bCs/>
        </w:rPr>
        <w:t>III. CONSIDERACIONES DE DERECHO</w:t>
      </w:r>
    </w:p>
    <w:p w14:paraId="613B8F8C" w14:textId="77777777" w:rsidR="000E0CFA" w:rsidRPr="000E0CFA" w:rsidRDefault="000E0CFA" w:rsidP="000E0CFA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71C4B8F0" w14:textId="77777777" w:rsidR="000E0CFA" w:rsidRPr="000E0CFA" w:rsidRDefault="000E0CFA" w:rsidP="000E0CFA">
      <w:pPr>
        <w:spacing w:after="0" w:line="240" w:lineRule="auto"/>
        <w:jc w:val="both"/>
        <w:rPr>
          <w:rFonts w:ascii="Abadi" w:hAnsi="Abadi"/>
        </w:rPr>
      </w:pPr>
      <w:r w:rsidRPr="000E0CFA">
        <w:rPr>
          <w:rFonts w:ascii="Abadi" w:hAnsi="Abadi"/>
        </w:rPr>
        <w:t>{{LEYES_Y_JURISPRUDENCIA_APLICABLE_APELACION}}</w:t>
      </w:r>
    </w:p>
    <w:p w14:paraId="22F7B312" w14:textId="77777777" w:rsidR="000E0CFA" w:rsidRPr="000E0CFA" w:rsidRDefault="000E0CFA" w:rsidP="000E0CFA">
      <w:pPr>
        <w:spacing w:after="0" w:line="240" w:lineRule="auto"/>
        <w:jc w:val="both"/>
        <w:rPr>
          <w:rFonts w:ascii="Abadi" w:hAnsi="Abadi"/>
        </w:rPr>
      </w:pPr>
    </w:p>
    <w:p w14:paraId="139D71F7" w14:textId="77777777" w:rsidR="000E0CFA" w:rsidRPr="000E0CFA" w:rsidRDefault="000E0CFA" w:rsidP="000E0CFA">
      <w:pPr>
        <w:spacing w:after="0" w:line="240" w:lineRule="auto"/>
        <w:jc w:val="both"/>
        <w:rPr>
          <w:rFonts w:ascii="Abadi" w:hAnsi="Abadi"/>
        </w:rPr>
      </w:pPr>
      <w:r w:rsidRPr="000E0CFA">
        <w:rPr>
          <w:rFonts w:ascii="Abadi" w:hAnsi="Abadi"/>
          <w:b/>
          <w:bCs/>
        </w:rPr>
        <w:t>POR LOS MOTIVOS Y RAZONES ANTES EXPUESTAS</w:t>
      </w:r>
      <w:r w:rsidRPr="000E0CFA">
        <w:rPr>
          <w:rFonts w:ascii="Abadi" w:hAnsi="Abadi"/>
        </w:rPr>
        <w:t>, la parte recurrente solicita a este honorable tribunal lo siguiente:</w:t>
      </w:r>
    </w:p>
    <w:p w14:paraId="1A29BB98" w14:textId="77777777" w:rsidR="000E0CFA" w:rsidRPr="000E0CFA" w:rsidRDefault="000E0CFA" w:rsidP="000E0CFA">
      <w:pPr>
        <w:spacing w:after="0" w:line="240" w:lineRule="auto"/>
        <w:jc w:val="both"/>
        <w:rPr>
          <w:rFonts w:ascii="Abadi" w:hAnsi="Abadi"/>
        </w:rPr>
      </w:pPr>
    </w:p>
    <w:p w14:paraId="4E0E65CC" w14:textId="77777777" w:rsidR="000E0CFA" w:rsidRDefault="000E0CFA" w:rsidP="000E0CFA">
      <w:pPr>
        <w:spacing w:after="0" w:line="240" w:lineRule="auto"/>
        <w:jc w:val="both"/>
        <w:rPr>
          <w:rFonts w:ascii="Abadi" w:hAnsi="Abadi"/>
        </w:rPr>
      </w:pPr>
      <w:r w:rsidRPr="000E0CFA">
        <w:rPr>
          <w:rFonts w:ascii="Abadi" w:hAnsi="Abadi"/>
          <w:b/>
          <w:bCs/>
        </w:rPr>
        <w:t>PRIMERO</w:t>
      </w:r>
      <w:r w:rsidRPr="000E0CFA">
        <w:rPr>
          <w:rFonts w:ascii="Abadi" w:hAnsi="Abadi"/>
        </w:rPr>
        <w:t>: Que sea DECLARADO ADMISIBLE, en cuanto a la forma, el presente Recurso de Apelación en contra de la Resolución Penal No. {{NUMERO_SENTENCIA_RECURRIDA}}.</w:t>
      </w:r>
    </w:p>
    <w:p w14:paraId="0C977C22" w14:textId="77777777" w:rsidR="000E0CFA" w:rsidRPr="000E0CFA" w:rsidRDefault="000E0CFA" w:rsidP="000E0CFA">
      <w:pPr>
        <w:spacing w:after="0" w:line="240" w:lineRule="auto"/>
        <w:jc w:val="both"/>
        <w:rPr>
          <w:rFonts w:ascii="Abadi" w:hAnsi="Abadi"/>
        </w:rPr>
      </w:pPr>
    </w:p>
    <w:p w14:paraId="19642A10" w14:textId="77777777" w:rsidR="000E0CFA" w:rsidRPr="000E0CFA" w:rsidRDefault="000E0CFA" w:rsidP="000E0CFA">
      <w:pPr>
        <w:spacing w:after="0" w:line="240" w:lineRule="auto"/>
        <w:jc w:val="both"/>
        <w:rPr>
          <w:rFonts w:ascii="Abadi" w:hAnsi="Abadi"/>
        </w:rPr>
      </w:pPr>
      <w:r w:rsidRPr="000E0CFA">
        <w:rPr>
          <w:rFonts w:ascii="Abadi" w:hAnsi="Abadi"/>
          <w:b/>
          <w:bCs/>
        </w:rPr>
        <w:t>SEGUNDO</w:t>
      </w:r>
      <w:r w:rsidRPr="000E0CFA">
        <w:rPr>
          <w:rFonts w:ascii="Abadi" w:hAnsi="Abadi"/>
        </w:rPr>
        <w:t xml:space="preserve">: Que, en cuanto al fondo, se </w:t>
      </w:r>
      <w:r w:rsidRPr="000E0CFA">
        <w:rPr>
          <w:rFonts w:ascii="Abadi" w:hAnsi="Abadi"/>
          <w:b/>
          <w:bCs/>
        </w:rPr>
        <w:t>DECLARE CON LUGAR</w:t>
      </w:r>
      <w:r w:rsidRPr="000E0CFA">
        <w:rPr>
          <w:rFonts w:ascii="Abadi" w:hAnsi="Abadi"/>
        </w:rPr>
        <w:t xml:space="preserve"> el recurso y se proceda a </w:t>
      </w:r>
      <w:r w:rsidRPr="000E0CFA">
        <w:rPr>
          <w:rFonts w:ascii="Abadi" w:hAnsi="Abadi"/>
          <w:b/>
          <w:bCs/>
        </w:rPr>
        <w:t>REVOCAR O MODIFICAR</w:t>
      </w:r>
      <w:r w:rsidRPr="000E0CFA">
        <w:rPr>
          <w:rFonts w:ascii="Abadi" w:hAnsi="Abadi"/>
        </w:rPr>
        <w:t xml:space="preserve"> la medida de coerción privativa de libertad, ordenando en su lugar la imposición de una o varias medidas menos gravosas establecidas en el Art. 226 del CPP (como presentación periódica o fianza), garantizando la presencia del imputado sin lesionar el principio de inocencia.</w:t>
      </w:r>
    </w:p>
    <w:p w14:paraId="32AE7151" w14:textId="77777777" w:rsidR="000E0CFA" w:rsidRPr="000E0CFA" w:rsidRDefault="000E0CFA" w:rsidP="000E0CFA">
      <w:pPr>
        <w:spacing w:after="0" w:line="240" w:lineRule="auto"/>
        <w:jc w:val="both"/>
        <w:rPr>
          <w:rFonts w:ascii="Abadi" w:hAnsi="Abadi"/>
        </w:rPr>
      </w:pPr>
    </w:p>
    <w:p w14:paraId="693E1188" w14:textId="77777777" w:rsidR="000E0CFA" w:rsidRPr="000E0CFA" w:rsidRDefault="000E0CFA" w:rsidP="000E0CFA">
      <w:pPr>
        <w:spacing w:after="0" w:line="240" w:lineRule="auto"/>
        <w:jc w:val="center"/>
        <w:rPr>
          <w:rFonts w:ascii="Abadi" w:hAnsi="Abadi"/>
          <w:b/>
          <w:bCs/>
        </w:rPr>
      </w:pPr>
      <w:r w:rsidRPr="000E0CFA">
        <w:rPr>
          <w:rFonts w:ascii="Abadi" w:hAnsi="Abadi"/>
          <w:b/>
          <w:bCs/>
        </w:rPr>
        <w:t>Y HARÉIS SANA Y JUSTA ADMINISTRACIÓN DE JUSTICIA.</w:t>
      </w:r>
    </w:p>
    <w:p w14:paraId="7B6A1CB5" w14:textId="77777777" w:rsidR="000E0CFA" w:rsidRPr="000E0CFA" w:rsidRDefault="000E0CFA" w:rsidP="000E0CFA">
      <w:pPr>
        <w:spacing w:after="0" w:line="240" w:lineRule="auto"/>
        <w:jc w:val="both"/>
        <w:rPr>
          <w:rFonts w:ascii="Abadi" w:hAnsi="Abadi"/>
        </w:rPr>
      </w:pPr>
    </w:p>
    <w:p w14:paraId="0D3377D5" w14:textId="77777777" w:rsidR="000E0CFA" w:rsidRPr="000E0CFA" w:rsidRDefault="000E0CFA" w:rsidP="000E0CFA">
      <w:pPr>
        <w:spacing w:after="0" w:line="240" w:lineRule="auto"/>
        <w:jc w:val="both"/>
        <w:rPr>
          <w:rFonts w:ascii="Abadi" w:hAnsi="Abadi"/>
        </w:rPr>
      </w:pPr>
      <w:r w:rsidRPr="000E0CFA">
        <w:rPr>
          <w:rFonts w:ascii="Abadi" w:hAnsi="Abadi"/>
        </w:rPr>
        <w:t>En {{CIUDAD_FIRMA_CARTA}}, República Dominicana, a los {{DIA_FIRMA_NUMERO}} días del mes de {{MES_FIRMA_LETRAS}} del año {{AÑO_FIRMA_NUMERO}}.</w:t>
      </w:r>
    </w:p>
    <w:p w14:paraId="0A88EFAA" w14:textId="77777777" w:rsidR="000E0CFA" w:rsidRDefault="000E0CFA" w:rsidP="000E0CFA">
      <w:pPr>
        <w:spacing w:after="0" w:line="240" w:lineRule="auto"/>
        <w:jc w:val="both"/>
        <w:rPr>
          <w:rFonts w:ascii="Abadi" w:hAnsi="Abadi"/>
        </w:rPr>
      </w:pPr>
    </w:p>
    <w:p w14:paraId="20729004" w14:textId="77777777" w:rsidR="000E0CFA" w:rsidRDefault="000E0CFA" w:rsidP="000E0CFA">
      <w:pPr>
        <w:spacing w:after="0" w:line="240" w:lineRule="auto"/>
        <w:jc w:val="both"/>
        <w:rPr>
          <w:rFonts w:ascii="Abadi" w:hAnsi="Abadi"/>
        </w:rPr>
      </w:pPr>
    </w:p>
    <w:p w14:paraId="693F2939" w14:textId="77777777" w:rsidR="000E0CFA" w:rsidRPr="000E0CFA" w:rsidRDefault="000E0CFA" w:rsidP="000E0CFA">
      <w:pPr>
        <w:spacing w:after="0" w:line="240" w:lineRule="auto"/>
        <w:jc w:val="center"/>
        <w:rPr>
          <w:rFonts w:ascii="Abadi" w:hAnsi="Abadi"/>
        </w:rPr>
      </w:pPr>
    </w:p>
    <w:p w14:paraId="425EF299" w14:textId="77777777" w:rsidR="000E0CFA" w:rsidRPr="000E0CFA" w:rsidRDefault="000E0CFA" w:rsidP="000E0CFA">
      <w:pPr>
        <w:spacing w:after="0" w:line="240" w:lineRule="auto"/>
        <w:jc w:val="center"/>
        <w:rPr>
          <w:rFonts w:ascii="Abadi" w:hAnsi="Abadi"/>
        </w:rPr>
      </w:pPr>
      <w:r w:rsidRPr="000E0CFA">
        <w:rPr>
          <w:rFonts w:ascii="Abadi" w:hAnsi="Abadi"/>
        </w:rPr>
        <w:t>{{NOMBRE_ABOGADO_APODERADO}}</w:t>
      </w:r>
    </w:p>
    <w:p w14:paraId="34B3DCAC" w14:textId="4F8DA701" w:rsidR="000E0CFA" w:rsidRPr="000E0CFA" w:rsidRDefault="000E0CFA" w:rsidP="000E0CFA">
      <w:pPr>
        <w:spacing w:after="0" w:line="240" w:lineRule="auto"/>
        <w:jc w:val="center"/>
        <w:rPr>
          <w:rFonts w:ascii="Abadi" w:hAnsi="Abadi"/>
        </w:rPr>
      </w:pPr>
      <w:r w:rsidRPr="000E0CFA">
        <w:rPr>
          <w:rFonts w:ascii="Abadi" w:hAnsi="Abadi"/>
        </w:rPr>
        <w:t>Abogados Defensores Privados</w:t>
      </w:r>
    </w:p>
    <w:sectPr w:rsidR="000E0CFA" w:rsidRPr="000E0CFA" w:rsidSect="000E0CFA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CFA"/>
    <w:rsid w:val="000E0CFA"/>
    <w:rsid w:val="00DB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32F219"/>
  <w15:chartTrackingRefBased/>
  <w15:docId w15:val="{DA4C1CF0-466E-4D6D-9074-29E01E25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0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0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0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0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0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0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0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0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0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0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0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0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0C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0C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0C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0C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0C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0C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0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0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0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0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0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0C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0C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0C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0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0C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0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401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2026-05-04T03:14:00Z</dcterms:created>
  <dcterms:modified xsi:type="dcterms:W3CDTF">2026-05-04T03:24:00Z</dcterms:modified>
</cp:coreProperties>
</file>