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5"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Default="0070166F" w:rsidP="00697596">
      <w:pPr>
        <w:rPr>
          <w:lang w:val="en-US"/>
        </w:rPr>
      </w:pPr>
      <w:r>
        <w:rPr>
          <w:lang w:val="en-US"/>
        </w:rPr>
        <w:t>= a1</w:t>
      </w:r>
      <w:r w:rsidR="000C728A">
        <w:rPr>
          <w:lang w:val="en-US"/>
        </w:rPr>
        <w:t>*(</w:t>
      </w:r>
      <w:r w:rsidR="000C728A" w:rsidRPr="0070166F">
        <w:rPr>
          <w:lang w:val="en-US"/>
        </w:rPr>
        <w:t>a</w:t>
      </w:r>
      <w:r>
        <w:rPr>
          <w:lang w:val="en-US"/>
        </w:rPr>
        <w:t>2*a3*z+a2*b</w:t>
      </w:r>
      <w:r w:rsidR="000C728A">
        <w:rPr>
          <w:lang w:val="en-US"/>
        </w:rPr>
        <w:t>3</w:t>
      </w:r>
      <w:r>
        <w:rPr>
          <w:lang w:val="en-US"/>
        </w:rPr>
        <w:t>+b</w:t>
      </w:r>
      <w:r w:rsidR="000C728A">
        <w:rPr>
          <w:lang w:val="en-US"/>
        </w:rPr>
        <w:t>2) +</w:t>
      </w:r>
      <w:r>
        <w:rPr>
          <w:lang w:val="en-US"/>
        </w:rPr>
        <w:t>b1</w:t>
      </w:r>
      <w:r w:rsidR="00871F7A">
        <w:rPr>
          <w:lang w:val="en-US"/>
        </w:rPr>
        <w:t xml:space="preserve"> = </w:t>
      </w:r>
      <w:r w:rsidR="00A36721">
        <w:rPr>
          <w:lang w:val="en-US"/>
        </w:rPr>
        <w:t>a1*</w:t>
      </w:r>
      <w:r w:rsidR="00A36721" w:rsidRPr="0070166F">
        <w:rPr>
          <w:lang w:val="en-US"/>
        </w:rPr>
        <w:t>a</w:t>
      </w:r>
      <w:r w:rsidR="00A36721">
        <w:rPr>
          <w:lang w:val="en-US"/>
        </w:rPr>
        <w:t>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2AA0B7F7" w:rsidR="003A179A" w:rsidRDefault="003A179A" w:rsidP="00697596">
      <w:pPr>
        <w:rPr>
          <w:lang w:val="en-US"/>
        </w:rPr>
      </w:pP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684CCB5B" w14:textId="31FD9F61" w:rsidR="00697596" w:rsidRDefault="007C6BDB" w:rsidP="00697596">
      <w:pPr>
        <w:rPr>
          <w:lang w:val="en-US"/>
        </w:rPr>
      </w:pPr>
      <w:r>
        <w:rPr>
          <w:lang w:val="en-US"/>
        </w:rPr>
        <w:t xml:space="preserve">to the identity function which </w:t>
      </w:r>
      <w:r w:rsidR="008B1613">
        <w:rPr>
          <w:lang w:val="en-US"/>
        </w:rPr>
        <w:t>and we pass values through our neural network and at every pass apply the activation function after multiplying them by the weight of the connection</w:t>
      </w:r>
    </w:p>
    <w:p w14:paraId="1AE01577" w14:textId="21A43DCA" w:rsidR="008B1613" w:rsidRDefault="008B1613" w:rsidP="00697596">
      <w:pPr>
        <w:rPr>
          <w:lang w:val="en-US"/>
        </w:rPr>
      </w:pPr>
    </w:p>
    <w:p w14:paraId="34E333C4" w14:textId="77777777" w:rsidR="008B1613" w:rsidRDefault="008B1613" w:rsidP="00697596">
      <w:pPr>
        <w:rPr>
          <w:lang w:val="en-US"/>
        </w:rPr>
      </w:pPr>
    </w:p>
    <w:p w14:paraId="6ED0A7AC" w14:textId="77777777" w:rsidR="00697596" w:rsidRDefault="00697596" w:rsidP="00697596">
      <w:pPr>
        <w:rPr>
          <w:lang w:val="en-US"/>
        </w:rPr>
      </w:pPr>
    </w:p>
    <w:p w14:paraId="39C2D20E" w14:textId="563DCDF8" w:rsidR="00C2312D" w:rsidRDefault="00F76AD9">
      <w:pPr>
        <w:rPr>
          <w:lang w:val="en-US"/>
        </w:rPr>
      </w:pPr>
      <w:r>
        <w:rPr>
          <w:lang w:val="en-US"/>
        </w:rPr>
        <w:t xml:space="preserve">The activation function is central to why neural networks are powerful systems. </w:t>
      </w:r>
    </w:p>
    <w:p w14:paraId="00B9CDBF" w14:textId="7316B921" w:rsidR="00C2312D" w:rsidRDefault="00C2312D">
      <w:pPr>
        <w:rPr>
          <w:lang w:val="en-US"/>
        </w:rPr>
      </w:pPr>
    </w:p>
    <w:p w14:paraId="49C92649" w14:textId="44CE9C8E" w:rsidR="00C2312D" w:rsidRDefault="00C2312D">
      <w:pPr>
        <w:rPr>
          <w:lang w:val="en-US"/>
        </w:rPr>
      </w:pPr>
    </w:p>
    <w:p w14:paraId="4558CBDA" w14:textId="7A9142FB" w:rsidR="00C2312D" w:rsidRDefault="00C2312D">
      <w:pPr>
        <w:rPr>
          <w:lang w:val="en-US"/>
        </w:rPr>
      </w:pPr>
    </w:p>
    <w:p w14:paraId="31C3A0C1" w14:textId="38FAD279" w:rsidR="00C2312D" w:rsidRDefault="00C2312D">
      <w:pPr>
        <w:rPr>
          <w:lang w:val="en-US"/>
        </w:rPr>
      </w:pPr>
    </w:p>
    <w:p w14:paraId="096934F1" w14:textId="2420B1E2" w:rsidR="00C2312D" w:rsidRDefault="00C2312D">
      <w:pPr>
        <w:rPr>
          <w:lang w:val="en-US"/>
        </w:rPr>
      </w:pPr>
    </w:p>
    <w:p w14:paraId="1554E4A6" w14:textId="74D47AF6" w:rsidR="00C2312D" w:rsidRDefault="00C2312D">
      <w:pPr>
        <w:rPr>
          <w:lang w:val="en-US"/>
        </w:rPr>
      </w:pPr>
    </w:p>
    <w:p w14:paraId="167E1439" w14:textId="7DDA9510"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3D43448F" w14:textId="7EBAC51D" w:rsidR="002920B6" w:rsidRDefault="00584B2A" w:rsidP="00584B2A">
      <w:pPr>
        <w:pStyle w:val="Listenabsatz"/>
        <w:numPr>
          <w:ilvl w:val="0"/>
          <w:numId w:val="5"/>
        </w:numPr>
        <w:rPr>
          <w:lang w:val="en-US"/>
        </w:rPr>
      </w:pPr>
      <w:r>
        <w:rPr>
          <w:lang w:val="en-US"/>
        </w:rPr>
        <w:t>Machine Learning</w:t>
      </w:r>
    </w:p>
    <w:p w14:paraId="6062A303" w14:textId="34F9D42B" w:rsidR="00584B2A" w:rsidRDefault="00584B2A" w:rsidP="00584B2A">
      <w:pPr>
        <w:pStyle w:val="Listenabsatz"/>
        <w:numPr>
          <w:ilvl w:val="1"/>
          <w:numId w:val="5"/>
        </w:numPr>
        <w:rPr>
          <w:lang w:val="en-US"/>
        </w:rPr>
      </w:pPr>
      <w:r>
        <w:rPr>
          <w:lang w:val="en-US"/>
        </w:rPr>
        <w:t>Supervised Learning</w:t>
      </w:r>
    </w:p>
    <w:p w14:paraId="2017AD68" w14:textId="1A6596D9" w:rsidR="00584B2A" w:rsidRDefault="00584B2A" w:rsidP="00584B2A">
      <w:pPr>
        <w:pStyle w:val="Listenabsatz"/>
        <w:numPr>
          <w:ilvl w:val="2"/>
          <w:numId w:val="5"/>
        </w:numPr>
        <w:rPr>
          <w:lang w:val="en-US"/>
        </w:rPr>
      </w:pPr>
      <w:r>
        <w:rPr>
          <w:lang w:val="en-US"/>
        </w:rPr>
        <w:t>Deep Learning</w:t>
      </w:r>
    </w:p>
    <w:p w14:paraId="42FDC8FC" w14:textId="0B928C1F" w:rsidR="00584B2A" w:rsidRDefault="00584B2A" w:rsidP="00584B2A">
      <w:pPr>
        <w:pStyle w:val="Listenabsatz"/>
        <w:numPr>
          <w:ilvl w:val="3"/>
          <w:numId w:val="5"/>
        </w:numPr>
        <w:rPr>
          <w:lang w:val="en-US"/>
        </w:rPr>
      </w:pPr>
      <w:r>
        <w:rPr>
          <w:lang w:val="en-US"/>
        </w:rPr>
        <w:t>Feed Forward (CNNs)</w:t>
      </w:r>
    </w:p>
    <w:p w14:paraId="3F1486C8" w14:textId="0B1F552D" w:rsidR="00584B2A" w:rsidRDefault="00584B2A" w:rsidP="00584B2A">
      <w:pPr>
        <w:pStyle w:val="Listenabsatz"/>
        <w:numPr>
          <w:ilvl w:val="3"/>
          <w:numId w:val="5"/>
        </w:numPr>
        <w:rPr>
          <w:lang w:val="en-US"/>
        </w:rPr>
      </w:pPr>
      <w:r>
        <w:rPr>
          <w:lang w:val="en-US"/>
        </w:rPr>
        <w:t>Recurrent (RNNs)</w:t>
      </w:r>
    </w:p>
    <w:p w14:paraId="2526F7A5" w14:textId="251E9347" w:rsidR="00632B63" w:rsidRDefault="00632B63" w:rsidP="00632B63">
      <w:pPr>
        <w:pStyle w:val="Listenabsatz"/>
        <w:numPr>
          <w:ilvl w:val="4"/>
          <w:numId w:val="5"/>
        </w:numPr>
        <w:rPr>
          <w:lang w:val="en-US"/>
        </w:rPr>
      </w:pPr>
      <w:r>
        <w:rPr>
          <w:lang w:val="en-US"/>
        </w:rPr>
        <w:t>LSTM</w:t>
      </w:r>
    </w:p>
    <w:p w14:paraId="553CBC06" w14:textId="71CD7B73" w:rsidR="00584B2A" w:rsidRDefault="00584B2A" w:rsidP="00584B2A">
      <w:pPr>
        <w:pStyle w:val="Listenabsatz"/>
        <w:numPr>
          <w:ilvl w:val="2"/>
          <w:numId w:val="5"/>
        </w:numPr>
        <w:rPr>
          <w:lang w:val="en-US"/>
        </w:rPr>
      </w:pPr>
      <w:r>
        <w:rPr>
          <w:lang w:val="en-US"/>
        </w:rPr>
        <w:t>Ensemble Learning</w:t>
      </w:r>
    </w:p>
    <w:p w14:paraId="66D4A07B" w14:textId="251A5903" w:rsidR="00A32C03" w:rsidRDefault="00A32C03" w:rsidP="00A32C03">
      <w:pPr>
        <w:pStyle w:val="Listenabsatz"/>
        <w:numPr>
          <w:ilvl w:val="3"/>
          <w:numId w:val="5"/>
        </w:numPr>
        <w:rPr>
          <w:lang w:val="en-US"/>
        </w:rPr>
      </w:pPr>
      <w:r>
        <w:rPr>
          <w:lang w:val="en-US"/>
        </w:rPr>
        <w:t>Gradient Boosting</w:t>
      </w:r>
    </w:p>
    <w:p w14:paraId="5FF20FD6" w14:textId="4A5976C7" w:rsidR="00A32C03" w:rsidRDefault="00A32C03" w:rsidP="00A32C03">
      <w:pPr>
        <w:pStyle w:val="Listenabsatz"/>
        <w:numPr>
          <w:ilvl w:val="4"/>
          <w:numId w:val="5"/>
        </w:numPr>
        <w:rPr>
          <w:lang w:val="en-US"/>
        </w:rPr>
      </w:pPr>
      <w:r>
        <w:rPr>
          <w:lang w:val="en-US"/>
        </w:rPr>
        <w:t>XGBoost</w:t>
      </w:r>
    </w:p>
    <w:p w14:paraId="00A11991" w14:textId="50C0CD5A" w:rsidR="00584B2A" w:rsidRDefault="00584B2A" w:rsidP="00584B2A">
      <w:pPr>
        <w:pStyle w:val="Listenabsatz"/>
        <w:numPr>
          <w:ilvl w:val="1"/>
          <w:numId w:val="5"/>
        </w:numPr>
        <w:rPr>
          <w:lang w:val="en-US"/>
        </w:rPr>
      </w:pPr>
      <w:r>
        <w:rPr>
          <w:lang w:val="en-US"/>
        </w:rPr>
        <w:t>Unsupervised Learning</w:t>
      </w:r>
    </w:p>
    <w:p w14:paraId="6A7278C6" w14:textId="12F3730A" w:rsidR="00551A56" w:rsidRDefault="00584B2A" w:rsidP="00647A4F">
      <w:pPr>
        <w:pStyle w:val="Listenabsatz"/>
        <w:numPr>
          <w:ilvl w:val="1"/>
          <w:numId w:val="5"/>
        </w:numPr>
        <w:rPr>
          <w:lang w:val="en-US"/>
        </w:rPr>
      </w:pPr>
      <w:r>
        <w:rPr>
          <w:lang w:val="en-US"/>
        </w:rPr>
        <w:t>Reinforcement Learning</w:t>
      </w: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lastRenderedPageBreak/>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lastRenderedPageBreak/>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FD7AD9"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w:t>
      </w:r>
      <w:r w:rsidR="00714F77">
        <w:rPr>
          <w:lang w:val="en-US"/>
        </w:rPr>
        <w:lastRenderedPageBreak/>
        <w:t xml:space="preserve">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lastRenderedPageBreak/>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w:t>
      </w:r>
      <w:r w:rsidR="000424B9" w:rsidRPr="000424B9">
        <w:rPr>
          <w:lang w:val="en-US"/>
        </w:rPr>
        <w:lastRenderedPageBreak/>
        <w:t>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lastRenderedPageBreak/>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22"/>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lastRenderedPageBreak/>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23"/>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24"/>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25"/>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lastRenderedPageBreak/>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26"/>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27"/>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28"/>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29"/>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lastRenderedPageBreak/>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0"/>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1"/>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32"/>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33"/>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34"/>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lastRenderedPageBreak/>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35"/>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36"/>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37"/>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38"/>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lastRenderedPageBreak/>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39"/>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0"/>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1"/>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lastRenderedPageBreak/>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42"/>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43"/>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44"/>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45"/>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lastRenderedPageBreak/>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46"/>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lastRenderedPageBreak/>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w:t>
      </w:r>
      <w:r w:rsidR="00974006">
        <w:rPr>
          <w:lang w:val="en-US"/>
        </w:rPr>
        <w:lastRenderedPageBreak/>
        <w:t>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w:t>
      </w:r>
      <w:r w:rsidR="00931017">
        <w:rPr>
          <w:lang w:val="en-US"/>
        </w:rPr>
        <w:lastRenderedPageBreak/>
        <w:t>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r>
      <w:r w:rsidR="00474CD2">
        <w:rPr>
          <w:lang w:val="en-US"/>
        </w:rPr>
        <w:lastRenderedPageBreak/>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study_name</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"cnn_regression_study"</w:t>
      </w:r>
      <w:r w:rsidRPr="00265A0D">
        <w:rPr>
          <w:rFonts w:ascii="Consolas" w:eastAsia="Times New Roman" w:hAnsi="Consolas" w:cs="Times New Roman"/>
          <w:color w:val="CCCCCC"/>
          <w:kern w:val="0"/>
          <w:sz w:val="21"/>
          <w:szCs w:val="21"/>
          <w:lang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777777"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which defines the mechanism to abort bad 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11746261" w14:textId="50C8BA7D" w:rsidR="00021467" w:rsidRDefault="00053651" w:rsidP="00053651">
      <w:pPr>
        <w:pStyle w:val="Listenabsatz"/>
        <w:numPr>
          <w:ilvl w:val="0"/>
          <w:numId w:val="18"/>
        </w:numPr>
        <w:rPr>
          <w:lang w:val="en-US"/>
        </w:rPr>
      </w:pPr>
      <w:r>
        <w:rPr>
          <w:lang w:val="en-US"/>
        </w:rPr>
        <w:t>N_layers:</w:t>
      </w:r>
    </w:p>
    <w:p w14:paraId="3FA73FD3" w14:textId="2216BF83" w:rsidR="00053651" w:rsidRDefault="00053651" w:rsidP="00053651">
      <w:pPr>
        <w:pStyle w:val="Listenabsatz"/>
        <w:numPr>
          <w:ilvl w:val="0"/>
          <w:numId w:val="18"/>
        </w:numPr>
        <w:rPr>
          <w:lang w:val="en-US"/>
        </w:rPr>
      </w:pPr>
      <w:r>
        <w:rPr>
          <w:lang w:val="en-US"/>
        </w:rPr>
        <w:t>N_units:</w:t>
      </w:r>
    </w:p>
    <w:p w14:paraId="5DBDDBCE" w14:textId="7B66DBA7" w:rsidR="002F1209" w:rsidRDefault="002F1209" w:rsidP="002F1209">
      <w:pPr>
        <w:rPr>
          <w:lang w:val="en-US"/>
        </w:rPr>
      </w:pP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7793DFB5" w14:textId="346334FF" w:rsidR="00053651" w:rsidRDefault="002F1209" w:rsidP="002F1209">
      <w:pPr>
        <w:pStyle w:val="Listenabsatz"/>
        <w:numPr>
          <w:ilvl w:val="0"/>
          <w:numId w:val="18"/>
        </w:numPr>
        <w:rPr>
          <w:lang w:val="en-US"/>
        </w:rPr>
      </w:pPr>
      <w:r>
        <w:rPr>
          <w:lang w:val="en-US"/>
        </w:rPr>
        <w:t>N_layers:</w:t>
      </w:r>
    </w:p>
    <w:p w14:paraId="5CF4FBAB" w14:textId="34B4ECFE" w:rsidR="002F1209" w:rsidRDefault="002F1209" w:rsidP="002F1209">
      <w:pPr>
        <w:pStyle w:val="Listenabsatz"/>
        <w:numPr>
          <w:ilvl w:val="0"/>
          <w:numId w:val="18"/>
        </w:numPr>
        <w:rPr>
          <w:lang w:val="en-US"/>
        </w:rPr>
      </w:pPr>
      <w:r>
        <w:rPr>
          <w:lang w:val="en-US"/>
        </w:rPr>
        <w:t>Filter_size:</w:t>
      </w: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720D8C92" w:rsidR="00053651" w:rsidRDefault="00511DDC" w:rsidP="00511DDC">
      <w:pPr>
        <w:pStyle w:val="Listenabsatz"/>
        <w:numPr>
          <w:ilvl w:val="0"/>
          <w:numId w:val="18"/>
        </w:numPr>
        <w:rPr>
          <w:lang w:val="en-US"/>
        </w:rPr>
      </w:pPr>
      <w:r>
        <w:rPr>
          <w:lang w:val="en-US"/>
        </w:rPr>
        <w:t>Max_tree_depth</w:t>
      </w:r>
    </w:p>
    <w:p w14:paraId="0CD69FDF" w14:textId="77777777" w:rsidR="00511DDC" w:rsidRPr="00511DDC" w:rsidRDefault="00511DDC" w:rsidP="00511DDC">
      <w:pPr>
        <w:pStyle w:val="Listenabsatz"/>
        <w:numPr>
          <w:ilvl w:val="0"/>
          <w:numId w:val="18"/>
        </w:numPr>
        <w:rPr>
          <w:lang w:val="en-US"/>
        </w:rPr>
      </w:pPr>
    </w:p>
    <w:p w14:paraId="46FF90D4" w14:textId="5563F573" w:rsidR="00053651" w:rsidRDefault="00053651">
      <w:pPr>
        <w:rPr>
          <w:lang w:val="en-US"/>
        </w:rPr>
      </w:pPr>
    </w:p>
    <w:p w14:paraId="3D17A302" w14:textId="77777777" w:rsidR="00021467" w:rsidRDefault="00021467">
      <w:pPr>
        <w:rPr>
          <w:lang w:val="en-US"/>
        </w:rPr>
      </w:pPr>
    </w:p>
    <w:p w14:paraId="6B0C3D39" w14:textId="432F26B2" w:rsidR="00EB6D15" w:rsidRDefault="004F06D8">
      <w:pPr>
        <w:rPr>
          <w:sz w:val="32"/>
          <w:szCs w:val="32"/>
          <w:u w:val="single"/>
          <w:lang w:val="en-US"/>
        </w:rPr>
      </w:pPr>
      <w:r w:rsidRPr="00FC589C">
        <w:rPr>
          <w:sz w:val="32"/>
          <w:szCs w:val="32"/>
          <w:u w:val="single"/>
          <w:lang w:val="en-US"/>
        </w:rPr>
        <w:t>Metrices:</w:t>
      </w:r>
    </w:p>
    <w:p w14:paraId="02EC4F30" w14:textId="77777777" w:rsidR="00830911" w:rsidRPr="00FC589C" w:rsidRDefault="00830911">
      <w:pPr>
        <w:rPr>
          <w:sz w:val="32"/>
          <w:szCs w:val="32"/>
          <w:u w:val="single"/>
          <w:lang w:val="en-US"/>
        </w:rPr>
      </w:pPr>
    </w:p>
    <w:p w14:paraId="3B1A9FF5" w14:textId="77777777" w:rsidR="00806C52" w:rsidRPr="00BC758A" w:rsidRDefault="00806C52" w:rsidP="00806C52">
      <w:pPr>
        <w:rPr>
          <w:sz w:val="32"/>
          <w:szCs w:val="32"/>
          <w:u w:val="single"/>
          <w:lang w:val="en-US"/>
        </w:rPr>
      </w:pPr>
      <w:r w:rsidRPr="00BC758A">
        <w:rPr>
          <w:sz w:val="32"/>
          <w:szCs w:val="32"/>
          <w:u w:val="single"/>
          <w:lang w:val="en-US"/>
        </w:rPr>
        <w:t xml:space="preserve">Execution times: </w:t>
      </w:r>
    </w:p>
    <w:p w14:paraId="07774636" w14:textId="77777777" w:rsidR="00806C52" w:rsidRDefault="00806C52" w:rsidP="00806C52">
      <w:pPr>
        <w:rPr>
          <w:lang w:val="en-US"/>
        </w:rPr>
      </w:pPr>
      <w:r>
        <w:rPr>
          <w:lang w:val="en-US"/>
        </w:rPr>
        <w:t>XGBoost: 59.455 minutes</w:t>
      </w:r>
    </w:p>
    <w:p w14:paraId="05CD2EAF" w14:textId="623B5BAA" w:rsidR="00806C52" w:rsidRDefault="00806C52" w:rsidP="00806C52">
      <w:pPr>
        <w:rPr>
          <w:lang w:val="en-US"/>
        </w:rPr>
      </w:pPr>
      <w:r>
        <w:rPr>
          <w:lang w:val="en-US"/>
        </w:rPr>
        <w:t>LSTM: 1</w:t>
      </w:r>
      <w:r w:rsidR="00995746">
        <w:rPr>
          <w:lang w:val="en-US"/>
        </w:rPr>
        <w:t>887.202</w:t>
      </w:r>
      <w:r>
        <w:rPr>
          <w:lang w:val="en-US"/>
        </w:rPr>
        <w:t>minutes</w:t>
      </w:r>
    </w:p>
    <w:p w14:paraId="2B84915E" w14:textId="7074C61E" w:rsidR="00806C52" w:rsidRDefault="00806C52" w:rsidP="00806C52">
      <w:pPr>
        <w:rPr>
          <w:lang w:val="en-US"/>
        </w:rPr>
      </w:pPr>
      <w:r>
        <w:rPr>
          <w:lang w:val="en-US"/>
        </w:rPr>
        <w:t>CNN: 280.319 minutes</w:t>
      </w:r>
    </w:p>
    <w:p w14:paraId="4AE16010" w14:textId="77777777" w:rsidR="00830911" w:rsidRDefault="00830911" w:rsidP="00806C52">
      <w:pPr>
        <w:rPr>
          <w:lang w:val="en-US"/>
        </w:rPr>
      </w:pPr>
    </w:p>
    <w:p w14:paraId="123F02D0" w14:textId="47FC475F" w:rsidR="00EB6D15" w:rsidRDefault="00EB6D15">
      <w:pPr>
        <w:rPr>
          <w:lang w:val="en-US"/>
        </w:rPr>
      </w:pPr>
      <w:r>
        <w:rPr>
          <w:lang w:val="en-US"/>
        </w:rPr>
        <w:t xml:space="preserve">To evaluate the performance of our trials during the hyperparameter tuning we use </w:t>
      </w:r>
      <w:r w:rsidR="001F07E1">
        <w:rPr>
          <w:lang w:val="en-US"/>
        </w:rPr>
        <w:t xml:space="preserve">decide for one main performance metric. This is the mape. The reason we use the mape for our performance lies within the nature of historical stock </w:t>
      </w:r>
      <w:r w:rsidR="00BE6CBE">
        <w:rPr>
          <w:lang w:val="en-US"/>
        </w:rPr>
        <w:t xml:space="preserve">price </w:t>
      </w:r>
      <w:r w:rsidR="001F07E1">
        <w:rPr>
          <w:lang w:val="en-US"/>
        </w:rPr>
        <w:t>data.</w:t>
      </w:r>
    </w:p>
    <w:p w14:paraId="344AE8D8" w14:textId="38D37E6F" w:rsidR="00C44477" w:rsidRDefault="00C44477">
      <w:pPr>
        <w:rPr>
          <w:lang w:val="en-US"/>
        </w:rPr>
      </w:pPr>
    </w:p>
    <w:p w14:paraId="24A64B9B" w14:textId="3F5BEEA6" w:rsidR="00C44477" w:rsidRPr="00114FD7" w:rsidRDefault="00114FD7">
      <w:pPr>
        <w:rPr>
          <w:sz w:val="28"/>
          <w:szCs w:val="28"/>
          <w:u w:val="single"/>
          <w:lang w:val="en-US"/>
        </w:rPr>
      </w:pPr>
      <w:r w:rsidRPr="00114FD7">
        <w:rPr>
          <w:sz w:val="28"/>
          <w:szCs w:val="28"/>
          <w:u w:val="single"/>
          <w:lang w:val="en-US"/>
        </w:rPr>
        <w:t>Mape:</w:t>
      </w:r>
    </w:p>
    <w:p w14:paraId="5135A013" w14:textId="114ACFF9" w:rsidR="00C44477" w:rsidRDefault="00C44477">
      <w:pPr>
        <w:rPr>
          <w:lang w:val="en-US"/>
        </w:rPr>
      </w:pPr>
    </w:p>
    <w:p w14:paraId="7E19397A" w14:textId="28BEFC1A" w:rsidR="00C44477" w:rsidRDefault="00C44477">
      <w:pPr>
        <w:rPr>
          <w:lang w:val="en-US"/>
        </w:rPr>
      </w:pPr>
    </w:p>
    <w:p w14:paraId="41DA31CF" w14:textId="77777777" w:rsidR="00C44477" w:rsidRDefault="00C44477">
      <w:pPr>
        <w:rPr>
          <w:lang w:val="en-US"/>
        </w:rPr>
      </w:pPr>
    </w:p>
    <w:p w14:paraId="6C1FBBAF" w14:textId="1870167F" w:rsidR="00FC589C" w:rsidRPr="00FC589C" w:rsidRDefault="00EB6D15" w:rsidP="00FC589C">
      <w:pPr>
        <w:rPr>
          <w:sz w:val="28"/>
          <w:szCs w:val="28"/>
          <w:u w:val="single"/>
          <w:lang w:val="en-US"/>
        </w:rPr>
      </w:pPr>
      <w:r w:rsidRPr="00FC589C">
        <w:rPr>
          <w:sz w:val="28"/>
          <w:szCs w:val="28"/>
          <w:u w:val="single"/>
          <w:lang w:val="en-US"/>
        </w:rPr>
        <w:t>RMSE</w:t>
      </w:r>
      <w:r w:rsidR="00FC589C" w:rsidRPr="00FC589C">
        <w:rPr>
          <w:sz w:val="28"/>
          <w:szCs w:val="28"/>
          <w:u w:val="single"/>
          <w:lang w:val="en-US"/>
        </w:rPr>
        <w:t>:</w:t>
      </w:r>
    </w:p>
    <w:p w14:paraId="085E6EAC" w14:textId="3FF210AD" w:rsidR="00FC589C" w:rsidRDefault="00FC589C" w:rsidP="00FC589C">
      <w:pPr>
        <w:rPr>
          <w:lang w:val="en-US"/>
        </w:rPr>
      </w:pPr>
      <w:r>
        <w:rPr>
          <w:lang w:val="en-US"/>
        </w:rPr>
        <w:t>The Root Mean squared error (rmse) is a performance metric. It takes the predicted value and the true val and calculates the difference from it. Then it squares this difference for all pairs of predicted and true value and takes the mean of these squares of differences. That mean is the rmse value.</w:t>
      </w:r>
      <w:r w:rsidR="003663A5">
        <w:rPr>
          <w:lang w:val="en-US"/>
        </w:rPr>
        <w:t xml:space="preserve"> The best possible value is 0.0.</w:t>
      </w:r>
    </w:p>
    <w:p w14:paraId="707A7407" w14:textId="1E02033B" w:rsidR="00ED47E9" w:rsidRPr="00BB6C4A" w:rsidRDefault="00ED47E9" w:rsidP="00ED47E9">
      <w:pPr>
        <w:rPr>
          <w:sz w:val="24"/>
          <w:szCs w:val="24"/>
          <w:lang w:val="en-US"/>
        </w:rPr>
      </w:pPr>
      <w:r w:rsidRPr="00BB6C4A">
        <w:rPr>
          <w:sz w:val="24"/>
          <w:szCs w:val="24"/>
          <w:lang w:val="en-US"/>
        </w:rPr>
        <w:t>Example:</w:t>
      </w:r>
    </w:p>
    <w:p w14:paraId="500CB195" w14:textId="52F0B520" w:rsidR="00ED47E9" w:rsidRDefault="00ED47E9" w:rsidP="00ED47E9">
      <w:pPr>
        <w:rPr>
          <w:lang w:val="en-US"/>
        </w:rPr>
      </w:pPr>
      <w:r w:rsidRPr="00BB6C4A">
        <w:rPr>
          <w:lang w:val="en-US"/>
        </w:rPr>
        <w:t>&gt;&gt;&gt; y_true = [3, -0.5, 2, 7]</w:t>
      </w:r>
      <w:r w:rsidRPr="00BB6C4A">
        <w:rPr>
          <w:lang w:val="en-US"/>
        </w:rPr>
        <w:br/>
        <w:t>&gt;&gt;&gt; y_pred = [2.5, 0.0, 2, 8]</w:t>
      </w:r>
      <w:r w:rsidRPr="00BB6C4A">
        <w:rPr>
          <w:lang w:val="en-US"/>
        </w:rPr>
        <w:br/>
        <w:t>&gt;&gt;&gt; mean_squared_error(y_true, y_pred)</w:t>
      </w:r>
      <w:r w:rsidR="00413548" w:rsidRPr="00BB6C4A">
        <w:rPr>
          <w:lang w:val="en-US"/>
        </w:rPr>
        <w:t xml:space="preserve"> = </w:t>
      </w:r>
      <w:r w:rsidRPr="00BB6C4A">
        <w:rPr>
          <w:lang w:val="en-US"/>
        </w:rPr>
        <w:t>0.375</w:t>
      </w:r>
    </w:p>
    <w:p w14:paraId="5C73D80A" w14:textId="77777777" w:rsidR="00ED47E9" w:rsidRDefault="00ED47E9" w:rsidP="00ED47E9">
      <w:pPr>
        <w:rPr>
          <w:lang w:val="en-US"/>
        </w:rPr>
      </w:pPr>
    </w:p>
    <w:p w14:paraId="56457D23" w14:textId="77777777" w:rsidR="00ED47E9" w:rsidRDefault="00ED47E9" w:rsidP="00ED47E9">
      <w:pPr>
        <w:rPr>
          <w:lang w:val="en-US"/>
        </w:rPr>
      </w:pPr>
    </w:p>
    <w:p w14:paraId="6D9E5070" w14:textId="77777777" w:rsidR="00ED47E9" w:rsidRPr="00ED47E9" w:rsidRDefault="00ED47E9" w:rsidP="00ED47E9">
      <w:pPr>
        <w:rPr>
          <w:lang w:val="en-US"/>
        </w:rPr>
      </w:pPr>
    </w:p>
    <w:p w14:paraId="6496016B" w14:textId="2BBDD46E" w:rsidR="00EB6D15" w:rsidRPr="00BB6C4A" w:rsidRDefault="00EB6D15" w:rsidP="00FC589C">
      <w:pPr>
        <w:rPr>
          <w:sz w:val="28"/>
          <w:szCs w:val="28"/>
          <w:u w:val="single"/>
          <w:lang w:val="en-US"/>
        </w:rPr>
      </w:pPr>
      <w:r w:rsidRPr="00BB6C4A">
        <w:rPr>
          <w:sz w:val="28"/>
          <w:szCs w:val="28"/>
          <w:u w:val="single"/>
          <w:lang w:val="en-US"/>
        </w:rPr>
        <w:lastRenderedPageBreak/>
        <w:t>MAE</w:t>
      </w:r>
      <w:r w:rsidR="00FC589C" w:rsidRPr="00BB6C4A">
        <w:rPr>
          <w:sz w:val="28"/>
          <w:szCs w:val="28"/>
          <w:u w:val="single"/>
          <w:lang w:val="en-US"/>
        </w:rPr>
        <w:t>:</w:t>
      </w:r>
    </w:p>
    <w:p w14:paraId="78F27FCA" w14:textId="6AC9A2BD" w:rsidR="00FC589C" w:rsidRDefault="00FC589C" w:rsidP="00FC589C">
      <w:pPr>
        <w:rPr>
          <w:lang w:val="en-US"/>
        </w:rPr>
      </w:pPr>
      <w:r>
        <w:rPr>
          <w:lang w:val="en-US"/>
        </w:rPr>
        <w:t>The Mean Absolute Error (mae) calculates the absolute difference of predicted and true value and takes the mean of these differences.</w:t>
      </w:r>
      <w:r w:rsidR="001B7541">
        <w:rPr>
          <w:lang w:val="en-US"/>
        </w:rPr>
        <w:t xml:space="preserve"> The best possible value is 0.0.</w:t>
      </w:r>
    </w:p>
    <w:p w14:paraId="14399406" w14:textId="7FC4D3B2" w:rsidR="00FC589C" w:rsidRPr="00BB6C4A" w:rsidRDefault="00FC589C" w:rsidP="00FC589C">
      <w:pPr>
        <w:rPr>
          <w:sz w:val="24"/>
          <w:szCs w:val="24"/>
          <w:lang w:val="en-US"/>
        </w:rPr>
      </w:pPr>
      <w:r w:rsidRPr="00BB6C4A">
        <w:rPr>
          <w:sz w:val="24"/>
          <w:szCs w:val="24"/>
          <w:lang w:val="en-US"/>
        </w:rPr>
        <w:t>Example:</w:t>
      </w:r>
    </w:p>
    <w:p w14:paraId="1327B354" w14:textId="76ECA53C" w:rsidR="00FC589C" w:rsidRPr="00D82FC1" w:rsidRDefault="00FC589C" w:rsidP="00FC589C">
      <w:pPr>
        <w:rPr>
          <w:lang w:val="en-US"/>
        </w:rPr>
      </w:pPr>
      <w:r w:rsidRPr="00D82FC1">
        <w:rPr>
          <w:lang w:val="en-US"/>
        </w:rPr>
        <w:t>&gt;&gt;&gt; y_true = [3, -0.5, 2, 7]</w:t>
      </w:r>
      <w:r w:rsidRPr="00D82FC1">
        <w:rPr>
          <w:lang w:val="en-US"/>
        </w:rPr>
        <w:br/>
        <w:t>&gt;&gt;&gt; y_pred = [2.5, 0.0, 2, 8]</w:t>
      </w:r>
      <w:r w:rsidRPr="00D82FC1">
        <w:rPr>
          <w:lang w:val="en-US"/>
        </w:rPr>
        <w:br/>
        <w:t>&gt;&gt;&gt; mean_absolute_error(y_true, y_pred)</w:t>
      </w:r>
      <w:r w:rsidR="00413548" w:rsidRPr="00D82FC1">
        <w:rPr>
          <w:lang w:val="en-US"/>
        </w:rPr>
        <w:t xml:space="preserve"> = </w:t>
      </w:r>
      <w:r w:rsidRPr="00D82FC1">
        <w:rPr>
          <w:lang w:val="en-US"/>
        </w:rPr>
        <w:t>0.5</w:t>
      </w:r>
    </w:p>
    <w:p w14:paraId="0559DE28" w14:textId="77777777" w:rsidR="003663A5" w:rsidRPr="00D82FC1" w:rsidRDefault="003663A5" w:rsidP="00FC589C">
      <w:pPr>
        <w:rPr>
          <w:lang w:val="en-US"/>
        </w:rPr>
      </w:pPr>
    </w:p>
    <w:p w14:paraId="7BEE983E" w14:textId="77777777" w:rsidR="00625AE1" w:rsidRPr="00D82FC1" w:rsidRDefault="00625AE1" w:rsidP="00FC589C">
      <w:pPr>
        <w:rPr>
          <w:lang w:val="en-US"/>
        </w:rPr>
      </w:pPr>
    </w:p>
    <w:p w14:paraId="1C359DA1" w14:textId="77777777" w:rsidR="00625AE1" w:rsidRPr="003663A5" w:rsidRDefault="00625AE1" w:rsidP="00FC589C">
      <w:pPr>
        <w:rPr>
          <w:lang w:val="en-US"/>
        </w:rPr>
      </w:pPr>
    </w:p>
    <w:p w14:paraId="22879398" w14:textId="77777777" w:rsidR="00FC589C" w:rsidRPr="003663A5" w:rsidRDefault="00FC589C" w:rsidP="00EB6D15">
      <w:pPr>
        <w:pStyle w:val="Listenabsatz"/>
        <w:numPr>
          <w:ilvl w:val="0"/>
          <w:numId w:val="14"/>
        </w:numPr>
        <w:rPr>
          <w:lang w:val="en-US"/>
        </w:rPr>
      </w:pPr>
    </w:p>
    <w:p w14:paraId="0CAAA8F3" w14:textId="0A1D5662" w:rsidR="00EB6D15" w:rsidRPr="00EB6D15" w:rsidRDefault="00EB6D15" w:rsidP="00EB6D15">
      <w:pPr>
        <w:pStyle w:val="Listenabsatz"/>
        <w:numPr>
          <w:ilvl w:val="0"/>
          <w:numId w:val="14"/>
        </w:numPr>
        <w:rPr>
          <w:lang w:val="en-US"/>
        </w:rPr>
      </w:pPr>
      <w:r>
        <w:rPr>
          <w:lang w:val="en-US"/>
        </w:rPr>
        <w:t>R2</w:t>
      </w:r>
    </w:p>
    <w:p w14:paraId="56E1FA13" w14:textId="77777777" w:rsidR="00EB6D15" w:rsidRDefault="00EB6D15">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77777777" w:rsidR="00591051" w:rsidRDefault="00591051">
      <w:pPr>
        <w:rPr>
          <w:lang w:val="en-US"/>
        </w:rPr>
      </w:pPr>
    </w:p>
    <w:p w14:paraId="092B6FBD" w14:textId="77777777" w:rsidR="00591051" w:rsidRDefault="00591051">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lastRenderedPageBreak/>
        <w:t xml:space="preserve">Mahinda Mailagaha Kumbure, Christoph Lohrmann, Pasi Luukka, Jari Porras, Machine learning techniques and data for stock market forecasting: A literature review, Expert Systems with Applications, Volume 197, 2022, 116659, ISSN 0957-4174, </w:t>
      </w:r>
      <w:hyperlink r:id="rId49"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0"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51" w:history="1">
        <w:r w:rsidR="00EE6F3D" w:rsidRPr="00FA6783">
          <w:rPr>
            <w:rStyle w:val="Hyperlink"/>
            <w:lang w:val="en-US"/>
          </w:rPr>
          <w:t>https://doi.org/10.5281/zenodo.14832392</w:t>
        </w:r>
      </w:hyperlink>
    </w:p>
    <w:p w14:paraId="229D59F8" w14:textId="77777777" w:rsidR="00D371C9" w:rsidRPr="00D371C9" w:rsidRDefault="00FD7AD9" w:rsidP="00D371C9">
      <w:pPr>
        <w:pStyle w:val="Listenabsatz"/>
        <w:numPr>
          <w:ilvl w:val="0"/>
          <w:numId w:val="1"/>
        </w:numPr>
        <w:rPr>
          <w:lang w:val="en-US"/>
        </w:rPr>
      </w:pPr>
      <w:hyperlink r:id="rId52" w:history="1">
        <w:r w:rsidR="00863D4C" w:rsidRPr="00584F45">
          <w:rPr>
            <w:rStyle w:val="Hyperlink"/>
            <w:lang w:val="en-US"/>
          </w:rPr>
          <w:t>https://www.investopedia.com/terms/v/volatility.asp</w:t>
        </w:r>
      </w:hyperlink>
    </w:p>
    <w:p w14:paraId="69308AFC" w14:textId="4757B011" w:rsidR="00D371C9" w:rsidRDefault="00FD7AD9" w:rsidP="00D371C9">
      <w:pPr>
        <w:pStyle w:val="Listenabsatz"/>
        <w:numPr>
          <w:ilvl w:val="0"/>
          <w:numId w:val="1"/>
        </w:numPr>
        <w:rPr>
          <w:lang w:val="en-US"/>
        </w:rPr>
      </w:pPr>
      <w:hyperlink r:id="rId53" w:history="1">
        <w:r w:rsidR="00D371C9" w:rsidRPr="00BA5370">
          <w:rPr>
            <w:rStyle w:val="Hyperlink"/>
            <w:lang w:val="en-US"/>
          </w:rPr>
          <w:t>https://www.macroption.com/historical-volatility-calculation/</w:t>
        </w:r>
      </w:hyperlink>
    </w:p>
    <w:p w14:paraId="6EC3879E" w14:textId="4248B07B" w:rsidR="001D7D45" w:rsidRDefault="00FD7AD9" w:rsidP="00BA6014">
      <w:pPr>
        <w:pStyle w:val="Listenabsatz"/>
        <w:numPr>
          <w:ilvl w:val="0"/>
          <w:numId w:val="1"/>
        </w:numPr>
        <w:rPr>
          <w:lang w:val="en-US"/>
        </w:rPr>
      </w:pPr>
      <w:hyperlink r:id="rId54"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FD7AD9" w:rsidP="00BA6014">
      <w:pPr>
        <w:pStyle w:val="Listenabsatz"/>
        <w:numPr>
          <w:ilvl w:val="0"/>
          <w:numId w:val="1"/>
        </w:numPr>
        <w:rPr>
          <w:lang w:val="en-US"/>
        </w:rPr>
      </w:pPr>
      <w:hyperlink r:id="rId55"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FD7AD9" w:rsidP="00BA6014">
      <w:pPr>
        <w:pStyle w:val="Listenabsatz"/>
        <w:numPr>
          <w:ilvl w:val="0"/>
          <w:numId w:val="1"/>
        </w:numPr>
        <w:rPr>
          <w:lang w:val="en-US"/>
        </w:rPr>
      </w:pPr>
      <w:hyperlink r:id="rId56" w:history="1">
        <w:r w:rsidR="0077164A" w:rsidRPr="0092049A">
          <w:rPr>
            <w:rStyle w:val="Hyperlink"/>
            <w:lang w:val="en-US"/>
          </w:rPr>
          <w:t>https://alpaca.markets/support/usage-limit-api-calls</w:t>
        </w:r>
      </w:hyperlink>
    </w:p>
    <w:p w14:paraId="59059C4E" w14:textId="77777777" w:rsidR="003368F4" w:rsidRPr="003368F4" w:rsidRDefault="00FD7AD9" w:rsidP="003368F4">
      <w:pPr>
        <w:pStyle w:val="Listenabsatz"/>
        <w:numPr>
          <w:ilvl w:val="0"/>
          <w:numId w:val="1"/>
        </w:numPr>
        <w:rPr>
          <w:lang w:val="en-US"/>
        </w:rPr>
      </w:pPr>
      <w:hyperlink r:id="rId57" w:history="1">
        <w:r w:rsidR="003368F4" w:rsidRPr="003368F4">
          <w:rPr>
            <w:rStyle w:val="Hyperlink"/>
            <w:lang w:val="en-US"/>
          </w:rPr>
          <w:t>https://en.wikipedia.org/wiki/Template%3ATechnical_analysis</w:t>
        </w:r>
      </w:hyperlink>
    </w:p>
    <w:p w14:paraId="5EFB85CC" w14:textId="77777777" w:rsidR="003368F4" w:rsidRPr="00D96921" w:rsidRDefault="00FD7AD9" w:rsidP="003368F4">
      <w:pPr>
        <w:pStyle w:val="Listenabsatz"/>
        <w:numPr>
          <w:ilvl w:val="0"/>
          <w:numId w:val="1"/>
        </w:numPr>
        <w:rPr>
          <w:lang w:val="en-US"/>
        </w:rPr>
      </w:pPr>
      <w:hyperlink r:id="rId58" w:history="1">
        <w:r w:rsidR="003368F4" w:rsidRPr="003368F4">
          <w:rPr>
            <w:rStyle w:val="Hyperlink"/>
            <w:lang w:val="en-US"/>
          </w:rPr>
          <w:t>https://www.investopedia.com/terms/t/technicalindicator.asp</w:t>
        </w:r>
      </w:hyperlink>
    </w:p>
    <w:p w14:paraId="5DE5E93C" w14:textId="66C19478" w:rsidR="00D96921" w:rsidRDefault="00FD7AD9" w:rsidP="003368F4">
      <w:pPr>
        <w:pStyle w:val="Listenabsatz"/>
        <w:numPr>
          <w:ilvl w:val="0"/>
          <w:numId w:val="1"/>
        </w:numPr>
        <w:rPr>
          <w:lang w:val="en-US"/>
        </w:rPr>
      </w:pPr>
      <w:hyperlink r:id="rId59" w:history="1">
        <w:r w:rsidR="00D96921" w:rsidRPr="008B1443">
          <w:rPr>
            <w:rStyle w:val="Hyperlink"/>
            <w:lang w:val="en-US"/>
          </w:rPr>
          <w:t>https://www.investopedia.com/terms/r/rsi.asp</w:t>
        </w:r>
      </w:hyperlink>
    </w:p>
    <w:p w14:paraId="3834500C" w14:textId="15C37AD2" w:rsidR="00D96921" w:rsidRDefault="00FD7AD9" w:rsidP="003368F4">
      <w:pPr>
        <w:pStyle w:val="Listenabsatz"/>
        <w:numPr>
          <w:ilvl w:val="0"/>
          <w:numId w:val="1"/>
        </w:numPr>
        <w:rPr>
          <w:lang w:val="en-US"/>
        </w:rPr>
      </w:pPr>
      <w:hyperlink r:id="rId60" w:history="1">
        <w:r w:rsidR="00BF2858" w:rsidRPr="008B1443">
          <w:rPr>
            <w:rStyle w:val="Hyperlink"/>
            <w:lang w:val="en-US"/>
          </w:rPr>
          <w:t>https://www.investopedia.com/terms/p/pricerateofchange.asp</w:t>
        </w:r>
      </w:hyperlink>
    </w:p>
    <w:p w14:paraId="7E47BE24" w14:textId="26F3DAA5" w:rsidR="00BF2858" w:rsidRDefault="00FD7AD9" w:rsidP="003368F4">
      <w:pPr>
        <w:pStyle w:val="Listenabsatz"/>
        <w:numPr>
          <w:ilvl w:val="0"/>
          <w:numId w:val="1"/>
        </w:numPr>
        <w:rPr>
          <w:lang w:val="en-US"/>
        </w:rPr>
      </w:pPr>
      <w:hyperlink r:id="rId61" w:history="1">
        <w:r w:rsidR="00665FB3" w:rsidRPr="008B1443">
          <w:rPr>
            <w:rStyle w:val="Hyperlink"/>
            <w:lang w:val="en-US"/>
          </w:rPr>
          <w:t>https://www.investopedia.com/terms/m/macd.asp</w:t>
        </w:r>
      </w:hyperlink>
    </w:p>
    <w:p w14:paraId="465D9AE8" w14:textId="61B0909E" w:rsidR="00665FB3" w:rsidRDefault="00FD7AD9" w:rsidP="003368F4">
      <w:pPr>
        <w:pStyle w:val="Listenabsatz"/>
        <w:numPr>
          <w:ilvl w:val="0"/>
          <w:numId w:val="1"/>
        </w:numPr>
        <w:rPr>
          <w:lang w:val="en-US"/>
        </w:rPr>
      </w:pPr>
      <w:hyperlink r:id="rId62" w:history="1">
        <w:r w:rsidR="008D302B" w:rsidRPr="008B1443">
          <w:rPr>
            <w:rStyle w:val="Hyperlink"/>
            <w:lang w:val="en-US"/>
          </w:rPr>
          <w:t>https://www.investopedia.com/terms/s/stochasticoscillator.asp</w:t>
        </w:r>
      </w:hyperlink>
    </w:p>
    <w:p w14:paraId="7FAA2D37" w14:textId="135CB2CB" w:rsidR="008D302B" w:rsidRDefault="00FD7AD9" w:rsidP="003368F4">
      <w:pPr>
        <w:pStyle w:val="Listenabsatz"/>
        <w:numPr>
          <w:ilvl w:val="0"/>
          <w:numId w:val="1"/>
        </w:numPr>
        <w:rPr>
          <w:lang w:val="en-US"/>
        </w:rPr>
      </w:pPr>
      <w:hyperlink r:id="rId63" w:history="1">
        <w:r w:rsidR="001D2B89" w:rsidRPr="008B1443">
          <w:rPr>
            <w:rStyle w:val="Hyperlink"/>
            <w:lang w:val="en-US"/>
          </w:rPr>
          <w:t>https://www.boerse.de/technische-indikatoren/Commodity-Channel-Index-(CCI)-8</w:t>
        </w:r>
      </w:hyperlink>
    </w:p>
    <w:p w14:paraId="693F4F17" w14:textId="77777777" w:rsidR="00F14665" w:rsidRPr="00F14665" w:rsidRDefault="00FD7AD9" w:rsidP="00F14665">
      <w:pPr>
        <w:pStyle w:val="Listenabsatz"/>
        <w:numPr>
          <w:ilvl w:val="0"/>
          <w:numId w:val="1"/>
        </w:numPr>
        <w:rPr>
          <w:lang w:val="en-US"/>
        </w:rPr>
      </w:pPr>
      <w:hyperlink r:id="rId64" w:history="1">
        <w:r w:rsidR="00C361C7" w:rsidRPr="008B1443">
          <w:rPr>
            <w:rStyle w:val="Hyperlink"/>
            <w:lang w:val="en-US"/>
          </w:rPr>
          <w:t>https://www.investopedia.com/terms/m/movingaverage.asp</w:t>
        </w:r>
      </w:hyperlink>
    </w:p>
    <w:p w14:paraId="35460E2E" w14:textId="61F0AD90" w:rsidR="00F14665" w:rsidRDefault="00FD7AD9" w:rsidP="00F14665">
      <w:pPr>
        <w:pStyle w:val="Listenabsatz"/>
        <w:numPr>
          <w:ilvl w:val="0"/>
          <w:numId w:val="1"/>
        </w:numPr>
        <w:rPr>
          <w:lang w:val="en-US"/>
        </w:rPr>
      </w:pPr>
      <w:hyperlink r:id="rId65" w:history="1">
        <w:r w:rsidR="00F14665" w:rsidRPr="00F14665">
          <w:rPr>
            <w:rStyle w:val="Hyperlink"/>
            <w:lang w:val="en-US"/>
          </w:rPr>
          <w:t>https://www.investopedia.com/terms/m/mondayeffect.asp</w:t>
        </w:r>
      </w:hyperlink>
    </w:p>
    <w:p w14:paraId="3FB4D263" w14:textId="431BD068" w:rsidR="003B022B" w:rsidRDefault="00FD7AD9" w:rsidP="00F14665">
      <w:pPr>
        <w:pStyle w:val="Listenabsatz"/>
        <w:numPr>
          <w:ilvl w:val="0"/>
          <w:numId w:val="1"/>
        </w:numPr>
        <w:rPr>
          <w:lang w:val="en-US"/>
        </w:rPr>
      </w:pPr>
      <w:hyperlink r:id="rId66" w:history="1">
        <w:r w:rsidR="003B022B" w:rsidRPr="00B208C9">
          <w:rPr>
            <w:rStyle w:val="Hyperlink"/>
            <w:lang w:val="en-US"/>
          </w:rPr>
          <w:t>https://www.americancentury.com/insights/the-january-effect-and-stock-market-seasonality/</w:t>
        </w:r>
      </w:hyperlink>
    </w:p>
    <w:p w14:paraId="303A1D26" w14:textId="03E75C91" w:rsidR="003B022B" w:rsidRDefault="00FD7AD9" w:rsidP="008F03F9">
      <w:pPr>
        <w:pStyle w:val="Listenabsatz"/>
        <w:numPr>
          <w:ilvl w:val="0"/>
          <w:numId w:val="1"/>
        </w:numPr>
        <w:rPr>
          <w:lang w:val="en-US"/>
        </w:rPr>
      </w:pPr>
      <w:hyperlink r:id="rId67"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FD7AD9" w:rsidP="00F14665">
      <w:pPr>
        <w:pStyle w:val="Listenabsatz"/>
        <w:numPr>
          <w:ilvl w:val="0"/>
          <w:numId w:val="1"/>
        </w:numPr>
        <w:rPr>
          <w:lang w:val="en-US"/>
        </w:rPr>
      </w:pPr>
      <w:hyperlink r:id="rId68" w:history="1">
        <w:r w:rsidR="00AC507A" w:rsidRPr="00B208C9">
          <w:rPr>
            <w:rStyle w:val="Hyperlink"/>
            <w:lang w:val="en-US"/>
          </w:rPr>
          <w:t>https://www.investopedia.com/terms/a/atr.asp</w:t>
        </w:r>
      </w:hyperlink>
    </w:p>
    <w:p w14:paraId="61FF1854" w14:textId="2AE1DDC7" w:rsidR="00AC507A" w:rsidRDefault="00FD7AD9" w:rsidP="00F14665">
      <w:pPr>
        <w:pStyle w:val="Listenabsatz"/>
        <w:numPr>
          <w:ilvl w:val="0"/>
          <w:numId w:val="1"/>
        </w:numPr>
        <w:rPr>
          <w:lang w:val="en-US"/>
        </w:rPr>
      </w:pPr>
      <w:hyperlink r:id="rId69" w:history="1">
        <w:r w:rsidR="002D6E07" w:rsidRPr="00B208C9">
          <w:rPr>
            <w:rStyle w:val="Hyperlink"/>
            <w:lang w:val="en-US"/>
          </w:rPr>
          <w:t>https://www.investopedia.com/articles/trading/07/adx-trend-indicator.asp</w:t>
        </w:r>
      </w:hyperlink>
    </w:p>
    <w:p w14:paraId="5F783D82" w14:textId="07D8D08D" w:rsidR="0044249B" w:rsidRDefault="00FD7AD9" w:rsidP="00D07464">
      <w:pPr>
        <w:pStyle w:val="Listenabsatz"/>
        <w:numPr>
          <w:ilvl w:val="0"/>
          <w:numId w:val="1"/>
        </w:numPr>
        <w:rPr>
          <w:lang w:val="en-US"/>
        </w:rPr>
      </w:pPr>
      <w:hyperlink r:id="rId70" w:history="1">
        <w:r w:rsidR="0044249B" w:rsidRPr="00B208C9">
          <w:rPr>
            <w:rStyle w:val="Hyperlink"/>
            <w:lang w:val="en-US"/>
          </w:rPr>
          <w:t>https://www.investopedia.com/terms/b/bollingerbands.asp</w:t>
        </w:r>
      </w:hyperlink>
    </w:p>
    <w:p w14:paraId="31ACBC1E" w14:textId="6FD048DE" w:rsidR="00D07464" w:rsidRDefault="00FD7AD9" w:rsidP="005D303B">
      <w:pPr>
        <w:pStyle w:val="Listenabsatz"/>
        <w:numPr>
          <w:ilvl w:val="0"/>
          <w:numId w:val="1"/>
        </w:numPr>
        <w:rPr>
          <w:lang w:val="en-US"/>
        </w:rPr>
      </w:pPr>
      <w:hyperlink r:id="rId71" w:history="1">
        <w:r w:rsidR="00D07464" w:rsidRPr="00B208C9">
          <w:rPr>
            <w:rStyle w:val="Hyperlink"/>
            <w:lang w:val="en-US"/>
          </w:rPr>
          <w:t>https://www.investopedia.com/terms/o/onbalancevolume.asp</w:t>
        </w:r>
      </w:hyperlink>
    </w:p>
    <w:p w14:paraId="1CF924A8" w14:textId="73AE9221" w:rsidR="005D303B" w:rsidRDefault="00FD7AD9" w:rsidP="005D303B">
      <w:pPr>
        <w:pStyle w:val="Listenabsatz"/>
        <w:numPr>
          <w:ilvl w:val="0"/>
          <w:numId w:val="1"/>
        </w:numPr>
        <w:rPr>
          <w:lang w:val="en-US"/>
        </w:rPr>
      </w:pPr>
      <w:hyperlink r:id="rId72" w:history="1">
        <w:r w:rsidR="003C361E" w:rsidRPr="00B208C9">
          <w:rPr>
            <w:rStyle w:val="Hyperlink"/>
            <w:lang w:val="en-US"/>
          </w:rPr>
          <w:t>https://www.boerse.de/technische-indikatoren/Volume-Price-Trend-(VPT)-56</w:t>
        </w:r>
      </w:hyperlink>
    </w:p>
    <w:p w14:paraId="7B00400D" w14:textId="4846F2BE" w:rsidR="003C361E" w:rsidRDefault="00FD7AD9" w:rsidP="005D303B">
      <w:pPr>
        <w:pStyle w:val="Listenabsatz"/>
        <w:numPr>
          <w:ilvl w:val="0"/>
          <w:numId w:val="1"/>
        </w:numPr>
        <w:rPr>
          <w:lang w:val="en-US"/>
        </w:rPr>
      </w:pPr>
      <w:hyperlink r:id="rId73" w:history="1">
        <w:r w:rsidR="00E15BA4" w:rsidRPr="00B208C9">
          <w:rPr>
            <w:rStyle w:val="Hyperlink"/>
            <w:lang w:val="en-US"/>
          </w:rPr>
          <w:t>https://www.investopedia.com/terms/v/vwap.asp</w:t>
        </w:r>
      </w:hyperlink>
    </w:p>
    <w:p w14:paraId="59754D0E" w14:textId="6631BDC5" w:rsidR="00E15BA4" w:rsidRDefault="00FD7AD9" w:rsidP="005D303B">
      <w:pPr>
        <w:pStyle w:val="Listenabsatz"/>
        <w:numPr>
          <w:ilvl w:val="0"/>
          <w:numId w:val="1"/>
        </w:numPr>
        <w:rPr>
          <w:lang w:val="en-US"/>
        </w:rPr>
      </w:pPr>
      <w:hyperlink r:id="rId74" w:history="1">
        <w:r w:rsidR="00EA6E65" w:rsidRPr="00B208C9">
          <w:rPr>
            <w:rStyle w:val="Hyperlink"/>
            <w:lang w:val="en-US"/>
          </w:rPr>
          <w:t>https://fred.stlouisfed.org/docs/api/fred/</w:t>
        </w:r>
      </w:hyperlink>
    </w:p>
    <w:p w14:paraId="695561FE" w14:textId="5B8B26A8" w:rsidR="00EA6E65" w:rsidRDefault="00FD7AD9" w:rsidP="005D303B">
      <w:pPr>
        <w:pStyle w:val="Listenabsatz"/>
        <w:numPr>
          <w:ilvl w:val="0"/>
          <w:numId w:val="1"/>
        </w:numPr>
        <w:rPr>
          <w:lang w:val="en-US"/>
        </w:rPr>
      </w:pPr>
      <w:hyperlink r:id="rId75" w:history="1">
        <w:r w:rsidR="006421C8" w:rsidRPr="00B208C9">
          <w:rPr>
            <w:rStyle w:val="Hyperlink"/>
            <w:lang w:val="en-US"/>
          </w:rPr>
          <w:t>https://www.investopedia.com/articles/investing/031413/economic-indicatiors-affect-us-stock-market.asp</w:t>
        </w:r>
      </w:hyperlink>
    </w:p>
    <w:p w14:paraId="66B03B05" w14:textId="5C092E90" w:rsidR="006421C8" w:rsidRDefault="00FD7AD9" w:rsidP="005D303B">
      <w:pPr>
        <w:pStyle w:val="Listenabsatz"/>
        <w:numPr>
          <w:ilvl w:val="0"/>
          <w:numId w:val="1"/>
        </w:numPr>
        <w:rPr>
          <w:lang w:val="en-US"/>
        </w:rPr>
      </w:pPr>
      <w:hyperlink r:id="rId76" w:history="1">
        <w:r w:rsidR="00D7752D" w:rsidRPr="00B208C9">
          <w:rPr>
            <w:rStyle w:val="Hyperlink"/>
            <w:lang w:val="en-US"/>
          </w:rPr>
          <w:t>https://www.investopedia.com/terms/c/consumerpriceindex.asp</w:t>
        </w:r>
      </w:hyperlink>
    </w:p>
    <w:p w14:paraId="25A3B07D" w14:textId="70713D30" w:rsidR="00D7752D" w:rsidRDefault="00FD7AD9" w:rsidP="005D303B">
      <w:pPr>
        <w:pStyle w:val="Listenabsatz"/>
        <w:numPr>
          <w:ilvl w:val="0"/>
          <w:numId w:val="1"/>
        </w:numPr>
        <w:rPr>
          <w:lang w:val="en-US"/>
        </w:rPr>
      </w:pPr>
      <w:hyperlink r:id="rId77" w:history="1">
        <w:r w:rsidR="006850EA" w:rsidRPr="00B208C9">
          <w:rPr>
            <w:rStyle w:val="Hyperlink"/>
            <w:lang w:val="en-US"/>
          </w:rPr>
          <w:t>https://www.investopedia.com/terms/r/retail-sales.asp</w:t>
        </w:r>
      </w:hyperlink>
    </w:p>
    <w:p w14:paraId="0A96573C" w14:textId="7B1F3DB2" w:rsidR="006850EA" w:rsidRDefault="00FD7AD9" w:rsidP="005D303B">
      <w:pPr>
        <w:pStyle w:val="Listenabsatz"/>
        <w:numPr>
          <w:ilvl w:val="0"/>
          <w:numId w:val="1"/>
        </w:numPr>
        <w:rPr>
          <w:lang w:val="en-US"/>
        </w:rPr>
      </w:pPr>
      <w:hyperlink r:id="rId78" w:history="1">
        <w:r w:rsidR="003C4F98" w:rsidRPr="00B208C9">
          <w:rPr>
            <w:rStyle w:val="Hyperlink"/>
            <w:lang w:val="en-US"/>
          </w:rPr>
          <w:t>https://www.investopedia.com/terms/p/pce.asp</w:t>
        </w:r>
      </w:hyperlink>
    </w:p>
    <w:p w14:paraId="4297E679" w14:textId="16B7BB57" w:rsidR="003C4F98" w:rsidRDefault="00FD7AD9" w:rsidP="005D303B">
      <w:pPr>
        <w:pStyle w:val="Listenabsatz"/>
        <w:numPr>
          <w:ilvl w:val="0"/>
          <w:numId w:val="1"/>
        </w:numPr>
        <w:rPr>
          <w:lang w:val="en-US"/>
        </w:rPr>
      </w:pPr>
      <w:hyperlink r:id="rId79" w:history="1">
        <w:r w:rsidR="004E1C3B" w:rsidRPr="00B208C9">
          <w:rPr>
            <w:rStyle w:val="Hyperlink"/>
            <w:lang w:val="en-US"/>
          </w:rPr>
          <w:t>https://www.investopedia.com/terms/i/ipi.asp</w:t>
        </w:r>
      </w:hyperlink>
    </w:p>
    <w:p w14:paraId="4DDA50E7" w14:textId="09743367" w:rsidR="004E1C3B" w:rsidRDefault="00FD7AD9" w:rsidP="005D303B">
      <w:pPr>
        <w:pStyle w:val="Listenabsatz"/>
        <w:numPr>
          <w:ilvl w:val="0"/>
          <w:numId w:val="1"/>
        </w:numPr>
        <w:rPr>
          <w:lang w:val="en-US"/>
        </w:rPr>
      </w:pPr>
      <w:hyperlink r:id="rId80" w:history="1">
        <w:r w:rsidR="00495138" w:rsidRPr="00B208C9">
          <w:rPr>
            <w:rStyle w:val="Hyperlink"/>
            <w:lang w:val="en-US"/>
          </w:rPr>
          <w:t>https://www.investopedia.com/terms/f/federalfundsrate.asp</w:t>
        </w:r>
      </w:hyperlink>
    </w:p>
    <w:p w14:paraId="31F64DDC" w14:textId="4CDD67C3" w:rsidR="00495138" w:rsidRDefault="00FD7AD9" w:rsidP="005D303B">
      <w:pPr>
        <w:pStyle w:val="Listenabsatz"/>
        <w:numPr>
          <w:ilvl w:val="0"/>
          <w:numId w:val="1"/>
        </w:numPr>
        <w:rPr>
          <w:lang w:val="en-US"/>
        </w:rPr>
      </w:pPr>
      <w:hyperlink r:id="rId81" w:history="1">
        <w:r w:rsidR="00575E84" w:rsidRPr="00B208C9">
          <w:rPr>
            <w:rStyle w:val="Hyperlink"/>
            <w:lang w:val="en-US"/>
          </w:rPr>
          <w:t>https://www.investopedia.com/articles/investing/100814/why-10-year-us-treasury-rates-matter.asp</w:t>
        </w:r>
      </w:hyperlink>
    </w:p>
    <w:p w14:paraId="1791147A" w14:textId="4AB282AC" w:rsidR="00575E84" w:rsidRDefault="00FD7AD9" w:rsidP="005D303B">
      <w:pPr>
        <w:pStyle w:val="Listenabsatz"/>
        <w:numPr>
          <w:ilvl w:val="0"/>
          <w:numId w:val="1"/>
        </w:numPr>
        <w:rPr>
          <w:lang w:val="en-US"/>
        </w:rPr>
      </w:pPr>
      <w:hyperlink r:id="rId82" w:history="1">
        <w:r w:rsidR="00F44344" w:rsidRPr="00B208C9">
          <w:rPr>
            <w:rStyle w:val="Hyperlink"/>
            <w:lang w:val="en-US"/>
          </w:rPr>
          <w:t>https://www.investopedia.com/terms/h/housingstarts.asp</w:t>
        </w:r>
      </w:hyperlink>
    </w:p>
    <w:p w14:paraId="269BE763" w14:textId="2C0E41F0" w:rsidR="00F44344" w:rsidRDefault="00FD7AD9" w:rsidP="005D303B">
      <w:pPr>
        <w:pStyle w:val="Listenabsatz"/>
        <w:numPr>
          <w:ilvl w:val="0"/>
          <w:numId w:val="1"/>
        </w:numPr>
        <w:rPr>
          <w:lang w:val="en-US"/>
        </w:rPr>
      </w:pPr>
      <w:hyperlink r:id="rId83" w:history="1">
        <w:r w:rsidR="00361FFB" w:rsidRPr="00B208C9">
          <w:rPr>
            <w:rStyle w:val="Hyperlink"/>
            <w:lang w:val="en-US"/>
          </w:rPr>
          <w:t>https://www.investopedia.com/articles/economics/08/leading-economic-indicators.asp</w:t>
        </w:r>
      </w:hyperlink>
    </w:p>
    <w:p w14:paraId="42C9159A" w14:textId="08898FCE" w:rsidR="00361FFB" w:rsidRDefault="00FD7AD9" w:rsidP="005D303B">
      <w:pPr>
        <w:pStyle w:val="Listenabsatz"/>
        <w:numPr>
          <w:ilvl w:val="0"/>
          <w:numId w:val="1"/>
        </w:numPr>
        <w:rPr>
          <w:lang w:val="en-US"/>
        </w:rPr>
      </w:pPr>
      <w:hyperlink r:id="rId84" w:history="1">
        <w:r w:rsidR="00BB32F4" w:rsidRPr="00B208C9">
          <w:rPr>
            <w:rStyle w:val="Hyperlink"/>
            <w:lang w:val="en-US"/>
          </w:rPr>
          <w:t>https://www.investopedia.com/terms/e/exchangerate.asp</w:t>
        </w:r>
      </w:hyperlink>
    </w:p>
    <w:p w14:paraId="15657A26" w14:textId="57CB6F20" w:rsidR="00BB32F4" w:rsidRDefault="00FD7AD9" w:rsidP="005D303B">
      <w:pPr>
        <w:pStyle w:val="Listenabsatz"/>
        <w:numPr>
          <w:ilvl w:val="0"/>
          <w:numId w:val="1"/>
        </w:numPr>
        <w:rPr>
          <w:lang w:val="en-US"/>
        </w:rPr>
      </w:pPr>
      <w:hyperlink r:id="rId85" w:history="1">
        <w:r w:rsidR="007E6211" w:rsidRPr="005C4686">
          <w:rPr>
            <w:rStyle w:val="Hyperlink"/>
            <w:lang w:val="en-US"/>
          </w:rPr>
          <w:t>https://www.ibm.com/think/topics/machine-learning</w:t>
        </w:r>
      </w:hyperlink>
    </w:p>
    <w:p w14:paraId="2366E7E0" w14:textId="1E7893BE" w:rsidR="007E6211" w:rsidRDefault="00FD7AD9" w:rsidP="005D303B">
      <w:pPr>
        <w:pStyle w:val="Listenabsatz"/>
        <w:numPr>
          <w:ilvl w:val="0"/>
          <w:numId w:val="1"/>
        </w:numPr>
        <w:rPr>
          <w:lang w:val="en-US"/>
        </w:rPr>
      </w:pPr>
      <w:hyperlink r:id="rId86" w:history="1">
        <w:r w:rsidR="00CD4E54" w:rsidRPr="00E960A9">
          <w:rPr>
            <w:rStyle w:val="Hyperlink"/>
            <w:lang w:val="en-US"/>
          </w:rPr>
          <w:t>https://scikit-learn.org/stable/modules/generated/sklearn.preprocessing.StandardScaler.html</w:t>
        </w:r>
      </w:hyperlink>
    </w:p>
    <w:p w14:paraId="6160E65B" w14:textId="77777777" w:rsidR="00CD4E54" w:rsidRPr="005D303B" w:rsidRDefault="00CD4E54"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7C08D5F3" w:rsidR="00A6444D" w:rsidRPr="00942703" w:rsidRDefault="00A6444D" w:rsidP="00942703">
      <w:pPr>
        <w:pStyle w:val="Listenabsatz"/>
        <w:numPr>
          <w:ilvl w:val="0"/>
          <w:numId w:val="15"/>
        </w:numPr>
        <w:rPr>
          <w:lang w:val="en-US"/>
        </w:rPr>
      </w:pPr>
      <w:r>
        <w:rPr>
          <w:lang w:val="en-US"/>
        </w:rPr>
        <w:t xml:space="preserve"> </w:t>
      </w:r>
    </w:p>
    <w:sectPr w:rsidR="00A6444D" w:rsidRPr="0094270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9"/>
  </w:num>
  <w:num w:numId="4">
    <w:abstractNumId w:val="15"/>
  </w:num>
  <w:num w:numId="5">
    <w:abstractNumId w:val="16"/>
  </w:num>
  <w:num w:numId="6">
    <w:abstractNumId w:val="0"/>
  </w:num>
  <w:num w:numId="7">
    <w:abstractNumId w:val="4"/>
  </w:num>
  <w:num w:numId="8">
    <w:abstractNumId w:val="18"/>
  </w:num>
  <w:num w:numId="9">
    <w:abstractNumId w:val="10"/>
  </w:num>
  <w:num w:numId="10">
    <w:abstractNumId w:val="3"/>
  </w:num>
  <w:num w:numId="11">
    <w:abstractNumId w:val="13"/>
  </w:num>
  <w:num w:numId="12">
    <w:abstractNumId w:val="6"/>
  </w:num>
  <w:num w:numId="13">
    <w:abstractNumId w:val="5"/>
  </w:num>
  <w:num w:numId="14">
    <w:abstractNumId w:val="7"/>
  </w:num>
  <w:num w:numId="15">
    <w:abstractNumId w:val="2"/>
  </w:num>
  <w:num w:numId="16">
    <w:abstractNumId w:val="8"/>
  </w:num>
  <w:num w:numId="17">
    <w:abstractNumId w:val="17"/>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3BC9"/>
    <w:rsid w:val="0000490C"/>
    <w:rsid w:val="00006DBA"/>
    <w:rsid w:val="00007108"/>
    <w:rsid w:val="00007A09"/>
    <w:rsid w:val="000104F7"/>
    <w:rsid w:val="00010677"/>
    <w:rsid w:val="00010C53"/>
    <w:rsid w:val="000112EE"/>
    <w:rsid w:val="000131B4"/>
    <w:rsid w:val="00013AF2"/>
    <w:rsid w:val="00013BE7"/>
    <w:rsid w:val="000144ED"/>
    <w:rsid w:val="00014BDF"/>
    <w:rsid w:val="0001513D"/>
    <w:rsid w:val="0001618F"/>
    <w:rsid w:val="00016819"/>
    <w:rsid w:val="00016C2C"/>
    <w:rsid w:val="000174A5"/>
    <w:rsid w:val="00021467"/>
    <w:rsid w:val="0002203A"/>
    <w:rsid w:val="000237D6"/>
    <w:rsid w:val="00026B7B"/>
    <w:rsid w:val="000306AC"/>
    <w:rsid w:val="00030AD0"/>
    <w:rsid w:val="00031CA8"/>
    <w:rsid w:val="0003212A"/>
    <w:rsid w:val="00032536"/>
    <w:rsid w:val="0003367D"/>
    <w:rsid w:val="00033CFA"/>
    <w:rsid w:val="000344DE"/>
    <w:rsid w:val="000357F5"/>
    <w:rsid w:val="00035A17"/>
    <w:rsid w:val="00036214"/>
    <w:rsid w:val="000369CB"/>
    <w:rsid w:val="00036BCE"/>
    <w:rsid w:val="0004105C"/>
    <w:rsid w:val="000410A7"/>
    <w:rsid w:val="00041269"/>
    <w:rsid w:val="000424B9"/>
    <w:rsid w:val="00043843"/>
    <w:rsid w:val="00043AA7"/>
    <w:rsid w:val="00043E50"/>
    <w:rsid w:val="00044069"/>
    <w:rsid w:val="00044563"/>
    <w:rsid w:val="00044F52"/>
    <w:rsid w:val="00045114"/>
    <w:rsid w:val="00045E42"/>
    <w:rsid w:val="000467C7"/>
    <w:rsid w:val="00053247"/>
    <w:rsid w:val="00053651"/>
    <w:rsid w:val="000537EE"/>
    <w:rsid w:val="00054520"/>
    <w:rsid w:val="00054D8A"/>
    <w:rsid w:val="0005508B"/>
    <w:rsid w:val="0005512F"/>
    <w:rsid w:val="00055684"/>
    <w:rsid w:val="00055D3E"/>
    <w:rsid w:val="00056109"/>
    <w:rsid w:val="00056585"/>
    <w:rsid w:val="00056FCE"/>
    <w:rsid w:val="000575C2"/>
    <w:rsid w:val="00061579"/>
    <w:rsid w:val="00063117"/>
    <w:rsid w:val="00063FA2"/>
    <w:rsid w:val="00064EE9"/>
    <w:rsid w:val="0006523F"/>
    <w:rsid w:val="00065DA0"/>
    <w:rsid w:val="00065FB9"/>
    <w:rsid w:val="00066AA2"/>
    <w:rsid w:val="00070B51"/>
    <w:rsid w:val="00070C0A"/>
    <w:rsid w:val="00071384"/>
    <w:rsid w:val="000717FC"/>
    <w:rsid w:val="00072ACB"/>
    <w:rsid w:val="00073D4B"/>
    <w:rsid w:val="000747FA"/>
    <w:rsid w:val="000756D8"/>
    <w:rsid w:val="000757D9"/>
    <w:rsid w:val="00075D84"/>
    <w:rsid w:val="000762DC"/>
    <w:rsid w:val="00076C5B"/>
    <w:rsid w:val="00077157"/>
    <w:rsid w:val="0008345F"/>
    <w:rsid w:val="0008361D"/>
    <w:rsid w:val="000839DB"/>
    <w:rsid w:val="00083ECF"/>
    <w:rsid w:val="00084327"/>
    <w:rsid w:val="0008506B"/>
    <w:rsid w:val="0008553E"/>
    <w:rsid w:val="00085E1F"/>
    <w:rsid w:val="00087918"/>
    <w:rsid w:val="00090382"/>
    <w:rsid w:val="00090CED"/>
    <w:rsid w:val="00091FE7"/>
    <w:rsid w:val="00092994"/>
    <w:rsid w:val="0009387F"/>
    <w:rsid w:val="00094131"/>
    <w:rsid w:val="00095FDD"/>
    <w:rsid w:val="000A0CEB"/>
    <w:rsid w:val="000A10D0"/>
    <w:rsid w:val="000A384F"/>
    <w:rsid w:val="000A4342"/>
    <w:rsid w:val="000A4BD4"/>
    <w:rsid w:val="000A4FEE"/>
    <w:rsid w:val="000A6C14"/>
    <w:rsid w:val="000B0F78"/>
    <w:rsid w:val="000B2B72"/>
    <w:rsid w:val="000B3111"/>
    <w:rsid w:val="000B520B"/>
    <w:rsid w:val="000B5976"/>
    <w:rsid w:val="000B6CAF"/>
    <w:rsid w:val="000C259D"/>
    <w:rsid w:val="000C28EA"/>
    <w:rsid w:val="000C550E"/>
    <w:rsid w:val="000C5AD6"/>
    <w:rsid w:val="000C6FFD"/>
    <w:rsid w:val="000C728A"/>
    <w:rsid w:val="000C7507"/>
    <w:rsid w:val="000C7A23"/>
    <w:rsid w:val="000D145D"/>
    <w:rsid w:val="000D25C6"/>
    <w:rsid w:val="000D27D6"/>
    <w:rsid w:val="000D3024"/>
    <w:rsid w:val="000D4809"/>
    <w:rsid w:val="000D4AFC"/>
    <w:rsid w:val="000E02DA"/>
    <w:rsid w:val="000E0507"/>
    <w:rsid w:val="000E0D7B"/>
    <w:rsid w:val="000E11C1"/>
    <w:rsid w:val="000E1E4A"/>
    <w:rsid w:val="000E2CAC"/>
    <w:rsid w:val="000E3B62"/>
    <w:rsid w:val="000E54B8"/>
    <w:rsid w:val="000E5DB5"/>
    <w:rsid w:val="000E6B5A"/>
    <w:rsid w:val="000E6E2B"/>
    <w:rsid w:val="000E7206"/>
    <w:rsid w:val="000F1831"/>
    <w:rsid w:val="000F2967"/>
    <w:rsid w:val="000F4978"/>
    <w:rsid w:val="000F62FD"/>
    <w:rsid w:val="000F74ED"/>
    <w:rsid w:val="000F74F3"/>
    <w:rsid w:val="000F75CF"/>
    <w:rsid w:val="001000B6"/>
    <w:rsid w:val="001027A0"/>
    <w:rsid w:val="00103B06"/>
    <w:rsid w:val="00104009"/>
    <w:rsid w:val="0010543D"/>
    <w:rsid w:val="00105DC5"/>
    <w:rsid w:val="00106570"/>
    <w:rsid w:val="00106C52"/>
    <w:rsid w:val="001070DF"/>
    <w:rsid w:val="001073F5"/>
    <w:rsid w:val="00110022"/>
    <w:rsid w:val="00110677"/>
    <w:rsid w:val="00110CC3"/>
    <w:rsid w:val="0011240D"/>
    <w:rsid w:val="00112F0F"/>
    <w:rsid w:val="00113021"/>
    <w:rsid w:val="001130B7"/>
    <w:rsid w:val="001131EB"/>
    <w:rsid w:val="001135BE"/>
    <w:rsid w:val="00114FD5"/>
    <w:rsid w:val="00114FD7"/>
    <w:rsid w:val="001151C5"/>
    <w:rsid w:val="00116CD9"/>
    <w:rsid w:val="0011759E"/>
    <w:rsid w:val="001209B3"/>
    <w:rsid w:val="001237BF"/>
    <w:rsid w:val="001247FF"/>
    <w:rsid w:val="001256DA"/>
    <w:rsid w:val="0012718A"/>
    <w:rsid w:val="001275BD"/>
    <w:rsid w:val="00131F3F"/>
    <w:rsid w:val="00132C57"/>
    <w:rsid w:val="0013381D"/>
    <w:rsid w:val="00133B30"/>
    <w:rsid w:val="00134F00"/>
    <w:rsid w:val="00135317"/>
    <w:rsid w:val="00137069"/>
    <w:rsid w:val="001370B0"/>
    <w:rsid w:val="001379C2"/>
    <w:rsid w:val="00140E91"/>
    <w:rsid w:val="00141CBC"/>
    <w:rsid w:val="00142A90"/>
    <w:rsid w:val="00142D06"/>
    <w:rsid w:val="00144BFA"/>
    <w:rsid w:val="001472F2"/>
    <w:rsid w:val="00150562"/>
    <w:rsid w:val="00151598"/>
    <w:rsid w:val="001533F0"/>
    <w:rsid w:val="00153C89"/>
    <w:rsid w:val="00153EBB"/>
    <w:rsid w:val="00154565"/>
    <w:rsid w:val="00155D47"/>
    <w:rsid w:val="0015793E"/>
    <w:rsid w:val="00161CA4"/>
    <w:rsid w:val="00161DFE"/>
    <w:rsid w:val="00162A2A"/>
    <w:rsid w:val="0016312C"/>
    <w:rsid w:val="00163D2D"/>
    <w:rsid w:val="00164089"/>
    <w:rsid w:val="0016447E"/>
    <w:rsid w:val="00164CD6"/>
    <w:rsid w:val="00171831"/>
    <w:rsid w:val="00172C4B"/>
    <w:rsid w:val="00176CFE"/>
    <w:rsid w:val="00177744"/>
    <w:rsid w:val="0018203E"/>
    <w:rsid w:val="00182684"/>
    <w:rsid w:val="00182AFB"/>
    <w:rsid w:val="0018490D"/>
    <w:rsid w:val="00184986"/>
    <w:rsid w:val="00184B08"/>
    <w:rsid w:val="00184B53"/>
    <w:rsid w:val="001858ED"/>
    <w:rsid w:val="00186223"/>
    <w:rsid w:val="0018635C"/>
    <w:rsid w:val="0019033C"/>
    <w:rsid w:val="001905BE"/>
    <w:rsid w:val="00191A84"/>
    <w:rsid w:val="00191E83"/>
    <w:rsid w:val="001924AC"/>
    <w:rsid w:val="00193127"/>
    <w:rsid w:val="00193BB5"/>
    <w:rsid w:val="00194823"/>
    <w:rsid w:val="00194C4A"/>
    <w:rsid w:val="001950C7"/>
    <w:rsid w:val="00196866"/>
    <w:rsid w:val="001A079D"/>
    <w:rsid w:val="001A083B"/>
    <w:rsid w:val="001A09E1"/>
    <w:rsid w:val="001A1036"/>
    <w:rsid w:val="001A1189"/>
    <w:rsid w:val="001A3672"/>
    <w:rsid w:val="001A44BD"/>
    <w:rsid w:val="001A4751"/>
    <w:rsid w:val="001A4A6A"/>
    <w:rsid w:val="001A4CE0"/>
    <w:rsid w:val="001A537F"/>
    <w:rsid w:val="001A5B40"/>
    <w:rsid w:val="001A629B"/>
    <w:rsid w:val="001A7935"/>
    <w:rsid w:val="001B1563"/>
    <w:rsid w:val="001B19D5"/>
    <w:rsid w:val="001B2262"/>
    <w:rsid w:val="001B2D4F"/>
    <w:rsid w:val="001B32C4"/>
    <w:rsid w:val="001B352F"/>
    <w:rsid w:val="001B3530"/>
    <w:rsid w:val="001B41E4"/>
    <w:rsid w:val="001B477B"/>
    <w:rsid w:val="001B4EA7"/>
    <w:rsid w:val="001B727F"/>
    <w:rsid w:val="001B7541"/>
    <w:rsid w:val="001B7D8F"/>
    <w:rsid w:val="001C0054"/>
    <w:rsid w:val="001C0B34"/>
    <w:rsid w:val="001C117C"/>
    <w:rsid w:val="001C28AE"/>
    <w:rsid w:val="001C2B1A"/>
    <w:rsid w:val="001C32B6"/>
    <w:rsid w:val="001C3B06"/>
    <w:rsid w:val="001C4C90"/>
    <w:rsid w:val="001C4CBE"/>
    <w:rsid w:val="001C57A4"/>
    <w:rsid w:val="001C5B6E"/>
    <w:rsid w:val="001C6035"/>
    <w:rsid w:val="001C70E4"/>
    <w:rsid w:val="001C7181"/>
    <w:rsid w:val="001C78EC"/>
    <w:rsid w:val="001D0198"/>
    <w:rsid w:val="001D1BA7"/>
    <w:rsid w:val="001D2B89"/>
    <w:rsid w:val="001D4AD2"/>
    <w:rsid w:val="001D55AC"/>
    <w:rsid w:val="001D5F9B"/>
    <w:rsid w:val="001D68CC"/>
    <w:rsid w:val="001D6F21"/>
    <w:rsid w:val="001D7D45"/>
    <w:rsid w:val="001E07EB"/>
    <w:rsid w:val="001E0D5C"/>
    <w:rsid w:val="001E4E5F"/>
    <w:rsid w:val="001E6E2F"/>
    <w:rsid w:val="001E703D"/>
    <w:rsid w:val="001F0459"/>
    <w:rsid w:val="001F0547"/>
    <w:rsid w:val="001F07E1"/>
    <w:rsid w:val="001F0879"/>
    <w:rsid w:val="001F17BE"/>
    <w:rsid w:val="001F1CA9"/>
    <w:rsid w:val="001F2925"/>
    <w:rsid w:val="001F32F0"/>
    <w:rsid w:val="001F6BCE"/>
    <w:rsid w:val="001F7B49"/>
    <w:rsid w:val="001F7C68"/>
    <w:rsid w:val="002007C4"/>
    <w:rsid w:val="00201911"/>
    <w:rsid w:val="00203425"/>
    <w:rsid w:val="00203432"/>
    <w:rsid w:val="00204421"/>
    <w:rsid w:val="00204D3E"/>
    <w:rsid w:val="00205B2C"/>
    <w:rsid w:val="00206A66"/>
    <w:rsid w:val="00207410"/>
    <w:rsid w:val="00210534"/>
    <w:rsid w:val="00211D2A"/>
    <w:rsid w:val="00213512"/>
    <w:rsid w:val="00214063"/>
    <w:rsid w:val="00214743"/>
    <w:rsid w:val="00214997"/>
    <w:rsid w:val="0021723D"/>
    <w:rsid w:val="00220F85"/>
    <w:rsid w:val="002216E0"/>
    <w:rsid w:val="002239D9"/>
    <w:rsid w:val="00224C0F"/>
    <w:rsid w:val="0022654A"/>
    <w:rsid w:val="00226DFC"/>
    <w:rsid w:val="00227BDB"/>
    <w:rsid w:val="00227E10"/>
    <w:rsid w:val="00231573"/>
    <w:rsid w:val="00232217"/>
    <w:rsid w:val="00233100"/>
    <w:rsid w:val="0023467F"/>
    <w:rsid w:val="00236A37"/>
    <w:rsid w:val="00237ACA"/>
    <w:rsid w:val="00237E05"/>
    <w:rsid w:val="002404C9"/>
    <w:rsid w:val="00241215"/>
    <w:rsid w:val="002412CA"/>
    <w:rsid w:val="00242886"/>
    <w:rsid w:val="00242A1F"/>
    <w:rsid w:val="00242C8F"/>
    <w:rsid w:val="00242D46"/>
    <w:rsid w:val="002450F6"/>
    <w:rsid w:val="00246697"/>
    <w:rsid w:val="00247B08"/>
    <w:rsid w:val="00250D60"/>
    <w:rsid w:val="002518E5"/>
    <w:rsid w:val="002526A7"/>
    <w:rsid w:val="00252DC9"/>
    <w:rsid w:val="00254390"/>
    <w:rsid w:val="00254E97"/>
    <w:rsid w:val="00256204"/>
    <w:rsid w:val="00256553"/>
    <w:rsid w:val="00256AF9"/>
    <w:rsid w:val="002602CC"/>
    <w:rsid w:val="0026095C"/>
    <w:rsid w:val="00260B99"/>
    <w:rsid w:val="002611C7"/>
    <w:rsid w:val="00262F0C"/>
    <w:rsid w:val="00263958"/>
    <w:rsid w:val="002648F3"/>
    <w:rsid w:val="00264B7C"/>
    <w:rsid w:val="00264D8A"/>
    <w:rsid w:val="002658DE"/>
    <w:rsid w:val="002658F3"/>
    <w:rsid w:val="00265A0D"/>
    <w:rsid w:val="0026720F"/>
    <w:rsid w:val="0027002B"/>
    <w:rsid w:val="002709EA"/>
    <w:rsid w:val="00270D6C"/>
    <w:rsid w:val="00270DD5"/>
    <w:rsid w:val="00270DFC"/>
    <w:rsid w:val="0027198F"/>
    <w:rsid w:val="00271D09"/>
    <w:rsid w:val="00271D13"/>
    <w:rsid w:val="002723EF"/>
    <w:rsid w:val="002745BF"/>
    <w:rsid w:val="00275EE4"/>
    <w:rsid w:val="00277A8E"/>
    <w:rsid w:val="00280950"/>
    <w:rsid w:val="00280B70"/>
    <w:rsid w:val="00280BB2"/>
    <w:rsid w:val="00282736"/>
    <w:rsid w:val="002829F7"/>
    <w:rsid w:val="00282A33"/>
    <w:rsid w:val="00282DEC"/>
    <w:rsid w:val="00283A4B"/>
    <w:rsid w:val="00283A97"/>
    <w:rsid w:val="00284D71"/>
    <w:rsid w:val="002879F8"/>
    <w:rsid w:val="00287E3E"/>
    <w:rsid w:val="00290C1E"/>
    <w:rsid w:val="0029157D"/>
    <w:rsid w:val="002920B6"/>
    <w:rsid w:val="00292B80"/>
    <w:rsid w:val="00293809"/>
    <w:rsid w:val="00294799"/>
    <w:rsid w:val="00295276"/>
    <w:rsid w:val="002952A6"/>
    <w:rsid w:val="0029711D"/>
    <w:rsid w:val="00297CC8"/>
    <w:rsid w:val="002A19D2"/>
    <w:rsid w:val="002A1A0F"/>
    <w:rsid w:val="002A1FA7"/>
    <w:rsid w:val="002A2186"/>
    <w:rsid w:val="002A2205"/>
    <w:rsid w:val="002A3748"/>
    <w:rsid w:val="002A6F39"/>
    <w:rsid w:val="002A7F92"/>
    <w:rsid w:val="002B0137"/>
    <w:rsid w:val="002B100D"/>
    <w:rsid w:val="002B2C6C"/>
    <w:rsid w:val="002B38D7"/>
    <w:rsid w:val="002B4529"/>
    <w:rsid w:val="002B6167"/>
    <w:rsid w:val="002B665A"/>
    <w:rsid w:val="002C327F"/>
    <w:rsid w:val="002C4C07"/>
    <w:rsid w:val="002C5891"/>
    <w:rsid w:val="002C5F32"/>
    <w:rsid w:val="002C6AF1"/>
    <w:rsid w:val="002C747A"/>
    <w:rsid w:val="002C7B44"/>
    <w:rsid w:val="002D0D81"/>
    <w:rsid w:val="002D1225"/>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4A4E"/>
    <w:rsid w:val="002E4BB3"/>
    <w:rsid w:val="002E54FB"/>
    <w:rsid w:val="002E5D43"/>
    <w:rsid w:val="002E6A72"/>
    <w:rsid w:val="002E76C2"/>
    <w:rsid w:val="002F1209"/>
    <w:rsid w:val="002F2BA7"/>
    <w:rsid w:val="002F3B5C"/>
    <w:rsid w:val="002F3CD0"/>
    <w:rsid w:val="002F40A4"/>
    <w:rsid w:val="002F606C"/>
    <w:rsid w:val="002F6EE1"/>
    <w:rsid w:val="002F7024"/>
    <w:rsid w:val="00302697"/>
    <w:rsid w:val="00303066"/>
    <w:rsid w:val="00304720"/>
    <w:rsid w:val="00304FA8"/>
    <w:rsid w:val="00305BB2"/>
    <w:rsid w:val="00306AC6"/>
    <w:rsid w:val="00307130"/>
    <w:rsid w:val="00312B55"/>
    <w:rsid w:val="00312F75"/>
    <w:rsid w:val="00321147"/>
    <w:rsid w:val="00321740"/>
    <w:rsid w:val="003226C4"/>
    <w:rsid w:val="00325331"/>
    <w:rsid w:val="003257CA"/>
    <w:rsid w:val="00326D68"/>
    <w:rsid w:val="00330D35"/>
    <w:rsid w:val="00333DEE"/>
    <w:rsid w:val="00334300"/>
    <w:rsid w:val="00334AF4"/>
    <w:rsid w:val="00335B7E"/>
    <w:rsid w:val="003368F4"/>
    <w:rsid w:val="00336CE2"/>
    <w:rsid w:val="00337A75"/>
    <w:rsid w:val="00340C8F"/>
    <w:rsid w:val="003418AD"/>
    <w:rsid w:val="00341C4D"/>
    <w:rsid w:val="00342556"/>
    <w:rsid w:val="0034375F"/>
    <w:rsid w:val="003437ED"/>
    <w:rsid w:val="00343D8B"/>
    <w:rsid w:val="00345476"/>
    <w:rsid w:val="00345679"/>
    <w:rsid w:val="0034614E"/>
    <w:rsid w:val="003461CC"/>
    <w:rsid w:val="00347132"/>
    <w:rsid w:val="0034740C"/>
    <w:rsid w:val="003479E7"/>
    <w:rsid w:val="00352E1A"/>
    <w:rsid w:val="0035361B"/>
    <w:rsid w:val="00355831"/>
    <w:rsid w:val="0035592D"/>
    <w:rsid w:val="00355FAB"/>
    <w:rsid w:val="00357048"/>
    <w:rsid w:val="00361F81"/>
    <w:rsid w:val="00361FFB"/>
    <w:rsid w:val="003621B1"/>
    <w:rsid w:val="003632B5"/>
    <w:rsid w:val="00364912"/>
    <w:rsid w:val="00364A15"/>
    <w:rsid w:val="0036561F"/>
    <w:rsid w:val="00365CDF"/>
    <w:rsid w:val="003663A5"/>
    <w:rsid w:val="003666F6"/>
    <w:rsid w:val="00366C98"/>
    <w:rsid w:val="00366E34"/>
    <w:rsid w:val="00366E6B"/>
    <w:rsid w:val="003705ED"/>
    <w:rsid w:val="0037218A"/>
    <w:rsid w:val="003739D1"/>
    <w:rsid w:val="00373CA3"/>
    <w:rsid w:val="00373CD0"/>
    <w:rsid w:val="003757B9"/>
    <w:rsid w:val="003758EB"/>
    <w:rsid w:val="00377A1E"/>
    <w:rsid w:val="00377FF5"/>
    <w:rsid w:val="00380BB2"/>
    <w:rsid w:val="003828BE"/>
    <w:rsid w:val="00382E4F"/>
    <w:rsid w:val="00383337"/>
    <w:rsid w:val="0038410D"/>
    <w:rsid w:val="003841C5"/>
    <w:rsid w:val="00387286"/>
    <w:rsid w:val="003875DB"/>
    <w:rsid w:val="00390A42"/>
    <w:rsid w:val="00392E5F"/>
    <w:rsid w:val="00393376"/>
    <w:rsid w:val="0039405F"/>
    <w:rsid w:val="00394570"/>
    <w:rsid w:val="00395F1A"/>
    <w:rsid w:val="003968B8"/>
    <w:rsid w:val="003968F7"/>
    <w:rsid w:val="00396F3F"/>
    <w:rsid w:val="003A0B41"/>
    <w:rsid w:val="003A125B"/>
    <w:rsid w:val="003A1689"/>
    <w:rsid w:val="003A179A"/>
    <w:rsid w:val="003A1B64"/>
    <w:rsid w:val="003A2FB2"/>
    <w:rsid w:val="003A370B"/>
    <w:rsid w:val="003A37D7"/>
    <w:rsid w:val="003A464A"/>
    <w:rsid w:val="003A4AC0"/>
    <w:rsid w:val="003A5FCC"/>
    <w:rsid w:val="003B01C8"/>
    <w:rsid w:val="003B022B"/>
    <w:rsid w:val="003B04B1"/>
    <w:rsid w:val="003B0A2A"/>
    <w:rsid w:val="003B125C"/>
    <w:rsid w:val="003B2960"/>
    <w:rsid w:val="003B3375"/>
    <w:rsid w:val="003B3883"/>
    <w:rsid w:val="003B5021"/>
    <w:rsid w:val="003B534B"/>
    <w:rsid w:val="003B6435"/>
    <w:rsid w:val="003B66A4"/>
    <w:rsid w:val="003B70EF"/>
    <w:rsid w:val="003B73D8"/>
    <w:rsid w:val="003C0378"/>
    <w:rsid w:val="003C361E"/>
    <w:rsid w:val="003C3D1A"/>
    <w:rsid w:val="003C4D1A"/>
    <w:rsid w:val="003C4F98"/>
    <w:rsid w:val="003C5525"/>
    <w:rsid w:val="003C5CE6"/>
    <w:rsid w:val="003C79D3"/>
    <w:rsid w:val="003C7EAC"/>
    <w:rsid w:val="003D056E"/>
    <w:rsid w:val="003D2822"/>
    <w:rsid w:val="003D2E57"/>
    <w:rsid w:val="003D42E4"/>
    <w:rsid w:val="003D6119"/>
    <w:rsid w:val="003D7956"/>
    <w:rsid w:val="003E0310"/>
    <w:rsid w:val="003E092E"/>
    <w:rsid w:val="003E1C06"/>
    <w:rsid w:val="003E3FA7"/>
    <w:rsid w:val="003E434B"/>
    <w:rsid w:val="003E4501"/>
    <w:rsid w:val="003E4573"/>
    <w:rsid w:val="003E4C7F"/>
    <w:rsid w:val="003E5CD7"/>
    <w:rsid w:val="003E7737"/>
    <w:rsid w:val="003E79AA"/>
    <w:rsid w:val="003E7EF0"/>
    <w:rsid w:val="003F1650"/>
    <w:rsid w:val="003F1DD3"/>
    <w:rsid w:val="003F5545"/>
    <w:rsid w:val="003F55FB"/>
    <w:rsid w:val="003F5E9B"/>
    <w:rsid w:val="003F5EC9"/>
    <w:rsid w:val="003F61A0"/>
    <w:rsid w:val="003F6207"/>
    <w:rsid w:val="003F66CD"/>
    <w:rsid w:val="0040188F"/>
    <w:rsid w:val="00402CFA"/>
    <w:rsid w:val="00402D5A"/>
    <w:rsid w:val="004034C4"/>
    <w:rsid w:val="00403C88"/>
    <w:rsid w:val="00403CC0"/>
    <w:rsid w:val="004058BE"/>
    <w:rsid w:val="00406AB2"/>
    <w:rsid w:val="004074C2"/>
    <w:rsid w:val="004077E2"/>
    <w:rsid w:val="00407B65"/>
    <w:rsid w:val="0041037A"/>
    <w:rsid w:val="00412FDE"/>
    <w:rsid w:val="00413416"/>
    <w:rsid w:val="00413548"/>
    <w:rsid w:val="00413A9D"/>
    <w:rsid w:val="00415BD1"/>
    <w:rsid w:val="00416A8C"/>
    <w:rsid w:val="004210B0"/>
    <w:rsid w:val="00422060"/>
    <w:rsid w:val="00422192"/>
    <w:rsid w:val="004227D2"/>
    <w:rsid w:val="00423801"/>
    <w:rsid w:val="00424D54"/>
    <w:rsid w:val="004252B2"/>
    <w:rsid w:val="00426159"/>
    <w:rsid w:val="00426C05"/>
    <w:rsid w:val="00430067"/>
    <w:rsid w:val="004306F8"/>
    <w:rsid w:val="00430704"/>
    <w:rsid w:val="004308AA"/>
    <w:rsid w:val="00435680"/>
    <w:rsid w:val="004362FA"/>
    <w:rsid w:val="00436EAC"/>
    <w:rsid w:val="0043749B"/>
    <w:rsid w:val="00437AF3"/>
    <w:rsid w:val="00440CA2"/>
    <w:rsid w:val="0044111C"/>
    <w:rsid w:val="004419E7"/>
    <w:rsid w:val="0044249B"/>
    <w:rsid w:val="004454CE"/>
    <w:rsid w:val="004470DC"/>
    <w:rsid w:val="00447FDC"/>
    <w:rsid w:val="00450096"/>
    <w:rsid w:val="004502B1"/>
    <w:rsid w:val="004510CA"/>
    <w:rsid w:val="00452198"/>
    <w:rsid w:val="00452DFB"/>
    <w:rsid w:val="00453335"/>
    <w:rsid w:val="00453B11"/>
    <w:rsid w:val="00455371"/>
    <w:rsid w:val="00455456"/>
    <w:rsid w:val="00455858"/>
    <w:rsid w:val="00455E90"/>
    <w:rsid w:val="00456182"/>
    <w:rsid w:val="004568FE"/>
    <w:rsid w:val="00456E80"/>
    <w:rsid w:val="00460B66"/>
    <w:rsid w:val="004610E1"/>
    <w:rsid w:val="00462567"/>
    <w:rsid w:val="00462B7D"/>
    <w:rsid w:val="004631AB"/>
    <w:rsid w:val="004638FD"/>
    <w:rsid w:val="00464E9E"/>
    <w:rsid w:val="00467712"/>
    <w:rsid w:val="004702EE"/>
    <w:rsid w:val="00471DC5"/>
    <w:rsid w:val="00472AA0"/>
    <w:rsid w:val="00472E6E"/>
    <w:rsid w:val="00473019"/>
    <w:rsid w:val="00473DFA"/>
    <w:rsid w:val="0047440D"/>
    <w:rsid w:val="00474B7D"/>
    <w:rsid w:val="00474CD2"/>
    <w:rsid w:val="0047557A"/>
    <w:rsid w:val="004776ED"/>
    <w:rsid w:val="0048085D"/>
    <w:rsid w:val="004812B6"/>
    <w:rsid w:val="004813BB"/>
    <w:rsid w:val="004822AF"/>
    <w:rsid w:val="004831C1"/>
    <w:rsid w:val="004841B5"/>
    <w:rsid w:val="0048488D"/>
    <w:rsid w:val="00485D38"/>
    <w:rsid w:val="00486408"/>
    <w:rsid w:val="00486B68"/>
    <w:rsid w:val="00487F03"/>
    <w:rsid w:val="00490AB3"/>
    <w:rsid w:val="00490C2E"/>
    <w:rsid w:val="004918D2"/>
    <w:rsid w:val="00492723"/>
    <w:rsid w:val="00493383"/>
    <w:rsid w:val="0049378A"/>
    <w:rsid w:val="004945D0"/>
    <w:rsid w:val="00495138"/>
    <w:rsid w:val="0049720F"/>
    <w:rsid w:val="004A08BF"/>
    <w:rsid w:val="004A1049"/>
    <w:rsid w:val="004A141A"/>
    <w:rsid w:val="004A27BB"/>
    <w:rsid w:val="004A3269"/>
    <w:rsid w:val="004A3B82"/>
    <w:rsid w:val="004A438C"/>
    <w:rsid w:val="004A4EE8"/>
    <w:rsid w:val="004A7473"/>
    <w:rsid w:val="004A769D"/>
    <w:rsid w:val="004B130B"/>
    <w:rsid w:val="004B1BA5"/>
    <w:rsid w:val="004B1DAF"/>
    <w:rsid w:val="004B1E6B"/>
    <w:rsid w:val="004B403C"/>
    <w:rsid w:val="004B43E9"/>
    <w:rsid w:val="004B4481"/>
    <w:rsid w:val="004B4B59"/>
    <w:rsid w:val="004B4FA4"/>
    <w:rsid w:val="004B6AA9"/>
    <w:rsid w:val="004B76CA"/>
    <w:rsid w:val="004B7D8C"/>
    <w:rsid w:val="004C0A36"/>
    <w:rsid w:val="004C1C5D"/>
    <w:rsid w:val="004C22F8"/>
    <w:rsid w:val="004C2557"/>
    <w:rsid w:val="004C2AB9"/>
    <w:rsid w:val="004C374B"/>
    <w:rsid w:val="004C5CE8"/>
    <w:rsid w:val="004C731C"/>
    <w:rsid w:val="004C7A0C"/>
    <w:rsid w:val="004D1A54"/>
    <w:rsid w:val="004D4115"/>
    <w:rsid w:val="004D73B3"/>
    <w:rsid w:val="004D7F0F"/>
    <w:rsid w:val="004E1C3B"/>
    <w:rsid w:val="004E1C5B"/>
    <w:rsid w:val="004E3170"/>
    <w:rsid w:val="004E31B1"/>
    <w:rsid w:val="004E4DEF"/>
    <w:rsid w:val="004E599A"/>
    <w:rsid w:val="004E6F5F"/>
    <w:rsid w:val="004E748A"/>
    <w:rsid w:val="004E7C3B"/>
    <w:rsid w:val="004F02AD"/>
    <w:rsid w:val="004F06D8"/>
    <w:rsid w:val="004F1B3F"/>
    <w:rsid w:val="004F3984"/>
    <w:rsid w:val="004F3F31"/>
    <w:rsid w:val="004F42D2"/>
    <w:rsid w:val="004F4E23"/>
    <w:rsid w:val="004F56D6"/>
    <w:rsid w:val="0050000F"/>
    <w:rsid w:val="00500444"/>
    <w:rsid w:val="0050056A"/>
    <w:rsid w:val="00500F41"/>
    <w:rsid w:val="00501DCB"/>
    <w:rsid w:val="00503467"/>
    <w:rsid w:val="00504242"/>
    <w:rsid w:val="005049B6"/>
    <w:rsid w:val="00511A78"/>
    <w:rsid w:val="00511DDC"/>
    <w:rsid w:val="005130FB"/>
    <w:rsid w:val="00513D32"/>
    <w:rsid w:val="005158D3"/>
    <w:rsid w:val="00516091"/>
    <w:rsid w:val="00516E23"/>
    <w:rsid w:val="00517EC4"/>
    <w:rsid w:val="00520A92"/>
    <w:rsid w:val="00521B95"/>
    <w:rsid w:val="0052200C"/>
    <w:rsid w:val="0052485F"/>
    <w:rsid w:val="00524CAC"/>
    <w:rsid w:val="0052575F"/>
    <w:rsid w:val="00525B2B"/>
    <w:rsid w:val="005310F9"/>
    <w:rsid w:val="00531EBB"/>
    <w:rsid w:val="005334BD"/>
    <w:rsid w:val="00533675"/>
    <w:rsid w:val="005337F5"/>
    <w:rsid w:val="00534635"/>
    <w:rsid w:val="00535D57"/>
    <w:rsid w:val="00537821"/>
    <w:rsid w:val="0054008A"/>
    <w:rsid w:val="005410AB"/>
    <w:rsid w:val="00541B1D"/>
    <w:rsid w:val="005422EE"/>
    <w:rsid w:val="00542376"/>
    <w:rsid w:val="00542E07"/>
    <w:rsid w:val="00543D7B"/>
    <w:rsid w:val="0054519C"/>
    <w:rsid w:val="00545CC8"/>
    <w:rsid w:val="00547443"/>
    <w:rsid w:val="00550564"/>
    <w:rsid w:val="00550A4A"/>
    <w:rsid w:val="005510A4"/>
    <w:rsid w:val="005516BB"/>
    <w:rsid w:val="00551A56"/>
    <w:rsid w:val="0055299B"/>
    <w:rsid w:val="00553543"/>
    <w:rsid w:val="0055388C"/>
    <w:rsid w:val="00553DA8"/>
    <w:rsid w:val="00556F2F"/>
    <w:rsid w:val="0055707D"/>
    <w:rsid w:val="0056107D"/>
    <w:rsid w:val="00561497"/>
    <w:rsid w:val="00561D7D"/>
    <w:rsid w:val="005623B9"/>
    <w:rsid w:val="005632DB"/>
    <w:rsid w:val="005635D6"/>
    <w:rsid w:val="00565FB8"/>
    <w:rsid w:val="0056790B"/>
    <w:rsid w:val="00567E22"/>
    <w:rsid w:val="00570128"/>
    <w:rsid w:val="00570632"/>
    <w:rsid w:val="00570AFD"/>
    <w:rsid w:val="005710D7"/>
    <w:rsid w:val="00573081"/>
    <w:rsid w:val="00575A88"/>
    <w:rsid w:val="00575E84"/>
    <w:rsid w:val="00576ED6"/>
    <w:rsid w:val="00580352"/>
    <w:rsid w:val="00582BE1"/>
    <w:rsid w:val="00582DDF"/>
    <w:rsid w:val="005833C9"/>
    <w:rsid w:val="0058385E"/>
    <w:rsid w:val="005848DE"/>
    <w:rsid w:val="00584B2A"/>
    <w:rsid w:val="0058511C"/>
    <w:rsid w:val="0058597A"/>
    <w:rsid w:val="00585D2A"/>
    <w:rsid w:val="005869FF"/>
    <w:rsid w:val="00587510"/>
    <w:rsid w:val="0058785E"/>
    <w:rsid w:val="00587A78"/>
    <w:rsid w:val="00587ACD"/>
    <w:rsid w:val="00587D8C"/>
    <w:rsid w:val="005903C0"/>
    <w:rsid w:val="00591051"/>
    <w:rsid w:val="00591FB1"/>
    <w:rsid w:val="00592785"/>
    <w:rsid w:val="00593741"/>
    <w:rsid w:val="005950A5"/>
    <w:rsid w:val="005958FB"/>
    <w:rsid w:val="00595BB1"/>
    <w:rsid w:val="005971E1"/>
    <w:rsid w:val="00597B15"/>
    <w:rsid w:val="00597DA1"/>
    <w:rsid w:val="005A03C3"/>
    <w:rsid w:val="005A09EF"/>
    <w:rsid w:val="005A197A"/>
    <w:rsid w:val="005A1E56"/>
    <w:rsid w:val="005A2378"/>
    <w:rsid w:val="005A2814"/>
    <w:rsid w:val="005A7433"/>
    <w:rsid w:val="005B0561"/>
    <w:rsid w:val="005B1343"/>
    <w:rsid w:val="005B2B9A"/>
    <w:rsid w:val="005B518D"/>
    <w:rsid w:val="005B51BF"/>
    <w:rsid w:val="005C0110"/>
    <w:rsid w:val="005C05B2"/>
    <w:rsid w:val="005C0BBE"/>
    <w:rsid w:val="005C0D96"/>
    <w:rsid w:val="005C0DFB"/>
    <w:rsid w:val="005C2DBE"/>
    <w:rsid w:val="005C3ED9"/>
    <w:rsid w:val="005C483A"/>
    <w:rsid w:val="005C4CD2"/>
    <w:rsid w:val="005C63A7"/>
    <w:rsid w:val="005C68D2"/>
    <w:rsid w:val="005D0172"/>
    <w:rsid w:val="005D0692"/>
    <w:rsid w:val="005D1622"/>
    <w:rsid w:val="005D1E18"/>
    <w:rsid w:val="005D25CB"/>
    <w:rsid w:val="005D2A4F"/>
    <w:rsid w:val="005D2C63"/>
    <w:rsid w:val="005D2D95"/>
    <w:rsid w:val="005D303B"/>
    <w:rsid w:val="005D3B75"/>
    <w:rsid w:val="005D3D3D"/>
    <w:rsid w:val="005D44AF"/>
    <w:rsid w:val="005D5149"/>
    <w:rsid w:val="005D6DCF"/>
    <w:rsid w:val="005D6F8F"/>
    <w:rsid w:val="005E06EC"/>
    <w:rsid w:val="005E0B0D"/>
    <w:rsid w:val="005E1834"/>
    <w:rsid w:val="005E1AF7"/>
    <w:rsid w:val="005E338A"/>
    <w:rsid w:val="005E4FB6"/>
    <w:rsid w:val="005E5083"/>
    <w:rsid w:val="005E589A"/>
    <w:rsid w:val="005E6EC9"/>
    <w:rsid w:val="005E7D8F"/>
    <w:rsid w:val="005E7EE0"/>
    <w:rsid w:val="005E7F73"/>
    <w:rsid w:val="005F00E3"/>
    <w:rsid w:val="005F4994"/>
    <w:rsid w:val="005F50E5"/>
    <w:rsid w:val="005F5BAB"/>
    <w:rsid w:val="005F5D7B"/>
    <w:rsid w:val="005F5E56"/>
    <w:rsid w:val="005F60D3"/>
    <w:rsid w:val="005F6431"/>
    <w:rsid w:val="005F69A3"/>
    <w:rsid w:val="005F6D47"/>
    <w:rsid w:val="005F787C"/>
    <w:rsid w:val="006007AC"/>
    <w:rsid w:val="00601955"/>
    <w:rsid w:val="00601DBE"/>
    <w:rsid w:val="00602786"/>
    <w:rsid w:val="00603182"/>
    <w:rsid w:val="00605FC8"/>
    <w:rsid w:val="00607335"/>
    <w:rsid w:val="00607406"/>
    <w:rsid w:val="00607B86"/>
    <w:rsid w:val="00607F67"/>
    <w:rsid w:val="00610EF3"/>
    <w:rsid w:val="00613201"/>
    <w:rsid w:val="0061350B"/>
    <w:rsid w:val="00613ADD"/>
    <w:rsid w:val="00615057"/>
    <w:rsid w:val="00616C99"/>
    <w:rsid w:val="006172CF"/>
    <w:rsid w:val="006206DF"/>
    <w:rsid w:val="00621724"/>
    <w:rsid w:val="006234BC"/>
    <w:rsid w:val="0062350D"/>
    <w:rsid w:val="00623B6C"/>
    <w:rsid w:val="00624845"/>
    <w:rsid w:val="00624A9A"/>
    <w:rsid w:val="00625AE1"/>
    <w:rsid w:val="00627E69"/>
    <w:rsid w:val="0063071F"/>
    <w:rsid w:val="00630F7B"/>
    <w:rsid w:val="00632B63"/>
    <w:rsid w:val="006330AE"/>
    <w:rsid w:val="00634BDF"/>
    <w:rsid w:val="00634C96"/>
    <w:rsid w:val="006367C1"/>
    <w:rsid w:val="00637A36"/>
    <w:rsid w:val="00637E19"/>
    <w:rsid w:val="00640620"/>
    <w:rsid w:val="006413DE"/>
    <w:rsid w:val="006416FC"/>
    <w:rsid w:val="00641A77"/>
    <w:rsid w:val="006421C8"/>
    <w:rsid w:val="006433D7"/>
    <w:rsid w:val="00643C16"/>
    <w:rsid w:val="00643E62"/>
    <w:rsid w:val="006447BC"/>
    <w:rsid w:val="00647851"/>
    <w:rsid w:val="00647A4F"/>
    <w:rsid w:val="00650598"/>
    <w:rsid w:val="00650B19"/>
    <w:rsid w:val="0065351D"/>
    <w:rsid w:val="00653D97"/>
    <w:rsid w:val="00654717"/>
    <w:rsid w:val="00654DAD"/>
    <w:rsid w:val="00654EDA"/>
    <w:rsid w:val="00657BA1"/>
    <w:rsid w:val="00662029"/>
    <w:rsid w:val="00662356"/>
    <w:rsid w:val="00662552"/>
    <w:rsid w:val="006634CE"/>
    <w:rsid w:val="00664053"/>
    <w:rsid w:val="00664A41"/>
    <w:rsid w:val="0066560D"/>
    <w:rsid w:val="00665DDE"/>
    <w:rsid w:val="00665FB3"/>
    <w:rsid w:val="00666630"/>
    <w:rsid w:val="00667B7A"/>
    <w:rsid w:val="00671C12"/>
    <w:rsid w:val="00671D8D"/>
    <w:rsid w:val="00672BBD"/>
    <w:rsid w:val="00672D9E"/>
    <w:rsid w:val="006739AF"/>
    <w:rsid w:val="00673BD9"/>
    <w:rsid w:val="00675396"/>
    <w:rsid w:val="00675FFE"/>
    <w:rsid w:val="00677FBB"/>
    <w:rsid w:val="0068129C"/>
    <w:rsid w:val="0068133B"/>
    <w:rsid w:val="0068143C"/>
    <w:rsid w:val="0068185F"/>
    <w:rsid w:val="00681E87"/>
    <w:rsid w:val="00682621"/>
    <w:rsid w:val="0068340E"/>
    <w:rsid w:val="006850EA"/>
    <w:rsid w:val="006869F9"/>
    <w:rsid w:val="00692001"/>
    <w:rsid w:val="00692B2E"/>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DB8"/>
    <w:rsid w:val="006A541D"/>
    <w:rsid w:val="006A5884"/>
    <w:rsid w:val="006A5FD0"/>
    <w:rsid w:val="006A7408"/>
    <w:rsid w:val="006A761A"/>
    <w:rsid w:val="006A78CC"/>
    <w:rsid w:val="006A7AA9"/>
    <w:rsid w:val="006B13C5"/>
    <w:rsid w:val="006B20B6"/>
    <w:rsid w:val="006B28D4"/>
    <w:rsid w:val="006B3293"/>
    <w:rsid w:val="006B3820"/>
    <w:rsid w:val="006B39F2"/>
    <w:rsid w:val="006B49CB"/>
    <w:rsid w:val="006B504B"/>
    <w:rsid w:val="006B5DF6"/>
    <w:rsid w:val="006C0122"/>
    <w:rsid w:val="006C0302"/>
    <w:rsid w:val="006C0DD7"/>
    <w:rsid w:val="006C2D33"/>
    <w:rsid w:val="006C36AE"/>
    <w:rsid w:val="006C3C7E"/>
    <w:rsid w:val="006C417C"/>
    <w:rsid w:val="006C41AB"/>
    <w:rsid w:val="006C5186"/>
    <w:rsid w:val="006C5938"/>
    <w:rsid w:val="006C72E0"/>
    <w:rsid w:val="006D14A2"/>
    <w:rsid w:val="006D1B6C"/>
    <w:rsid w:val="006D2553"/>
    <w:rsid w:val="006D262C"/>
    <w:rsid w:val="006D51B4"/>
    <w:rsid w:val="006D52D9"/>
    <w:rsid w:val="006D61F3"/>
    <w:rsid w:val="006D75BF"/>
    <w:rsid w:val="006D7D74"/>
    <w:rsid w:val="006E181F"/>
    <w:rsid w:val="006E1976"/>
    <w:rsid w:val="006E1DCC"/>
    <w:rsid w:val="006E28A3"/>
    <w:rsid w:val="006E2E32"/>
    <w:rsid w:val="006E44AA"/>
    <w:rsid w:val="006E58CB"/>
    <w:rsid w:val="006E5F8D"/>
    <w:rsid w:val="006F1596"/>
    <w:rsid w:val="006F20EC"/>
    <w:rsid w:val="006F32CD"/>
    <w:rsid w:val="006F3A8A"/>
    <w:rsid w:val="006F3E51"/>
    <w:rsid w:val="006F509A"/>
    <w:rsid w:val="006F509C"/>
    <w:rsid w:val="006F6535"/>
    <w:rsid w:val="006F7C47"/>
    <w:rsid w:val="00700F85"/>
    <w:rsid w:val="007014AA"/>
    <w:rsid w:val="0070166F"/>
    <w:rsid w:val="00701AC7"/>
    <w:rsid w:val="0070216F"/>
    <w:rsid w:val="00703BD8"/>
    <w:rsid w:val="00706593"/>
    <w:rsid w:val="00707BC8"/>
    <w:rsid w:val="00707FC5"/>
    <w:rsid w:val="007131D5"/>
    <w:rsid w:val="00714F77"/>
    <w:rsid w:val="007178DF"/>
    <w:rsid w:val="00717FC3"/>
    <w:rsid w:val="007208D3"/>
    <w:rsid w:val="00720EEE"/>
    <w:rsid w:val="0072109C"/>
    <w:rsid w:val="00721EB1"/>
    <w:rsid w:val="0072246A"/>
    <w:rsid w:val="00723EAA"/>
    <w:rsid w:val="00724ACD"/>
    <w:rsid w:val="00724E77"/>
    <w:rsid w:val="00724F6A"/>
    <w:rsid w:val="00725B04"/>
    <w:rsid w:val="00725C52"/>
    <w:rsid w:val="00727C2D"/>
    <w:rsid w:val="00730DD9"/>
    <w:rsid w:val="00731E54"/>
    <w:rsid w:val="0073282C"/>
    <w:rsid w:val="00733DF3"/>
    <w:rsid w:val="00735F7B"/>
    <w:rsid w:val="00736058"/>
    <w:rsid w:val="00737637"/>
    <w:rsid w:val="0073774F"/>
    <w:rsid w:val="007402B5"/>
    <w:rsid w:val="00740C42"/>
    <w:rsid w:val="00740FBC"/>
    <w:rsid w:val="00743264"/>
    <w:rsid w:val="00743900"/>
    <w:rsid w:val="007453A1"/>
    <w:rsid w:val="007460EC"/>
    <w:rsid w:val="00746522"/>
    <w:rsid w:val="00746595"/>
    <w:rsid w:val="0074783F"/>
    <w:rsid w:val="00747FAD"/>
    <w:rsid w:val="00752BAD"/>
    <w:rsid w:val="00752CCC"/>
    <w:rsid w:val="007550F3"/>
    <w:rsid w:val="0076059A"/>
    <w:rsid w:val="007605BE"/>
    <w:rsid w:val="00762F23"/>
    <w:rsid w:val="00763641"/>
    <w:rsid w:val="00765337"/>
    <w:rsid w:val="00766741"/>
    <w:rsid w:val="0077164A"/>
    <w:rsid w:val="007718A8"/>
    <w:rsid w:val="00771E95"/>
    <w:rsid w:val="00771F4E"/>
    <w:rsid w:val="0077275F"/>
    <w:rsid w:val="007728FB"/>
    <w:rsid w:val="00773403"/>
    <w:rsid w:val="00773609"/>
    <w:rsid w:val="00776AF6"/>
    <w:rsid w:val="00780B5F"/>
    <w:rsid w:val="007834DD"/>
    <w:rsid w:val="007838AD"/>
    <w:rsid w:val="00783F99"/>
    <w:rsid w:val="00784319"/>
    <w:rsid w:val="00786C19"/>
    <w:rsid w:val="00787B4A"/>
    <w:rsid w:val="00792642"/>
    <w:rsid w:val="00792F8C"/>
    <w:rsid w:val="00793825"/>
    <w:rsid w:val="007943F5"/>
    <w:rsid w:val="0079454C"/>
    <w:rsid w:val="007946B2"/>
    <w:rsid w:val="0079478C"/>
    <w:rsid w:val="0079492F"/>
    <w:rsid w:val="00794A1E"/>
    <w:rsid w:val="00795379"/>
    <w:rsid w:val="00795CDB"/>
    <w:rsid w:val="00796D43"/>
    <w:rsid w:val="00797265"/>
    <w:rsid w:val="007A073F"/>
    <w:rsid w:val="007A1779"/>
    <w:rsid w:val="007A23C6"/>
    <w:rsid w:val="007A4103"/>
    <w:rsid w:val="007A463E"/>
    <w:rsid w:val="007A4E3C"/>
    <w:rsid w:val="007A5D71"/>
    <w:rsid w:val="007A5DC7"/>
    <w:rsid w:val="007A5E39"/>
    <w:rsid w:val="007A68B2"/>
    <w:rsid w:val="007A70F9"/>
    <w:rsid w:val="007A7184"/>
    <w:rsid w:val="007A7E71"/>
    <w:rsid w:val="007B066E"/>
    <w:rsid w:val="007B0B4B"/>
    <w:rsid w:val="007B134B"/>
    <w:rsid w:val="007B1E69"/>
    <w:rsid w:val="007B48B2"/>
    <w:rsid w:val="007B496A"/>
    <w:rsid w:val="007B4B60"/>
    <w:rsid w:val="007B7F42"/>
    <w:rsid w:val="007C0891"/>
    <w:rsid w:val="007C0A9D"/>
    <w:rsid w:val="007C10B7"/>
    <w:rsid w:val="007C1997"/>
    <w:rsid w:val="007C1B5C"/>
    <w:rsid w:val="007C34E7"/>
    <w:rsid w:val="007C38BD"/>
    <w:rsid w:val="007C4559"/>
    <w:rsid w:val="007C4BF1"/>
    <w:rsid w:val="007C6BDB"/>
    <w:rsid w:val="007C7D1C"/>
    <w:rsid w:val="007C7F62"/>
    <w:rsid w:val="007D0554"/>
    <w:rsid w:val="007D0D83"/>
    <w:rsid w:val="007D1565"/>
    <w:rsid w:val="007D2A4C"/>
    <w:rsid w:val="007D32AD"/>
    <w:rsid w:val="007D5CA2"/>
    <w:rsid w:val="007D6777"/>
    <w:rsid w:val="007D688F"/>
    <w:rsid w:val="007E081F"/>
    <w:rsid w:val="007E1877"/>
    <w:rsid w:val="007E19C9"/>
    <w:rsid w:val="007E2519"/>
    <w:rsid w:val="007E284B"/>
    <w:rsid w:val="007E2C75"/>
    <w:rsid w:val="007E4825"/>
    <w:rsid w:val="007E6211"/>
    <w:rsid w:val="007E6C52"/>
    <w:rsid w:val="007F0E1C"/>
    <w:rsid w:val="007F1F9D"/>
    <w:rsid w:val="007F20C8"/>
    <w:rsid w:val="007F25F4"/>
    <w:rsid w:val="007F33BE"/>
    <w:rsid w:val="007F368A"/>
    <w:rsid w:val="007F4A45"/>
    <w:rsid w:val="007F4FDD"/>
    <w:rsid w:val="007F5041"/>
    <w:rsid w:val="007F53B1"/>
    <w:rsid w:val="007F54C3"/>
    <w:rsid w:val="007F57BF"/>
    <w:rsid w:val="007F5B64"/>
    <w:rsid w:val="007F5CFB"/>
    <w:rsid w:val="007F6F5B"/>
    <w:rsid w:val="007F7855"/>
    <w:rsid w:val="007F7FFB"/>
    <w:rsid w:val="0080009A"/>
    <w:rsid w:val="00802614"/>
    <w:rsid w:val="008032A8"/>
    <w:rsid w:val="00803FD7"/>
    <w:rsid w:val="00804425"/>
    <w:rsid w:val="00804609"/>
    <w:rsid w:val="008046EF"/>
    <w:rsid w:val="00805567"/>
    <w:rsid w:val="008067C1"/>
    <w:rsid w:val="00806C52"/>
    <w:rsid w:val="00807102"/>
    <w:rsid w:val="00810598"/>
    <w:rsid w:val="00810BCF"/>
    <w:rsid w:val="008111B6"/>
    <w:rsid w:val="00812DBE"/>
    <w:rsid w:val="008133F2"/>
    <w:rsid w:val="00813568"/>
    <w:rsid w:val="0081377D"/>
    <w:rsid w:val="0081458F"/>
    <w:rsid w:val="008146E0"/>
    <w:rsid w:val="00815AD4"/>
    <w:rsid w:val="00815CC1"/>
    <w:rsid w:val="00817577"/>
    <w:rsid w:val="008201D4"/>
    <w:rsid w:val="008211E6"/>
    <w:rsid w:val="00824E16"/>
    <w:rsid w:val="008260F4"/>
    <w:rsid w:val="00826D56"/>
    <w:rsid w:val="00827236"/>
    <w:rsid w:val="008279AD"/>
    <w:rsid w:val="00830873"/>
    <w:rsid w:val="00830911"/>
    <w:rsid w:val="00831546"/>
    <w:rsid w:val="0083180B"/>
    <w:rsid w:val="00831D7B"/>
    <w:rsid w:val="00831E92"/>
    <w:rsid w:val="00832010"/>
    <w:rsid w:val="00832359"/>
    <w:rsid w:val="008331F5"/>
    <w:rsid w:val="00833FA7"/>
    <w:rsid w:val="0083477D"/>
    <w:rsid w:val="0083547D"/>
    <w:rsid w:val="008356BB"/>
    <w:rsid w:val="00836052"/>
    <w:rsid w:val="00837FEA"/>
    <w:rsid w:val="008406A5"/>
    <w:rsid w:val="00842239"/>
    <w:rsid w:val="0084270D"/>
    <w:rsid w:val="00843C06"/>
    <w:rsid w:val="00847F61"/>
    <w:rsid w:val="00850195"/>
    <w:rsid w:val="008506C7"/>
    <w:rsid w:val="00850A4D"/>
    <w:rsid w:val="0085143F"/>
    <w:rsid w:val="00851D50"/>
    <w:rsid w:val="008522B1"/>
    <w:rsid w:val="008526C3"/>
    <w:rsid w:val="00852C00"/>
    <w:rsid w:val="00853CB1"/>
    <w:rsid w:val="008546EC"/>
    <w:rsid w:val="00854954"/>
    <w:rsid w:val="00855692"/>
    <w:rsid w:val="00855D55"/>
    <w:rsid w:val="00857402"/>
    <w:rsid w:val="008611B6"/>
    <w:rsid w:val="00863D4C"/>
    <w:rsid w:val="008679A7"/>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60B5"/>
    <w:rsid w:val="0087675D"/>
    <w:rsid w:val="0087747E"/>
    <w:rsid w:val="008805C6"/>
    <w:rsid w:val="0088249D"/>
    <w:rsid w:val="00882627"/>
    <w:rsid w:val="008826D0"/>
    <w:rsid w:val="00885C2C"/>
    <w:rsid w:val="00887BD7"/>
    <w:rsid w:val="00887EDC"/>
    <w:rsid w:val="008900E5"/>
    <w:rsid w:val="00890463"/>
    <w:rsid w:val="008911C1"/>
    <w:rsid w:val="00891463"/>
    <w:rsid w:val="00893861"/>
    <w:rsid w:val="0089439C"/>
    <w:rsid w:val="008958DA"/>
    <w:rsid w:val="0089619D"/>
    <w:rsid w:val="00896703"/>
    <w:rsid w:val="0089674D"/>
    <w:rsid w:val="00896E9A"/>
    <w:rsid w:val="00897DB2"/>
    <w:rsid w:val="008A17DB"/>
    <w:rsid w:val="008A22F1"/>
    <w:rsid w:val="008A41A0"/>
    <w:rsid w:val="008A4AC6"/>
    <w:rsid w:val="008A4AE2"/>
    <w:rsid w:val="008A4DAE"/>
    <w:rsid w:val="008A4EDB"/>
    <w:rsid w:val="008A7389"/>
    <w:rsid w:val="008A7846"/>
    <w:rsid w:val="008A7A91"/>
    <w:rsid w:val="008A7B82"/>
    <w:rsid w:val="008A7EF2"/>
    <w:rsid w:val="008B1613"/>
    <w:rsid w:val="008B1B0E"/>
    <w:rsid w:val="008B3EDC"/>
    <w:rsid w:val="008B4588"/>
    <w:rsid w:val="008B4715"/>
    <w:rsid w:val="008B5DEA"/>
    <w:rsid w:val="008B65D3"/>
    <w:rsid w:val="008B6D8A"/>
    <w:rsid w:val="008C0236"/>
    <w:rsid w:val="008C149E"/>
    <w:rsid w:val="008C14BD"/>
    <w:rsid w:val="008C1D31"/>
    <w:rsid w:val="008C385A"/>
    <w:rsid w:val="008C3BEB"/>
    <w:rsid w:val="008C4235"/>
    <w:rsid w:val="008C5466"/>
    <w:rsid w:val="008C578F"/>
    <w:rsid w:val="008C5A0D"/>
    <w:rsid w:val="008C61F4"/>
    <w:rsid w:val="008C774C"/>
    <w:rsid w:val="008D144A"/>
    <w:rsid w:val="008D148A"/>
    <w:rsid w:val="008D196A"/>
    <w:rsid w:val="008D2473"/>
    <w:rsid w:val="008D302B"/>
    <w:rsid w:val="008D4AB8"/>
    <w:rsid w:val="008D535D"/>
    <w:rsid w:val="008D6C67"/>
    <w:rsid w:val="008D6D97"/>
    <w:rsid w:val="008D6F44"/>
    <w:rsid w:val="008D7998"/>
    <w:rsid w:val="008E03AA"/>
    <w:rsid w:val="008E0677"/>
    <w:rsid w:val="008E1E55"/>
    <w:rsid w:val="008E3723"/>
    <w:rsid w:val="008E4464"/>
    <w:rsid w:val="008E4B98"/>
    <w:rsid w:val="008E4F3B"/>
    <w:rsid w:val="008E60F9"/>
    <w:rsid w:val="008E69D8"/>
    <w:rsid w:val="008E6FEA"/>
    <w:rsid w:val="008E72C1"/>
    <w:rsid w:val="008E75C6"/>
    <w:rsid w:val="008F073A"/>
    <w:rsid w:val="008F133C"/>
    <w:rsid w:val="008F1E38"/>
    <w:rsid w:val="008F21CC"/>
    <w:rsid w:val="008F4688"/>
    <w:rsid w:val="008F4C13"/>
    <w:rsid w:val="008F4C62"/>
    <w:rsid w:val="008F4F3A"/>
    <w:rsid w:val="008F50C8"/>
    <w:rsid w:val="008F523B"/>
    <w:rsid w:val="008F53B6"/>
    <w:rsid w:val="008F59C0"/>
    <w:rsid w:val="008F5E0A"/>
    <w:rsid w:val="008F6A7F"/>
    <w:rsid w:val="00900EA9"/>
    <w:rsid w:val="00902CAB"/>
    <w:rsid w:val="00903F3F"/>
    <w:rsid w:val="00905224"/>
    <w:rsid w:val="00905B77"/>
    <w:rsid w:val="00907585"/>
    <w:rsid w:val="00907644"/>
    <w:rsid w:val="0090799A"/>
    <w:rsid w:val="0091078E"/>
    <w:rsid w:val="00911296"/>
    <w:rsid w:val="00911614"/>
    <w:rsid w:val="00912572"/>
    <w:rsid w:val="009131AF"/>
    <w:rsid w:val="00913B8C"/>
    <w:rsid w:val="00913F48"/>
    <w:rsid w:val="009150AE"/>
    <w:rsid w:val="00915948"/>
    <w:rsid w:val="00915D74"/>
    <w:rsid w:val="009178A6"/>
    <w:rsid w:val="009207F2"/>
    <w:rsid w:val="00920B4D"/>
    <w:rsid w:val="0092246D"/>
    <w:rsid w:val="00922DB0"/>
    <w:rsid w:val="009234DA"/>
    <w:rsid w:val="0092378B"/>
    <w:rsid w:val="00924DD1"/>
    <w:rsid w:val="009259B5"/>
    <w:rsid w:val="00926FCC"/>
    <w:rsid w:val="00927975"/>
    <w:rsid w:val="00931017"/>
    <w:rsid w:val="00931B32"/>
    <w:rsid w:val="00932F47"/>
    <w:rsid w:val="00933436"/>
    <w:rsid w:val="009335CF"/>
    <w:rsid w:val="009345DB"/>
    <w:rsid w:val="009362E0"/>
    <w:rsid w:val="00940CE5"/>
    <w:rsid w:val="00942703"/>
    <w:rsid w:val="00944097"/>
    <w:rsid w:val="00944456"/>
    <w:rsid w:val="0094455C"/>
    <w:rsid w:val="00944A95"/>
    <w:rsid w:val="009473A1"/>
    <w:rsid w:val="0095071A"/>
    <w:rsid w:val="00950CDE"/>
    <w:rsid w:val="00952234"/>
    <w:rsid w:val="009523C4"/>
    <w:rsid w:val="00953E7C"/>
    <w:rsid w:val="0095465E"/>
    <w:rsid w:val="00955D26"/>
    <w:rsid w:val="0095607F"/>
    <w:rsid w:val="00956564"/>
    <w:rsid w:val="00961AB8"/>
    <w:rsid w:val="00962DC6"/>
    <w:rsid w:val="0096353A"/>
    <w:rsid w:val="00964308"/>
    <w:rsid w:val="009643C4"/>
    <w:rsid w:val="009704CF"/>
    <w:rsid w:val="0097169A"/>
    <w:rsid w:val="009736FE"/>
    <w:rsid w:val="00973F87"/>
    <w:rsid w:val="00974006"/>
    <w:rsid w:val="009750FC"/>
    <w:rsid w:val="009752DC"/>
    <w:rsid w:val="00976272"/>
    <w:rsid w:val="0098020C"/>
    <w:rsid w:val="00980F62"/>
    <w:rsid w:val="009820DD"/>
    <w:rsid w:val="009839AB"/>
    <w:rsid w:val="009851B5"/>
    <w:rsid w:val="009852A2"/>
    <w:rsid w:val="009867D1"/>
    <w:rsid w:val="00986A8E"/>
    <w:rsid w:val="00990AFD"/>
    <w:rsid w:val="0099207C"/>
    <w:rsid w:val="00992CBC"/>
    <w:rsid w:val="00993288"/>
    <w:rsid w:val="0099368B"/>
    <w:rsid w:val="00995122"/>
    <w:rsid w:val="009953AF"/>
    <w:rsid w:val="00995746"/>
    <w:rsid w:val="009957E5"/>
    <w:rsid w:val="0099663C"/>
    <w:rsid w:val="0099719A"/>
    <w:rsid w:val="009976F9"/>
    <w:rsid w:val="009978FB"/>
    <w:rsid w:val="009A1C7C"/>
    <w:rsid w:val="009A35C3"/>
    <w:rsid w:val="009A3DE1"/>
    <w:rsid w:val="009A4516"/>
    <w:rsid w:val="009A4D20"/>
    <w:rsid w:val="009A63A2"/>
    <w:rsid w:val="009A6ED6"/>
    <w:rsid w:val="009A6FD1"/>
    <w:rsid w:val="009A7294"/>
    <w:rsid w:val="009B0F34"/>
    <w:rsid w:val="009B112F"/>
    <w:rsid w:val="009B11F3"/>
    <w:rsid w:val="009B1611"/>
    <w:rsid w:val="009B2673"/>
    <w:rsid w:val="009B3BB3"/>
    <w:rsid w:val="009B4BF5"/>
    <w:rsid w:val="009B53B4"/>
    <w:rsid w:val="009B5972"/>
    <w:rsid w:val="009B5D04"/>
    <w:rsid w:val="009B6B67"/>
    <w:rsid w:val="009C04D2"/>
    <w:rsid w:val="009C0522"/>
    <w:rsid w:val="009C3652"/>
    <w:rsid w:val="009C4A37"/>
    <w:rsid w:val="009C4CAC"/>
    <w:rsid w:val="009C51E8"/>
    <w:rsid w:val="009C6A8B"/>
    <w:rsid w:val="009C7677"/>
    <w:rsid w:val="009C7E28"/>
    <w:rsid w:val="009D1608"/>
    <w:rsid w:val="009D1CCB"/>
    <w:rsid w:val="009D26C4"/>
    <w:rsid w:val="009D2719"/>
    <w:rsid w:val="009D297D"/>
    <w:rsid w:val="009D2A0D"/>
    <w:rsid w:val="009D407E"/>
    <w:rsid w:val="009D41DE"/>
    <w:rsid w:val="009E0DDA"/>
    <w:rsid w:val="009E1532"/>
    <w:rsid w:val="009E2442"/>
    <w:rsid w:val="009E25F7"/>
    <w:rsid w:val="009E4DC1"/>
    <w:rsid w:val="009E6F3B"/>
    <w:rsid w:val="009E7124"/>
    <w:rsid w:val="009F0A8A"/>
    <w:rsid w:val="009F109D"/>
    <w:rsid w:val="009F154B"/>
    <w:rsid w:val="009F1913"/>
    <w:rsid w:val="009F20A9"/>
    <w:rsid w:val="009F3335"/>
    <w:rsid w:val="009F3383"/>
    <w:rsid w:val="009F3E33"/>
    <w:rsid w:val="009F4FB4"/>
    <w:rsid w:val="009F5250"/>
    <w:rsid w:val="009F5CC2"/>
    <w:rsid w:val="009F6CF8"/>
    <w:rsid w:val="00A0010A"/>
    <w:rsid w:val="00A012AC"/>
    <w:rsid w:val="00A01A76"/>
    <w:rsid w:val="00A01C8F"/>
    <w:rsid w:val="00A036B6"/>
    <w:rsid w:val="00A039B9"/>
    <w:rsid w:val="00A03BBD"/>
    <w:rsid w:val="00A03C30"/>
    <w:rsid w:val="00A041A8"/>
    <w:rsid w:val="00A04FF5"/>
    <w:rsid w:val="00A05828"/>
    <w:rsid w:val="00A059E2"/>
    <w:rsid w:val="00A05E99"/>
    <w:rsid w:val="00A06E1A"/>
    <w:rsid w:val="00A075D5"/>
    <w:rsid w:val="00A113E3"/>
    <w:rsid w:val="00A116DA"/>
    <w:rsid w:val="00A11AA9"/>
    <w:rsid w:val="00A12AEB"/>
    <w:rsid w:val="00A12E3D"/>
    <w:rsid w:val="00A142D3"/>
    <w:rsid w:val="00A15408"/>
    <w:rsid w:val="00A20588"/>
    <w:rsid w:val="00A20BDA"/>
    <w:rsid w:val="00A210A0"/>
    <w:rsid w:val="00A23078"/>
    <w:rsid w:val="00A255B9"/>
    <w:rsid w:val="00A26539"/>
    <w:rsid w:val="00A270BD"/>
    <w:rsid w:val="00A3110A"/>
    <w:rsid w:val="00A32349"/>
    <w:rsid w:val="00A32A6A"/>
    <w:rsid w:val="00A32C03"/>
    <w:rsid w:val="00A3456E"/>
    <w:rsid w:val="00A34799"/>
    <w:rsid w:val="00A34ED9"/>
    <w:rsid w:val="00A3623F"/>
    <w:rsid w:val="00A36721"/>
    <w:rsid w:val="00A37440"/>
    <w:rsid w:val="00A3783B"/>
    <w:rsid w:val="00A40B2A"/>
    <w:rsid w:val="00A44434"/>
    <w:rsid w:val="00A4516D"/>
    <w:rsid w:val="00A462BB"/>
    <w:rsid w:val="00A468A4"/>
    <w:rsid w:val="00A47385"/>
    <w:rsid w:val="00A50611"/>
    <w:rsid w:val="00A50E47"/>
    <w:rsid w:val="00A5129D"/>
    <w:rsid w:val="00A519C4"/>
    <w:rsid w:val="00A52333"/>
    <w:rsid w:val="00A52AB3"/>
    <w:rsid w:val="00A53439"/>
    <w:rsid w:val="00A54A77"/>
    <w:rsid w:val="00A54C99"/>
    <w:rsid w:val="00A555F5"/>
    <w:rsid w:val="00A56980"/>
    <w:rsid w:val="00A570A7"/>
    <w:rsid w:val="00A5774C"/>
    <w:rsid w:val="00A5789D"/>
    <w:rsid w:val="00A61B33"/>
    <w:rsid w:val="00A62718"/>
    <w:rsid w:val="00A6444D"/>
    <w:rsid w:val="00A6489E"/>
    <w:rsid w:val="00A671BC"/>
    <w:rsid w:val="00A67ACC"/>
    <w:rsid w:val="00A70462"/>
    <w:rsid w:val="00A7242F"/>
    <w:rsid w:val="00A72612"/>
    <w:rsid w:val="00A72A46"/>
    <w:rsid w:val="00A746D3"/>
    <w:rsid w:val="00A7535C"/>
    <w:rsid w:val="00A75C14"/>
    <w:rsid w:val="00A77905"/>
    <w:rsid w:val="00A80162"/>
    <w:rsid w:val="00A81224"/>
    <w:rsid w:val="00A81993"/>
    <w:rsid w:val="00A82EE3"/>
    <w:rsid w:val="00A83219"/>
    <w:rsid w:val="00A83F05"/>
    <w:rsid w:val="00A83F13"/>
    <w:rsid w:val="00A840E7"/>
    <w:rsid w:val="00A91272"/>
    <w:rsid w:val="00A92C10"/>
    <w:rsid w:val="00A9519A"/>
    <w:rsid w:val="00A97BCC"/>
    <w:rsid w:val="00AA0E24"/>
    <w:rsid w:val="00AA1170"/>
    <w:rsid w:val="00AA18A7"/>
    <w:rsid w:val="00AA19D0"/>
    <w:rsid w:val="00AA26D9"/>
    <w:rsid w:val="00AA2FCC"/>
    <w:rsid w:val="00AA4083"/>
    <w:rsid w:val="00AA4CCA"/>
    <w:rsid w:val="00AA577A"/>
    <w:rsid w:val="00AA7675"/>
    <w:rsid w:val="00AA7B77"/>
    <w:rsid w:val="00AA7F95"/>
    <w:rsid w:val="00AB0847"/>
    <w:rsid w:val="00AB1FE8"/>
    <w:rsid w:val="00AB261E"/>
    <w:rsid w:val="00AB360F"/>
    <w:rsid w:val="00AB3A63"/>
    <w:rsid w:val="00AB68CE"/>
    <w:rsid w:val="00AC0F7E"/>
    <w:rsid w:val="00AC38ED"/>
    <w:rsid w:val="00AC397B"/>
    <w:rsid w:val="00AC3F2C"/>
    <w:rsid w:val="00AC4D2F"/>
    <w:rsid w:val="00AC5039"/>
    <w:rsid w:val="00AC507A"/>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89E"/>
    <w:rsid w:val="00AE2405"/>
    <w:rsid w:val="00AE4546"/>
    <w:rsid w:val="00AE7A5E"/>
    <w:rsid w:val="00AE7F1B"/>
    <w:rsid w:val="00AF011C"/>
    <w:rsid w:val="00AF11A9"/>
    <w:rsid w:val="00AF173E"/>
    <w:rsid w:val="00AF282F"/>
    <w:rsid w:val="00AF535D"/>
    <w:rsid w:val="00AF5EA1"/>
    <w:rsid w:val="00AF70A0"/>
    <w:rsid w:val="00B03836"/>
    <w:rsid w:val="00B07BBE"/>
    <w:rsid w:val="00B10B52"/>
    <w:rsid w:val="00B10F46"/>
    <w:rsid w:val="00B1260D"/>
    <w:rsid w:val="00B12A16"/>
    <w:rsid w:val="00B13056"/>
    <w:rsid w:val="00B14B61"/>
    <w:rsid w:val="00B16670"/>
    <w:rsid w:val="00B16E31"/>
    <w:rsid w:val="00B1787C"/>
    <w:rsid w:val="00B2349B"/>
    <w:rsid w:val="00B241E8"/>
    <w:rsid w:val="00B2479B"/>
    <w:rsid w:val="00B249BA"/>
    <w:rsid w:val="00B24DC2"/>
    <w:rsid w:val="00B26A7E"/>
    <w:rsid w:val="00B271FC"/>
    <w:rsid w:val="00B30C77"/>
    <w:rsid w:val="00B3156A"/>
    <w:rsid w:val="00B31F21"/>
    <w:rsid w:val="00B32607"/>
    <w:rsid w:val="00B32EA1"/>
    <w:rsid w:val="00B33743"/>
    <w:rsid w:val="00B33C59"/>
    <w:rsid w:val="00B33FF4"/>
    <w:rsid w:val="00B34273"/>
    <w:rsid w:val="00B37E12"/>
    <w:rsid w:val="00B40045"/>
    <w:rsid w:val="00B400E8"/>
    <w:rsid w:val="00B40ED7"/>
    <w:rsid w:val="00B46DAF"/>
    <w:rsid w:val="00B47593"/>
    <w:rsid w:val="00B501B7"/>
    <w:rsid w:val="00B51267"/>
    <w:rsid w:val="00B51308"/>
    <w:rsid w:val="00B51A72"/>
    <w:rsid w:val="00B51D25"/>
    <w:rsid w:val="00B5251E"/>
    <w:rsid w:val="00B5299C"/>
    <w:rsid w:val="00B5579A"/>
    <w:rsid w:val="00B5614A"/>
    <w:rsid w:val="00B563E5"/>
    <w:rsid w:val="00B56529"/>
    <w:rsid w:val="00B569E0"/>
    <w:rsid w:val="00B57111"/>
    <w:rsid w:val="00B602F8"/>
    <w:rsid w:val="00B6271F"/>
    <w:rsid w:val="00B62BC8"/>
    <w:rsid w:val="00B63852"/>
    <w:rsid w:val="00B64B97"/>
    <w:rsid w:val="00B66B51"/>
    <w:rsid w:val="00B676BC"/>
    <w:rsid w:val="00B70468"/>
    <w:rsid w:val="00B70520"/>
    <w:rsid w:val="00B70687"/>
    <w:rsid w:val="00B7175C"/>
    <w:rsid w:val="00B72009"/>
    <w:rsid w:val="00B72AE3"/>
    <w:rsid w:val="00B7394F"/>
    <w:rsid w:val="00B74F2D"/>
    <w:rsid w:val="00B808FE"/>
    <w:rsid w:val="00B819DF"/>
    <w:rsid w:val="00B8211B"/>
    <w:rsid w:val="00B851E4"/>
    <w:rsid w:val="00B851FB"/>
    <w:rsid w:val="00B85EAE"/>
    <w:rsid w:val="00B90C7E"/>
    <w:rsid w:val="00B91237"/>
    <w:rsid w:val="00B9218C"/>
    <w:rsid w:val="00B93722"/>
    <w:rsid w:val="00B93C11"/>
    <w:rsid w:val="00B9453D"/>
    <w:rsid w:val="00B94C3D"/>
    <w:rsid w:val="00B956B2"/>
    <w:rsid w:val="00B97013"/>
    <w:rsid w:val="00BA089D"/>
    <w:rsid w:val="00BA24BE"/>
    <w:rsid w:val="00BA25CF"/>
    <w:rsid w:val="00BA4DB3"/>
    <w:rsid w:val="00BA4DC6"/>
    <w:rsid w:val="00BA6014"/>
    <w:rsid w:val="00BA6502"/>
    <w:rsid w:val="00BA6E50"/>
    <w:rsid w:val="00BA72DB"/>
    <w:rsid w:val="00BA76CD"/>
    <w:rsid w:val="00BB1312"/>
    <w:rsid w:val="00BB1CC3"/>
    <w:rsid w:val="00BB241B"/>
    <w:rsid w:val="00BB258B"/>
    <w:rsid w:val="00BB32F4"/>
    <w:rsid w:val="00BB4152"/>
    <w:rsid w:val="00BB56B3"/>
    <w:rsid w:val="00BB599B"/>
    <w:rsid w:val="00BB59AB"/>
    <w:rsid w:val="00BB619A"/>
    <w:rsid w:val="00BB6700"/>
    <w:rsid w:val="00BB6C4A"/>
    <w:rsid w:val="00BC0018"/>
    <w:rsid w:val="00BC18D2"/>
    <w:rsid w:val="00BC1C28"/>
    <w:rsid w:val="00BC2220"/>
    <w:rsid w:val="00BC25DC"/>
    <w:rsid w:val="00BC3DDB"/>
    <w:rsid w:val="00BC3FF9"/>
    <w:rsid w:val="00BC4F94"/>
    <w:rsid w:val="00BC5921"/>
    <w:rsid w:val="00BC758A"/>
    <w:rsid w:val="00BC76BB"/>
    <w:rsid w:val="00BC783D"/>
    <w:rsid w:val="00BC79DD"/>
    <w:rsid w:val="00BC79F4"/>
    <w:rsid w:val="00BD0F36"/>
    <w:rsid w:val="00BD0FB0"/>
    <w:rsid w:val="00BD13F1"/>
    <w:rsid w:val="00BD169D"/>
    <w:rsid w:val="00BD2473"/>
    <w:rsid w:val="00BD2B6E"/>
    <w:rsid w:val="00BD483A"/>
    <w:rsid w:val="00BD6B32"/>
    <w:rsid w:val="00BE09DC"/>
    <w:rsid w:val="00BE17C4"/>
    <w:rsid w:val="00BE193B"/>
    <w:rsid w:val="00BE4D64"/>
    <w:rsid w:val="00BE4D87"/>
    <w:rsid w:val="00BE5FB2"/>
    <w:rsid w:val="00BE696C"/>
    <w:rsid w:val="00BE6CBE"/>
    <w:rsid w:val="00BE7F00"/>
    <w:rsid w:val="00BF0658"/>
    <w:rsid w:val="00BF2858"/>
    <w:rsid w:val="00BF3784"/>
    <w:rsid w:val="00BF42E2"/>
    <w:rsid w:val="00BF6C8E"/>
    <w:rsid w:val="00BF76BF"/>
    <w:rsid w:val="00BF7A7D"/>
    <w:rsid w:val="00BF7DC4"/>
    <w:rsid w:val="00BF7F3E"/>
    <w:rsid w:val="00C01C58"/>
    <w:rsid w:val="00C01F44"/>
    <w:rsid w:val="00C02E05"/>
    <w:rsid w:val="00C04F87"/>
    <w:rsid w:val="00C053C5"/>
    <w:rsid w:val="00C05A59"/>
    <w:rsid w:val="00C06570"/>
    <w:rsid w:val="00C073D6"/>
    <w:rsid w:val="00C10A66"/>
    <w:rsid w:val="00C11287"/>
    <w:rsid w:val="00C11590"/>
    <w:rsid w:val="00C11978"/>
    <w:rsid w:val="00C1201F"/>
    <w:rsid w:val="00C12EC5"/>
    <w:rsid w:val="00C1368E"/>
    <w:rsid w:val="00C1426B"/>
    <w:rsid w:val="00C14595"/>
    <w:rsid w:val="00C14A1E"/>
    <w:rsid w:val="00C15DA8"/>
    <w:rsid w:val="00C16712"/>
    <w:rsid w:val="00C214D7"/>
    <w:rsid w:val="00C21A04"/>
    <w:rsid w:val="00C2312D"/>
    <w:rsid w:val="00C24DAA"/>
    <w:rsid w:val="00C2623F"/>
    <w:rsid w:val="00C270BE"/>
    <w:rsid w:val="00C27FCA"/>
    <w:rsid w:val="00C30BCF"/>
    <w:rsid w:val="00C32329"/>
    <w:rsid w:val="00C347C7"/>
    <w:rsid w:val="00C34D2A"/>
    <w:rsid w:val="00C34F35"/>
    <w:rsid w:val="00C361C7"/>
    <w:rsid w:val="00C36F0B"/>
    <w:rsid w:val="00C370D9"/>
    <w:rsid w:val="00C408A6"/>
    <w:rsid w:val="00C412DC"/>
    <w:rsid w:val="00C412E1"/>
    <w:rsid w:val="00C43F4D"/>
    <w:rsid w:val="00C44477"/>
    <w:rsid w:val="00C44A93"/>
    <w:rsid w:val="00C44CA6"/>
    <w:rsid w:val="00C4744E"/>
    <w:rsid w:val="00C47D6C"/>
    <w:rsid w:val="00C5028D"/>
    <w:rsid w:val="00C52B16"/>
    <w:rsid w:val="00C53B42"/>
    <w:rsid w:val="00C553B0"/>
    <w:rsid w:val="00C55BF7"/>
    <w:rsid w:val="00C56B30"/>
    <w:rsid w:val="00C572FC"/>
    <w:rsid w:val="00C57438"/>
    <w:rsid w:val="00C60898"/>
    <w:rsid w:val="00C60C53"/>
    <w:rsid w:val="00C61FDF"/>
    <w:rsid w:val="00C62639"/>
    <w:rsid w:val="00C62FB0"/>
    <w:rsid w:val="00C633D8"/>
    <w:rsid w:val="00C65AEE"/>
    <w:rsid w:val="00C65CBD"/>
    <w:rsid w:val="00C66611"/>
    <w:rsid w:val="00C6673E"/>
    <w:rsid w:val="00C6699D"/>
    <w:rsid w:val="00C70505"/>
    <w:rsid w:val="00C71B7F"/>
    <w:rsid w:val="00C71BA4"/>
    <w:rsid w:val="00C71F1B"/>
    <w:rsid w:val="00C7210D"/>
    <w:rsid w:val="00C731EB"/>
    <w:rsid w:val="00C73B2F"/>
    <w:rsid w:val="00C73E94"/>
    <w:rsid w:val="00C75239"/>
    <w:rsid w:val="00C75521"/>
    <w:rsid w:val="00C759EE"/>
    <w:rsid w:val="00C77062"/>
    <w:rsid w:val="00C8026E"/>
    <w:rsid w:val="00C82D27"/>
    <w:rsid w:val="00C843EC"/>
    <w:rsid w:val="00C8470B"/>
    <w:rsid w:val="00C85160"/>
    <w:rsid w:val="00C8548A"/>
    <w:rsid w:val="00C8590B"/>
    <w:rsid w:val="00C86855"/>
    <w:rsid w:val="00C872D2"/>
    <w:rsid w:val="00C87E08"/>
    <w:rsid w:val="00C90287"/>
    <w:rsid w:val="00C90EA5"/>
    <w:rsid w:val="00C9185B"/>
    <w:rsid w:val="00C91F8D"/>
    <w:rsid w:val="00C92B12"/>
    <w:rsid w:val="00C9394E"/>
    <w:rsid w:val="00C952D0"/>
    <w:rsid w:val="00C97D72"/>
    <w:rsid w:val="00CA1222"/>
    <w:rsid w:val="00CA22D0"/>
    <w:rsid w:val="00CA323E"/>
    <w:rsid w:val="00CA340E"/>
    <w:rsid w:val="00CB0B5D"/>
    <w:rsid w:val="00CB1201"/>
    <w:rsid w:val="00CB1435"/>
    <w:rsid w:val="00CB1BF1"/>
    <w:rsid w:val="00CB209E"/>
    <w:rsid w:val="00CB20BD"/>
    <w:rsid w:val="00CB2126"/>
    <w:rsid w:val="00CB4577"/>
    <w:rsid w:val="00CB4A6E"/>
    <w:rsid w:val="00CB69C5"/>
    <w:rsid w:val="00CB763E"/>
    <w:rsid w:val="00CB7F94"/>
    <w:rsid w:val="00CC05BC"/>
    <w:rsid w:val="00CC200F"/>
    <w:rsid w:val="00CC2462"/>
    <w:rsid w:val="00CC4B03"/>
    <w:rsid w:val="00CC570E"/>
    <w:rsid w:val="00CC6788"/>
    <w:rsid w:val="00CC7FFB"/>
    <w:rsid w:val="00CD1449"/>
    <w:rsid w:val="00CD1D40"/>
    <w:rsid w:val="00CD2958"/>
    <w:rsid w:val="00CD2C10"/>
    <w:rsid w:val="00CD3B90"/>
    <w:rsid w:val="00CD49B5"/>
    <w:rsid w:val="00CD4E54"/>
    <w:rsid w:val="00CD5A7F"/>
    <w:rsid w:val="00CD7B08"/>
    <w:rsid w:val="00CE0A2D"/>
    <w:rsid w:val="00CE0CA6"/>
    <w:rsid w:val="00CE1F3B"/>
    <w:rsid w:val="00CE2307"/>
    <w:rsid w:val="00CE35D5"/>
    <w:rsid w:val="00CE3A0A"/>
    <w:rsid w:val="00CE4273"/>
    <w:rsid w:val="00CE554F"/>
    <w:rsid w:val="00CE6290"/>
    <w:rsid w:val="00CF00E2"/>
    <w:rsid w:val="00CF0BE7"/>
    <w:rsid w:val="00CF223C"/>
    <w:rsid w:val="00CF22D2"/>
    <w:rsid w:val="00CF291A"/>
    <w:rsid w:val="00CF46AE"/>
    <w:rsid w:val="00CF474D"/>
    <w:rsid w:val="00CF57D8"/>
    <w:rsid w:val="00CF594D"/>
    <w:rsid w:val="00CF5BEF"/>
    <w:rsid w:val="00CF62D4"/>
    <w:rsid w:val="00CF6554"/>
    <w:rsid w:val="00CF6842"/>
    <w:rsid w:val="00CF6CFA"/>
    <w:rsid w:val="00D00C5F"/>
    <w:rsid w:val="00D032D1"/>
    <w:rsid w:val="00D038E7"/>
    <w:rsid w:val="00D039D0"/>
    <w:rsid w:val="00D0429E"/>
    <w:rsid w:val="00D04BE6"/>
    <w:rsid w:val="00D05532"/>
    <w:rsid w:val="00D067FD"/>
    <w:rsid w:val="00D07464"/>
    <w:rsid w:val="00D0786D"/>
    <w:rsid w:val="00D07EB8"/>
    <w:rsid w:val="00D101AA"/>
    <w:rsid w:val="00D11D2D"/>
    <w:rsid w:val="00D12265"/>
    <w:rsid w:val="00D136E8"/>
    <w:rsid w:val="00D13D5A"/>
    <w:rsid w:val="00D14954"/>
    <w:rsid w:val="00D14D68"/>
    <w:rsid w:val="00D16F52"/>
    <w:rsid w:val="00D17C08"/>
    <w:rsid w:val="00D17CDC"/>
    <w:rsid w:val="00D20354"/>
    <w:rsid w:val="00D205B6"/>
    <w:rsid w:val="00D206DE"/>
    <w:rsid w:val="00D20D80"/>
    <w:rsid w:val="00D21AAC"/>
    <w:rsid w:val="00D2280D"/>
    <w:rsid w:val="00D2532B"/>
    <w:rsid w:val="00D256E0"/>
    <w:rsid w:val="00D26538"/>
    <w:rsid w:val="00D27D11"/>
    <w:rsid w:val="00D27EEB"/>
    <w:rsid w:val="00D301A3"/>
    <w:rsid w:val="00D307CF"/>
    <w:rsid w:val="00D319F8"/>
    <w:rsid w:val="00D328CB"/>
    <w:rsid w:val="00D3392B"/>
    <w:rsid w:val="00D33E15"/>
    <w:rsid w:val="00D34220"/>
    <w:rsid w:val="00D34EA9"/>
    <w:rsid w:val="00D34F0E"/>
    <w:rsid w:val="00D3629B"/>
    <w:rsid w:val="00D371C9"/>
    <w:rsid w:val="00D37963"/>
    <w:rsid w:val="00D37BE0"/>
    <w:rsid w:val="00D46B41"/>
    <w:rsid w:val="00D47B67"/>
    <w:rsid w:val="00D47F0F"/>
    <w:rsid w:val="00D517DC"/>
    <w:rsid w:val="00D51AEE"/>
    <w:rsid w:val="00D526CB"/>
    <w:rsid w:val="00D53224"/>
    <w:rsid w:val="00D55E7B"/>
    <w:rsid w:val="00D573B1"/>
    <w:rsid w:val="00D57763"/>
    <w:rsid w:val="00D57C51"/>
    <w:rsid w:val="00D57EC4"/>
    <w:rsid w:val="00D6036C"/>
    <w:rsid w:val="00D60853"/>
    <w:rsid w:val="00D6184D"/>
    <w:rsid w:val="00D62468"/>
    <w:rsid w:val="00D63291"/>
    <w:rsid w:val="00D63622"/>
    <w:rsid w:val="00D64BF4"/>
    <w:rsid w:val="00D64FF2"/>
    <w:rsid w:val="00D65E6B"/>
    <w:rsid w:val="00D6629A"/>
    <w:rsid w:val="00D6635D"/>
    <w:rsid w:val="00D677BA"/>
    <w:rsid w:val="00D67898"/>
    <w:rsid w:val="00D701B6"/>
    <w:rsid w:val="00D702CE"/>
    <w:rsid w:val="00D72021"/>
    <w:rsid w:val="00D74837"/>
    <w:rsid w:val="00D74E9F"/>
    <w:rsid w:val="00D7752D"/>
    <w:rsid w:val="00D77E9F"/>
    <w:rsid w:val="00D81447"/>
    <w:rsid w:val="00D81C50"/>
    <w:rsid w:val="00D826BB"/>
    <w:rsid w:val="00D8290B"/>
    <w:rsid w:val="00D82FC1"/>
    <w:rsid w:val="00D85F45"/>
    <w:rsid w:val="00D8665F"/>
    <w:rsid w:val="00D86DA4"/>
    <w:rsid w:val="00D87162"/>
    <w:rsid w:val="00D90B2F"/>
    <w:rsid w:val="00D91C38"/>
    <w:rsid w:val="00D91E62"/>
    <w:rsid w:val="00D93B2D"/>
    <w:rsid w:val="00D943E0"/>
    <w:rsid w:val="00D95E3F"/>
    <w:rsid w:val="00D96921"/>
    <w:rsid w:val="00DA215C"/>
    <w:rsid w:val="00DA2C37"/>
    <w:rsid w:val="00DA34F0"/>
    <w:rsid w:val="00DA3DAC"/>
    <w:rsid w:val="00DA3EBE"/>
    <w:rsid w:val="00DA549A"/>
    <w:rsid w:val="00DA6359"/>
    <w:rsid w:val="00DB0356"/>
    <w:rsid w:val="00DB05E1"/>
    <w:rsid w:val="00DB0B17"/>
    <w:rsid w:val="00DB1F9B"/>
    <w:rsid w:val="00DB2F8F"/>
    <w:rsid w:val="00DB6FC1"/>
    <w:rsid w:val="00DB7332"/>
    <w:rsid w:val="00DB7D7E"/>
    <w:rsid w:val="00DC00C5"/>
    <w:rsid w:val="00DC158E"/>
    <w:rsid w:val="00DC172B"/>
    <w:rsid w:val="00DC3C34"/>
    <w:rsid w:val="00DC56B1"/>
    <w:rsid w:val="00DD0842"/>
    <w:rsid w:val="00DD16F3"/>
    <w:rsid w:val="00DD1EF5"/>
    <w:rsid w:val="00DD21CF"/>
    <w:rsid w:val="00DD29D4"/>
    <w:rsid w:val="00DD2F4E"/>
    <w:rsid w:val="00DD3C63"/>
    <w:rsid w:val="00DD4E2E"/>
    <w:rsid w:val="00DD5DB6"/>
    <w:rsid w:val="00DD5E93"/>
    <w:rsid w:val="00DD7DAC"/>
    <w:rsid w:val="00DD7EFA"/>
    <w:rsid w:val="00DE1EA8"/>
    <w:rsid w:val="00DE214D"/>
    <w:rsid w:val="00DE2D2C"/>
    <w:rsid w:val="00DE2FC5"/>
    <w:rsid w:val="00DE3F3F"/>
    <w:rsid w:val="00DE3FAC"/>
    <w:rsid w:val="00DE4C81"/>
    <w:rsid w:val="00DE63C2"/>
    <w:rsid w:val="00DE6409"/>
    <w:rsid w:val="00DE6FD5"/>
    <w:rsid w:val="00DF0A55"/>
    <w:rsid w:val="00DF2516"/>
    <w:rsid w:val="00DF29A2"/>
    <w:rsid w:val="00DF5D01"/>
    <w:rsid w:val="00DF6EC3"/>
    <w:rsid w:val="00DF763A"/>
    <w:rsid w:val="00E00152"/>
    <w:rsid w:val="00E0070C"/>
    <w:rsid w:val="00E010D0"/>
    <w:rsid w:val="00E01CCE"/>
    <w:rsid w:val="00E02522"/>
    <w:rsid w:val="00E04F2C"/>
    <w:rsid w:val="00E05795"/>
    <w:rsid w:val="00E073F5"/>
    <w:rsid w:val="00E07F36"/>
    <w:rsid w:val="00E07FD5"/>
    <w:rsid w:val="00E115AA"/>
    <w:rsid w:val="00E1394B"/>
    <w:rsid w:val="00E147BD"/>
    <w:rsid w:val="00E15BA4"/>
    <w:rsid w:val="00E173E2"/>
    <w:rsid w:val="00E17545"/>
    <w:rsid w:val="00E175CF"/>
    <w:rsid w:val="00E17D33"/>
    <w:rsid w:val="00E20569"/>
    <w:rsid w:val="00E2164E"/>
    <w:rsid w:val="00E21668"/>
    <w:rsid w:val="00E21FFF"/>
    <w:rsid w:val="00E23ACB"/>
    <w:rsid w:val="00E2573F"/>
    <w:rsid w:val="00E25AE0"/>
    <w:rsid w:val="00E25D70"/>
    <w:rsid w:val="00E260C8"/>
    <w:rsid w:val="00E27188"/>
    <w:rsid w:val="00E271D3"/>
    <w:rsid w:val="00E272B1"/>
    <w:rsid w:val="00E273FF"/>
    <w:rsid w:val="00E2781A"/>
    <w:rsid w:val="00E27D50"/>
    <w:rsid w:val="00E27E68"/>
    <w:rsid w:val="00E308B0"/>
    <w:rsid w:val="00E30CE0"/>
    <w:rsid w:val="00E30E32"/>
    <w:rsid w:val="00E31105"/>
    <w:rsid w:val="00E315F1"/>
    <w:rsid w:val="00E325E9"/>
    <w:rsid w:val="00E32C6E"/>
    <w:rsid w:val="00E33A89"/>
    <w:rsid w:val="00E349A6"/>
    <w:rsid w:val="00E35163"/>
    <w:rsid w:val="00E37E23"/>
    <w:rsid w:val="00E40097"/>
    <w:rsid w:val="00E402BE"/>
    <w:rsid w:val="00E428A1"/>
    <w:rsid w:val="00E4298E"/>
    <w:rsid w:val="00E43706"/>
    <w:rsid w:val="00E43D5C"/>
    <w:rsid w:val="00E456D1"/>
    <w:rsid w:val="00E458AD"/>
    <w:rsid w:val="00E45C14"/>
    <w:rsid w:val="00E46532"/>
    <w:rsid w:val="00E46C9B"/>
    <w:rsid w:val="00E46DC2"/>
    <w:rsid w:val="00E50A27"/>
    <w:rsid w:val="00E5373B"/>
    <w:rsid w:val="00E5401C"/>
    <w:rsid w:val="00E54814"/>
    <w:rsid w:val="00E54C90"/>
    <w:rsid w:val="00E55786"/>
    <w:rsid w:val="00E55C75"/>
    <w:rsid w:val="00E562AA"/>
    <w:rsid w:val="00E56570"/>
    <w:rsid w:val="00E6022F"/>
    <w:rsid w:val="00E602AA"/>
    <w:rsid w:val="00E63080"/>
    <w:rsid w:val="00E63706"/>
    <w:rsid w:val="00E64750"/>
    <w:rsid w:val="00E6540D"/>
    <w:rsid w:val="00E659B0"/>
    <w:rsid w:val="00E6677C"/>
    <w:rsid w:val="00E72132"/>
    <w:rsid w:val="00E727A5"/>
    <w:rsid w:val="00E72A62"/>
    <w:rsid w:val="00E72FFD"/>
    <w:rsid w:val="00E76CFC"/>
    <w:rsid w:val="00E77A49"/>
    <w:rsid w:val="00E800E0"/>
    <w:rsid w:val="00E80B1B"/>
    <w:rsid w:val="00E80EDD"/>
    <w:rsid w:val="00E81723"/>
    <w:rsid w:val="00E8259C"/>
    <w:rsid w:val="00E8262C"/>
    <w:rsid w:val="00E8371C"/>
    <w:rsid w:val="00E83E94"/>
    <w:rsid w:val="00E864B0"/>
    <w:rsid w:val="00E86BAD"/>
    <w:rsid w:val="00E86E69"/>
    <w:rsid w:val="00E90286"/>
    <w:rsid w:val="00E902FE"/>
    <w:rsid w:val="00E9192B"/>
    <w:rsid w:val="00E91F04"/>
    <w:rsid w:val="00E91F6C"/>
    <w:rsid w:val="00E944BD"/>
    <w:rsid w:val="00E9474E"/>
    <w:rsid w:val="00E95472"/>
    <w:rsid w:val="00E96556"/>
    <w:rsid w:val="00E97004"/>
    <w:rsid w:val="00E9708B"/>
    <w:rsid w:val="00E97319"/>
    <w:rsid w:val="00E978AA"/>
    <w:rsid w:val="00E978F5"/>
    <w:rsid w:val="00E97D81"/>
    <w:rsid w:val="00EA0FA3"/>
    <w:rsid w:val="00EA2F44"/>
    <w:rsid w:val="00EA31CF"/>
    <w:rsid w:val="00EA3851"/>
    <w:rsid w:val="00EA4ADC"/>
    <w:rsid w:val="00EA528B"/>
    <w:rsid w:val="00EA58F1"/>
    <w:rsid w:val="00EA6E65"/>
    <w:rsid w:val="00EA7897"/>
    <w:rsid w:val="00EA7CC5"/>
    <w:rsid w:val="00EA7FF6"/>
    <w:rsid w:val="00EB0362"/>
    <w:rsid w:val="00EB0426"/>
    <w:rsid w:val="00EB08E2"/>
    <w:rsid w:val="00EB0D37"/>
    <w:rsid w:val="00EB0D3F"/>
    <w:rsid w:val="00EB0EEB"/>
    <w:rsid w:val="00EB1C6B"/>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443C"/>
    <w:rsid w:val="00EC4730"/>
    <w:rsid w:val="00EC4797"/>
    <w:rsid w:val="00EC612B"/>
    <w:rsid w:val="00ED0AD2"/>
    <w:rsid w:val="00ED0EC9"/>
    <w:rsid w:val="00ED13BF"/>
    <w:rsid w:val="00ED479D"/>
    <w:rsid w:val="00ED47A8"/>
    <w:rsid w:val="00ED47E9"/>
    <w:rsid w:val="00ED5C37"/>
    <w:rsid w:val="00ED7939"/>
    <w:rsid w:val="00EE046E"/>
    <w:rsid w:val="00EE1B3D"/>
    <w:rsid w:val="00EE2712"/>
    <w:rsid w:val="00EE3A3F"/>
    <w:rsid w:val="00EE3F0E"/>
    <w:rsid w:val="00EE497A"/>
    <w:rsid w:val="00EE4E7C"/>
    <w:rsid w:val="00EE52DB"/>
    <w:rsid w:val="00EE60D0"/>
    <w:rsid w:val="00EE6F3D"/>
    <w:rsid w:val="00EE7284"/>
    <w:rsid w:val="00EE74E4"/>
    <w:rsid w:val="00EF02F4"/>
    <w:rsid w:val="00EF2758"/>
    <w:rsid w:val="00EF2DE3"/>
    <w:rsid w:val="00EF3420"/>
    <w:rsid w:val="00EF3FBC"/>
    <w:rsid w:val="00EF5AD6"/>
    <w:rsid w:val="00EF5EA5"/>
    <w:rsid w:val="00F00DF4"/>
    <w:rsid w:val="00F00FE6"/>
    <w:rsid w:val="00F016B4"/>
    <w:rsid w:val="00F01924"/>
    <w:rsid w:val="00F022EB"/>
    <w:rsid w:val="00F026C5"/>
    <w:rsid w:val="00F031EC"/>
    <w:rsid w:val="00F03214"/>
    <w:rsid w:val="00F03F40"/>
    <w:rsid w:val="00F046C7"/>
    <w:rsid w:val="00F053E1"/>
    <w:rsid w:val="00F07E19"/>
    <w:rsid w:val="00F102F2"/>
    <w:rsid w:val="00F105AB"/>
    <w:rsid w:val="00F11C4E"/>
    <w:rsid w:val="00F12A61"/>
    <w:rsid w:val="00F13E12"/>
    <w:rsid w:val="00F14665"/>
    <w:rsid w:val="00F15585"/>
    <w:rsid w:val="00F16161"/>
    <w:rsid w:val="00F178F3"/>
    <w:rsid w:val="00F2012F"/>
    <w:rsid w:val="00F20132"/>
    <w:rsid w:val="00F2358C"/>
    <w:rsid w:val="00F24554"/>
    <w:rsid w:val="00F249BD"/>
    <w:rsid w:val="00F24F8A"/>
    <w:rsid w:val="00F2599E"/>
    <w:rsid w:val="00F273D1"/>
    <w:rsid w:val="00F27C9F"/>
    <w:rsid w:val="00F350C6"/>
    <w:rsid w:val="00F367CD"/>
    <w:rsid w:val="00F3696F"/>
    <w:rsid w:val="00F40B7F"/>
    <w:rsid w:val="00F41142"/>
    <w:rsid w:val="00F41336"/>
    <w:rsid w:val="00F4256A"/>
    <w:rsid w:val="00F44344"/>
    <w:rsid w:val="00F44C03"/>
    <w:rsid w:val="00F45D26"/>
    <w:rsid w:val="00F46562"/>
    <w:rsid w:val="00F46997"/>
    <w:rsid w:val="00F478A3"/>
    <w:rsid w:val="00F50998"/>
    <w:rsid w:val="00F5252C"/>
    <w:rsid w:val="00F52BE6"/>
    <w:rsid w:val="00F52E3D"/>
    <w:rsid w:val="00F53497"/>
    <w:rsid w:val="00F53D21"/>
    <w:rsid w:val="00F54066"/>
    <w:rsid w:val="00F54ECD"/>
    <w:rsid w:val="00F60C45"/>
    <w:rsid w:val="00F611A1"/>
    <w:rsid w:val="00F614DA"/>
    <w:rsid w:val="00F61B08"/>
    <w:rsid w:val="00F645C4"/>
    <w:rsid w:val="00F667C2"/>
    <w:rsid w:val="00F66E31"/>
    <w:rsid w:val="00F67E56"/>
    <w:rsid w:val="00F70683"/>
    <w:rsid w:val="00F70B10"/>
    <w:rsid w:val="00F7111C"/>
    <w:rsid w:val="00F721E3"/>
    <w:rsid w:val="00F722E5"/>
    <w:rsid w:val="00F72EBB"/>
    <w:rsid w:val="00F7410C"/>
    <w:rsid w:val="00F741CC"/>
    <w:rsid w:val="00F741E9"/>
    <w:rsid w:val="00F74322"/>
    <w:rsid w:val="00F74384"/>
    <w:rsid w:val="00F75504"/>
    <w:rsid w:val="00F75951"/>
    <w:rsid w:val="00F76AD9"/>
    <w:rsid w:val="00F8066E"/>
    <w:rsid w:val="00F811DB"/>
    <w:rsid w:val="00F83462"/>
    <w:rsid w:val="00F8598C"/>
    <w:rsid w:val="00F8632A"/>
    <w:rsid w:val="00F87AF3"/>
    <w:rsid w:val="00F87E37"/>
    <w:rsid w:val="00F90A72"/>
    <w:rsid w:val="00F92098"/>
    <w:rsid w:val="00F92920"/>
    <w:rsid w:val="00F9384D"/>
    <w:rsid w:val="00F95E3A"/>
    <w:rsid w:val="00F9667E"/>
    <w:rsid w:val="00F971BF"/>
    <w:rsid w:val="00F97978"/>
    <w:rsid w:val="00FA0AA1"/>
    <w:rsid w:val="00FA1CFD"/>
    <w:rsid w:val="00FA327E"/>
    <w:rsid w:val="00FA36E4"/>
    <w:rsid w:val="00FA5E20"/>
    <w:rsid w:val="00FA643C"/>
    <w:rsid w:val="00FA666C"/>
    <w:rsid w:val="00FA69B9"/>
    <w:rsid w:val="00FA6D5E"/>
    <w:rsid w:val="00FA6E60"/>
    <w:rsid w:val="00FB11E5"/>
    <w:rsid w:val="00FB2200"/>
    <w:rsid w:val="00FB24B5"/>
    <w:rsid w:val="00FB308E"/>
    <w:rsid w:val="00FB44DB"/>
    <w:rsid w:val="00FB5902"/>
    <w:rsid w:val="00FB6C4D"/>
    <w:rsid w:val="00FC0803"/>
    <w:rsid w:val="00FC2472"/>
    <w:rsid w:val="00FC5562"/>
    <w:rsid w:val="00FC55D8"/>
    <w:rsid w:val="00FC589C"/>
    <w:rsid w:val="00FC5A5C"/>
    <w:rsid w:val="00FC63EF"/>
    <w:rsid w:val="00FD1735"/>
    <w:rsid w:val="00FD21E3"/>
    <w:rsid w:val="00FD2A39"/>
    <w:rsid w:val="00FD2BB6"/>
    <w:rsid w:val="00FD4C9E"/>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749F"/>
    <w:rsid w:val="00FE7ACA"/>
    <w:rsid w:val="00FF10F0"/>
    <w:rsid w:val="00FF1619"/>
    <w:rsid w:val="00FF192B"/>
    <w:rsid w:val="00FF2612"/>
    <w:rsid w:val="00FF2A38"/>
    <w:rsid w:val="00FF2A9A"/>
    <w:rsid w:val="00FF2E7C"/>
    <w:rsid w:val="00FF31E4"/>
    <w:rsid w:val="00FF56D9"/>
    <w:rsid w:val="00FF643C"/>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boerse.de/technische-indikatoren/Commodity-Channel-Index-(CCI)-8" TargetMode="External"/><Relationship Id="rId68" Type="http://schemas.openxmlformats.org/officeDocument/2006/relationships/hyperlink" Target="https://www.investopedia.com/terms/a/atr.asp" TargetMode="External"/><Relationship Id="rId84" Type="http://schemas.openxmlformats.org/officeDocument/2006/relationships/hyperlink" Target="https://www.investopedia.com/terms/e/exchangerate.asp"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www.macroption.com/historical-volatility-calculation/" TargetMode="External"/><Relationship Id="rId58" Type="http://schemas.openxmlformats.org/officeDocument/2006/relationships/hyperlink" Target="https://www.investopedia.com/terms/t/technicalindicator.asp" TargetMode="External"/><Relationship Id="rId74" Type="http://schemas.openxmlformats.org/officeDocument/2006/relationships/hyperlink" Target="https://fred.stlouisfed.org/docs/api/fred/" TargetMode="External"/><Relationship Id="rId79" Type="http://schemas.openxmlformats.org/officeDocument/2006/relationships/hyperlink" Target="https://www.investopedia.com/terms/i/ipi.asp" TargetMode="External"/><Relationship Id="rId5" Type="http://schemas.openxmlformats.org/officeDocument/2006/relationships/hyperlink" Target="https://www.ibm.com/think/topics/artificial-intelligence"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alpaca.markets/support/usage-limit-api-calls" TargetMode="External"/><Relationship Id="rId64" Type="http://schemas.openxmlformats.org/officeDocument/2006/relationships/hyperlink" Target="https://www.investopedia.com/terms/m/movingaverage.asp" TargetMode="External"/><Relationship Id="rId69" Type="http://schemas.openxmlformats.org/officeDocument/2006/relationships/hyperlink" Target="https://www.investopedia.com/articles/trading/07/adx-trend-indicator.asp" TargetMode="External"/><Relationship Id="rId77" Type="http://schemas.openxmlformats.org/officeDocument/2006/relationships/hyperlink" Target="https://www.investopedia.com/terms/r/retail-sales.asp" TargetMode="External"/><Relationship Id="rId8" Type="http://schemas.openxmlformats.org/officeDocument/2006/relationships/image" Target="media/image3.png"/><Relationship Id="rId51" Type="http://schemas.openxmlformats.org/officeDocument/2006/relationships/hyperlink" Target="https://doi.org/10.5281/zenodo.14832392" TargetMode="External"/><Relationship Id="rId72" Type="http://schemas.openxmlformats.org/officeDocument/2006/relationships/hyperlink" Target="https://www.boerse.de/technische-indikatoren/Volume-Price-Trend-(VPT)-56" TargetMode="External"/><Relationship Id="rId80" Type="http://schemas.openxmlformats.org/officeDocument/2006/relationships/hyperlink" Target="https://www.investopedia.com/terms/f/federalfundsrate.asp" TargetMode="External"/><Relationship Id="rId85" Type="http://schemas.openxmlformats.org/officeDocument/2006/relationships/hyperlink" Target="https://www.ibm.com/think/topics/machine-learnin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investopedia.com/terms/r/rsi.asp" TargetMode="External"/><Relationship Id="rId67" Type="http://schemas.openxmlformats.org/officeDocument/2006/relationships/hyperlink" Target="https://support.zerodha.com/category/trading-and-markets/trading-faqs/general/articles/opening-price-of-a-stock-different-from-its-previous-day-s-closing-pric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edium.com/%40manojkotary/simple-returns-vs-log-returns-a-comprehensive-comparative-analysis-for-financial-analysis-702403693bad" TargetMode="External"/><Relationship Id="rId62" Type="http://schemas.openxmlformats.org/officeDocument/2006/relationships/hyperlink" Target="https://www.investopedia.com/terms/s/stochasticoscillator.asp" TargetMode="External"/><Relationship Id="rId70" Type="http://schemas.openxmlformats.org/officeDocument/2006/relationships/hyperlink" Target="https://www.investopedia.com/terms/b/bollingerbands.asp" TargetMode="External"/><Relationship Id="rId75" Type="http://schemas.openxmlformats.org/officeDocument/2006/relationships/hyperlink" Target="https://www.investopedia.com/articles/investing/031413/economic-indicatiors-affect-us-stock-market.asp" TargetMode="External"/><Relationship Id="rId83" Type="http://schemas.openxmlformats.org/officeDocument/2006/relationships/hyperlink" Target="https://www.investopedia.com/articles/economics/08/leading-economic-indicators.asp"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16/j.eswa.2022.116659" TargetMode="External"/><Relationship Id="rId57" Type="http://schemas.openxmlformats.org/officeDocument/2006/relationships/hyperlink" Target="https://en.wikipedia.org/wiki/Template%3ATechnical_analysis"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investopedia.com/terms/v/volatility.asp" TargetMode="External"/><Relationship Id="rId60" Type="http://schemas.openxmlformats.org/officeDocument/2006/relationships/hyperlink" Target="https://www.investopedia.com/terms/p/pricerateofchange.asp" TargetMode="External"/><Relationship Id="rId65" Type="http://schemas.openxmlformats.org/officeDocument/2006/relationships/hyperlink" Target="https://www.investopedia.com/terms/m/mondayeffect.asp" TargetMode="External"/><Relationship Id="rId73" Type="http://schemas.openxmlformats.org/officeDocument/2006/relationships/hyperlink" Target="https://www.investopedia.com/terms/v/vwap.asp" TargetMode="External"/><Relationship Id="rId78" Type="http://schemas.openxmlformats.org/officeDocument/2006/relationships/hyperlink" Target="https://www.investopedia.com/terms/p/pce.asp" TargetMode="External"/><Relationship Id="rId81" Type="http://schemas.openxmlformats.org/officeDocument/2006/relationships/hyperlink" Target="https://www.investopedia.com/articles/investing/100814/why-10-year-us-treasury-rates-matter.asp" TargetMode="External"/><Relationship Id="rId86" Type="http://schemas.openxmlformats.org/officeDocument/2006/relationships/hyperlink" Target="https://scikit-learn.org/stable/modules/generated/sklearn.preprocessing.StandardScaler.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doi.org/10.3390/computation13010003" TargetMode="External"/><Relationship Id="rId55" Type="http://schemas.openxmlformats.org/officeDocument/2006/relationships/hyperlink" Target="https://alpaca.markets/deprecated/docs/api-documentation/api-v2/assets/?utm_source=chatgpt.com" TargetMode="External"/><Relationship Id="rId76" Type="http://schemas.openxmlformats.org/officeDocument/2006/relationships/hyperlink" Target="https://www.investopedia.com/terms/c/consumerpriceindex.asp" TargetMode="External"/><Relationship Id="rId7" Type="http://schemas.openxmlformats.org/officeDocument/2006/relationships/image" Target="media/image2.png"/><Relationship Id="rId71" Type="http://schemas.openxmlformats.org/officeDocument/2006/relationships/hyperlink" Target="https://www.investopedia.com/terms/o/onbalancevolume.asp"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www.americancentury.com/insights/the-january-effect-and-stock-market-seasonality/" TargetMode="External"/><Relationship Id="rId87" Type="http://schemas.openxmlformats.org/officeDocument/2006/relationships/fontTable" Target="fontTable.xml"/><Relationship Id="rId61" Type="http://schemas.openxmlformats.org/officeDocument/2006/relationships/hyperlink" Target="https://www.investopedia.com/terms/m/macd.asp" TargetMode="External"/><Relationship Id="rId82" Type="http://schemas.openxmlformats.org/officeDocument/2006/relationships/hyperlink" Target="https://www.investopedia.com/terms/h/housingstarts.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9376</Words>
  <Characters>59072</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3438</cp:revision>
  <dcterms:created xsi:type="dcterms:W3CDTF">2025-05-01T13:16:00Z</dcterms:created>
  <dcterms:modified xsi:type="dcterms:W3CDTF">2025-06-26T11:32:00Z</dcterms:modified>
</cp:coreProperties>
</file>