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CAE" w:rsidRDefault="00AF525C">
      <w:r>
        <w:t>Problemas|</w:t>
      </w:r>
    </w:p>
    <w:p w:rsidR="00AF525C" w:rsidRDefault="00AF525C">
      <w:r>
        <w:t xml:space="preserve">Os agentes são incapazes de partilhar informações entre </w:t>
      </w:r>
      <w:proofErr w:type="spellStart"/>
      <w:proofErr w:type="gramStart"/>
      <w:r>
        <w:t>si.Ideia</w:t>
      </w:r>
      <w:proofErr w:type="spellEnd"/>
      <w:proofErr w:type="gramEnd"/>
      <w:r>
        <w:t xml:space="preserve"> de que tudo tem de ser mantido em segredo. Não dão o devido valor ao TI que poderia ajudar em muito o seu trabalho.</w:t>
      </w:r>
    </w:p>
    <w:p w:rsidR="00AF525C" w:rsidRDefault="00AF525C">
      <w:proofErr w:type="spellStart"/>
      <w:r>
        <w:t>Ex-director</w:t>
      </w:r>
      <w:proofErr w:type="spellEnd"/>
      <w:r>
        <w:t xml:space="preserve"> Louis </w:t>
      </w:r>
      <w:proofErr w:type="spellStart"/>
      <w:r>
        <w:t>Freeh</w:t>
      </w:r>
      <w:proofErr w:type="spellEnd"/>
      <w:r>
        <w:t xml:space="preserve"> nem computador tinha na sua mesa que levou muitos </w:t>
      </w:r>
      <w:proofErr w:type="spellStart"/>
      <w:r>
        <w:t>projectos</w:t>
      </w:r>
      <w:proofErr w:type="spellEnd"/>
      <w:r>
        <w:t xml:space="preserve"> TI problemáticos, por se gastar mais que o orçamento e mais tarde do que pretendido.</w:t>
      </w:r>
    </w:p>
    <w:p w:rsidR="00AF525C" w:rsidRDefault="00AF525C">
      <w:r>
        <w:t>O virtual case file foi o pior problema pois iria ajudar a combater o terrorismo, tinha por isso mais visibilidade para com o publico, custou 170 milhões de dólares.</w:t>
      </w:r>
    </w:p>
    <w:p w:rsidR="00AF525C" w:rsidRDefault="00AF525C">
      <w:r>
        <w:t xml:space="preserve">Entre 2002 e 2003 houve 4 </w:t>
      </w:r>
      <w:proofErr w:type="spellStart"/>
      <w:r>
        <w:t>CIO’s</w:t>
      </w:r>
      <w:proofErr w:type="spellEnd"/>
      <w:r>
        <w:t>, o VCF foi fundado e continuando por 10 gerentes diferentes.</w:t>
      </w:r>
    </w:p>
    <w:p w:rsidR="00AF525C" w:rsidRDefault="00AF525C">
      <w:r>
        <w:t xml:space="preserve">O VCF foi a componente chave da </w:t>
      </w:r>
      <w:proofErr w:type="spellStart"/>
      <w:r>
        <w:t>Trilogy</w:t>
      </w:r>
      <w:proofErr w:type="spellEnd"/>
      <w:r>
        <w:t xml:space="preserve"> uma empresa de software, (conseguiu fornecer 30 mil computadores desktop e uma rede de banda larga alta para conectar os locais do </w:t>
      </w:r>
      <w:proofErr w:type="spellStart"/>
      <w:r>
        <w:t>fbi</w:t>
      </w:r>
      <w:proofErr w:type="spellEnd"/>
      <w:r>
        <w:t xml:space="preserve"> em todo mundo). </w:t>
      </w:r>
    </w:p>
    <w:p w:rsidR="00AF525C" w:rsidRDefault="00AF525C">
      <w:r>
        <w:t>Foi assinado contrato com a SAIC em junho de 2001, que pedia uma rede de dados na web que se iria ligar aos sistemas já existentes</w:t>
      </w:r>
      <w:r w:rsidR="00B511B3">
        <w:t>. Mesmo aqui FBI não identificou todos os requisitos que queria</w:t>
      </w:r>
    </w:p>
    <w:p w:rsidR="00B511B3" w:rsidRDefault="00B511B3">
      <w:r>
        <w:t xml:space="preserve">Com novos acontecimentos terroristas o FBI decidiu acabar com o contrato original e determinou um novo. Os pedidos foram feitos em </w:t>
      </w:r>
      <w:proofErr w:type="gramStart"/>
      <w:r>
        <w:t>Fevereiro</w:t>
      </w:r>
      <w:proofErr w:type="gramEnd"/>
      <w:r>
        <w:t xml:space="preserve"> de 2002, dando como deadline 22 meses numa estratégia de mudança imediata em que pediam a eliminação completa do antigo sistema.</w:t>
      </w:r>
    </w:p>
    <w:p w:rsidR="00B511B3" w:rsidRDefault="00B511B3">
      <w:r>
        <w:t xml:space="preserve">SAIC tinha receios para com a mudança </w:t>
      </w:r>
      <w:proofErr w:type="gramStart"/>
      <w:r>
        <w:t>radical</w:t>
      </w:r>
      <w:proofErr w:type="gramEnd"/>
      <w:r>
        <w:t xml:space="preserve"> mas nunca fez chegar essas preocupações ao diretor.</w:t>
      </w:r>
    </w:p>
    <w:p w:rsidR="00B511B3" w:rsidRDefault="00B511B3">
      <w:proofErr w:type="spellStart"/>
      <w:r>
        <w:t>Insistencia</w:t>
      </w:r>
      <w:proofErr w:type="spellEnd"/>
      <w:r>
        <w:t xml:space="preserve"> em usar mainframes da IBM como plataforma para o </w:t>
      </w:r>
      <w:proofErr w:type="spellStart"/>
      <w:r>
        <w:t>projecto</w:t>
      </w:r>
      <w:proofErr w:type="spellEnd"/>
      <w:r>
        <w:t xml:space="preserve"> VCF, em vez de clientes mais baratos e mais eficientes devido a já se ter gastado 10 </w:t>
      </w:r>
      <w:proofErr w:type="spellStart"/>
      <w:r>
        <w:t>milhoes</w:t>
      </w:r>
      <w:proofErr w:type="spellEnd"/>
      <w:r>
        <w:t xml:space="preserve"> de </w:t>
      </w:r>
      <w:proofErr w:type="spellStart"/>
      <w:r>
        <w:t>dollars</w:t>
      </w:r>
      <w:proofErr w:type="spellEnd"/>
      <w:r>
        <w:t xml:space="preserve"> </w:t>
      </w:r>
      <w:proofErr w:type="gramStart"/>
      <w:r>
        <w:t>numa mainframe</w:t>
      </w:r>
      <w:proofErr w:type="gramEnd"/>
      <w:r>
        <w:t>. – Incapazes de perceber uma ma ideia, só por já terem investido nela.</w:t>
      </w:r>
    </w:p>
    <w:p w:rsidR="00AF525C" w:rsidRDefault="00B511B3">
      <w:r>
        <w:t xml:space="preserve">Atmosfera de desconfiança entre agentes de campo e gerentes na sede, devido a </w:t>
      </w:r>
      <w:proofErr w:type="spellStart"/>
      <w:r>
        <w:t>seguredos</w:t>
      </w:r>
      <w:proofErr w:type="spellEnd"/>
      <w:r>
        <w:t xml:space="preserve">, criando uma cultura de intimidação. Mentalidades </w:t>
      </w:r>
      <w:proofErr w:type="spellStart"/>
      <w:r>
        <w:t>retrogadas</w:t>
      </w:r>
      <w:proofErr w:type="spellEnd"/>
      <w:r>
        <w:t>.</w:t>
      </w:r>
    </w:p>
    <w:p w:rsidR="00B511B3" w:rsidRDefault="00B511B3">
      <w:r>
        <w:t xml:space="preserve">Problema cultural e não tao de gerenciamento de </w:t>
      </w:r>
      <w:proofErr w:type="spellStart"/>
      <w:r>
        <w:t>projectos</w:t>
      </w:r>
      <w:proofErr w:type="spellEnd"/>
      <w:r>
        <w:t xml:space="preserve">, atitude que a tecnologia não interessa dada pelo </w:t>
      </w:r>
      <w:proofErr w:type="spellStart"/>
      <w:r>
        <w:t>Freeh</w:t>
      </w:r>
      <w:proofErr w:type="spellEnd"/>
      <w:r>
        <w:t xml:space="preserve"> em 1993, não era amigo das tecnologias nem os outros </w:t>
      </w:r>
      <w:r w:rsidR="000B3757">
        <w:t xml:space="preserve">empresários, não acreditavam na ajuda que poderia </w:t>
      </w:r>
      <w:proofErr w:type="gramStart"/>
      <w:r w:rsidR="000B3757">
        <w:t>dar.´</w:t>
      </w:r>
      <w:proofErr w:type="gramEnd"/>
    </w:p>
    <w:p w:rsidR="000B3757" w:rsidRDefault="000B3757">
      <w:r>
        <w:t>Parte 2</w:t>
      </w:r>
    </w:p>
    <w:p w:rsidR="00B511B3" w:rsidRDefault="000B3757">
      <w:proofErr w:type="spellStart"/>
      <w:r>
        <w:t>Mueller</w:t>
      </w:r>
      <w:proofErr w:type="spellEnd"/>
      <w:r>
        <w:t xml:space="preserve"> entrou como novo diretor em </w:t>
      </w:r>
      <w:proofErr w:type="gramStart"/>
      <w:r>
        <w:t>Setembro</w:t>
      </w:r>
      <w:proofErr w:type="gramEnd"/>
      <w:r>
        <w:t xml:space="preserve"> de 2001.Atualizar as tecnologias era 1 das suas 10 prioridades. Dois anos depois nada quase mudou.</w:t>
      </w:r>
    </w:p>
    <w:p w:rsidR="000B3757" w:rsidRDefault="000B3757">
      <w:proofErr w:type="spellStart"/>
      <w:r>
        <w:t>Azmi</w:t>
      </w:r>
      <w:proofErr w:type="spellEnd"/>
      <w:r>
        <w:t xml:space="preserve"> tornou-se CIO do FBI em dezembro de 2013, com orçamento para TI de 5.800 </w:t>
      </w:r>
      <w:proofErr w:type="spellStart"/>
      <w:r>
        <w:t>milhoes</w:t>
      </w:r>
      <w:proofErr w:type="spellEnd"/>
      <w:r>
        <w:t>, devido ao orçamento ser controlado por escritórios de campo e outras divisões na gerência e não pelo CIO (Estranho)</w:t>
      </w:r>
      <w:r w:rsidR="00E81D09">
        <w:t>.</w:t>
      </w:r>
    </w:p>
    <w:p w:rsidR="00E81D09" w:rsidRDefault="00E81D09">
      <w:r>
        <w:t xml:space="preserve">Existia poucos técnicos do FBI e muitos empreiteiros da SAIC, assim o FBI não conseguiu acompanhar a comunicação dos requisitos em constante expansão para os desenvolvedores de VCF. A SAIC teve de começar a preencher os </w:t>
      </w:r>
      <w:proofErr w:type="spellStart"/>
      <w:r>
        <w:t>espacoes</w:t>
      </w:r>
      <w:proofErr w:type="spellEnd"/>
      <w:r>
        <w:t xml:space="preserve"> em branco e tomar decisões para o desenvolvimento.</w:t>
      </w:r>
    </w:p>
    <w:p w:rsidR="00E81D09" w:rsidRDefault="00E81D09">
      <w:r>
        <w:lastRenderedPageBreak/>
        <w:t xml:space="preserve">Prazo de dezembro de 2003 – 8 equipas de Software com 250 </w:t>
      </w:r>
      <w:proofErr w:type="spellStart"/>
      <w:r>
        <w:t>posicoes</w:t>
      </w:r>
      <w:proofErr w:type="spellEnd"/>
      <w:r>
        <w:t xml:space="preserve"> para escrever software e desenvolver aplicações para atender os requisitos da evolução constante.</w:t>
      </w:r>
    </w:p>
    <w:p w:rsidR="00E81D09" w:rsidRDefault="00E81D09">
      <w:r>
        <w:t xml:space="preserve">Existiam mudanças de requisitos com frequência. E a gerência mudou 19 vezes desde novembro de 2001, com novas direções e novas prioridades- Ao todo 36 </w:t>
      </w:r>
      <w:proofErr w:type="spellStart"/>
      <w:r>
        <w:t>mudancas</w:t>
      </w:r>
      <w:proofErr w:type="spellEnd"/>
      <w:r>
        <w:t xml:space="preserve"> de contrato, levou ao aumento do </w:t>
      </w:r>
      <w:proofErr w:type="spellStart"/>
      <w:r>
        <w:t>projecto</w:t>
      </w:r>
      <w:proofErr w:type="spellEnd"/>
      <w:r>
        <w:t xml:space="preserve"> de 379.8 </w:t>
      </w:r>
      <w:proofErr w:type="spellStart"/>
      <w:r>
        <w:t>milhoes</w:t>
      </w:r>
      <w:proofErr w:type="spellEnd"/>
      <w:r>
        <w:t xml:space="preserve"> para 596 </w:t>
      </w:r>
      <w:proofErr w:type="spellStart"/>
      <w:r>
        <w:t>milhoes</w:t>
      </w:r>
      <w:proofErr w:type="spellEnd"/>
      <w:r>
        <w:t xml:space="preserve"> ate 2004.</w:t>
      </w:r>
    </w:p>
    <w:p w:rsidR="00E81D09" w:rsidRDefault="00E81D09">
      <w:r>
        <w:t xml:space="preserve">SAIC em </w:t>
      </w:r>
      <w:proofErr w:type="gramStart"/>
      <w:r>
        <w:t>Dezembro</w:t>
      </w:r>
      <w:proofErr w:type="gramEnd"/>
      <w:r>
        <w:t xml:space="preserve"> de 2003 entregou um software para o VCF e testou como se fosse um produto completo e encontrou vários erros.</w:t>
      </w:r>
    </w:p>
    <w:p w:rsidR="00E81D09" w:rsidRDefault="00E81D09">
      <w:r>
        <w:t xml:space="preserve">Junho de 2004 mudaram a abordagem </w:t>
      </w:r>
      <w:proofErr w:type="spellStart"/>
      <w:r>
        <w:t>pedidindo</w:t>
      </w:r>
      <w:proofErr w:type="spellEnd"/>
      <w:r>
        <w:t xml:space="preserve"> apenas um sistema funcional iniciado focado nos processos de trabalho e que fosse </w:t>
      </w:r>
      <w:proofErr w:type="spellStart"/>
      <w:r>
        <w:t>entrege</w:t>
      </w:r>
      <w:proofErr w:type="spellEnd"/>
      <w:r>
        <w:t xml:space="preserve"> ate dezembro de 2004 e que o VCF final teria de ser entregue em 2005.</w:t>
      </w:r>
    </w:p>
    <w:p w:rsidR="007638BC" w:rsidRDefault="00E81D09">
      <w:pPr>
        <w:pBdr>
          <w:bottom w:val="single" w:sz="12" w:space="1" w:color="auto"/>
        </w:pBdr>
      </w:pPr>
      <w:r>
        <w:t>Tudo foi entregue nas</w:t>
      </w:r>
      <w:r w:rsidR="007638BC">
        <w:t xml:space="preserve"> </w:t>
      </w:r>
      <w:proofErr w:type="gramStart"/>
      <w:r w:rsidR="007638BC">
        <w:t>datas</w:t>
      </w:r>
      <w:proofErr w:type="gramEnd"/>
      <w:r w:rsidR="007638BC">
        <w:t xml:space="preserve"> mas concluiu se passado 1800 horas a treinar 240 agentes a usar o sistema que era demasiado complicado e uma semana depois finalmente </w:t>
      </w:r>
      <w:proofErr w:type="spellStart"/>
      <w:r w:rsidR="007638BC">
        <w:t>Mueller</w:t>
      </w:r>
      <w:proofErr w:type="spellEnd"/>
      <w:r w:rsidR="007638BC">
        <w:t xml:space="preserve"> tomou a decisão de Matar o VCF</w:t>
      </w:r>
    </w:p>
    <w:p w:rsidR="00F374BA" w:rsidRDefault="00F374BA">
      <w:pPr>
        <w:pBdr>
          <w:bottom w:val="single" w:sz="12" w:space="1" w:color="auto"/>
        </w:pBdr>
      </w:pPr>
      <w:r>
        <w:t xml:space="preserve">MAL PROGRAMADO num código difícil de manter, supostamente ia substituir o ACS e ia ser tudo </w:t>
      </w:r>
      <w:proofErr w:type="gramStart"/>
      <w:r>
        <w:t>digital</w:t>
      </w:r>
      <w:proofErr w:type="gramEnd"/>
      <w:r>
        <w:t xml:space="preserve"> mas não resultou</w:t>
      </w:r>
    </w:p>
    <w:p w:rsidR="00F374BA" w:rsidRDefault="007638BC">
      <w:proofErr w:type="spellStart"/>
      <w:r>
        <w:t>Sentinel</w:t>
      </w:r>
      <w:proofErr w:type="spellEnd"/>
      <w:r>
        <w:t xml:space="preserve"> – 4 fases</w:t>
      </w:r>
      <w:r w:rsidR="00E81D09">
        <w:t xml:space="preserve"> </w:t>
      </w:r>
      <w:r w:rsidR="00AA6A0C">
        <w:t>– começou em 2006</w:t>
      </w:r>
    </w:p>
    <w:p w:rsidR="00F374BA" w:rsidRDefault="00F374BA">
      <w:proofErr w:type="spellStart"/>
      <w:r>
        <w:t>Fulgham</w:t>
      </w:r>
      <w:proofErr w:type="spellEnd"/>
      <w:r>
        <w:t xml:space="preserve"> em dezembro de 2008 herdou isto, e avisavam que poderia demorar mais 8 naos a resolver isto este decidiu em apostar </w:t>
      </w:r>
      <w:proofErr w:type="gramStart"/>
      <w:r>
        <w:t>no sentinela</w:t>
      </w:r>
      <w:proofErr w:type="gramEnd"/>
      <w:r>
        <w:t>.</w:t>
      </w:r>
    </w:p>
    <w:p w:rsidR="009F2033" w:rsidRDefault="009F2033">
      <w:r>
        <w:t xml:space="preserve">Primeiro dia como CIO e o </w:t>
      </w:r>
      <w:proofErr w:type="spellStart"/>
      <w:r>
        <w:t>pc</w:t>
      </w:r>
      <w:proofErr w:type="spellEnd"/>
      <w:r>
        <w:t xml:space="preserve"> não ligava e o </w:t>
      </w:r>
      <w:proofErr w:type="spellStart"/>
      <w:r>
        <w:t>blackberry</w:t>
      </w:r>
      <w:proofErr w:type="spellEnd"/>
      <w:r>
        <w:t xml:space="preserve"> </w:t>
      </w:r>
      <w:proofErr w:type="gramStart"/>
      <w:r>
        <w:t>n</w:t>
      </w:r>
      <w:proofErr w:type="gramEnd"/>
      <w:r>
        <w:t xml:space="preserve"> tava configurando, quando ligou mostrou o Windows 200 mil com o </w:t>
      </w:r>
      <w:proofErr w:type="spellStart"/>
      <w:r>
        <w:t>wordperfect</w:t>
      </w:r>
      <w:proofErr w:type="spellEnd"/>
      <w:r>
        <w:t xml:space="preserve"> 8, fez melhorias </w:t>
      </w:r>
      <w:proofErr w:type="spellStart"/>
      <w:r>
        <w:t>rapidas</w:t>
      </w:r>
      <w:proofErr w:type="spellEnd"/>
    </w:p>
    <w:p w:rsidR="00F374BA" w:rsidRDefault="00F374BA">
      <w:r>
        <w:t xml:space="preserve">Para alem disso o FBI continuava com tecnologia desatualizada 200 </w:t>
      </w:r>
      <w:proofErr w:type="spellStart"/>
      <w:r>
        <w:t>possicoes</w:t>
      </w:r>
      <w:proofErr w:type="spellEnd"/>
      <w:r>
        <w:t xml:space="preserve"> de TI abertas e um processo de compras federal complicado</w:t>
      </w:r>
    </w:p>
    <w:p w:rsidR="00E81D09" w:rsidRDefault="007638BC">
      <w:r>
        <w:t>Atrasado, fora do budget e falta de componentes essenciais são problemas do SENTINEL</w:t>
      </w:r>
    </w:p>
    <w:p w:rsidR="009F2033" w:rsidRDefault="007638BC">
      <w:r>
        <w:t xml:space="preserve">Em </w:t>
      </w:r>
      <w:proofErr w:type="gramStart"/>
      <w:r>
        <w:t>Agosto</w:t>
      </w:r>
      <w:proofErr w:type="gramEnd"/>
      <w:r>
        <w:t xml:space="preserve"> de 20010 apos apenas ter completado duas das quatro fases do </w:t>
      </w:r>
      <w:proofErr w:type="spellStart"/>
      <w:r>
        <w:t>Sentinel</w:t>
      </w:r>
      <w:proofErr w:type="spellEnd"/>
      <w:r>
        <w:t xml:space="preserve">, o FBI já gastou 405 </w:t>
      </w:r>
      <w:proofErr w:type="spellStart"/>
      <w:r>
        <w:t>milhoes</w:t>
      </w:r>
      <w:proofErr w:type="spellEnd"/>
      <w:r>
        <w:t xml:space="preserve"> dos 451 </w:t>
      </w:r>
      <w:proofErr w:type="spellStart"/>
      <w:r>
        <w:t>milhoes</w:t>
      </w:r>
      <w:proofErr w:type="spellEnd"/>
      <w:r>
        <w:t xml:space="preserve"> dados, e o mais difícil ainda permanece. Esta 2 anos atrasado e 100 </w:t>
      </w:r>
      <w:proofErr w:type="spellStart"/>
      <w:r>
        <w:t>milhoes</w:t>
      </w:r>
      <w:proofErr w:type="spellEnd"/>
      <w:r>
        <w:t xml:space="preserve"> acima do orçamento (32%).</w:t>
      </w:r>
    </w:p>
    <w:p w:rsidR="00AA6A0C" w:rsidRDefault="007638BC">
      <w:r>
        <w:t>Apesar de melhorar o sistema de gerenciamento dos casos o FBI não entregou muito do que promete</w:t>
      </w:r>
      <w:r w:rsidR="00AA6A0C">
        <w:t xml:space="preserve">u, em julho de 2010 implementaram a 2 fase do </w:t>
      </w:r>
      <w:proofErr w:type="spellStart"/>
      <w:r w:rsidR="00AA6A0C">
        <w:t>Sentinel</w:t>
      </w:r>
      <w:proofErr w:type="spellEnd"/>
      <w:r w:rsidR="00AA6A0C">
        <w:t xml:space="preserve"> que forneceu aos agentes o começo do sistema eletrónico para o gerenciamento de </w:t>
      </w:r>
      <w:proofErr w:type="gramStart"/>
      <w:r w:rsidR="00AA6A0C">
        <w:t>casos</w:t>
      </w:r>
      <w:proofErr w:type="gramEnd"/>
      <w:r w:rsidR="00AA6A0C">
        <w:t xml:space="preserve"> mas apenas 4 dos 18 </w:t>
      </w:r>
      <w:proofErr w:type="spellStart"/>
      <w:r w:rsidR="00AA6A0C">
        <w:t>formularios</w:t>
      </w:r>
      <w:proofErr w:type="spellEnd"/>
      <w:r w:rsidR="00AA6A0C">
        <w:t xml:space="preserve"> tem capacidade de ser gerados e mesmo esses quatro não estão totalmente autorizados, e ainda tem de imprimir os formulários para obter aprovação.</w:t>
      </w:r>
    </w:p>
    <w:p w:rsidR="00AA6A0C" w:rsidRDefault="00AA6A0C">
      <w:r>
        <w:t xml:space="preserve">Falta da 3 e 4 fase traz a incapacidade de ter todas as capacidades para pesquisar arquivos, e não podem usar </w:t>
      </w:r>
      <w:proofErr w:type="gramStart"/>
      <w:r>
        <w:t>o sentinela</w:t>
      </w:r>
      <w:proofErr w:type="gramEnd"/>
      <w:r>
        <w:t xml:space="preserve"> para gerir evidencias. -FBI desmente estas acusações</w:t>
      </w:r>
      <w:r w:rsidR="00F374BA">
        <w:t>.</w:t>
      </w:r>
    </w:p>
    <w:p w:rsidR="00F374BA" w:rsidRDefault="00F374BA">
      <w:r>
        <w:t>Muitas das funções prometidas permanecem por entregar e um código defeituoso inibe o uso de algumas pecas do sistema que já estão a ser usadas</w:t>
      </w:r>
    </w:p>
    <w:p w:rsidR="00F374BA" w:rsidRDefault="009F2033">
      <w:r>
        <w:t xml:space="preserve">Quando em 2009 Lockheed falhou a primeira entrega importante, e </w:t>
      </w:r>
      <w:r w:rsidRPr="009F2033">
        <w:t xml:space="preserve">teve problemas a resolver </w:t>
      </w:r>
      <w:r>
        <w:t xml:space="preserve">problemas </w:t>
      </w:r>
      <w:r w:rsidRPr="009F2033">
        <w:t xml:space="preserve">com as formas eletrónicas que tinha construído. Imediatamente, </w:t>
      </w:r>
      <w:proofErr w:type="spellStart"/>
      <w:r w:rsidRPr="009F2033">
        <w:t>Fulgham</w:t>
      </w:r>
      <w:proofErr w:type="spellEnd"/>
      <w:r w:rsidRPr="009F2033">
        <w:t xml:space="preserve"> exigiu demonstrações regulares do progresso do código aos executivos seniores tanto de Lockheed com do FBI. Ele também começou a criar encontros com o CEO do Lockheed Robert </w:t>
      </w:r>
      <w:proofErr w:type="spellStart"/>
      <w:r w:rsidRPr="009F2033">
        <w:t>Stevens</w:t>
      </w:r>
      <w:proofErr w:type="spellEnd"/>
      <w:r w:rsidRPr="009F2033">
        <w:t xml:space="preserve"> e </w:t>
      </w:r>
      <w:r w:rsidRPr="009F2033">
        <w:lastRenderedPageBreak/>
        <w:t xml:space="preserve">Linda </w:t>
      </w:r>
      <w:proofErr w:type="spellStart"/>
      <w:r w:rsidRPr="009F2033">
        <w:t>Gooden</w:t>
      </w:r>
      <w:proofErr w:type="spellEnd"/>
      <w:r w:rsidRPr="009F2033">
        <w:t xml:space="preserve">, a </w:t>
      </w:r>
      <w:proofErr w:type="gramStart"/>
      <w:r w:rsidRPr="009F2033">
        <w:t>vice presidente</w:t>
      </w:r>
      <w:proofErr w:type="gramEnd"/>
      <w:r w:rsidRPr="009F2033">
        <w:t xml:space="preserve"> executiva de Lockheed Martin </w:t>
      </w:r>
      <w:proofErr w:type="spellStart"/>
      <w:r w:rsidRPr="009F2033">
        <w:t>Information</w:t>
      </w:r>
      <w:proofErr w:type="spellEnd"/>
      <w:r w:rsidRPr="009F2033">
        <w:t xml:space="preserve"> </w:t>
      </w:r>
      <w:proofErr w:type="spellStart"/>
      <w:r w:rsidRPr="009F2033">
        <w:t>Systems</w:t>
      </w:r>
      <w:proofErr w:type="spellEnd"/>
      <w:r w:rsidRPr="009F2033">
        <w:t xml:space="preserve"> </w:t>
      </w:r>
      <w:proofErr w:type="spellStart"/>
      <w:r w:rsidRPr="009F2033">
        <w:t>and</w:t>
      </w:r>
      <w:proofErr w:type="spellEnd"/>
      <w:r w:rsidRPr="009F2033">
        <w:t xml:space="preserve"> Global </w:t>
      </w:r>
      <w:proofErr w:type="spellStart"/>
      <w:r w:rsidRPr="009F2033">
        <w:t>Services</w:t>
      </w:r>
      <w:proofErr w:type="spellEnd"/>
      <w:r w:rsidRPr="009F2033">
        <w:t xml:space="preserve"> com </w:t>
      </w:r>
      <w:proofErr w:type="spellStart"/>
      <w:r w:rsidRPr="009F2033">
        <w:t>Mueller</w:t>
      </w:r>
      <w:proofErr w:type="spellEnd"/>
      <w:r w:rsidRPr="009F2033">
        <w:t xml:space="preserve"> e outros lideres do FBI.</w:t>
      </w:r>
    </w:p>
    <w:p w:rsidR="009F2033" w:rsidRDefault="009F2033">
      <w:r>
        <w:t>Parou o trabalho para Lockheed e criou algo mais pequeno</w:t>
      </w:r>
    </w:p>
    <w:p w:rsidR="003F7112" w:rsidRDefault="003F7112">
      <w:r w:rsidRPr="003F7112">
        <w:t xml:space="preserve">Um reporte de Outubro </w:t>
      </w:r>
      <w:proofErr w:type="gramStart"/>
      <w:r w:rsidRPr="003F7112">
        <w:t>indica  que</w:t>
      </w:r>
      <w:proofErr w:type="gramEnd"/>
      <w:r w:rsidRPr="003F7112">
        <w:t xml:space="preserve"> duas das 4 fases ainda estão por ser completadas e as partes do </w:t>
      </w:r>
      <w:proofErr w:type="spellStart"/>
      <w:r w:rsidRPr="003F7112">
        <w:t>Sentinel</w:t>
      </w:r>
      <w:proofErr w:type="spellEnd"/>
      <w:r w:rsidRPr="003F7112">
        <w:t xml:space="preserve"> </w:t>
      </w:r>
      <w:proofErr w:type="spellStart"/>
      <w:r w:rsidRPr="003F7112">
        <w:t>destribuidas</w:t>
      </w:r>
      <w:proofErr w:type="spellEnd"/>
      <w:r w:rsidRPr="003F7112">
        <w:t xml:space="preserve"> ate agora são usadas por apenas um </w:t>
      </w:r>
      <w:proofErr w:type="spellStart"/>
      <w:r w:rsidRPr="003F7112">
        <w:t>ter</w:t>
      </w:r>
      <w:r>
        <w:t>C</w:t>
      </w:r>
      <w:r w:rsidRPr="003F7112">
        <w:t>o</w:t>
      </w:r>
      <w:proofErr w:type="spellEnd"/>
      <w:r w:rsidRPr="003F7112">
        <w:t xml:space="preserve"> dos funcionários , visto que usam o antigo ACS sistema de </w:t>
      </w:r>
      <w:proofErr w:type="spellStart"/>
      <w:r w:rsidRPr="003F7112">
        <w:t>mainframe.Sobre</w:t>
      </w:r>
      <w:proofErr w:type="spellEnd"/>
      <w:r w:rsidRPr="003F7112">
        <w:t xml:space="preserve"> a decisão de </w:t>
      </w:r>
      <w:proofErr w:type="spellStart"/>
      <w:r w:rsidRPr="003F7112">
        <w:t>Fulgham</w:t>
      </w:r>
      <w:proofErr w:type="spellEnd"/>
      <w:r w:rsidRPr="003F7112">
        <w:t xml:space="preserve"> de reduzir a equipa, “Enquanto seja útil para baixar os custos, podem não ser suficientes para completar o sistema”.</w:t>
      </w:r>
      <w:r>
        <w:t xml:space="preserve">  TBM dizem que não reflete a realidade</w:t>
      </w:r>
      <w:r w:rsidR="002B2996">
        <w:t>, pois o plano mudou</w:t>
      </w:r>
    </w:p>
    <w:p w:rsidR="0030032F" w:rsidRDefault="0030032F">
      <w:bookmarkStart w:id="0" w:name="_GoBack"/>
      <w:bookmarkEnd w:id="0"/>
    </w:p>
    <w:p w:rsidR="009F2033" w:rsidRDefault="009F2033"/>
    <w:p w:rsidR="00F374BA" w:rsidRDefault="00F374BA"/>
    <w:p w:rsidR="00AA6A0C" w:rsidRDefault="00AA6A0C"/>
    <w:p w:rsidR="00AA6A0C" w:rsidRDefault="00AA6A0C"/>
    <w:p w:rsidR="007638BC" w:rsidRDefault="007638BC"/>
    <w:p w:rsidR="00AF525C" w:rsidRDefault="00AF525C"/>
    <w:sectPr w:rsidR="00AF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5C"/>
    <w:rsid w:val="000B3757"/>
    <w:rsid w:val="002B2996"/>
    <w:rsid w:val="0030032F"/>
    <w:rsid w:val="003F7112"/>
    <w:rsid w:val="007638BC"/>
    <w:rsid w:val="00963BE2"/>
    <w:rsid w:val="009F2033"/>
    <w:rsid w:val="00A61CAE"/>
    <w:rsid w:val="00AA6A0C"/>
    <w:rsid w:val="00AF525C"/>
    <w:rsid w:val="00B511B3"/>
    <w:rsid w:val="00E81D09"/>
    <w:rsid w:val="00F3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1B60"/>
  <w15:chartTrackingRefBased/>
  <w15:docId w15:val="{EBF5FFFB-D11E-49D9-8CED-96A8F86A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969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Alexandre</dc:creator>
  <cp:keywords/>
  <dc:description/>
  <cp:lastModifiedBy>Rafael Alexandre</cp:lastModifiedBy>
  <cp:revision>2</cp:revision>
  <dcterms:created xsi:type="dcterms:W3CDTF">2018-01-19T10:15:00Z</dcterms:created>
  <dcterms:modified xsi:type="dcterms:W3CDTF">2018-01-19T12:58:00Z</dcterms:modified>
</cp:coreProperties>
</file>