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91" w:rsidRPr="00E35CC5" w:rsidRDefault="00104037" w:rsidP="00E51D91">
      <w:pPr>
        <w:pStyle w:val="Cabealho1"/>
        <w:spacing w:before="0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ASO – Arquitetura de sistemas operativos</w:t>
      </w:r>
    </w:p>
    <w:p w:rsidR="00E51D91" w:rsidRPr="001D6E80" w:rsidRDefault="00E51D91" w:rsidP="008F4DAA">
      <w:pPr>
        <w:jc w:val="center"/>
        <w:rPr>
          <w:rFonts w:ascii="Century Schoolbook" w:hAnsi="Century Schoolbook"/>
          <w:sz w:val="16"/>
        </w:rPr>
      </w:pPr>
      <w:r w:rsidRPr="001D6E80">
        <w:rPr>
          <w:rFonts w:ascii="Century Schoolbook" w:hAnsi="Century Schoolbook"/>
          <w:sz w:val="16"/>
        </w:rPr>
        <w:t>(</w:t>
      </w:r>
      <w:hyperlink r:id="rId5" w:history="1">
        <w:r w:rsidR="008F4DAA" w:rsidRPr="000667EB">
          <w:rPr>
            <w:rStyle w:val="Hiperligao"/>
            <w:rFonts w:ascii="Century Schoolbook" w:hAnsi="Century Schoolbook"/>
            <w:sz w:val="16"/>
          </w:rPr>
          <w:t>https://fenix.tecnico.ulisboa.pt/departamentos/dei/area-cientifica-de-arquitecturas-e-sistemas-operativos</w:t>
        </w:r>
      </w:hyperlink>
      <w:r w:rsidRPr="001D6E80">
        <w:rPr>
          <w:rFonts w:ascii="Century Schoolbook" w:hAnsi="Century Schoolbook"/>
          <w:sz w:val="16"/>
        </w:rPr>
        <w:t>)</w:t>
      </w:r>
    </w:p>
    <w:p w:rsidR="00BB21F9" w:rsidRPr="00BB21F9" w:rsidRDefault="00104037" w:rsidP="00BB21F9">
      <w:pPr>
        <w:pStyle w:val="PargrafodaLista"/>
        <w:numPr>
          <w:ilvl w:val="0"/>
          <w:numId w:val="1"/>
        </w:numPr>
        <w:spacing w:after="0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Estabelece a harmoni</w:t>
      </w:r>
      <w:r w:rsidR="00D40176">
        <w:rPr>
          <w:rFonts w:ascii="Century Schoolbook" w:hAnsi="Century Schoolbook"/>
        </w:rPr>
        <w:t>a entre o software e o hardware para um funcionamento mais eficiente;</w:t>
      </w:r>
    </w:p>
    <w:p w:rsidR="00BB21F9" w:rsidRPr="00F45C5D" w:rsidRDefault="00BB21F9" w:rsidP="00BB21F9">
      <w:pPr>
        <w:pStyle w:val="PargrafodaLista"/>
        <w:numPr>
          <w:ilvl w:val="0"/>
          <w:numId w:val="1"/>
        </w:numPr>
        <w:spacing w:after="0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Zela pelo funcionamento e segurança dos sistemas informáticos;</w:t>
      </w:r>
    </w:p>
    <w:p w:rsidR="00E51D91" w:rsidRPr="00F96C0A" w:rsidRDefault="00104037" w:rsidP="00BB21F9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Para o hardware funcionar são necessárias estruturas mais complexas que permitem maior capacidade de processamento, a baixo custo;</w:t>
      </w:r>
    </w:p>
    <w:p w:rsidR="00F96C0A" w:rsidRPr="00D40176" w:rsidRDefault="00F96C0A" w:rsidP="00BB21F9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Hoje em dia quer-se mais eficiência e menos processamento;</w:t>
      </w:r>
    </w:p>
    <w:p w:rsidR="00D40176" w:rsidRPr="00104037" w:rsidRDefault="00D40176" w:rsidP="00BB21F9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Os processadores atuais são </w:t>
      </w:r>
      <w:r w:rsidRPr="00D40176">
        <w:rPr>
          <w:rFonts w:ascii="Century Schoolbook" w:hAnsi="Century Schoolbook"/>
          <w:color w:val="FF0000"/>
        </w:rPr>
        <w:t>multicores</w:t>
      </w:r>
      <w:r>
        <w:rPr>
          <w:rFonts w:ascii="Century Schoolbook" w:hAnsi="Century Schoolbook"/>
        </w:rPr>
        <w:t>, ou seja, funcionam vário processadores em paralelo e sincronizados;</w:t>
      </w:r>
    </w:p>
    <w:p w:rsidR="00104037" w:rsidRPr="00104037" w:rsidRDefault="00104037" w:rsidP="00E51D91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Existem sempre limitações de hardware ou software, mas é sempre possível superá-las;</w:t>
      </w:r>
    </w:p>
    <w:p w:rsidR="00104037" w:rsidRPr="00104037" w:rsidRDefault="00104037" w:rsidP="00E51D91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FF0000"/>
        </w:rPr>
        <w:t xml:space="preserve">Interface </w:t>
      </w:r>
      <w:r w:rsidRPr="001040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permite a ligação do utilizador (comum) ao computador;</w:t>
      </w:r>
    </w:p>
    <w:p w:rsidR="008F4DAA" w:rsidRPr="008F4DAA" w:rsidRDefault="00104037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FF0000"/>
        </w:rPr>
        <w:t>Sistema operativo</w:t>
      </w:r>
      <w:r>
        <w:rPr>
          <w:rFonts w:ascii="Century Schoolbook" w:hAnsi="Century Schoolbook"/>
          <w:color w:val="FF0000"/>
        </w:rPr>
        <w:t xml:space="preserve"> </w:t>
      </w:r>
      <w:r w:rsidRPr="001040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permite </w:t>
      </w:r>
      <w:r>
        <w:rPr>
          <w:rFonts w:ascii="Century Schoolbook" w:hAnsi="Century Schoolbook"/>
        </w:rPr>
        <w:t xml:space="preserve">operar o sistema com facilidade e utilizar vários </w:t>
      </w:r>
      <w:r>
        <w:rPr>
          <w:rFonts w:ascii="Century Schoolbook" w:hAnsi="Century Schoolbook"/>
          <w:u w:val="single"/>
        </w:rPr>
        <w:t>processos em simultâneo</w:t>
      </w:r>
      <w:r>
        <w:rPr>
          <w:rFonts w:ascii="Century Schoolbook" w:hAnsi="Century Schoolbook"/>
        </w:rPr>
        <w:t xml:space="preserve"> </w:t>
      </w:r>
      <w:r w:rsidR="008F4DAA">
        <w:rPr>
          <w:rFonts w:ascii="Century Schoolbook" w:hAnsi="Century Schoolbook"/>
        </w:rPr>
        <w:t xml:space="preserve">(através da compartimentação de </w:t>
      </w:r>
      <w:r w:rsidR="008F4DAA">
        <w:rPr>
          <w:rFonts w:ascii="Century Schoolbook" w:hAnsi="Century Schoolbook"/>
          <w:color w:val="00B050"/>
        </w:rPr>
        <w:t xml:space="preserve">memória </w:t>
      </w:r>
      <w:r w:rsidR="008F4DAA">
        <w:rPr>
          <w:rFonts w:ascii="Century Schoolbook" w:hAnsi="Century Schoolbook"/>
        </w:rPr>
        <w:t>(virtual) – o paralelismo aumenta o desempenho da máquina). O sistema operativo:</w:t>
      </w:r>
    </w:p>
    <w:p w:rsidR="00104037" w:rsidRPr="008F4DAA" w:rsidRDefault="008F4DAA" w:rsidP="008F4DAA">
      <w:pPr>
        <w:pStyle w:val="Pargrafoda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Opera o equipamento e maximiza a sua utilização;</w:t>
      </w:r>
    </w:p>
    <w:p w:rsidR="008F4DAA" w:rsidRPr="008F4DAA" w:rsidRDefault="008F4DAA" w:rsidP="008F4DAA">
      <w:pPr>
        <w:pStyle w:val="Pargrafoda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Permite que a mesma aplicação seja executada em equipamentos diferentes.</w:t>
      </w:r>
    </w:p>
    <w:p w:rsidR="008F4DAA" w:rsidRPr="00D40176" w:rsidRDefault="008F4DAA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É necessária uma melhoria de </w:t>
      </w:r>
      <w:r>
        <w:rPr>
          <w:rFonts w:ascii="Century Schoolbook" w:hAnsi="Century Schoolbook"/>
          <w:u w:val="single"/>
        </w:rPr>
        <w:t>protocolos</w:t>
      </w:r>
      <w:r>
        <w:rPr>
          <w:rFonts w:ascii="Century Schoolbook" w:hAnsi="Century Schoolbook"/>
        </w:rPr>
        <w:t xml:space="preserve"> para os computadores comunicarem entre si;</w:t>
      </w:r>
    </w:p>
    <w:p w:rsidR="00D40176" w:rsidRPr="008F4DAA" w:rsidRDefault="00D40176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A primeira comunicação entres dois computadores, levou à criação dos sistemas distribuídos, criação de uma área de redes de comunicação;</w:t>
      </w:r>
    </w:p>
    <w:p w:rsidR="008F4DAA" w:rsidRPr="00BB21F9" w:rsidRDefault="00BB21F9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É preciso encriptar a informação para a tornar segura (exe: chips dos passes);</w:t>
      </w:r>
    </w:p>
    <w:p w:rsidR="00BB21F9" w:rsidRPr="00BB21F9" w:rsidRDefault="00BB21F9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As </w:t>
      </w:r>
      <w:r>
        <w:rPr>
          <w:rFonts w:ascii="Century Schoolbook" w:hAnsi="Century Schoolbook"/>
          <w:color w:val="FF0000"/>
        </w:rPr>
        <w:t xml:space="preserve">infraestruturas </w:t>
      </w:r>
      <w:r>
        <w:rPr>
          <w:rFonts w:ascii="Century Schoolbook" w:hAnsi="Century Schoolbook"/>
        </w:rPr>
        <w:t>(Arquitetura de computadores, sistemas operativos, redes de dados, plataformas distribuídas) são constituídas por diversos sistemas;</w:t>
      </w:r>
    </w:p>
    <w:p w:rsidR="00BB21F9" w:rsidRPr="00BB21F9" w:rsidRDefault="00BB21F9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FF0000"/>
        </w:rPr>
        <w:t xml:space="preserve">Lei de Moore </w:t>
      </w:r>
      <w:r w:rsidRPr="00BB21F9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O hardware duplica o número de transístores (e, consequentemente, a velocidade) de 2 em 2 anos. No entanto, a Intel prevê que essa realidade venha a mudar nos próximos anos devido ao sobreaquecimento da máquina;</w:t>
      </w:r>
    </w:p>
    <w:p w:rsidR="00BB21F9" w:rsidRPr="00BB21F9" w:rsidRDefault="00BB21F9" w:rsidP="008F4DAA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FF0000"/>
        </w:rPr>
        <w:t>Servidores:</w:t>
      </w:r>
    </w:p>
    <w:p w:rsidR="00BB21F9" w:rsidRPr="00D40176" w:rsidRDefault="00BB21F9" w:rsidP="00BB21F9">
      <w:pPr>
        <w:pStyle w:val="Pargrafoda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Estão espalhados pelo mundo para aumentar a rapidez de res</w:t>
      </w:r>
      <w:r w:rsidR="00D40176">
        <w:rPr>
          <w:rFonts w:ascii="Century Schoolbook" w:hAnsi="Century Schoolbook"/>
        </w:rPr>
        <w:t>posta e evitar a perda de dados;</w:t>
      </w:r>
    </w:p>
    <w:p w:rsidR="00D40176" w:rsidRPr="00BB21F9" w:rsidRDefault="00D40176" w:rsidP="00BB21F9">
      <w:pPr>
        <w:pStyle w:val="Pargrafoda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Para diminuir a carga dos servidores aumenta-se o número de servidores;</w:t>
      </w:r>
    </w:p>
    <w:p w:rsidR="00BB21F9" w:rsidRPr="00BB21F9" w:rsidRDefault="00BB21F9" w:rsidP="00BB21F9">
      <w:pPr>
        <w:pStyle w:val="Pargrafoda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O mais caro é o hardware seguido da manutenção;</w:t>
      </w:r>
    </w:p>
    <w:p w:rsidR="00BB21F9" w:rsidRPr="00BB21F9" w:rsidRDefault="00BB21F9" w:rsidP="00BB21F9">
      <w:pPr>
        <w:pStyle w:val="Pargrafoda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Em termos de </w:t>
      </w:r>
      <w:r>
        <w:rPr>
          <w:rFonts w:ascii="Century Schoolbook" w:hAnsi="Century Schoolbook"/>
          <w:color w:val="FF0000"/>
        </w:rPr>
        <w:t>segurança</w:t>
      </w:r>
      <w:r>
        <w:rPr>
          <w:rFonts w:ascii="Century Schoolbook" w:hAnsi="Century Schoolbook"/>
        </w:rPr>
        <w:t xml:space="preserve"> têm de ter:</w:t>
      </w:r>
    </w:p>
    <w:p w:rsidR="00BB21F9" w:rsidRPr="00BB21F9" w:rsidRDefault="00BB21F9" w:rsidP="00BB21F9">
      <w:pPr>
        <w:pStyle w:val="PargrafodaLista"/>
        <w:numPr>
          <w:ilvl w:val="5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 w:rsidRPr="00BB21F9">
        <w:rPr>
          <w:rFonts w:ascii="Century Schoolbook" w:hAnsi="Century Schoolbook"/>
          <w:color w:val="00B050"/>
        </w:rPr>
        <w:t>Integridade</w:t>
      </w:r>
      <w:r w:rsidRPr="00BB21F9">
        <w:rPr>
          <w:rFonts w:ascii="Century Schoolbook" w:hAnsi="Century Schoolbook"/>
        </w:rPr>
        <w:t>: alteração do conteúdo</w:t>
      </w:r>
      <w:r>
        <w:rPr>
          <w:rFonts w:ascii="Century Schoolbook" w:hAnsi="Century Schoolbook"/>
        </w:rPr>
        <w:t>;</w:t>
      </w:r>
    </w:p>
    <w:p w:rsidR="00BB21F9" w:rsidRDefault="00BB21F9" w:rsidP="00BB21F9">
      <w:pPr>
        <w:pStyle w:val="PargrafodaLista"/>
        <w:numPr>
          <w:ilvl w:val="5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00B050"/>
        </w:rPr>
        <w:t>Confidencialidade</w:t>
      </w:r>
      <w:r>
        <w:rPr>
          <w:rFonts w:ascii="Century Schoolbook" w:hAnsi="Century Schoolbook"/>
        </w:rPr>
        <w:t>: roubo de informação;</w:t>
      </w:r>
    </w:p>
    <w:p w:rsidR="00BB21F9" w:rsidRPr="00BB21F9" w:rsidRDefault="00BB21F9" w:rsidP="00BB21F9">
      <w:pPr>
        <w:pStyle w:val="PargrafodaLista"/>
        <w:numPr>
          <w:ilvl w:val="5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</w:rPr>
      </w:pPr>
      <w:r w:rsidRPr="00BB21F9">
        <w:rPr>
          <w:rFonts w:ascii="Century Schoolbook" w:hAnsi="Century Schoolbook"/>
          <w:color w:val="00B050"/>
        </w:rPr>
        <w:t>Disponibilidade</w:t>
      </w:r>
      <w:r>
        <w:rPr>
          <w:rFonts w:ascii="Century Schoolbook" w:hAnsi="Century Schoolbook"/>
        </w:rPr>
        <w:t>: server estar acessível.</w:t>
      </w:r>
    </w:p>
    <w:p w:rsidR="00F96C0A" w:rsidRPr="00F96C0A" w:rsidRDefault="00BB21F9" w:rsidP="00BB21F9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i/>
          <w:color w:val="00B050"/>
        </w:rPr>
      </w:pPr>
      <w:proofErr w:type="spellStart"/>
      <w:r w:rsidRPr="00BB21F9">
        <w:rPr>
          <w:rFonts w:ascii="Century Schoolbook" w:hAnsi="Century Schoolbook"/>
          <w:i/>
          <w:color w:val="FF0000"/>
        </w:rPr>
        <w:t>Cloud</w:t>
      </w:r>
      <w:proofErr w:type="spellEnd"/>
      <w:r>
        <w:rPr>
          <w:rFonts w:ascii="Century Schoolbook" w:hAnsi="Century Schoolbook"/>
        </w:rPr>
        <w:t xml:space="preserve"> </w:t>
      </w:r>
      <w:r w:rsidRPr="00BB21F9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tem aplicações disponíveis e gratuitas com armazenamento robusto e transparente. </w:t>
      </w:r>
      <w:r w:rsidR="00F96C0A">
        <w:rPr>
          <w:rFonts w:ascii="Century Schoolbook" w:hAnsi="Century Schoolbook"/>
        </w:rPr>
        <w:t>O hardware não tem custos fixos.</w:t>
      </w:r>
    </w:p>
    <w:p w:rsidR="00BB21F9" w:rsidRPr="00BB21F9" w:rsidRDefault="00F96C0A" w:rsidP="00BB21F9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entury Schoolbook" w:hAnsi="Century Schoolbook"/>
          <w:i/>
          <w:color w:val="00B050"/>
        </w:rPr>
      </w:pPr>
      <w:proofErr w:type="spellStart"/>
      <w:r>
        <w:rPr>
          <w:rFonts w:ascii="Century Schoolbook" w:hAnsi="Century Schoolbook"/>
          <w:i/>
          <w:color w:val="FF0000"/>
        </w:rPr>
        <w:t>Utility</w:t>
      </w:r>
      <w:proofErr w:type="spellEnd"/>
      <w:r>
        <w:rPr>
          <w:rFonts w:ascii="Century Schoolbook" w:hAnsi="Century Schoolbook"/>
          <w:i/>
          <w:color w:val="FF0000"/>
        </w:rPr>
        <w:t xml:space="preserve"> </w:t>
      </w:r>
      <w:proofErr w:type="spellStart"/>
      <w:r>
        <w:rPr>
          <w:rFonts w:ascii="Century Schoolbook" w:hAnsi="Century Schoolbook"/>
          <w:i/>
          <w:color w:val="FF0000"/>
        </w:rPr>
        <w:t>computing</w:t>
      </w:r>
      <w:proofErr w:type="spellEnd"/>
      <w:r>
        <w:rPr>
          <w:rFonts w:ascii="Century Schoolbook" w:hAnsi="Century Schoolbook"/>
        </w:rPr>
        <w:t xml:space="preserve"> </w:t>
      </w:r>
      <w:r w:rsidRPr="00F96C0A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é a computação com uma infraestrutura ligada à </w:t>
      </w:r>
      <w:proofErr w:type="spellStart"/>
      <w:r>
        <w:rPr>
          <w:rFonts w:ascii="Century Schoolbook" w:hAnsi="Century Schoolbook"/>
          <w:i/>
        </w:rPr>
        <w:t>cloud</w:t>
      </w:r>
      <w:proofErr w:type="spellEnd"/>
      <w:r>
        <w:rPr>
          <w:rFonts w:ascii="Century Schoolbook" w:hAnsi="Century Schoolbook"/>
        </w:rPr>
        <w:t>.</w:t>
      </w:r>
    </w:p>
    <w:p w:rsidR="008F4DAA" w:rsidRDefault="008F4DAA" w:rsidP="00E51D91">
      <w:pPr>
        <w:pStyle w:val="Cabealho1"/>
        <w:spacing w:before="0"/>
        <w:jc w:val="center"/>
        <w:rPr>
          <w:rFonts w:ascii="Century Schoolbook" w:hAnsi="Century Schoolbook"/>
          <w:b/>
        </w:rPr>
      </w:pPr>
    </w:p>
    <w:p w:rsidR="008F4DAA" w:rsidRDefault="008F4DAA" w:rsidP="008F4DA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51D91" w:rsidRPr="00CB05E7" w:rsidRDefault="00F96C0A" w:rsidP="00F96C0A">
      <w:pPr>
        <w:pStyle w:val="Cabealho1"/>
        <w:spacing w:before="0" w:after="240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 xml:space="preserve">COM – Engenharia de computadores </w:t>
      </w:r>
    </w:p>
    <w:p w:rsidR="00F96C0A" w:rsidRPr="0041375F" w:rsidRDefault="00F96C0A" w:rsidP="00F96C0A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I</w:t>
      </w:r>
      <w:r w:rsidRPr="00F96C0A">
        <w:rPr>
          <w:rFonts w:ascii="Century Schoolbook" w:hAnsi="Century Schoolbook"/>
        </w:rPr>
        <w:t xml:space="preserve">ncorpora </w:t>
      </w:r>
      <w:r>
        <w:rPr>
          <w:rFonts w:ascii="Century Schoolbook" w:hAnsi="Century Schoolbook"/>
        </w:rPr>
        <w:t>a ciência e tecnologia de conce</w:t>
      </w:r>
      <w:r w:rsidRPr="00F96C0A">
        <w:rPr>
          <w:rFonts w:ascii="Century Schoolbook" w:hAnsi="Century Schoolbook"/>
        </w:rPr>
        <w:t xml:space="preserve">ção, construção, implementação e manutenção de software e componentes de hardware de </w:t>
      </w:r>
      <w:r>
        <w:rPr>
          <w:rFonts w:ascii="Century Schoolbook" w:hAnsi="Century Schoolbook"/>
        </w:rPr>
        <w:t>computadores e sistemas embebidos</w:t>
      </w:r>
      <w:r w:rsidR="00AD4358">
        <w:rPr>
          <w:rFonts w:ascii="Century Schoolbook" w:hAnsi="Century Schoolbook"/>
        </w:rPr>
        <w:t>.</w:t>
      </w:r>
    </w:p>
    <w:p w:rsidR="0041375F" w:rsidRPr="00F96C0A" w:rsidRDefault="0041375F" w:rsidP="00F96C0A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É uma das 5 áreas de ACM (</w:t>
      </w:r>
      <w:proofErr w:type="spellStart"/>
      <w:r>
        <w:rPr>
          <w:rFonts w:ascii="Century Schoolbook" w:hAnsi="Century Schoolbook"/>
        </w:rPr>
        <w:t>association</w:t>
      </w:r>
      <w:proofErr w:type="spellEnd"/>
      <w:r>
        <w:rPr>
          <w:rFonts w:ascii="Century Schoolbook" w:hAnsi="Century Schoolbook"/>
        </w:rPr>
        <w:t xml:space="preserve"> for </w:t>
      </w:r>
      <w:proofErr w:type="spellStart"/>
      <w:r>
        <w:rPr>
          <w:rFonts w:ascii="Century Schoolbook" w:hAnsi="Century Schoolbook"/>
        </w:rPr>
        <w:t>computing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marchinery</w:t>
      </w:r>
      <w:proofErr w:type="spellEnd"/>
      <w:r>
        <w:rPr>
          <w:rFonts w:ascii="Century Schoolbook" w:hAnsi="Century Schoolbook"/>
        </w:rPr>
        <w:t>)</w:t>
      </w:r>
    </w:p>
    <w:p w:rsidR="00F96C0A" w:rsidRPr="00F96C0A" w:rsidRDefault="00F96C0A" w:rsidP="00F96C0A">
      <w:pPr>
        <w:ind w:left="36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>Arquitetura de um computador</w:t>
      </w:r>
    </w:p>
    <w:p w:rsidR="00F96C0A" w:rsidRPr="00F96C0A" w:rsidRDefault="00F96C0A" w:rsidP="00F96C0A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Computador </w:t>
      </w:r>
      <w:r w:rsidRPr="00F96C0A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Processador </w:t>
      </w:r>
      <w:proofErr w:type="gramStart"/>
      <w:r>
        <w:rPr>
          <w:rFonts w:ascii="Century Schoolbook" w:hAnsi="Century Schoolbook"/>
        </w:rPr>
        <w:t>+</w:t>
      </w:r>
      <w:proofErr w:type="gramEnd"/>
      <w:r>
        <w:rPr>
          <w:rFonts w:ascii="Century Schoolbook" w:hAnsi="Century Schoolbook"/>
        </w:rPr>
        <w:t xml:space="preserve"> Cache + Memória + Disco + Periféricos;</w:t>
      </w:r>
    </w:p>
    <w:p w:rsidR="00F96C0A" w:rsidRPr="00F96C0A" w:rsidRDefault="00F96C0A" w:rsidP="00F96C0A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F96C0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As limitações de uma máquina são principalmente o seu número de bits;</w:t>
      </w:r>
    </w:p>
    <w:p w:rsidR="00F96C0A" w:rsidRPr="00AD4358" w:rsidRDefault="00F96C0A" w:rsidP="00F96C0A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Uma maior potência</w:t>
      </w:r>
      <w:r w:rsidR="00AD4358">
        <w:rPr>
          <w:rFonts w:ascii="Century Schoolbook" w:hAnsi="Century Schoolbook"/>
        </w:rPr>
        <w:t xml:space="preserve"> de processador</w:t>
      </w:r>
      <w:r>
        <w:rPr>
          <w:rFonts w:ascii="Century Schoolbook" w:hAnsi="Century Schoolbook"/>
        </w:rPr>
        <w:t xml:space="preserve"> implica maior </w:t>
      </w:r>
      <w:r w:rsidR="00AD4358">
        <w:rPr>
          <w:rFonts w:ascii="Century Schoolbook" w:hAnsi="Century Schoolbook"/>
        </w:rPr>
        <w:t xml:space="preserve">velocidade, mas mais aquecimento. Esse sobreaquecimento levou à criação de computadores com um maior número de </w:t>
      </w:r>
      <w:r w:rsidR="00AD4358">
        <w:rPr>
          <w:rFonts w:ascii="Century Schoolbook" w:hAnsi="Century Schoolbook"/>
          <w:i/>
        </w:rPr>
        <w:t>cores</w:t>
      </w:r>
      <w:r w:rsidR="00AD4358">
        <w:rPr>
          <w:rFonts w:ascii="Century Schoolbook" w:hAnsi="Century Schoolbook"/>
        </w:rPr>
        <w:t>.</w:t>
      </w:r>
    </w:p>
    <w:p w:rsidR="00AD4358" w:rsidRPr="00F96C0A" w:rsidRDefault="00AD4358" w:rsidP="00AD4358">
      <w:pPr>
        <w:ind w:left="36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>Computação de elevado desempenho</w:t>
      </w:r>
    </w:p>
    <w:p w:rsidR="00AD4358" w:rsidRPr="0041375F" w:rsidRDefault="00AD4358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As placas gráficas (GPU) têm tido um aumento de desempenho;</w:t>
      </w:r>
    </w:p>
    <w:p w:rsidR="0041375F" w:rsidRPr="00F96C0A" w:rsidRDefault="0041375F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O nível de paralelismo de cores tem tendência a aumentar exponencialmente;</w:t>
      </w:r>
    </w:p>
    <w:p w:rsidR="00F96C0A" w:rsidRPr="00AD4358" w:rsidRDefault="00AD4358" w:rsidP="00E51D91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O supercomputador mais rápido do mundo é, atualmente, o </w:t>
      </w:r>
      <w:proofErr w:type="spellStart"/>
      <w:r w:rsidRPr="00AD4358">
        <w:rPr>
          <w:rFonts w:ascii="Century Schoolbook" w:hAnsi="Century Schoolbook"/>
          <w:i/>
        </w:rPr>
        <w:t>Sunway</w:t>
      </w:r>
      <w:proofErr w:type="spellEnd"/>
      <w:r w:rsidRPr="00AD4358">
        <w:rPr>
          <w:rFonts w:ascii="Century Schoolbook" w:hAnsi="Century Schoolbook"/>
          <w:i/>
        </w:rPr>
        <w:t xml:space="preserve"> </w:t>
      </w:r>
      <w:proofErr w:type="spellStart"/>
      <w:r w:rsidRPr="00AD4358">
        <w:rPr>
          <w:rFonts w:ascii="Century Schoolbook" w:hAnsi="Century Schoolbook"/>
          <w:i/>
        </w:rPr>
        <w:t>TaihuLight</w:t>
      </w:r>
      <w:proofErr w:type="spellEnd"/>
      <w:r>
        <w:rPr>
          <w:rFonts w:ascii="Century Schoolbook" w:hAnsi="Century Schoolbook"/>
        </w:rPr>
        <w:t>.</w:t>
      </w:r>
    </w:p>
    <w:p w:rsidR="00AD4358" w:rsidRPr="00F96C0A" w:rsidRDefault="00AD4358" w:rsidP="00AD4358">
      <w:pPr>
        <w:ind w:left="36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>Sistemas embebidos</w:t>
      </w:r>
    </w:p>
    <w:p w:rsidR="00AD4358" w:rsidRPr="00F96C0A" w:rsidRDefault="00AD4358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Consiste na existência de um computador dentro de um produto (exe: telemóvel, carro);</w:t>
      </w:r>
    </w:p>
    <w:p w:rsidR="00AD4358" w:rsidRPr="00AD4358" w:rsidRDefault="00AD4358" w:rsidP="00F96C0A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 w:rsidRPr="00F96C0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É necessário um rápido processamento (exe: </w:t>
      </w:r>
      <w:proofErr w:type="spellStart"/>
      <w:r>
        <w:rPr>
          <w:rFonts w:ascii="Century Schoolbook" w:hAnsi="Century Schoolbook"/>
        </w:rPr>
        <w:t>GoogleCar</w:t>
      </w:r>
      <w:proofErr w:type="spellEnd"/>
      <w:r>
        <w:rPr>
          <w:rFonts w:ascii="Century Schoolbook" w:hAnsi="Century Schoolbook"/>
        </w:rPr>
        <w:t>, aspirador automático);</w:t>
      </w:r>
    </w:p>
    <w:p w:rsidR="00AD4358" w:rsidRPr="00AD4358" w:rsidRDefault="00AD4358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Existem programas que não podem falhar (exe: avião, pacemaker);</w:t>
      </w:r>
    </w:p>
    <w:p w:rsidR="00AD4358" w:rsidRPr="00AD4358" w:rsidRDefault="00AD4358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A programação é semelhante para computadores ou sistemas embebidos.</w:t>
      </w:r>
    </w:p>
    <w:p w:rsidR="00AD4358" w:rsidRPr="00F96C0A" w:rsidRDefault="00AD4358" w:rsidP="00AD4358">
      <w:pPr>
        <w:ind w:left="360"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t>“Internet das coisas”</w:t>
      </w:r>
    </w:p>
    <w:p w:rsidR="00FF721F" w:rsidRPr="00B93318" w:rsidRDefault="00FF721F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É uma revolução tecnológica que tem como objetivo conectar os dispositivos eletrónicos utilizados diariamente (exe: frigoríficos, eletrodomésticos...) </w:t>
      </w:r>
      <w:r w:rsidR="00B93318">
        <w:rPr>
          <w:rFonts w:ascii="Century Schoolbook" w:hAnsi="Century Schoolbook"/>
        </w:rPr>
        <w:t>à internet;</w:t>
      </w:r>
    </w:p>
    <w:p w:rsidR="00B93318" w:rsidRPr="00FF721F" w:rsidRDefault="00B93318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Depende diretamente dos campos dos sensores wireless, da inteligência artificial e da nanotecnologia;</w:t>
      </w:r>
    </w:p>
    <w:p w:rsidR="00F96C0A" w:rsidRPr="00AD4358" w:rsidRDefault="00AD4358" w:rsidP="00AD4358">
      <w:pPr>
        <w:pStyle w:val="PargrafodaLista"/>
        <w:numPr>
          <w:ilvl w:val="0"/>
          <w:numId w:val="2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Somos todos endereçáveis (exe: cartão de cidadão).</w:t>
      </w:r>
      <w:bookmarkStart w:id="0" w:name="_GoBack"/>
      <w:bookmarkEnd w:id="0"/>
      <w:r w:rsidR="00F96C0A">
        <w:br w:type="page"/>
      </w:r>
    </w:p>
    <w:p w:rsidR="00F96C0A" w:rsidRDefault="00F96C0A" w:rsidP="00E51D91">
      <w:pPr>
        <w:pStyle w:val="Cabealho2"/>
        <w:rPr>
          <w:rFonts w:ascii="Century Schoolbook" w:hAnsi="Century Schoolbook"/>
          <w:b/>
        </w:rPr>
      </w:pPr>
    </w:p>
    <w:p w:rsidR="00F96C0A" w:rsidRDefault="00F96C0A" w:rsidP="00F96C0A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51D91" w:rsidRPr="00CB05E7" w:rsidRDefault="00E51D91" w:rsidP="00E51D91">
      <w:pPr>
        <w:pStyle w:val="Cabealho2"/>
        <w:rPr>
          <w:rFonts w:ascii="Century Schoolbook" w:hAnsi="Century Schoolbook"/>
          <w:b/>
        </w:rPr>
      </w:pPr>
      <w:r w:rsidRPr="00CB05E7">
        <w:rPr>
          <w:rFonts w:ascii="Century Schoolbook" w:hAnsi="Century Schoolbook"/>
          <w:b/>
        </w:rPr>
        <w:lastRenderedPageBreak/>
        <w:t>Watson (IBM)</w:t>
      </w:r>
    </w:p>
    <w:p w:rsidR="00E51D91" w:rsidRPr="00CB05E7" w:rsidRDefault="00E51D91" w:rsidP="00E51D91">
      <w:pPr>
        <w:rPr>
          <w:rFonts w:ascii="Century Schoolbook" w:hAnsi="Century Schoolbook"/>
        </w:rPr>
      </w:pPr>
    </w:p>
    <w:p w:rsidR="00E51D91" w:rsidRPr="00CB05E7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É um supercomputador revolucionário que tem como objetivo </w:t>
      </w:r>
      <w:r w:rsidRPr="00CB05E7">
        <w:rPr>
          <w:rFonts w:ascii="Century Schoolbook" w:hAnsi="Century Schoolbook"/>
          <w:color w:val="FF0000"/>
        </w:rPr>
        <w:t>responder a perguntas</w:t>
      </w:r>
      <w:r>
        <w:rPr>
          <w:rFonts w:ascii="Century Schoolbook" w:hAnsi="Century Schoolbook"/>
        </w:rPr>
        <w:t xml:space="preserve"> e </w:t>
      </w:r>
      <w:r w:rsidRPr="00CB05E7">
        <w:rPr>
          <w:rFonts w:ascii="Century Schoolbook" w:hAnsi="Century Schoolbook"/>
          <w:color w:val="FF0000"/>
        </w:rPr>
        <w:t>tomas decisões</w:t>
      </w:r>
      <w:r>
        <w:rPr>
          <w:rFonts w:ascii="Century Schoolbook" w:hAnsi="Century Schoolbook"/>
        </w:rPr>
        <w:t xml:space="preserve"> com uma rapidez muito superior à dos Homens;</w:t>
      </w:r>
    </w:p>
    <w:p w:rsidR="00E51D91" w:rsidRPr="00CB05E7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Entende </w:t>
      </w:r>
      <w:r w:rsidRPr="00CB05E7">
        <w:rPr>
          <w:rFonts w:ascii="Century Schoolbook" w:hAnsi="Century Schoolbook"/>
          <w:color w:val="FF0000"/>
        </w:rPr>
        <w:t>dados não estruturados</w:t>
      </w:r>
      <w:r>
        <w:rPr>
          <w:rFonts w:ascii="Century Schoolbook" w:hAnsi="Century Schoolbook"/>
        </w:rPr>
        <w:t xml:space="preserve"> – ou seja, 80% dos dados existentes (aqueles que são transmitidos através de linguagem natural/humana – implícitos, ambíguos, complexos, difíceis para um computador de processar);</w:t>
      </w:r>
    </w:p>
    <w:p w:rsidR="00E51D91" w:rsidRPr="00CB05E7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 É capaz de </w:t>
      </w:r>
      <w:r w:rsidRPr="00CB05E7">
        <w:rPr>
          <w:rFonts w:ascii="Century Schoolbook" w:hAnsi="Century Schoolbook"/>
          <w:color w:val="FF0000"/>
        </w:rPr>
        <w:t>interpretar textos</w:t>
      </w:r>
      <w:r>
        <w:rPr>
          <w:rFonts w:ascii="Century Schoolbook" w:hAnsi="Century Schoolbook"/>
        </w:rPr>
        <w:t xml:space="preserve"> – analisa a sua estrutura, gramática... e não somente “key-words” – e de </w:t>
      </w:r>
      <w:r w:rsidRPr="00CB05E7">
        <w:rPr>
          <w:rFonts w:ascii="Century Schoolbook" w:hAnsi="Century Schoolbook"/>
          <w:color w:val="FF0000"/>
        </w:rPr>
        <w:t>entender contextos</w:t>
      </w:r>
      <w:r>
        <w:rPr>
          <w:rFonts w:ascii="Century Schoolbook" w:hAnsi="Century Schoolbook"/>
        </w:rPr>
        <w:t xml:space="preserve"> (intenções);</w:t>
      </w:r>
    </w:p>
    <w:p w:rsidR="00E51D91" w:rsidRPr="00740C8D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Está constantemente a ser </w:t>
      </w:r>
      <w:r w:rsidRPr="00CB05E7">
        <w:rPr>
          <w:rFonts w:ascii="Century Schoolbook" w:hAnsi="Century Schoolbook"/>
          <w:color w:val="FF0000"/>
        </w:rPr>
        <w:t>adaptado a novas informações</w:t>
      </w:r>
      <w:r>
        <w:rPr>
          <w:rFonts w:ascii="Century Schoolbook" w:hAnsi="Century Schoolbook"/>
        </w:rPr>
        <w:t xml:space="preserve"> com a ajuda do Homem;</w:t>
      </w:r>
    </w:p>
    <w:p w:rsidR="00E51D91" w:rsidRPr="00CB05E7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>Com a sua ajuda foi possível analisar dados e descobrir novas possibilidades muito mais rapidamente;</w:t>
      </w:r>
    </w:p>
    <w:p w:rsidR="00E51D91" w:rsidRPr="00A66B37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b/>
          <w:color w:val="FF0000"/>
        </w:rPr>
        <w:t>Como aprende?</w:t>
      </w:r>
    </w:p>
    <w:p w:rsidR="00E51D91" w:rsidRPr="00A66B37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 w:rsidRPr="00A66B37">
        <w:rPr>
          <w:rFonts w:ascii="Century Schoolbook" w:hAnsi="Century Schoolbook"/>
          <w:u w:val="single"/>
        </w:rPr>
        <w:t xml:space="preserve">Corpus </w:t>
      </w:r>
      <w:proofErr w:type="spellStart"/>
      <w:r w:rsidRPr="00A66B37">
        <w:rPr>
          <w:rFonts w:ascii="Century Schoolbook" w:hAnsi="Century Schoolbook"/>
          <w:u w:val="single"/>
        </w:rPr>
        <w:t>of</w:t>
      </w:r>
      <w:proofErr w:type="spellEnd"/>
      <w:r w:rsidRPr="00A66B37">
        <w:rPr>
          <w:rFonts w:ascii="Century Schoolbook" w:hAnsi="Century Schoolbook"/>
          <w:u w:val="single"/>
        </w:rPr>
        <w:t xml:space="preserve"> </w:t>
      </w:r>
      <w:proofErr w:type="spellStart"/>
      <w:r w:rsidRPr="00A66B37">
        <w:rPr>
          <w:rFonts w:ascii="Century Schoolbook" w:hAnsi="Century Schoolbook"/>
          <w:u w:val="single"/>
        </w:rPr>
        <w:t>knowledge</w:t>
      </w:r>
      <w:proofErr w:type="spellEnd"/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é uma base de dados que é atualizada com a ajuda do </w:t>
      </w:r>
      <w:proofErr w:type="spellStart"/>
      <w:r>
        <w:rPr>
          <w:rFonts w:ascii="Century Schoolbook" w:hAnsi="Century Schoolbook"/>
        </w:rPr>
        <w:t>Homen</w:t>
      </w:r>
      <w:proofErr w:type="spellEnd"/>
      <w:r>
        <w:rPr>
          <w:rFonts w:ascii="Century Schoolbook" w:hAnsi="Century Schoolbook"/>
        </w:rPr>
        <w:t>;</w:t>
      </w:r>
    </w:p>
    <w:p w:rsidR="00E51D91" w:rsidRPr="00A66B37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proofErr w:type="spellStart"/>
      <w:r>
        <w:rPr>
          <w:rFonts w:ascii="Century Schoolbook" w:hAnsi="Century Schoolbook"/>
          <w:u w:val="single"/>
        </w:rPr>
        <w:t>Curating</w:t>
      </w:r>
      <w:proofErr w:type="spellEnd"/>
      <w:r>
        <w:rPr>
          <w:rFonts w:ascii="Century Schoolbook" w:hAnsi="Century Schoolbook"/>
          <w:u w:val="single"/>
        </w:rPr>
        <w:t xml:space="preserve"> </w:t>
      </w:r>
      <w:proofErr w:type="spellStart"/>
      <w:r>
        <w:rPr>
          <w:rFonts w:ascii="Century Schoolbook" w:hAnsi="Century Schoolbook"/>
          <w:u w:val="single"/>
        </w:rPr>
        <w:t>the</w:t>
      </w:r>
      <w:proofErr w:type="spellEnd"/>
      <w:r>
        <w:rPr>
          <w:rFonts w:ascii="Century Schoolbook" w:hAnsi="Century Schoolbook"/>
          <w:u w:val="single"/>
        </w:rPr>
        <w:t xml:space="preserve"> contente</w:t>
      </w:r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é o ato de descartar informação desnecessária (exe: desatualizada) com a ajuda do Homem;</w:t>
      </w:r>
    </w:p>
    <w:p w:rsidR="00E51D91" w:rsidRPr="00A66B37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proofErr w:type="spellStart"/>
      <w:r>
        <w:rPr>
          <w:rFonts w:ascii="Century Schoolbook" w:hAnsi="Century Schoolbook"/>
          <w:u w:val="single"/>
        </w:rPr>
        <w:t>Indgestion</w:t>
      </w:r>
      <w:proofErr w:type="spellEnd"/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O computador organiza a informação indexando-a;</w:t>
      </w:r>
    </w:p>
    <w:p w:rsidR="00E51D91" w:rsidRPr="00740C8D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proofErr w:type="spellStart"/>
      <w:r>
        <w:rPr>
          <w:rFonts w:ascii="Century Schoolbook" w:hAnsi="Century Schoolbook"/>
          <w:u w:val="single"/>
        </w:rPr>
        <w:t>Machine</w:t>
      </w:r>
      <w:proofErr w:type="spellEnd"/>
      <w:r>
        <w:rPr>
          <w:rFonts w:ascii="Century Schoolbook" w:hAnsi="Century Schoolbook"/>
          <w:u w:val="single"/>
        </w:rPr>
        <w:t xml:space="preserve"> </w:t>
      </w:r>
      <w:proofErr w:type="spellStart"/>
      <w:r>
        <w:rPr>
          <w:rFonts w:ascii="Century Schoolbook" w:hAnsi="Century Schoolbook"/>
          <w:u w:val="single"/>
        </w:rPr>
        <w:t>learning</w:t>
      </w:r>
      <w:proofErr w:type="spellEnd"/>
      <w:r>
        <w:rPr>
          <w:rFonts w:ascii="Century Schoolbook" w:hAnsi="Century Schoolbook"/>
        </w:rPr>
        <w:t xml:space="preserve"> </w:t>
      </w:r>
      <w:r w:rsidRPr="00A66B37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Aprende com a ajuda de humanos experientes em determinados assuntos através de Q&amp;A e continua a aprender através de interações.</w:t>
      </w:r>
    </w:p>
    <w:p w:rsidR="00E51D91" w:rsidRPr="00740C8D" w:rsidRDefault="00E51D91" w:rsidP="00E51D91">
      <w:pPr>
        <w:pStyle w:val="PargrafodaLista"/>
        <w:numPr>
          <w:ilvl w:val="0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b/>
          <w:color w:val="FF0000"/>
        </w:rPr>
        <w:t>Como decide?</w:t>
      </w:r>
    </w:p>
    <w:p w:rsidR="00E51D91" w:rsidRPr="00740C8D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u w:val="single"/>
        </w:rPr>
        <w:t>Interpreta</w:t>
      </w:r>
      <w:r>
        <w:rPr>
          <w:rFonts w:ascii="Century Schoolbook" w:hAnsi="Century Schoolbook"/>
        </w:rPr>
        <w:t xml:space="preserve"> o texto;</w:t>
      </w:r>
    </w:p>
    <w:p w:rsidR="00E51D91" w:rsidRPr="00740C8D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Gera </w:t>
      </w:r>
      <w:r>
        <w:rPr>
          <w:rFonts w:ascii="Century Schoolbook" w:hAnsi="Century Schoolbook"/>
          <w:u w:val="single"/>
        </w:rPr>
        <w:t>hipóteses</w:t>
      </w:r>
      <w:r>
        <w:rPr>
          <w:rFonts w:ascii="Century Schoolbook" w:hAnsi="Century Schoolbook"/>
        </w:rPr>
        <w:t>;</w:t>
      </w:r>
    </w:p>
    <w:p w:rsidR="00E51D91" w:rsidRPr="00740C8D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Procura </w:t>
      </w:r>
      <w:r>
        <w:rPr>
          <w:rFonts w:ascii="Century Schoolbook" w:hAnsi="Century Schoolbook"/>
          <w:u w:val="single"/>
        </w:rPr>
        <w:t>evidências</w:t>
      </w:r>
      <w:r>
        <w:rPr>
          <w:rFonts w:ascii="Century Schoolbook" w:hAnsi="Century Schoolbook"/>
        </w:rPr>
        <w:t xml:space="preserve"> para suportar ou refutar essas hipóteses;</w:t>
      </w:r>
    </w:p>
    <w:p w:rsidR="00E51D91" w:rsidRPr="000D1B78" w:rsidRDefault="00E51D91" w:rsidP="00E51D91">
      <w:pPr>
        <w:pStyle w:val="PargrafodaLista"/>
        <w:numPr>
          <w:ilvl w:val="1"/>
          <w:numId w:val="5"/>
        </w:num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</w:rPr>
        <w:t xml:space="preserve">Faz uma </w:t>
      </w:r>
      <w:r w:rsidRPr="00740C8D">
        <w:rPr>
          <w:rFonts w:ascii="Century Schoolbook" w:hAnsi="Century Schoolbook"/>
          <w:u w:val="single"/>
        </w:rPr>
        <w:t>modelação estatística</w:t>
      </w:r>
      <w:r>
        <w:rPr>
          <w:rFonts w:ascii="Century Schoolbook" w:hAnsi="Century Schoolbook"/>
        </w:rPr>
        <w:t xml:space="preserve"> para tomar a melhor decisão (quanto mais evidências, mais certezas tem).</w:t>
      </w:r>
    </w:p>
    <w:p w:rsidR="008F6AA7" w:rsidRDefault="008F6AA7"/>
    <w:sectPr w:rsidR="008F6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2C92"/>
    <w:multiLevelType w:val="hybridMultilevel"/>
    <w:tmpl w:val="E8FCAAA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E4E"/>
    <w:multiLevelType w:val="hybridMultilevel"/>
    <w:tmpl w:val="5CA23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57DB"/>
    <w:multiLevelType w:val="hybridMultilevel"/>
    <w:tmpl w:val="D534D93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43FD5"/>
    <w:multiLevelType w:val="hybridMultilevel"/>
    <w:tmpl w:val="B94893D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5246"/>
    <w:multiLevelType w:val="hybridMultilevel"/>
    <w:tmpl w:val="818A06A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91"/>
    <w:rsid w:val="00104037"/>
    <w:rsid w:val="0041375F"/>
    <w:rsid w:val="008F4DAA"/>
    <w:rsid w:val="008F6AA7"/>
    <w:rsid w:val="00AD4358"/>
    <w:rsid w:val="00B93318"/>
    <w:rsid w:val="00BB21F9"/>
    <w:rsid w:val="00D40176"/>
    <w:rsid w:val="00E51D91"/>
    <w:rsid w:val="00F96C0A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22A4"/>
  <w15:chartTrackingRefBased/>
  <w15:docId w15:val="{C7D4D523-A0C6-45F0-9A50-5839F921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1D91"/>
  </w:style>
  <w:style w:type="paragraph" w:styleId="Cabealho1">
    <w:name w:val="heading 1"/>
    <w:basedOn w:val="Normal"/>
    <w:next w:val="Normal"/>
    <w:link w:val="Cabealho1Carter"/>
    <w:uiPriority w:val="9"/>
    <w:qFormat/>
    <w:rsid w:val="00E51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51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51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51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51D9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51D91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4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nix.tecnico.ulisboa.pt/departamentos/dei/area-cientifica-de-arquitecturas-e-sistemas-operativ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vivokas</dc:creator>
  <cp:keywords/>
  <dc:description/>
  <cp:lastModifiedBy>vivokas</cp:lastModifiedBy>
  <cp:revision>3</cp:revision>
  <dcterms:created xsi:type="dcterms:W3CDTF">2016-10-21T14:12:00Z</dcterms:created>
  <dcterms:modified xsi:type="dcterms:W3CDTF">2016-10-21T15:27:00Z</dcterms:modified>
</cp:coreProperties>
</file>