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B8" w:rsidRPr="00CB05E7" w:rsidRDefault="001B06E5" w:rsidP="001B06E5">
      <w:pPr>
        <w:pStyle w:val="Cabealho1"/>
        <w:spacing w:before="0"/>
        <w:jc w:val="center"/>
        <w:rPr>
          <w:rFonts w:ascii="Century Schoolbook" w:hAnsi="Century Schoolbook"/>
          <w:b/>
        </w:rPr>
      </w:pPr>
      <w:r w:rsidRPr="00CB05E7">
        <w:rPr>
          <w:rFonts w:ascii="Century Schoolbook" w:hAnsi="Century Schoolbook"/>
          <w:b/>
        </w:rPr>
        <w:t>IA – Inteligência Artificial</w:t>
      </w:r>
    </w:p>
    <w:p w:rsidR="001B06E5" w:rsidRPr="00CB05E7" w:rsidRDefault="001B06E5" w:rsidP="001B06E5">
      <w:pPr>
        <w:jc w:val="center"/>
        <w:rPr>
          <w:rFonts w:ascii="Century Schoolbook" w:hAnsi="Century Schoolbook"/>
          <w:sz w:val="16"/>
        </w:rPr>
      </w:pPr>
      <w:r w:rsidRPr="00CB05E7">
        <w:rPr>
          <w:rFonts w:ascii="Century Schoolbook" w:hAnsi="Century Schoolbook"/>
          <w:sz w:val="16"/>
        </w:rPr>
        <w:t>(</w:t>
      </w:r>
      <w:hyperlink r:id="rId5" w:history="1">
        <w:r w:rsidRPr="00CB05E7">
          <w:rPr>
            <w:rStyle w:val="Hiperligao"/>
            <w:rFonts w:ascii="Century Schoolbook" w:hAnsi="Century Schoolbook"/>
            <w:sz w:val="16"/>
          </w:rPr>
          <w:t>https://fenix.tecnico.ulisboa.pt/departamentos/dei/area-cientifica-de-inteligencia-artificial</w:t>
        </w:r>
      </w:hyperlink>
      <w:r w:rsidRPr="00CB05E7">
        <w:rPr>
          <w:rFonts w:ascii="Century Schoolbook" w:hAnsi="Century Schoolbook"/>
          <w:sz w:val="16"/>
        </w:rPr>
        <w:t>)</w:t>
      </w:r>
    </w:p>
    <w:p w:rsidR="00C56CE1" w:rsidRPr="00CB05E7" w:rsidRDefault="00C56CE1" w:rsidP="00C56CE1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A ideia foi definida pela primeira vez por John </w:t>
      </w:r>
      <w:proofErr w:type="spellStart"/>
      <w:r w:rsidRPr="00CB05E7">
        <w:rPr>
          <w:rFonts w:ascii="Century Schoolbook" w:hAnsi="Century Schoolbook"/>
        </w:rPr>
        <w:t>Mccarthy</w:t>
      </w:r>
      <w:proofErr w:type="spellEnd"/>
      <w:r w:rsidRPr="00CB05E7">
        <w:rPr>
          <w:rFonts w:ascii="Century Schoolbook" w:hAnsi="Century Schoolbook"/>
        </w:rPr>
        <w:t xml:space="preserve"> em 1955;</w:t>
      </w:r>
    </w:p>
    <w:p w:rsidR="00FE0C77" w:rsidRPr="00CB05E7" w:rsidRDefault="00FE0C77" w:rsidP="00C56CE1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É “A ciência e engenharia de fazer máquinas inteligentes”;</w:t>
      </w:r>
    </w:p>
    <w:p w:rsidR="00FE0C77" w:rsidRPr="00CB05E7" w:rsidRDefault="001B06E5" w:rsidP="00676D47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Tem como objetivo </w:t>
      </w:r>
      <w:r w:rsidR="00DA3751" w:rsidRPr="00CB05E7">
        <w:rPr>
          <w:rFonts w:ascii="Century Schoolbook" w:hAnsi="Century Schoolbook"/>
        </w:rPr>
        <w:t xml:space="preserve">a criação de algoritmos e sistemas que exibam comportamento inteligente que visam </w:t>
      </w:r>
      <w:r w:rsidRPr="00CB05E7">
        <w:rPr>
          <w:rFonts w:ascii="Century Schoolbook" w:hAnsi="Century Schoolbook"/>
        </w:rPr>
        <w:t>fazer os computado</w:t>
      </w:r>
      <w:r w:rsidR="00FE0C77" w:rsidRPr="00CB05E7">
        <w:rPr>
          <w:rFonts w:ascii="Century Schoolbook" w:hAnsi="Century Schoolbook"/>
        </w:rPr>
        <w:t>res comportar-se como humanos;</w:t>
      </w:r>
    </w:p>
    <w:p w:rsidR="00FE0C77" w:rsidRPr="00CB05E7" w:rsidRDefault="00FE0C77" w:rsidP="00676D47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Diverge por vários caminhos:</w:t>
      </w:r>
    </w:p>
    <w:p w:rsidR="00FE0C77" w:rsidRPr="00CB05E7" w:rsidRDefault="00FE0C77" w:rsidP="00FE0C77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Sistemas que </w:t>
      </w:r>
      <w:r w:rsidRPr="00CB05E7">
        <w:rPr>
          <w:rFonts w:ascii="Century Schoolbook" w:hAnsi="Century Schoolbook"/>
          <w:color w:val="FF0000"/>
        </w:rPr>
        <w:t>agem racionalmente</w:t>
      </w:r>
      <w:r w:rsidRPr="00CB05E7">
        <w:rPr>
          <w:rFonts w:ascii="Century Schoolbook" w:hAnsi="Century Schoolbook"/>
        </w:rPr>
        <w:t xml:space="preserve"> (Exe: Google Car);</w:t>
      </w:r>
    </w:p>
    <w:p w:rsidR="00FE0C77" w:rsidRPr="00CB05E7" w:rsidRDefault="00FE0C77" w:rsidP="00FE0C77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Sistemas que </w:t>
      </w:r>
      <w:r w:rsidRPr="00CB05E7">
        <w:rPr>
          <w:rFonts w:ascii="Century Schoolbook" w:hAnsi="Century Schoolbook"/>
          <w:color w:val="FF0000"/>
        </w:rPr>
        <w:t xml:space="preserve">agem como o Homem </w:t>
      </w:r>
      <w:r w:rsidRPr="00CB05E7">
        <w:rPr>
          <w:rFonts w:ascii="Century Schoolbook" w:hAnsi="Century Schoolbook"/>
        </w:rPr>
        <w:t>(Exe: Siri);</w:t>
      </w:r>
    </w:p>
    <w:p w:rsidR="00FE0C77" w:rsidRPr="00CB05E7" w:rsidRDefault="00FE0C77" w:rsidP="00FE0C77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Sistemas que </w:t>
      </w:r>
      <w:r w:rsidRPr="00CB05E7">
        <w:rPr>
          <w:rFonts w:ascii="Century Schoolbook" w:hAnsi="Century Schoolbook"/>
          <w:color w:val="FF0000"/>
        </w:rPr>
        <w:t xml:space="preserve">pensam racionalmente </w:t>
      </w:r>
      <w:r w:rsidRPr="00CB05E7">
        <w:rPr>
          <w:rFonts w:ascii="Century Schoolbook" w:hAnsi="Century Schoolbook"/>
        </w:rPr>
        <w:t>(tomam decisões</w:t>
      </w:r>
      <w:r w:rsidR="000B3489" w:rsidRPr="00CB05E7">
        <w:rPr>
          <w:rFonts w:ascii="Century Schoolbook" w:hAnsi="Century Schoolbook"/>
        </w:rPr>
        <w:t xml:space="preserve"> – principal diferença entre computadores e IA</w:t>
      </w:r>
      <w:r w:rsidRPr="00CB05E7">
        <w:rPr>
          <w:rFonts w:ascii="Century Schoolbook" w:hAnsi="Century Schoolbook"/>
        </w:rPr>
        <w:t>);</w:t>
      </w:r>
    </w:p>
    <w:p w:rsidR="001F60E5" w:rsidRPr="00CB05E7" w:rsidRDefault="00FE0C77" w:rsidP="001F60E5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Sistemas que </w:t>
      </w:r>
      <w:r w:rsidRPr="00CB05E7">
        <w:rPr>
          <w:rFonts w:ascii="Century Schoolbook" w:hAnsi="Century Schoolbook"/>
          <w:color w:val="FF0000"/>
        </w:rPr>
        <w:t>pensam como humanos</w:t>
      </w:r>
      <w:r w:rsidRPr="00CB05E7">
        <w:rPr>
          <w:rFonts w:ascii="Century Schoolbook" w:hAnsi="Century Schoolbook"/>
        </w:rPr>
        <w:t>.</w:t>
      </w:r>
    </w:p>
    <w:p w:rsidR="001F60E5" w:rsidRPr="00CB05E7" w:rsidRDefault="001F60E5" w:rsidP="001F60E5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  <w:color w:val="FF0000"/>
        </w:rPr>
        <w:t xml:space="preserve">Teste de </w:t>
      </w:r>
      <w:proofErr w:type="spellStart"/>
      <w:r w:rsidRPr="00CB05E7">
        <w:rPr>
          <w:rFonts w:ascii="Century Schoolbook" w:hAnsi="Century Schoolbook"/>
          <w:color w:val="FF0000"/>
        </w:rPr>
        <w:t>Turing</w:t>
      </w:r>
      <w:proofErr w:type="spellEnd"/>
      <w:r w:rsidRPr="00CB05E7">
        <w:rPr>
          <w:rFonts w:ascii="Century Schoolbook" w:hAnsi="Century Schoolbook"/>
          <w:color w:val="FF0000"/>
        </w:rPr>
        <w:t xml:space="preserve"> </w:t>
      </w:r>
      <w:r w:rsidRPr="00CB05E7">
        <w:rPr>
          <w:rFonts w:ascii="Century Schoolbook" w:hAnsi="Century Schoolbook"/>
        </w:rPr>
        <w:sym w:font="Wingdings" w:char="F0E0"/>
      </w:r>
      <w:r w:rsidRPr="00CB05E7">
        <w:rPr>
          <w:rFonts w:ascii="Century Schoolbook" w:hAnsi="Century Schoolbook"/>
        </w:rPr>
        <w:t xml:space="preserve"> </w:t>
      </w:r>
      <w:r w:rsidR="000B3489" w:rsidRPr="00CB05E7">
        <w:rPr>
          <w:rFonts w:ascii="Century Schoolbook" w:hAnsi="Century Schoolbook"/>
        </w:rPr>
        <w:t xml:space="preserve">Defende que um computador é inteligente quando uma pessoa não consegue distinguir se está a falar com uma máquina ou um ser humano (o site </w:t>
      </w:r>
      <w:proofErr w:type="spellStart"/>
      <w:r w:rsidR="000B3489" w:rsidRPr="00CB05E7">
        <w:rPr>
          <w:rFonts w:ascii="Century Schoolbook" w:hAnsi="Century Schoolbook"/>
          <w:u w:val="single"/>
        </w:rPr>
        <w:t>Ashley</w:t>
      </w:r>
      <w:proofErr w:type="spellEnd"/>
      <w:r w:rsidR="000B3489" w:rsidRPr="00CB05E7">
        <w:rPr>
          <w:rFonts w:ascii="Century Schoolbook" w:hAnsi="Century Schoolbook"/>
          <w:u w:val="single"/>
        </w:rPr>
        <w:t xml:space="preserve"> Madison</w:t>
      </w:r>
      <w:r w:rsidR="000B3489" w:rsidRPr="00CB05E7">
        <w:rPr>
          <w:rFonts w:ascii="Century Schoolbook" w:hAnsi="Century Schoolbook"/>
        </w:rPr>
        <w:t xml:space="preserve"> esteve muito perto de passar este teste);</w:t>
      </w:r>
    </w:p>
    <w:p w:rsidR="001B06E5" w:rsidRPr="00CB05E7" w:rsidRDefault="001B06E5" w:rsidP="001B06E5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Tem a capacidade de</w:t>
      </w:r>
      <w:r w:rsidR="00C84F9C" w:rsidRPr="00CB05E7">
        <w:rPr>
          <w:rFonts w:ascii="Century Schoolbook" w:hAnsi="Century Schoolbook"/>
        </w:rPr>
        <w:t xml:space="preserve"> aprender, comunicar, raciocinar, planear, procurar soluções e sentir</w:t>
      </w:r>
      <w:r w:rsidRPr="00CB05E7">
        <w:rPr>
          <w:rFonts w:ascii="Century Schoolbook" w:hAnsi="Century Schoolbook"/>
        </w:rPr>
        <w:t>:</w:t>
      </w:r>
    </w:p>
    <w:p w:rsidR="001B06E5" w:rsidRPr="00CB05E7" w:rsidRDefault="001B06E5" w:rsidP="001B06E5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Perceber comandos;</w:t>
      </w:r>
    </w:p>
    <w:p w:rsidR="001B06E5" w:rsidRPr="00CB05E7" w:rsidRDefault="001B06E5" w:rsidP="001B06E5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Classificar objetos;</w:t>
      </w:r>
    </w:p>
    <w:p w:rsidR="001B06E5" w:rsidRPr="00CB05E7" w:rsidRDefault="001B06E5" w:rsidP="001B06E5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Prever comportamentos;</w:t>
      </w:r>
    </w:p>
    <w:p w:rsidR="001B06E5" w:rsidRPr="00CB05E7" w:rsidRDefault="001B06E5" w:rsidP="001B06E5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Interpretar os dados e tomar decisões;</w:t>
      </w:r>
    </w:p>
    <w:p w:rsidR="001B06E5" w:rsidRPr="00CB05E7" w:rsidRDefault="001B06E5" w:rsidP="001B06E5">
      <w:pPr>
        <w:pStyle w:val="PargrafodaLista"/>
        <w:numPr>
          <w:ilvl w:val="1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Planear ações...</w:t>
      </w:r>
    </w:p>
    <w:p w:rsidR="00C84F9C" w:rsidRPr="00CB05E7" w:rsidRDefault="00C84F9C" w:rsidP="00C84F9C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Existem diversas áreas, entre elas:</w:t>
      </w:r>
    </w:p>
    <w:p w:rsidR="00C84F9C" w:rsidRPr="00CB05E7" w:rsidRDefault="00C84F9C" w:rsidP="00C84F9C">
      <w:pPr>
        <w:pStyle w:val="PargrafodaLista"/>
        <w:numPr>
          <w:ilvl w:val="1"/>
          <w:numId w:val="4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A </w:t>
      </w:r>
      <w:r w:rsidRPr="00CB05E7">
        <w:rPr>
          <w:rFonts w:ascii="Century Schoolbook" w:hAnsi="Century Schoolbook"/>
          <w:color w:val="FF0000"/>
        </w:rPr>
        <w:t>procura</w:t>
      </w:r>
      <w:r w:rsidRPr="00CB05E7">
        <w:rPr>
          <w:rFonts w:ascii="Century Schoolbook" w:hAnsi="Century Schoolbook"/>
        </w:rPr>
        <w:t xml:space="preserve"> </w:t>
      </w:r>
      <w:r w:rsidRPr="00CB05E7">
        <w:rPr>
          <w:rFonts w:ascii="Century Schoolbook" w:hAnsi="Century Schoolbook"/>
        </w:rPr>
        <w:sym w:font="Wingdings" w:char="F0E0"/>
      </w:r>
      <w:r w:rsidRPr="00CB05E7">
        <w:rPr>
          <w:rFonts w:ascii="Century Schoolbook" w:hAnsi="Century Schoolbook"/>
        </w:rPr>
        <w:t xml:space="preserve"> área mais estudada e mais conhecida (exe: motores de busca);</w:t>
      </w:r>
    </w:p>
    <w:p w:rsidR="00C84F9C" w:rsidRPr="00CB05E7" w:rsidRDefault="00C84F9C" w:rsidP="00C84F9C">
      <w:pPr>
        <w:pStyle w:val="PargrafodaLista"/>
        <w:numPr>
          <w:ilvl w:val="1"/>
          <w:numId w:val="4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O </w:t>
      </w:r>
      <w:r w:rsidRPr="00CB05E7">
        <w:rPr>
          <w:rFonts w:ascii="Century Schoolbook" w:hAnsi="Century Schoolbook"/>
          <w:color w:val="FF0000"/>
        </w:rPr>
        <w:t>raciocíni</w:t>
      </w:r>
      <w:r w:rsidRPr="00CB05E7">
        <w:rPr>
          <w:rFonts w:ascii="Century Schoolbook" w:hAnsi="Century Schoolbook"/>
        </w:rPr>
        <w:t xml:space="preserve">o </w:t>
      </w:r>
      <w:r w:rsidRPr="00CB05E7">
        <w:rPr>
          <w:rFonts w:ascii="Century Schoolbook" w:hAnsi="Century Schoolbook"/>
        </w:rPr>
        <w:sym w:font="Wingdings" w:char="F0E0"/>
      </w:r>
      <w:r w:rsidRPr="00CB05E7">
        <w:rPr>
          <w:rFonts w:ascii="Century Schoolbook" w:hAnsi="Century Schoolbook"/>
        </w:rPr>
        <w:t xml:space="preserve"> área menos estudada (exe: descobrir um número de uma sequência);</w:t>
      </w:r>
    </w:p>
    <w:p w:rsidR="00C84F9C" w:rsidRPr="00CB05E7" w:rsidRDefault="00C84F9C" w:rsidP="00C84F9C">
      <w:pPr>
        <w:pStyle w:val="PargrafodaLista"/>
        <w:numPr>
          <w:ilvl w:val="1"/>
          <w:numId w:val="4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A </w:t>
      </w:r>
      <w:r w:rsidRPr="00CB05E7">
        <w:rPr>
          <w:rFonts w:ascii="Century Schoolbook" w:hAnsi="Century Schoolbook"/>
          <w:color w:val="FF0000"/>
        </w:rPr>
        <w:t xml:space="preserve">língua natural </w:t>
      </w:r>
      <w:r w:rsidRPr="00CB05E7">
        <w:rPr>
          <w:rFonts w:ascii="Century Schoolbook" w:hAnsi="Century Schoolbook"/>
        </w:rPr>
        <w:sym w:font="Wingdings" w:char="F0E0"/>
      </w:r>
      <w:r w:rsidRPr="00CB05E7">
        <w:rPr>
          <w:rFonts w:ascii="Century Schoolbook" w:hAnsi="Century Schoolbook"/>
        </w:rPr>
        <w:t xml:space="preserve"> serve para a comunicação e tem tido grandes progressos (com algumas dificuldades em entender o senso comum) (exe: Sistemas Watson);</w:t>
      </w:r>
    </w:p>
    <w:p w:rsidR="00C84F9C" w:rsidRPr="00CB05E7" w:rsidRDefault="00C84F9C" w:rsidP="00C84F9C">
      <w:pPr>
        <w:pStyle w:val="PargrafodaLista"/>
        <w:numPr>
          <w:ilvl w:val="1"/>
          <w:numId w:val="4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O </w:t>
      </w:r>
      <w:r w:rsidRPr="00CB05E7">
        <w:rPr>
          <w:rFonts w:ascii="Century Schoolbook" w:hAnsi="Century Schoolbook"/>
          <w:color w:val="FF0000"/>
        </w:rPr>
        <w:t>planeamento</w:t>
      </w:r>
      <w:r w:rsidRPr="00CB05E7">
        <w:rPr>
          <w:rFonts w:ascii="Century Schoolbook" w:hAnsi="Century Schoolbook"/>
        </w:rPr>
        <w:t xml:space="preserve"> </w:t>
      </w:r>
      <w:r w:rsidRPr="00CB05E7">
        <w:rPr>
          <w:rFonts w:ascii="Century Schoolbook" w:hAnsi="Century Schoolbook"/>
        </w:rPr>
        <w:sym w:font="Wingdings" w:char="F0E0"/>
      </w:r>
      <w:r w:rsidRPr="00CB05E7">
        <w:rPr>
          <w:rFonts w:ascii="Century Schoolbook" w:hAnsi="Century Schoolbook"/>
        </w:rPr>
        <w:t xml:space="preserve"> imita comportamentos humanos (exe: Robo-Cup);</w:t>
      </w:r>
    </w:p>
    <w:p w:rsidR="00C84F9C" w:rsidRPr="00CB05E7" w:rsidRDefault="00C84F9C" w:rsidP="00C84F9C">
      <w:pPr>
        <w:pStyle w:val="PargrafodaLista"/>
        <w:numPr>
          <w:ilvl w:val="1"/>
          <w:numId w:val="4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A </w:t>
      </w:r>
      <w:r w:rsidRPr="00CB05E7">
        <w:rPr>
          <w:rFonts w:ascii="Century Schoolbook" w:hAnsi="Century Schoolbook"/>
          <w:color w:val="FF0000"/>
        </w:rPr>
        <w:t>aprendizagem</w:t>
      </w:r>
      <w:r w:rsidRPr="00CB05E7">
        <w:rPr>
          <w:rFonts w:ascii="Century Schoolbook" w:hAnsi="Century Schoolbook"/>
        </w:rPr>
        <w:t xml:space="preserve"> </w:t>
      </w:r>
      <w:r w:rsidRPr="00CB05E7">
        <w:rPr>
          <w:rFonts w:ascii="Century Schoolbook" w:hAnsi="Century Schoolbook"/>
        </w:rPr>
        <w:sym w:font="Wingdings" w:char="F0E0"/>
      </w:r>
      <w:r w:rsidRPr="00CB05E7">
        <w:rPr>
          <w:rFonts w:ascii="Century Schoolbook" w:hAnsi="Century Schoolbook"/>
        </w:rPr>
        <w:t xml:space="preserve"> </w:t>
      </w:r>
      <w:r w:rsidR="001547E0" w:rsidRPr="00CB05E7">
        <w:rPr>
          <w:rFonts w:ascii="Century Schoolbook" w:hAnsi="Century Schoolbook"/>
        </w:rPr>
        <w:t>consiste na auto melhoria dos computadores sem necessitarem de nova programação. Começou a ser estudada para reconhecimento facial, antecipação.... Contribui para áreas como o entretenimento</w:t>
      </w:r>
      <w:r w:rsidR="000B3489" w:rsidRPr="00CB05E7">
        <w:rPr>
          <w:rFonts w:ascii="Century Schoolbook" w:hAnsi="Century Schoolbook"/>
        </w:rPr>
        <w:t xml:space="preserve">. Exemplos desta área são o Google </w:t>
      </w:r>
      <w:proofErr w:type="spellStart"/>
      <w:r w:rsidR="000B3489" w:rsidRPr="00CB05E7">
        <w:rPr>
          <w:rFonts w:ascii="Century Schoolbook" w:hAnsi="Century Schoolbook"/>
        </w:rPr>
        <w:t>Brain</w:t>
      </w:r>
      <w:proofErr w:type="spellEnd"/>
      <w:r w:rsidR="000B3489" w:rsidRPr="00CB05E7">
        <w:rPr>
          <w:rFonts w:ascii="Century Schoolbook" w:hAnsi="Century Schoolbook"/>
        </w:rPr>
        <w:t xml:space="preserve">, o </w:t>
      </w:r>
      <w:proofErr w:type="spellStart"/>
      <w:r w:rsidR="000B3489" w:rsidRPr="00CB05E7">
        <w:rPr>
          <w:rFonts w:ascii="Century Schoolbook" w:hAnsi="Century Schoolbook"/>
        </w:rPr>
        <w:t>Deep</w:t>
      </w:r>
      <w:proofErr w:type="spellEnd"/>
      <w:r w:rsidR="000B3489" w:rsidRPr="00CB05E7">
        <w:rPr>
          <w:rFonts w:ascii="Century Schoolbook" w:hAnsi="Century Schoolbook"/>
        </w:rPr>
        <w:t xml:space="preserve"> </w:t>
      </w:r>
      <w:proofErr w:type="spellStart"/>
      <w:r w:rsidR="000B3489" w:rsidRPr="00CB05E7">
        <w:rPr>
          <w:rFonts w:ascii="Century Schoolbook" w:hAnsi="Century Schoolbook"/>
        </w:rPr>
        <w:t>Learning</w:t>
      </w:r>
      <w:proofErr w:type="spellEnd"/>
      <w:r w:rsidR="000B3489" w:rsidRPr="00CB05E7">
        <w:rPr>
          <w:rFonts w:ascii="Century Schoolbook" w:hAnsi="Century Schoolbook"/>
        </w:rPr>
        <w:t xml:space="preserve"> o</w:t>
      </w:r>
      <w:r w:rsidR="001547E0" w:rsidRPr="00CB05E7">
        <w:rPr>
          <w:rFonts w:ascii="Century Schoolbook" w:hAnsi="Century Schoolbook"/>
        </w:rPr>
        <w:t xml:space="preserve"> Alpha Go – aprendizagem probabilística</w:t>
      </w:r>
      <w:r w:rsidR="000B3489" w:rsidRPr="00CB05E7">
        <w:rPr>
          <w:rFonts w:ascii="Century Schoolbook" w:hAnsi="Century Schoolbook"/>
        </w:rPr>
        <w:t>...</w:t>
      </w:r>
      <w:r w:rsidR="001547E0" w:rsidRPr="00CB05E7">
        <w:rPr>
          <w:rFonts w:ascii="Century Schoolbook" w:hAnsi="Century Schoolbook"/>
        </w:rPr>
        <w:t xml:space="preserve">. Pode ser programada em qualquer linguagem, mas as mais comuns são: </w:t>
      </w:r>
      <w:proofErr w:type="spellStart"/>
      <w:r w:rsidR="001547E0" w:rsidRPr="00CB05E7">
        <w:rPr>
          <w:rFonts w:ascii="Century Schoolbook" w:hAnsi="Century Schoolbook"/>
        </w:rPr>
        <w:t>Python</w:t>
      </w:r>
      <w:proofErr w:type="spellEnd"/>
      <w:r w:rsidR="001547E0" w:rsidRPr="00CB05E7">
        <w:rPr>
          <w:rFonts w:ascii="Century Schoolbook" w:hAnsi="Century Schoolbook"/>
        </w:rPr>
        <w:t xml:space="preserve"> e Java.</w:t>
      </w:r>
    </w:p>
    <w:p w:rsidR="00C56CE1" w:rsidRPr="00CB05E7" w:rsidRDefault="00C56CE1" w:rsidP="00C56CE1">
      <w:pPr>
        <w:pStyle w:val="PargrafodaLista"/>
        <w:numPr>
          <w:ilvl w:val="0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Estuda soluções para problemas que são difíceis ou pouco práticos de resolver </w:t>
      </w:r>
      <w:r w:rsidR="001547E0" w:rsidRPr="00CB05E7">
        <w:rPr>
          <w:rFonts w:ascii="Century Schoolbook" w:hAnsi="Century Schoolbook"/>
        </w:rPr>
        <w:t>através de métodos tradicionais;</w:t>
      </w:r>
    </w:p>
    <w:p w:rsidR="001547E0" w:rsidRPr="00CB05E7" w:rsidRDefault="001547E0" w:rsidP="000B3489">
      <w:pPr>
        <w:pStyle w:val="PargrafodaLista"/>
        <w:numPr>
          <w:ilvl w:val="0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 xml:space="preserve">Existem </w:t>
      </w:r>
      <w:r w:rsidRPr="00CB05E7">
        <w:rPr>
          <w:rFonts w:ascii="Century Schoolbook" w:hAnsi="Century Schoolbook"/>
          <w:u w:val="single"/>
        </w:rPr>
        <w:t>2 tipos de linguagem</w:t>
      </w:r>
      <w:r w:rsidR="000B3489" w:rsidRPr="00CB05E7">
        <w:rPr>
          <w:rFonts w:ascii="Century Schoolbook" w:hAnsi="Century Schoolbook"/>
          <w:u w:val="single"/>
        </w:rPr>
        <w:t>:</w:t>
      </w:r>
      <w:r w:rsidR="000B3489" w:rsidRPr="00CB05E7">
        <w:rPr>
          <w:rFonts w:ascii="Century Schoolbook" w:hAnsi="Century Schoolbook"/>
          <w:color w:val="FF0000"/>
        </w:rPr>
        <w:t xml:space="preserve"> </w:t>
      </w:r>
      <w:r w:rsidRPr="00CB05E7">
        <w:rPr>
          <w:rFonts w:ascii="Century Schoolbook" w:hAnsi="Century Schoolbook"/>
          <w:color w:val="FF0000"/>
        </w:rPr>
        <w:t>Prolog</w:t>
      </w:r>
      <w:r w:rsidR="000B3489" w:rsidRPr="00CB05E7">
        <w:rPr>
          <w:rFonts w:ascii="Century Schoolbook" w:hAnsi="Century Schoolbook"/>
        </w:rPr>
        <w:t xml:space="preserve"> (lógica) e</w:t>
      </w:r>
      <w:r w:rsidR="000B3489" w:rsidRPr="00CB05E7">
        <w:rPr>
          <w:rFonts w:ascii="Century Schoolbook" w:hAnsi="Century Schoolbook"/>
          <w:color w:val="FF0000"/>
        </w:rPr>
        <w:t xml:space="preserve"> </w:t>
      </w:r>
      <w:r w:rsidRPr="00CB05E7">
        <w:rPr>
          <w:rFonts w:ascii="Century Schoolbook" w:hAnsi="Century Schoolbook"/>
          <w:color w:val="FF0000"/>
        </w:rPr>
        <w:t>Lisp</w:t>
      </w:r>
      <w:r w:rsidRPr="00CB05E7">
        <w:rPr>
          <w:rFonts w:ascii="Century Schoolbook" w:hAnsi="Century Schoolbook"/>
        </w:rPr>
        <w:t xml:space="preserve"> (</w:t>
      </w:r>
      <w:r w:rsidR="000B3489" w:rsidRPr="00CB05E7">
        <w:rPr>
          <w:rFonts w:ascii="Century Schoolbook" w:hAnsi="Century Schoolbook"/>
        </w:rPr>
        <w:t>fácil</w:t>
      </w:r>
      <w:r w:rsidRPr="00CB05E7">
        <w:rPr>
          <w:rFonts w:ascii="Century Schoolbook" w:hAnsi="Century Schoolbook"/>
        </w:rPr>
        <w:t xml:space="preserve"> programação).</w:t>
      </w:r>
    </w:p>
    <w:p w:rsidR="001547E0" w:rsidRPr="00CB05E7" w:rsidRDefault="001547E0" w:rsidP="001547E0">
      <w:pPr>
        <w:pStyle w:val="PargrafodaLista"/>
        <w:numPr>
          <w:ilvl w:val="0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Levanta uma série de questões éticas como:</w:t>
      </w:r>
    </w:p>
    <w:p w:rsidR="001547E0" w:rsidRPr="00CB05E7" w:rsidRDefault="001547E0" w:rsidP="001547E0">
      <w:pPr>
        <w:pStyle w:val="PargrafodaLista"/>
        <w:numPr>
          <w:ilvl w:val="1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O Homem deixar de ser necessário;</w:t>
      </w:r>
    </w:p>
    <w:p w:rsidR="001547E0" w:rsidRPr="00CB05E7" w:rsidRDefault="001547E0" w:rsidP="001547E0">
      <w:pPr>
        <w:pStyle w:val="PargrafodaLista"/>
        <w:numPr>
          <w:ilvl w:val="1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Invasão de privacidade – processamentos de comunicações.</w:t>
      </w:r>
    </w:p>
    <w:p w:rsidR="001547E0" w:rsidRPr="00CB05E7" w:rsidRDefault="001547E0" w:rsidP="001547E0">
      <w:pPr>
        <w:pStyle w:val="PargrafodaLista"/>
        <w:numPr>
          <w:ilvl w:val="0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Saídas profissionais: Bancos, comunicações, seguros, comercialização...</w:t>
      </w:r>
    </w:p>
    <w:p w:rsidR="00DA3751" w:rsidRPr="00CB05E7" w:rsidRDefault="001547E0" w:rsidP="000B3489">
      <w:pPr>
        <w:pStyle w:val="PargrafodaLista"/>
        <w:numPr>
          <w:ilvl w:val="0"/>
          <w:numId w:val="3"/>
        </w:numPr>
        <w:rPr>
          <w:rFonts w:ascii="Century Schoolbook" w:hAnsi="Century Schoolbook"/>
          <w:color w:val="00B050"/>
        </w:rPr>
      </w:pPr>
      <w:r w:rsidRPr="00CB05E7">
        <w:rPr>
          <w:rFonts w:ascii="Century Schoolbook" w:hAnsi="Century Schoolbook"/>
        </w:rPr>
        <w:t>Técnico Spi</w:t>
      </w:r>
      <w:r w:rsidR="000B3489" w:rsidRPr="00CB05E7">
        <w:rPr>
          <w:rFonts w:ascii="Century Schoolbook" w:hAnsi="Century Schoolbook"/>
        </w:rPr>
        <w:t>n-</w:t>
      </w:r>
      <w:proofErr w:type="spellStart"/>
      <w:r w:rsidR="000B3489" w:rsidRPr="00CB05E7">
        <w:rPr>
          <w:rFonts w:ascii="Century Schoolbook" w:hAnsi="Century Schoolbook"/>
        </w:rPr>
        <w:t>offs</w:t>
      </w:r>
      <w:proofErr w:type="spellEnd"/>
      <w:r w:rsidR="000B3489" w:rsidRPr="00CB05E7">
        <w:rPr>
          <w:rFonts w:ascii="Century Schoolbook" w:hAnsi="Century Schoolbook"/>
        </w:rPr>
        <w:t xml:space="preserve">: SISCO; </w:t>
      </w:r>
      <w:proofErr w:type="spellStart"/>
      <w:r w:rsidR="000B3489" w:rsidRPr="00CB05E7">
        <w:rPr>
          <w:rFonts w:ascii="Century Schoolbook" w:hAnsi="Century Schoolbook"/>
        </w:rPr>
        <w:t>Unbabel</w:t>
      </w:r>
      <w:proofErr w:type="spellEnd"/>
      <w:r w:rsidR="000B3489" w:rsidRPr="00CB05E7">
        <w:rPr>
          <w:rFonts w:ascii="Century Schoolbook" w:hAnsi="Century Schoolbook"/>
        </w:rPr>
        <w:t xml:space="preserve">; </w:t>
      </w:r>
      <w:proofErr w:type="spellStart"/>
      <w:r w:rsidR="000B3489" w:rsidRPr="00CB05E7">
        <w:rPr>
          <w:rFonts w:ascii="Century Schoolbook" w:hAnsi="Century Schoolbook"/>
        </w:rPr>
        <w:t>Tekever</w:t>
      </w:r>
      <w:proofErr w:type="spellEnd"/>
      <w:r w:rsidR="000B3489" w:rsidRPr="00CB05E7">
        <w:rPr>
          <w:rFonts w:ascii="Century Schoolbook" w:hAnsi="Century Schoolbook"/>
        </w:rPr>
        <w:t>.</w:t>
      </w:r>
    </w:p>
    <w:p w:rsidR="000B3489" w:rsidRPr="00CB05E7" w:rsidRDefault="00CB05E7" w:rsidP="00CB05E7">
      <w:pPr>
        <w:pStyle w:val="Cabealho2"/>
        <w:rPr>
          <w:rFonts w:ascii="Century Schoolbook" w:hAnsi="Century Schoolbook"/>
          <w:b/>
        </w:rPr>
      </w:pPr>
      <w:r w:rsidRPr="00CB05E7">
        <w:rPr>
          <w:rFonts w:ascii="Century Schoolbook" w:hAnsi="Century Schoolbook"/>
          <w:b/>
        </w:rPr>
        <w:lastRenderedPageBreak/>
        <w:t>Watson (IBM)</w:t>
      </w:r>
    </w:p>
    <w:p w:rsidR="00CB05E7" w:rsidRPr="00CB05E7" w:rsidRDefault="00CB05E7" w:rsidP="00CB05E7">
      <w:pPr>
        <w:rPr>
          <w:rFonts w:ascii="Century Schoolbook" w:hAnsi="Century Schoolbook"/>
        </w:rPr>
      </w:pPr>
    </w:p>
    <w:p w:rsidR="00CB05E7" w:rsidRPr="00CB05E7" w:rsidRDefault="00CB05E7" w:rsidP="00CB05E7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É um supercomputador revolucionário que tem como objetivo </w:t>
      </w:r>
      <w:r w:rsidRPr="00CB05E7">
        <w:rPr>
          <w:rFonts w:ascii="Century Schoolbook" w:hAnsi="Century Schoolbook"/>
          <w:color w:val="FF0000"/>
        </w:rPr>
        <w:t>responder a perguntas</w:t>
      </w:r>
      <w:r>
        <w:rPr>
          <w:rFonts w:ascii="Century Schoolbook" w:hAnsi="Century Schoolbook"/>
        </w:rPr>
        <w:t xml:space="preserve"> e </w:t>
      </w:r>
      <w:r w:rsidRPr="00CB05E7">
        <w:rPr>
          <w:rFonts w:ascii="Century Schoolbook" w:hAnsi="Century Schoolbook"/>
          <w:color w:val="FF0000"/>
        </w:rPr>
        <w:t>tomas decisões</w:t>
      </w:r>
      <w:r>
        <w:rPr>
          <w:rFonts w:ascii="Century Schoolbook" w:hAnsi="Century Schoolbook"/>
        </w:rPr>
        <w:t xml:space="preserve"> com uma rapidez muito superior à dos Homens;</w:t>
      </w:r>
    </w:p>
    <w:p w:rsidR="00CB05E7" w:rsidRPr="00CB05E7" w:rsidRDefault="00CB05E7" w:rsidP="00CB05E7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Entende </w:t>
      </w:r>
      <w:r w:rsidRPr="00CB05E7">
        <w:rPr>
          <w:rFonts w:ascii="Century Schoolbook" w:hAnsi="Century Schoolbook"/>
          <w:color w:val="FF0000"/>
        </w:rPr>
        <w:t>dados não estruturados</w:t>
      </w:r>
      <w:r>
        <w:rPr>
          <w:rFonts w:ascii="Century Schoolbook" w:hAnsi="Century Schoolbook"/>
        </w:rPr>
        <w:t xml:space="preserve"> – ou seja, 80% dos dados existentes (aqueles que são transmitidos através de linguagem natural/humana – implícitos, ambíguos, complexos, difíceis para um computador de processar);</w:t>
      </w:r>
    </w:p>
    <w:p w:rsidR="00CB05E7" w:rsidRPr="00CB05E7" w:rsidRDefault="00CB05E7" w:rsidP="00CB05E7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 É capaz de </w:t>
      </w:r>
      <w:r w:rsidRPr="00CB05E7">
        <w:rPr>
          <w:rFonts w:ascii="Century Schoolbook" w:hAnsi="Century Schoolbook"/>
          <w:color w:val="FF0000"/>
        </w:rPr>
        <w:t>interpretar textos</w:t>
      </w:r>
      <w:r>
        <w:rPr>
          <w:rFonts w:ascii="Century Schoolbook" w:hAnsi="Century Schoolbook"/>
        </w:rPr>
        <w:t xml:space="preserve"> – analisa a sua estrutura, gramática... e não somente “key-words” – e de </w:t>
      </w:r>
      <w:r w:rsidRPr="00CB05E7">
        <w:rPr>
          <w:rFonts w:ascii="Century Schoolbook" w:hAnsi="Century Schoolbook"/>
          <w:color w:val="FF0000"/>
        </w:rPr>
        <w:t>entender contextos</w:t>
      </w:r>
      <w:r>
        <w:rPr>
          <w:rFonts w:ascii="Century Schoolbook" w:hAnsi="Century Schoolbook"/>
        </w:rPr>
        <w:t xml:space="preserve"> (intenções);</w:t>
      </w:r>
    </w:p>
    <w:p w:rsidR="00CB05E7" w:rsidRPr="00740C8D" w:rsidRDefault="00CB05E7" w:rsidP="00CB05E7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Está constantemente a ser </w:t>
      </w:r>
      <w:r w:rsidRPr="00CB05E7">
        <w:rPr>
          <w:rFonts w:ascii="Century Schoolbook" w:hAnsi="Century Schoolbook"/>
          <w:color w:val="FF0000"/>
        </w:rPr>
        <w:t>adaptado a novas informações</w:t>
      </w:r>
      <w:r>
        <w:rPr>
          <w:rFonts w:ascii="Century Schoolbook" w:hAnsi="Century Schoolbook"/>
        </w:rPr>
        <w:t xml:space="preserve"> com a ajuda do Homem;</w:t>
      </w:r>
    </w:p>
    <w:p w:rsidR="00740C8D" w:rsidRPr="00CB05E7" w:rsidRDefault="00740C8D" w:rsidP="00CB05E7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Com a sua ajuda foi possível analisar dados e descobrir novas possibilidades muito mais rapidamente;</w:t>
      </w:r>
    </w:p>
    <w:p w:rsidR="00A66B37" w:rsidRPr="00A66B37" w:rsidRDefault="00CB05E7" w:rsidP="00A66B37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b/>
          <w:color w:val="FF0000"/>
        </w:rPr>
        <w:t>Como aprende?</w:t>
      </w:r>
    </w:p>
    <w:p w:rsidR="00A66B37" w:rsidRPr="00A66B37" w:rsidRDefault="00CB05E7" w:rsidP="00A66B37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 w:rsidRPr="00A66B37">
        <w:rPr>
          <w:rFonts w:ascii="Century Schoolbook" w:hAnsi="Century Schoolbook"/>
          <w:u w:val="single"/>
        </w:rPr>
        <w:t xml:space="preserve">Corpus </w:t>
      </w:r>
      <w:proofErr w:type="spellStart"/>
      <w:r w:rsidR="00A66B37" w:rsidRPr="00A66B37">
        <w:rPr>
          <w:rFonts w:ascii="Century Schoolbook" w:hAnsi="Century Schoolbook"/>
          <w:u w:val="single"/>
        </w:rPr>
        <w:t>of</w:t>
      </w:r>
      <w:proofErr w:type="spellEnd"/>
      <w:r w:rsidR="00A66B37" w:rsidRPr="00A66B37">
        <w:rPr>
          <w:rFonts w:ascii="Century Schoolbook" w:hAnsi="Century Schoolbook"/>
          <w:u w:val="single"/>
        </w:rPr>
        <w:t xml:space="preserve"> </w:t>
      </w:r>
      <w:proofErr w:type="spellStart"/>
      <w:r w:rsidR="00A66B37" w:rsidRPr="00A66B37">
        <w:rPr>
          <w:rFonts w:ascii="Century Schoolbook" w:hAnsi="Century Schoolbook"/>
          <w:u w:val="single"/>
        </w:rPr>
        <w:t>knowledge</w:t>
      </w:r>
      <w:proofErr w:type="spellEnd"/>
      <w:r w:rsidR="00A66B37">
        <w:rPr>
          <w:rFonts w:ascii="Century Schoolbook" w:hAnsi="Century Schoolbook"/>
        </w:rPr>
        <w:t xml:space="preserve"> </w:t>
      </w:r>
      <w:r w:rsidR="00A66B37" w:rsidRPr="00A66B37">
        <w:rPr>
          <w:rFonts w:ascii="Century Schoolbook" w:hAnsi="Century Schoolbook"/>
        </w:rPr>
        <w:sym w:font="Wingdings" w:char="F0E0"/>
      </w:r>
      <w:r w:rsidR="00A66B37">
        <w:rPr>
          <w:rFonts w:ascii="Century Schoolbook" w:hAnsi="Century Schoolbook"/>
        </w:rPr>
        <w:t xml:space="preserve"> é uma base de dados que é atualizada com a ajuda do </w:t>
      </w:r>
      <w:proofErr w:type="spellStart"/>
      <w:r w:rsidR="00A66B37">
        <w:rPr>
          <w:rFonts w:ascii="Century Schoolbook" w:hAnsi="Century Schoolbook"/>
        </w:rPr>
        <w:t>Homen</w:t>
      </w:r>
      <w:proofErr w:type="spellEnd"/>
      <w:r w:rsidR="00A66B37">
        <w:rPr>
          <w:rFonts w:ascii="Century Schoolbook" w:hAnsi="Century Schoolbook"/>
        </w:rPr>
        <w:t>;</w:t>
      </w:r>
    </w:p>
    <w:p w:rsidR="00A66B37" w:rsidRPr="00A66B37" w:rsidRDefault="00A66B37" w:rsidP="00A66B37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proofErr w:type="spellStart"/>
      <w:r>
        <w:rPr>
          <w:rFonts w:ascii="Century Schoolbook" w:hAnsi="Century Schoolbook"/>
          <w:u w:val="single"/>
        </w:rPr>
        <w:t>Curating</w:t>
      </w:r>
      <w:proofErr w:type="spellEnd"/>
      <w:r>
        <w:rPr>
          <w:rFonts w:ascii="Century Schoolbook" w:hAnsi="Century Schoolbook"/>
          <w:u w:val="single"/>
        </w:rPr>
        <w:t xml:space="preserve"> </w:t>
      </w:r>
      <w:proofErr w:type="spellStart"/>
      <w:r>
        <w:rPr>
          <w:rFonts w:ascii="Century Schoolbook" w:hAnsi="Century Schoolbook"/>
          <w:u w:val="single"/>
        </w:rPr>
        <w:t>the</w:t>
      </w:r>
      <w:proofErr w:type="spellEnd"/>
      <w:r>
        <w:rPr>
          <w:rFonts w:ascii="Century Schoolbook" w:hAnsi="Century Schoolbook"/>
          <w:u w:val="single"/>
        </w:rPr>
        <w:t xml:space="preserve"> contente</w:t>
      </w:r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é o ato de descartar informação desnecessária (exe: desatualizada) com a ajuda do Homem;</w:t>
      </w:r>
    </w:p>
    <w:p w:rsidR="00A66B37" w:rsidRPr="00A66B37" w:rsidRDefault="00A66B37" w:rsidP="00A66B37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proofErr w:type="spellStart"/>
      <w:r>
        <w:rPr>
          <w:rFonts w:ascii="Century Schoolbook" w:hAnsi="Century Schoolbook"/>
          <w:u w:val="single"/>
        </w:rPr>
        <w:t>Indgestion</w:t>
      </w:r>
      <w:proofErr w:type="spellEnd"/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O computador organiza a informação indexando-a;</w:t>
      </w:r>
    </w:p>
    <w:p w:rsidR="00A66B37" w:rsidRPr="00740C8D" w:rsidRDefault="00A66B37" w:rsidP="00A66B37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proofErr w:type="spellStart"/>
      <w:r>
        <w:rPr>
          <w:rFonts w:ascii="Century Schoolbook" w:hAnsi="Century Schoolbook"/>
          <w:u w:val="single"/>
        </w:rPr>
        <w:t>Machine</w:t>
      </w:r>
      <w:proofErr w:type="spellEnd"/>
      <w:r>
        <w:rPr>
          <w:rFonts w:ascii="Century Schoolbook" w:hAnsi="Century Schoolbook"/>
          <w:u w:val="single"/>
        </w:rPr>
        <w:t xml:space="preserve"> </w:t>
      </w:r>
      <w:proofErr w:type="spellStart"/>
      <w:r>
        <w:rPr>
          <w:rFonts w:ascii="Century Schoolbook" w:hAnsi="Century Schoolbook"/>
          <w:u w:val="single"/>
        </w:rPr>
        <w:t>learning</w:t>
      </w:r>
      <w:proofErr w:type="spellEnd"/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Aprende com a ajuda de humanos experientes em determinados assuntos</w:t>
      </w:r>
      <w:r w:rsidR="00C36B01">
        <w:rPr>
          <w:rFonts w:ascii="Century Schoolbook" w:hAnsi="Century Schoolbook"/>
        </w:rPr>
        <w:t xml:space="preserve"> através de Q&amp;A e continua a aprender através de interações.</w:t>
      </w:r>
      <w:bookmarkStart w:id="0" w:name="_GoBack"/>
      <w:bookmarkEnd w:id="0"/>
    </w:p>
    <w:p w:rsidR="00740C8D" w:rsidRPr="00740C8D" w:rsidRDefault="00740C8D" w:rsidP="00740C8D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b/>
          <w:color w:val="FF0000"/>
        </w:rPr>
        <w:t>Como decide?</w:t>
      </w:r>
    </w:p>
    <w:p w:rsidR="00740C8D" w:rsidRPr="00740C8D" w:rsidRDefault="00740C8D" w:rsidP="00740C8D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u w:val="single"/>
        </w:rPr>
        <w:t>Interpreta</w:t>
      </w:r>
      <w:r>
        <w:rPr>
          <w:rFonts w:ascii="Century Schoolbook" w:hAnsi="Century Schoolbook"/>
        </w:rPr>
        <w:t xml:space="preserve"> o texto;</w:t>
      </w:r>
    </w:p>
    <w:p w:rsidR="00740C8D" w:rsidRPr="00740C8D" w:rsidRDefault="00740C8D" w:rsidP="00740C8D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Gera </w:t>
      </w:r>
      <w:r>
        <w:rPr>
          <w:rFonts w:ascii="Century Schoolbook" w:hAnsi="Century Schoolbook"/>
          <w:u w:val="single"/>
        </w:rPr>
        <w:t>hipóteses</w:t>
      </w:r>
      <w:r>
        <w:rPr>
          <w:rFonts w:ascii="Century Schoolbook" w:hAnsi="Century Schoolbook"/>
        </w:rPr>
        <w:t>;</w:t>
      </w:r>
    </w:p>
    <w:p w:rsidR="00740C8D" w:rsidRPr="00740C8D" w:rsidRDefault="00740C8D" w:rsidP="00740C8D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Procura </w:t>
      </w:r>
      <w:r>
        <w:rPr>
          <w:rFonts w:ascii="Century Schoolbook" w:hAnsi="Century Schoolbook"/>
          <w:u w:val="single"/>
        </w:rPr>
        <w:t>evidências</w:t>
      </w:r>
      <w:r>
        <w:rPr>
          <w:rFonts w:ascii="Century Schoolbook" w:hAnsi="Century Schoolbook"/>
        </w:rPr>
        <w:t xml:space="preserve"> para suportar ou refutar essas hipóteses;</w:t>
      </w:r>
    </w:p>
    <w:p w:rsidR="00740C8D" w:rsidRPr="00A66B37" w:rsidRDefault="00740C8D" w:rsidP="00740C8D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Faz uma </w:t>
      </w:r>
      <w:r w:rsidRPr="00740C8D">
        <w:rPr>
          <w:rFonts w:ascii="Century Schoolbook" w:hAnsi="Century Schoolbook"/>
          <w:u w:val="single"/>
        </w:rPr>
        <w:t>modelação estatística</w:t>
      </w:r>
      <w:r>
        <w:rPr>
          <w:rFonts w:ascii="Century Schoolbook" w:hAnsi="Century Schoolbook"/>
        </w:rPr>
        <w:t xml:space="preserve"> para tomar a melhor decisão (quanto mais evidências, mais certezas tem).</w:t>
      </w:r>
    </w:p>
    <w:sectPr w:rsidR="00740C8D" w:rsidRPr="00A66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5E4E"/>
    <w:multiLevelType w:val="hybridMultilevel"/>
    <w:tmpl w:val="5CA23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7DB"/>
    <w:multiLevelType w:val="hybridMultilevel"/>
    <w:tmpl w:val="D534D93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3FD5"/>
    <w:multiLevelType w:val="hybridMultilevel"/>
    <w:tmpl w:val="B94893D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6939"/>
    <w:multiLevelType w:val="hybridMultilevel"/>
    <w:tmpl w:val="11682D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5246"/>
    <w:multiLevelType w:val="hybridMultilevel"/>
    <w:tmpl w:val="818A06A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E5"/>
    <w:rsid w:val="000B3489"/>
    <w:rsid w:val="001547E0"/>
    <w:rsid w:val="001B06E5"/>
    <w:rsid w:val="001F60E5"/>
    <w:rsid w:val="00676D47"/>
    <w:rsid w:val="00740C8D"/>
    <w:rsid w:val="008329EA"/>
    <w:rsid w:val="00A66B37"/>
    <w:rsid w:val="00C36B01"/>
    <w:rsid w:val="00C56CE1"/>
    <w:rsid w:val="00C84F9C"/>
    <w:rsid w:val="00C945D7"/>
    <w:rsid w:val="00CB05E7"/>
    <w:rsid w:val="00DA3751"/>
    <w:rsid w:val="00E614B8"/>
    <w:rsid w:val="00F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C690"/>
  <w15:chartTrackingRefBased/>
  <w15:docId w15:val="{1A6E8629-A1A9-4A42-9C0F-A58BB18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B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B0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B0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1B06E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06E5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B0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nix.tecnico.ulisboa.pt/departamentos/dei/area-cientifica-de-inteligencia-artifi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vivokas</dc:creator>
  <cp:keywords/>
  <dc:description/>
  <cp:lastModifiedBy>vivokas</cp:lastModifiedBy>
  <cp:revision>4</cp:revision>
  <dcterms:created xsi:type="dcterms:W3CDTF">2016-10-02T16:02:00Z</dcterms:created>
  <dcterms:modified xsi:type="dcterms:W3CDTF">2016-10-05T14:54:00Z</dcterms:modified>
</cp:coreProperties>
</file>