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05945" w14:textId="4874DE0C" w:rsidR="00232C81" w:rsidRDefault="0098442A" w:rsidP="0098442A">
      <w:pPr>
        <w:pStyle w:val="Heading1"/>
      </w:pPr>
      <w:r>
        <w:t>Task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8494"/>
      </w:tblGrid>
      <w:tr w:rsidR="001351F0" w14:paraId="145983A0" w14:textId="77777777" w:rsidTr="007F64F6">
        <w:tc>
          <w:tcPr>
            <w:tcW w:w="8494" w:type="dxa"/>
            <w:shd w:val="clear" w:color="auto" w:fill="1E1E1E"/>
          </w:tcPr>
          <w:p w14:paraId="1179D8AF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CREATE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PARTITION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FUNCTION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monthlyConsumptionYears(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CHAR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>(</w:t>
            </w:r>
            <w:r w:rsidRPr="001351F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pt-PT"/>
                <w14:ligatures w14:val="none"/>
              </w:rPr>
              <w:t>4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>))  </w:t>
            </w:r>
          </w:p>
          <w:p w14:paraId="0A7A5EAF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AS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RANGE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LEFT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FOR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VALUES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(</w:t>
            </w:r>
            <w:r w:rsidRPr="001351F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pt-PT"/>
                <w14:ligatures w14:val="none"/>
              </w:rPr>
              <w:t>2020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, </w:t>
            </w:r>
            <w:r w:rsidRPr="001351F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pt-PT"/>
                <w14:ligatures w14:val="none"/>
              </w:rPr>
              <w:t>2021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, </w:t>
            </w:r>
            <w:r w:rsidRPr="001351F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pt-PT"/>
                <w14:ligatures w14:val="none"/>
              </w:rPr>
              <w:t>2022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, </w:t>
            </w:r>
            <w:r w:rsidRPr="001351F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pt-PT"/>
                <w14:ligatures w14:val="none"/>
              </w:rPr>
              <w:t>2023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>);  </w:t>
            </w:r>
          </w:p>
          <w:p w14:paraId="138F2064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</w:p>
          <w:p w14:paraId="74DA545F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CREATE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PARTITION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SCHEME monthlyConsumptionYearsPartition</w:t>
            </w:r>
          </w:p>
          <w:p w14:paraId="76E3BB9E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AS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PARTITION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monthlyConsumptionYears  </w:t>
            </w:r>
          </w:p>
          <w:p w14:paraId="19A18706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TO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([PRIMARY], [PRIMARY], [PRIMARY], [PRIMARY], [PRIMARY]);</w:t>
            </w:r>
          </w:p>
          <w:p w14:paraId="64C5B6F0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</w:p>
          <w:p w14:paraId="1007F327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ALTER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TABLE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Energy.MonthlyConsumption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DROP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CONSTRAINT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PK_MonthlyConsumption;</w:t>
            </w:r>
          </w:p>
          <w:p w14:paraId="1C07CA1B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</w:p>
          <w:p w14:paraId="71E1245B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CREATE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CLUSTERED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INDEX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PK_MonthlyConsumption</w:t>
            </w:r>
          </w:p>
          <w:p w14:paraId="653C99E3" w14:textId="77777777" w:rsidR="001351F0" w:rsidRPr="001351F0" w:rsidRDefault="001351F0" w:rsidP="001351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ON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Energy.MonthlyConsumption (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Year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, 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Month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>, DistrictMunicipalityParishCode, VoltageLevel)</w:t>
            </w:r>
          </w:p>
          <w:p w14:paraId="20346027" w14:textId="62A181EC" w:rsidR="001351F0" w:rsidRPr="00CA0DFF" w:rsidRDefault="001351F0" w:rsidP="00CA0D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ON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0"/>
                <w:szCs w:val="20"/>
                <w:lang w:eastAsia="pt-PT"/>
                <w14:ligatures w14:val="none"/>
              </w:rPr>
              <w:t>monthlyConsumptionYearsPartition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(</w:t>
            </w:r>
            <w:r w:rsidRPr="001351F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Year</w:t>
            </w:r>
            <w:r w:rsidRPr="001351F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);</w:t>
            </w:r>
          </w:p>
        </w:tc>
      </w:tr>
      <w:tr w:rsidR="001351F0" w:rsidRPr="00CA4914" w14:paraId="35A23F70" w14:textId="77777777" w:rsidTr="007F64F6">
        <w:tc>
          <w:tcPr>
            <w:tcW w:w="8494" w:type="dxa"/>
            <w:shd w:val="clear" w:color="auto" w:fill="1E1E1E"/>
          </w:tcPr>
          <w:p w14:paraId="25E1B306" w14:textId="77777777" w:rsidR="008D1168" w:rsidRDefault="008D1168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</w:pPr>
          </w:p>
          <w:p w14:paraId="76B96F0F" w14:textId="32BD5E91" w:rsidR="007F64F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SELECT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*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FROM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sys.partitions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as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p</w:t>
            </w:r>
          </w:p>
          <w:p w14:paraId="3C4B238D" w14:textId="70041E94" w:rsidR="0016370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WHERE</w:t>
            </w:r>
          </w:p>
          <w:p w14:paraId="299FB98E" w14:textId="77777777" w:rsidR="0016370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    p.rows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IN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(</w:t>
            </w:r>
          </w:p>
          <w:p w14:paraId="6F9E548D" w14:textId="77777777" w:rsidR="0016370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       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SELECT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6370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pt-PT"/>
                <w14:ligatures w14:val="none"/>
              </w:rPr>
              <w:t>COUNT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(*)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FROM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Energy.MonthlyConsumption</w:t>
            </w:r>
          </w:p>
          <w:p w14:paraId="281E8881" w14:textId="77777777" w:rsidR="0016370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    )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OR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p.rows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IN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(</w:t>
            </w:r>
          </w:p>
          <w:p w14:paraId="36678A44" w14:textId="77777777" w:rsidR="0016370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       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SELECT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6370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pt-PT"/>
                <w14:ligatures w14:val="none"/>
              </w:rPr>
              <w:t>COUNT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(*)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FROM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Energy.MonthlyConsumption</w:t>
            </w:r>
          </w:p>
          <w:p w14:paraId="3D301E88" w14:textId="77777777" w:rsidR="0016370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       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GROUP BY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Year</w:t>
            </w:r>
          </w:p>
          <w:p w14:paraId="7A101A59" w14:textId="77777777" w:rsidR="00163706" w:rsidRPr="00163706" w:rsidRDefault="00163706" w:rsidP="0016370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>    )</w:t>
            </w:r>
          </w:p>
          <w:p w14:paraId="491B413B" w14:textId="4237C16C" w:rsidR="001351F0" w:rsidRPr="007F64F6" w:rsidRDefault="00163706" w:rsidP="007F64F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</w:pP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ORDER BY</w:t>
            </w:r>
            <w:r w:rsidRPr="0016370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pt-PT"/>
                <w14:ligatures w14:val="none"/>
              </w:rPr>
              <w:t xml:space="preserve"> p.rows </w:t>
            </w:r>
            <w:r w:rsidRPr="0016370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pt-PT"/>
                <w14:ligatures w14:val="none"/>
              </w:rPr>
              <w:t>DESC</w:t>
            </w:r>
          </w:p>
        </w:tc>
      </w:tr>
    </w:tbl>
    <w:p w14:paraId="51A7B466" w14:textId="77777777" w:rsidR="00464BC0" w:rsidRDefault="00742314" w:rsidP="007B092F">
      <w:pPr>
        <w:jc w:val="both"/>
        <w:rPr>
          <w:lang w:val="en-GB"/>
        </w:rPr>
      </w:pPr>
      <w:r>
        <w:rPr>
          <w:lang w:val="en-GB"/>
        </w:rPr>
        <w:tab/>
      </w:r>
      <w:r w:rsidR="005B2326">
        <w:rPr>
          <w:lang w:val="en-GB"/>
        </w:rPr>
        <w:t>To</w:t>
      </w:r>
      <w:r w:rsidR="006F6266">
        <w:rPr>
          <w:lang w:val="en-GB"/>
        </w:rPr>
        <w:t xml:space="preserve"> separate a table in</w:t>
      </w:r>
      <w:r w:rsidR="00F84E76">
        <w:rPr>
          <w:lang w:val="en-GB"/>
        </w:rPr>
        <w:t>to multiple partitions</w:t>
      </w:r>
      <w:r w:rsidR="005B2326">
        <w:rPr>
          <w:lang w:val="en-GB"/>
        </w:rPr>
        <w:t xml:space="preserve"> it is necessary to create</w:t>
      </w:r>
      <w:r w:rsidR="005D7F5C">
        <w:rPr>
          <w:lang w:val="en-GB"/>
        </w:rPr>
        <w:t xml:space="preserve"> N partitions and to distinguish from them, a</w:t>
      </w:r>
      <w:r w:rsidR="004657BA">
        <w:rPr>
          <w:lang w:val="en-GB"/>
        </w:rPr>
        <w:t xml:space="preserve"> partition function, so that we can know in which partition to look</w:t>
      </w:r>
      <w:r w:rsidR="00CA6666">
        <w:rPr>
          <w:lang w:val="en-GB"/>
        </w:rPr>
        <w:t xml:space="preserve"> for, given a certain record, in this case, we separate them by Year</w:t>
      </w:r>
      <w:r w:rsidR="00CF48EE">
        <w:rPr>
          <w:lang w:val="en-GB"/>
        </w:rPr>
        <w:t>.</w:t>
      </w:r>
    </w:p>
    <w:p w14:paraId="13B570C8" w14:textId="24B66DAD" w:rsidR="0040471C" w:rsidRPr="006879E5" w:rsidRDefault="00CF48EE" w:rsidP="007B092F">
      <w:pPr>
        <w:ind w:firstLine="708"/>
        <w:jc w:val="both"/>
        <w:rPr>
          <w:lang w:val="en-GB"/>
        </w:rPr>
      </w:pPr>
      <w:r>
        <w:rPr>
          <w:lang w:val="en-GB"/>
        </w:rPr>
        <w:t xml:space="preserve">Before </w:t>
      </w:r>
      <w:r w:rsidR="00442EC1">
        <w:rPr>
          <w:lang w:val="en-GB"/>
        </w:rPr>
        <w:t>splitting</w:t>
      </w:r>
      <w:r>
        <w:rPr>
          <w:lang w:val="en-GB"/>
        </w:rPr>
        <w:t xml:space="preserve"> the table</w:t>
      </w:r>
      <w:r w:rsidR="00442EC1">
        <w:rPr>
          <w:lang w:val="en-GB"/>
        </w:rPr>
        <w:t xml:space="preserve"> into partitions</w:t>
      </w:r>
      <w:r>
        <w:rPr>
          <w:lang w:val="en-GB"/>
        </w:rPr>
        <w:t>, it is mandatory to remove</w:t>
      </w:r>
      <w:r w:rsidR="00E13D9A">
        <w:rPr>
          <w:lang w:val="en-GB"/>
        </w:rPr>
        <w:t xml:space="preserve"> the primary key</w:t>
      </w:r>
      <w:r w:rsidR="00DF7270">
        <w:rPr>
          <w:lang w:val="en-GB"/>
        </w:rPr>
        <w:t>’s</w:t>
      </w:r>
      <w:r w:rsidR="00E13D9A">
        <w:rPr>
          <w:lang w:val="en-GB"/>
        </w:rPr>
        <w:t xml:space="preserve"> clustered index, since it</w:t>
      </w:r>
      <w:r w:rsidR="00876169">
        <w:rPr>
          <w:lang w:val="en-GB"/>
        </w:rPr>
        <w:t xml:space="preserve"> organises</w:t>
      </w:r>
      <w:r w:rsidR="00E13D9A">
        <w:rPr>
          <w:lang w:val="en-GB"/>
        </w:rPr>
        <w:t xml:space="preserve"> the records by their primary key</w:t>
      </w:r>
      <w:r w:rsidR="00DF7270">
        <w:rPr>
          <w:lang w:val="en-GB"/>
        </w:rPr>
        <w:t xml:space="preserve"> inside a single partition</w:t>
      </w:r>
      <w:r w:rsidR="00876169">
        <w:rPr>
          <w:lang w:val="en-GB"/>
        </w:rPr>
        <w:t>. Only after,</w:t>
      </w:r>
      <w:r w:rsidR="009A2A2F">
        <w:rPr>
          <w:lang w:val="en-GB"/>
        </w:rPr>
        <w:t xml:space="preserve"> a new clustered index can be created following the newly created </w:t>
      </w:r>
      <w:r w:rsidR="008D1168">
        <w:rPr>
          <w:lang w:val="en-GB"/>
        </w:rPr>
        <w:t xml:space="preserve">partition </w:t>
      </w:r>
      <w:r w:rsidR="00464BC0">
        <w:rPr>
          <w:lang w:val="en-GB"/>
        </w:rPr>
        <w:t>function</w:t>
      </w:r>
      <w:r w:rsidR="00DF7270">
        <w:rPr>
          <w:lang w:val="en-GB"/>
        </w:rPr>
        <w:t>, separating</w:t>
      </w:r>
      <w:r w:rsidR="00BB1053">
        <w:rPr>
          <w:lang w:val="en-GB"/>
        </w:rPr>
        <w:t xml:space="preserve"> each record into </w:t>
      </w:r>
      <w:r w:rsidR="002F5EE7">
        <w:rPr>
          <w:lang w:val="en-GB"/>
        </w:rPr>
        <w:t>its respective partitio</w:t>
      </w:r>
      <w:r w:rsidR="00691A84">
        <w:rPr>
          <w:lang w:val="en-GB"/>
        </w:rPr>
        <w:t>n</w:t>
      </w:r>
      <w:r w:rsidR="00464BC0">
        <w:rPr>
          <w:lang w:val="en-GB"/>
        </w:rPr>
        <w:t>.</w:t>
      </w:r>
    </w:p>
    <w:p w14:paraId="6C321CF4" w14:textId="77777777" w:rsidR="002C6CC2" w:rsidRDefault="002C6CC2">
      <w:pPr>
        <w:rPr>
          <w:lang w:val="en-GB"/>
        </w:rPr>
      </w:pPr>
      <w:r>
        <w:rPr>
          <w:lang w:val="en-GB"/>
        </w:rPr>
        <w:br w:type="page"/>
      </w:r>
    </w:p>
    <w:p w14:paraId="7DEF316C" w14:textId="0B3E4569" w:rsidR="007F64F6" w:rsidRDefault="007F64F6" w:rsidP="007F64F6">
      <w:pPr>
        <w:pStyle w:val="Heading1"/>
        <w:rPr>
          <w:lang w:val="en-GB"/>
        </w:rPr>
      </w:pPr>
      <w:r>
        <w:rPr>
          <w:lang w:val="en-GB"/>
        </w:rPr>
        <w:t>Task 2</w:t>
      </w:r>
    </w:p>
    <w:p w14:paraId="1A4182FB" w14:textId="159E4AF3" w:rsidR="00B626C8" w:rsidRPr="00B626C8" w:rsidRDefault="00B626C8" w:rsidP="00855EDB">
      <w:pPr>
        <w:ind w:firstLine="708"/>
        <w:jc w:val="both"/>
        <w:rPr>
          <w:lang w:val="en-GB"/>
        </w:rPr>
      </w:pPr>
      <w:r w:rsidRPr="00B626C8">
        <w:rPr>
          <w:lang w:val="en-GB"/>
        </w:rPr>
        <w:t>Since the column Year in used in the primary key clustered index,</w:t>
      </w:r>
      <w:r w:rsidR="006238D3">
        <w:rPr>
          <w:lang w:val="en-GB"/>
        </w:rPr>
        <w:t xml:space="preserve"> it</w:t>
      </w:r>
      <w:r w:rsidR="007A3033">
        <w:rPr>
          <w:lang w:val="en-GB"/>
        </w:rPr>
        <w:t xml:space="preserve">s </w:t>
      </w:r>
      <w:r w:rsidR="00A7452C">
        <w:rPr>
          <w:lang w:val="en-GB"/>
        </w:rPr>
        <w:t xml:space="preserve">information </w:t>
      </w:r>
      <w:r w:rsidR="006238D3">
        <w:rPr>
          <w:lang w:val="en-GB"/>
        </w:rPr>
        <w:t>is already present in the pointer</w:t>
      </w:r>
      <w:r w:rsidR="00905FEB">
        <w:rPr>
          <w:lang w:val="en-GB"/>
        </w:rPr>
        <w:t xml:space="preserve"> to the data table</w:t>
      </w:r>
      <w:r w:rsidR="00712F67">
        <w:rPr>
          <w:lang w:val="en-GB"/>
        </w:rPr>
        <w:t xml:space="preserve">. This means that </w:t>
      </w:r>
      <w:r w:rsidR="00712F67" w:rsidRPr="00B626C8">
        <w:rPr>
          <w:lang w:val="en-GB"/>
        </w:rPr>
        <w:t>its</w:t>
      </w:r>
      <w:r w:rsidRPr="00B626C8">
        <w:rPr>
          <w:lang w:val="en-GB"/>
        </w:rPr>
        <w:t xml:space="preserve"> presence in not necessary in a new index</w:t>
      </w:r>
      <w:r w:rsidR="00712F67">
        <w:rPr>
          <w:lang w:val="en-GB"/>
        </w:rPr>
        <w:t>.</w:t>
      </w:r>
    </w:p>
    <w:p w14:paraId="5E4A8410" w14:textId="6E8D5DC4" w:rsidR="00B626C8" w:rsidRPr="00B626C8" w:rsidRDefault="00712F67" w:rsidP="00855EDB">
      <w:pPr>
        <w:ind w:firstLine="708"/>
        <w:jc w:val="both"/>
        <w:rPr>
          <w:lang w:val="en-GB"/>
        </w:rPr>
      </w:pPr>
      <w:r>
        <w:rPr>
          <w:lang w:val="en-GB"/>
        </w:rPr>
        <w:t>I</w:t>
      </w:r>
      <w:r w:rsidR="00B626C8" w:rsidRPr="00B626C8">
        <w:rPr>
          <w:lang w:val="en-GB"/>
        </w:rPr>
        <w:t>t is</w:t>
      </w:r>
      <w:r>
        <w:rPr>
          <w:lang w:val="en-GB"/>
        </w:rPr>
        <w:t xml:space="preserve"> also</w:t>
      </w:r>
      <w:r w:rsidR="00B626C8" w:rsidRPr="00B626C8">
        <w:rPr>
          <w:lang w:val="en-GB"/>
        </w:rPr>
        <w:t xml:space="preserve"> important to note that the table is already ordered by year due to the clustered index.</w:t>
      </w:r>
    </w:p>
    <w:p w14:paraId="0CDE1BE1" w14:textId="315FA8BC" w:rsidR="007F64F6" w:rsidRDefault="007F64F6" w:rsidP="00B626C8">
      <w:pPr>
        <w:rPr>
          <w:lang w:val="en-GB"/>
        </w:rPr>
      </w:pPr>
    </w:p>
    <w:p w14:paraId="072D6602" w14:textId="45E6FBAF" w:rsidR="00080457" w:rsidRDefault="004A15F7" w:rsidP="00855EDB">
      <w:pPr>
        <w:ind w:firstLine="708"/>
        <w:jc w:val="both"/>
        <w:rPr>
          <w:lang w:val="en-GB"/>
        </w:rPr>
      </w:pPr>
      <w:r>
        <w:rPr>
          <w:lang w:val="en-GB"/>
        </w:rPr>
        <w:t xml:space="preserve">Because the column </w:t>
      </w:r>
      <w:r w:rsidR="00753EA1" w:rsidRPr="00753EA1">
        <w:rPr>
          <w:lang w:val="en-GB"/>
        </w:rPr>
        <w:t xml:space="preserve">ActiveEnergy </w:t>
      </w:r>
      <w:r w:rsidR="00753EA1">
        <w:rPr>
          <w:lang w:val="en-GB"/>
        </w:rPr>
        <w:t>is</w:t>
      </w:r>
      <w:r>
        <w:rPr>
          <w:lang w:val="en-GB"/>
        </w:rPr>
        <w:t xml:space="preserve"> only used </w:t>
      </w:r>
      <w:r w:rsidR="00CF6BCC">
        <w:rPr>
          <w:lang w:val="en-GB"/>
        </w:rPr>
        <w:t xml:space="preserve">inside </w:t>
      </w:r>
      <w:r w:rsidR="00753EA1">
        <w:rPr>
          <w:lang w:val="en-GB"/>
        </w:rPr>
        <w:t>a sum</w:t>
      </w:r>
      <w:r w:rsidR="00CF6BCC">
        <w:rPr>
          <w:lang w:val="en-GB"/>
        </w:rPr>
        <w:t xml:space="preserve"> statement, it is only important to include </w:t>
      </w:r>
      <w:r w:rsidR="003C076D">
        <w:rPr>
          <w:lang w:val="en-GB"/>
        </w:rPr>
        <w:t>their values into the end of the tree instead of sorting the index tree by them</w:t>
      </w:r>
      <w:r w:rsidR="00A67C01">
        <w:rPr>
          <w:lang w:val="en-GB"/>
        </w:rPr>
        <w:t>.</w:t>
      </w:r>
    </w:p>
    <w:p w14:paraId="302877F8" w14:textId="77777777" w:rsidR="00DF25AF" w:rsidRDefault="00DF25AF" w:rsidP="00DF25AF">
      <w:pPr>
        <w:jc w:val="center"/>
        <w:rPr>
          <w:b/>
          <w:bCs/>
          <w:lang w:val="en-GB"/>
        </w:rPr>
      </w:pPr>
      <w:r w:rsidRPr="00DF25AF">
        <w:rPr>
          <w:b/>
          <w:bCs/>
          <w:lang w:val="en-GB"/>
        </w:rPr>
        <w:t xml:space="preserve">Initial </w:t>
      </w:r>
      <w:r>
        <w:rPr>
          <w:b/>
          <w:bCs/>
          <w:lang w:val="en-GB"/>
        </w:rPr>
        <w:t>s</w:t>
      </w:r>
      <w:r w:rsidRPr="00DF25AF">
        <w:rPr>
          <w:b/>
          <w:bCs/>
          <w:lang w:val="en-GB"/>
        </w:rPr>
        <w:t>tate</w:t>
      </w:r>
    </w:p>
    <w:p w14:paraId="55F06D16" w14:textId="5D5F6813" w:rsidR="00DF25AF" w:rsidRPr="00DF25AF" w:rsidRDefault="00DF25AF" w:rsidP="00DF25AF">
      <w:pPr>
        <w:ind w:left="-1701" w:right="-1396"/>
        <w:jc w:val="center"/>
        <w:rPr>
          <w:b/>
          <w:bCs/>
          <w:lang w:val="en-GB"/>
        </w:rPr>
      </w:pPr>
      <w:r w:rsidRPr="004F6B4F">
        <w:rPr>
          <w:b/>
          <w:bCs/>
          <w:noProof/>
          <w:lang w:val="en-GB"/>
        </w:rPr>
        <w:drawing>
          <wp:inline distT="0" distB="0" distL="0" distR="0" wp14:anchorId="42D3DE90" wp14:editId="1D562C88">
            <wp:extent cx="7545788" cy="3295515"/>
            <wp:effectExtent l="0" t="0" r="0" b="635"/>
            <wp:docPr id="1149117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179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8656" cy="33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2BB3" w14:textId="148E5E55" w:rsidR="00855EDB" w:rsidRDefault="00511DDD" w:rsidP="008C01C6">
      <w:pPr>
        <w:ind w:firstLine="708"/>
        <w:jc w:val="both"/>
        <w:rPr>
          <w:lang w:val="en-GB"/>
        </w:rPr>
      </w:pPr>
      <w:r>
        <w:rPr>
          <w:lang w:val="en-GB"/>
        </w:rPr>
        <w:t xml:space="preserve">Since the main purpose </w:t>
      </w:r>
      <w:r w:rsidR="00A930B5">
        <w:rPr>
          <w:lang w:val="en-GB"/>
        </w:rPr>
        <w:t xml:space="preserve">of an index is to speed up the search of </w:t>
      </w:r>
      <w:r w:rsidR="00064D6F">
        <w:rPr>
          <w:lang w:val="en-GB"/>
        </w:rPr>
        <w:t>some given records, there is no doubt that an index with Municipality and Month would help greatly</w:t>
      </w:r>
      <w:r w:rsidR="006741BA">
        <w:rPr>
          <w:lang w:val="en-GB"/>
        </w:rPr>
        <w:t>, speeding up the look up for</w:t>
      </w:r>
      <w:r w:rsidR="00546D17">
        <w:rPr>
          <w:lang w:val="en-GB"/>
        </w:rPr>
        <w:t xml:space="preserve"> the records with the given values</w:t>
      </w:r>
      <w:r w:rsidR="008C01C6">
        <w:rPr>
          <w:lang w:val="en-GB"/>
        </w:rPr>
        <w:t>, s</w:t>
      </w:r>
      <w:r w:rsidR="00855EDB">
        <w:rPr>
          <w:lang w:val="en-GB"/>
        </w:rPr>
        <w:t>o the first index to try would be:</w:t>
      </w:r>
    </w:p>
    <w:p w14:paraId="2F31D881" w14:textId="77777777" w:rsidR="00E061C0" w:rsidRPr="00E061C0" w:rsidRDefault="00E061C0" w:rsidP="00E06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DROP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IF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EXISTS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IX_Month_Municipality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Energy.MonthlyConsumption</w:t>
      </w:r>
    </w:p>
    <w:p w14:paraId="264BA462" w14:textId="77777777" w:rsidR="00E061C0" w:rsidRPr="00E061C0" w:rsidRDefault="00E061C0" w:rsidP="00E06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CREATE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NONCLUSTERED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IX_Month_Municipality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Energy.MonthlyConsumption (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Month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, Municipality) </w:t>
      </w:r>
      <w:r w:rsidRPr="00E06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INCLUDE</w:t>
      </w:r>
      <w:r w:rsidRPr="00E06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(ActiveEnergy)</w:t>
      </w:r>
    </w:p>
    <w:p w14:paraId="01A598A5" w14:textId="77777777" w:rsidR="00855EDB" w:rsidRDefault="00855EDB" w:rsidP="00E061C0">
      <w:pPr>
        <w:jc w:val="both"/>
        <w:rPr>
          <w:lang w:val="en-GB"/>
        </w:rPr>
      </w:pPr>
    </w:p>
    <w:p w14:paraId="6B5B4794" w14:textId="29F5EB2F" w:rsidR="00916459" w:rsidRDefault="00916459" w:rsidP="00916459">
      <w:pPr>
        <w:ind w:left="-1701"/>
        <w:jc w:val="both"/>
        <w:rPr>
          <w:lang w:val="en-GB"/>
        </w:rPr>
      </w:pPr>
      <w:r w:rsidRPr="00916459">
        <w:rPr>
          <w:noProof/>
          <w:lang w:val="en-GB"/>
        </w:rPr>
        <w:drawing>
          <wp:inline distT="0" distB="0" distL="0" distR="0" wp14:anchorId="5A4C21E5" wp14:editId="42A92D6D">
            <wp:extent cx="7545705" cy="3941442"/>
            <wp:effectExtent l="0" t="0" r="0" b="2540"/>
            <wp:docPr id="1304270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702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7325" cy="39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7596" w14:textId="77777777" w:rsidR="00916459" w:rsidRDefault="00916459" w:rsidP="00916459">
      <w:pPr>
        <w:ind w:left="-1701"/>
        <w:jc w:val="both"/>
        <w:rPr>
          <w:lang w:val="en-GB"/>
        </w:rPr>
      </w:pPr>
    </w:p>
    <w:p w14:paraId="5656EC64" w14:textId="56A723FD" w:rsidR="00916459" w:rsidRDefault="00045615" w:rsidP="00916459">
      <w:pPr>
        <w:jc w:val="both"/>
        <w:rPr>
          <w:lang w:val="en-GB"/>
        </w:rPr>
      </w:pPr>
      <w:r>
        <w:rPr>
          <w:lang w:val="en-GB"/>
        </w:rPr>
        <w:t>There is still a key loo</w:t>
      </w:r>
      <w:r w:rsidR="00771446">
        <w:rPr>
          <w:lang w:val="en-GB"/>
        </w:rPr>
        <w:t>kup being executed using 96% of the total cost</w:t>
      </w:r>
      <w:r w:rsidR="000B1BAE">
        <w:rPr>
          <w:lang w:val="en-GB"/>
        </w:rPr>
        <w:t>. It’s only used to get the data for the Parish column</w:t>
      </w:r>
      <w:r w:rsidR="0012152E">
        <w:rPr>
          <w:lang w:val="en-GB"/>
        </w:rPr>
        <w:t>. Since it is on a group by</w:t>
      </w:r>
      <w:r w:rsidR="00DC025E">
        <w:rPr>
          <w:lang w:val="en-GB"/>
        </w:rPr>
        <w:t xml:space="preserve"> and a order by</w:t>
      </w:r>
      <w:r w:rsidR="0012152E">
        <w:rPr>
          <w:lang w:val="en-GB"/>
        </w:rPr>
        <w:t xml:space="preserve"> statement</w:t>
      </w:r>
      <w:r w:rsidR="00DC025E">
        <w:rPr>
          <w:lang w:val="en-GB"/>
        </w:rPr>
        <w:t>s</w:t>
      </w:r>
      <w:r w:rsidR="0012152E">
        <w:rPr>
          <w:lang w:val="en-GB"/>
        </w:rPr>
        <w:t xml:space="preserve">, it should go </w:t>
      </w:r>
      <w:r w:rsidR="00E276D8">
        <w:rPr>
          <w:lang w:val="en-GB"/>
        </w:rPr>
        <w:t>inside the main index clause, but let</w:t>
      </w:r>
      <w:r w:rsidR="006A3892">
        <w:rPr>
          <w:lang w:val="en-GB"/>
        </w:rPr>
        <w:t>’s include it first, appending its values to the end of the tree.</w:t>
      </w:r>
    </w:p>
    <w:p w14:paraId="59838882" w14:textId="77777777" w:rsidR="000455FF" w:rsidRPr="000455FF" w:rsidRDefault="000455FF" w:rsidP="00045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DROP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IF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EXISTS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IX_Month_Municipality_Recomended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Energy.MonthlyConsumption</w:t>
      </w:r>
    </w:p>
    <w:p w14:paraId="2618C66F" w14:textId="77777777" w:rsidR="000455FF" w:rsidRPr="000455FF" w:rsidRDefault="000455FF" w:rsidP="00045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CREATE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NONCLUSTERED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IX_Month_Municipality_Recomended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Energy.MonthlyConsumption (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Month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, Municipality) </w:t>
      </w:r>
      <w:r w:rsidRPr="000455F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INCLUDE</w:t>
      </w:r>
      <w:r w:rsidRPr="000455F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(Parish, ActiveEnergy)</w:t>
      </w:r>
    </w:p>
    <w:p w14:paraId="0CF04E08" w14:textId="2CECA6F2" w:rsidR="006A3892" w:rsidRDefault="00C75188" w:rsidP="00C75188">
      <w:pPr>
        <w:ind w:left="-1701"/>
        <w:jc w:val="both"/>
        <w:rPr>
          <w:lang w:val="en-GB"/>
        </w:rPr>
      </w:pPr>
      <w:r w:rsidRPr="00C75188">
        <w:rPr>
          <w:noProof/>
          <w:lang w:val="en-GB"/>
        </w:rPr>
        <w:drawing>
          <wp:inline distT="0" distB="0" distL="0" distR="0" wp14:anchorId="0DCD5A13" wp14:editId="104D0AD8">
            <wp:extent cx="7543800" cy="4181734"/>
            <wp:effectExtent l="0" t="0" r="0" b="9525"/>
            <wp:docPr id="413034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4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6863" w14:textId="239CC54B" w:rsidR="00C75188" w:rsidRDefault="00A47A1B" w:rsidP="00916459">
      <w:pPr>
        <w:jc w:val="both"/>
        <w:rPr>
          <w:lang w:val="en-GB"/>
        </w:rPr>
      </w:pPr>
      <w:r>
        <w:rPr>
          <w:lang w:val="en-GB"/>
        </w:rPr>
        <w:t xml:space="preserve">There was a clear benefit on removing that </w:t>
      </w:r>
      <w:r w:rsidR="001051E9">
        <w:rPr>
          <w:lang w:val="en-GB"/>
        </w:rPr>
        <w:t>K</w:t>
      </w:r>
      <w:r>
        <w:rPr>
          <w:lang w:val="en-GB"/>
        </w:rPr>
        <w:t xml:space="preserve">ey </w:t>
      </w:r>
      <w:r w:rsidR="001051E9">
        <w:rPr>
          <w:lang w:val="en-GB"/>
        </w:rPr>
        <w:t>L</w:t>
      </w:r>
      <w:r>
        <w:rPr>
          <w:lang w:val="en-GB"/>
        </w:rPr>
        <w:t xml:space="preserve">ookup, </w:t>
      </w:r>
      <w:r w:rsidR="00402EF1">
        <w:rPr>
          <w:lang w:val="en-GB"/>
        </w:rPr>
        <w:t>turning its 0.</w:t>
      </w:r>
      <w:r w:rsidR="001051E9">
        <w:rPr>
          <w:lang w:val="en-GB"/>
        </w:rPr>
        <w:t>354</w:t>
      </w:r>
      <w:r w:rsidR="00402EF1">
        <w:rPr>
          <w:lang w:val="en-GB"/>
        </w:rPr>
        <w:t xml:space="preserve"> estimated cost</w:t>
      </w:r>
      <w:r w:rsidR="001051E9">
        <w:rPr>
          <w:lang w:val="en-GB"/>
        </w:rPr>
        <w:t xml:space="preserve"> into the 0.000345 estimated cost of the hole Index Seek</w:t>
      </w:r>
      <w:r w:rsidR="001414E3">
        <w:rPr>
          <w:lang w:val="en-GB"/>
        </w:rPr>
        <w:t xml:space="preserve">. But </w:t>
      </w:r>
      <w:r w:rsidR="000C6EBE">
        <w:rPr>
          <w:lang w:val="en-GB"/>
        </w:rPr>
        <w:t xml:space="preserve">now the </w:t>
      </w:r>
      <w:r w:rsidR="00A658C8">
        <w:rPr>
          <w:lang w:val="en-GB"/>
        </w:rPr>
        <w:t>Sort is the step that is slowing down the most</w:t>
      </w:r>
      <w:r w:rsidR="001A31EE">
        <w:rPr>
          <w:lang w:val="en-GB"/>
        </w:rPr>
        <w:t xml:space="preserve">. </w:t>
      </w:r>
      <w:r w:rsidR="00F2779F">
        <w:rPr>
          <w:lang w:val="en-GB"/>
        </w:rPr>
        <w:t xml:space="preserve">Moving the Parish column to be used in the tree will automatically sort its values, removing completely the need for a </w:t>
      </w:r>
      <w:r w:rsidR="00FF7EB7">
        <w:rPr>
          <w:lang w:val="en-GB"/>
        </w:rPr>
        <w:t>S</w:t>
      </w:r>
      <w:r w:rsidR="00F2779F">
        <w:rPr>
          <w:lang w:val="en-GB"/>
        </w:rPr>
        <w:t>ort</w:t>
      </w:r>
      <w:r w:rsidR="00FF7EB7">
        <w:rPr>
          <w:lang w:val="en-GB"/>
        </w:rPr>
        <w:t xml:space="preserve"> block.</w:t>
      </w:r>
    </w:p>
    <w:p w14:paraId="6A187C43" w14:textId="77777777" w:rsidR="00D862DD" w:rsidRPr="00D862DD" w:rsidRDefault="00D862DD" w:rsidP="00D86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DROP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IF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EXISTS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IX_Month_Municipality_Parish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Energy.MonthlyConsumption</w:t>
      </w:r>
    </w:p>
    <w:p w14:paraId="48640D8D" w14:textId="77777777" w:rsidR="00D862DD" w:rsidRPr="00D862DD" w:rsidRDefault="00D862DD" w:rsidP="00D86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CREATE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NONCLUSTERED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IX_Month_Municipality_Parish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Energy.MonthlyConsumption (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Month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, Municipality, Parish) </w:t>
      </w:r>
      <w:r w:rsidRPr="00D8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INCLUDE</w:t>
      </w:r>
      <w:r w:rsidRPr="00D862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(ActiveEnergy)</w:t>
      </w:r>
    </w:p>
    <w:p w14:paraId="650458D5" w14:textId="45308F50" w:rsidR="00F03DF4" w:rsidRDefault="001C476C" w:rsidP="001C476C">
      <w:pPr>
        <w:ind w:left="-1701"/>
        <w:jc w:val="both"/>
        <w:rPr>
          <w:lang w:val="en-GB"/>
        </w:rPr>
      </w:pPr>
      <w:r w:rsidRPr="001C476C">
        <w:rPr>
          <w:noProof/>
          <w:lang w:val="en-GB"/>
        </w:rPr>
        <w:drawing>
          <wp:inline distT="0" distB="0" distL="0" distR="0" wp14:anchorId="72F6C421" wp14:editId="0B7E1178">
            <wp:extent cx="7543800" cy="4415039"/>
            <wp:effectExtent l="0" t="0" r="0" b="5080"/>
            <wp:docPr id="1699659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597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B55" w14:textId="18C551AE" w:rsidR="001C476C" w:rsidRDefault="00D17DE1" w:rsidP="00916459">
      <w:pPr>
        <w:jc w:val="both"/>
        <w:rPr>
          <w:lang w:val="en-GB"/>
        </w:rPr>
      </w:pPr>
      <w:r>
        <w:rPr>
          <w:lang w:val="en-GB"/>
        </w:rPr>
        <w:t xml:space="preserve">Concluding, the best Index found uses </w:t>
      </w:r>
      <w:r w:rsidR="00365C81">
        <w:rPr>
          <w:lang w:val="en-GB"/>
        </w:rPr>
        <w:t>the columns Month, Municipality and Parish</w:t>
      </w:r>
      <w:r w:rsidR="00BF62A4">
        <w:rPr>
          <w:lang w:val="en-GB"/>
        </w:rPr>
        <w:t>, in this order</w:t>
      </w:r>
      <w:r w:rsidR="00890E50">
        <w:rPr>
          <w:lang w:val="en-GB"/>
        </w:rPr>
        <w:t>,</w:t>
      </w:r>
      <w:r w:rsidR="006D284F">
        <w:rPr>
          <w:lang w:val="en-GB"/>
        </w:rPr>
        <w:t xml:space="preserve"> so after filtering</w:t>
      </w:r>
      <w:r w:rsidR="00EC7C22">
        <w:rPr>
          <w:lang w:val="en-GB"/>
        </w:rPr>
        <w:t xml:space="preserve"> the given Month and Municipality, the Parish is already sorted in the tree</w:t>
      </w:r>
      <w:r w:rsidR="00890E50">
        <w:rPr>
          <w:lang w:val="en-GB"/>
        </w:rPr>
        <w:t xml:space="preserve">, and </w:t>
      </w:r>
      <w:r w:rsidR="0091581D">
        <w:rPr>
          <w:lang w:val="en-GB"/>
        </w:rPr>
        <w:t>accesses the Year and ActiveEnergy data from the primary key pointer and the include clause, respectively.</w:t>
      </w:r>
    </w:p>
    <w:p w14:paraId="54C32504" w14:textId="77777777" w:rsidR="002C6CC2" w:rsidRDefault="002C6CC2">
      <w:pPr>
        <w:rPr>
          <w:lang w:val="en-GB"/>
        </w:rPr>
      </w:pPr>
      <w:r>
        <w:rPr>
          <w:lang w:val="en-GB"/>
        </w:rPr>
        <w:br w:type="page"/>
      </w:r>
    </w:p>
    <w:p w14:paraId="4CBBC62C" w14:textId="150694BF" w:rsidR="0091581D" w:rsidRDefault="0091581D" w:rsidP="0091581D">
      <w:pPr>
        <w:pStyle w:val="Heading1"/>
        <w:rPr>
          <w:lang w:val="en-GB"/>
        </w:rPr>
      </w:pPr>
      <w:r>
        <w:rPr>
          <w:lang w:val="en-GB"/>
        </w:rPr>
        <w:t>Task 3</w:t>
      </w:r>
    </w:p>
    <w:p w14:paraId="24B10DEE" w14:textId="5242894F" w:rsidR="00A83580" w:rsidRPr="00A83580" w:rsidRDefault="00A83580" w:rsidP="00A83580">
      <w:pPr>
        <w:rPr>
          <w:lang w:val="en-GB"/>
        </w:rPr>
      </w:pPr>
      <w:r>
        <w:rPr>
          <w:lang w:val="en-GB"/>
        </w:rPr>
        <w:t xml:space="preserve">The following </w:t>
      </w:r>
      <w:r w:rsidR="00B044CE">
        <w:rPr>
          <w:lang w:val="en-GB"/>
        </w:rPr>
        <w:t>SQL instructions were added at the end of the given</w:t>
      </w:r>
      <w:r w:rsidR="00290251">
        <w:rPr>
          <w:lang w:val="en-GB"/>
        </w:rPr>
        <w:t xml:space="preserve"> </w:t>
      </w:r>
      <w:r w:rsidR="00767D76">
        <w:rPr>
          <w:lang w:val="en-GB"/>
        </w:rPr>
        <w:t>query.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5"/>
      </w:tblGrid>
      <w:tr w:rsidR="00212301" w:rsidRPr="00271325" w14:paraId="6D669409" w14:textId="77777777" w:rsidTr="00CA4914">
        <w:tc>
          <w:tcPr>
            <w:tcW w:w="2835" w:type="dxa"/>
            <w:shd w:val="clear" w:color="auto" w:fill="1E1E1E"/>
          </w:tcPr>
          <w:p w14:paraId="10321BF1" w14:textId="77777777" w:rsidR="00212301" w:rsidRPr="00271325" w:rsidRDefault="002123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</w:t>
            </w: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LOOP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</w:t>
            </w: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JOIN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212301" w14:paraId="1BC42F04" w14:textId="77777777" w:rsidTr="00CA4914">
        <w:tc>
          <w:tcPr>
            <w:tcW w:w="2835" w:type="dxa"/>
          </w:tcPr>
          <w:p w14:paraId="134A12E9" w14:textId="77777777" w:rsidR="00212301" w:rsidRDefault="00212301">
            <w:pPr>
              <w:jc w:val="center"/>
              <w:rPr>
                <w:lang w:val="en-GB"/>
              </w:rPr>
            </w:pPr>
            <w:r w:rsidRPr="00271325">
              <w:rPr>
                <w:lang w:val="en-GB"/>
              </w:rPr>
              <w:t>110389</w:t>
            </w:r>
          </w:p>
        </w:tc>
      </w:tr>
    </w:tbl>
    <w:p w14:paraId="36DADD03" w14:textId="42024743" w:rsidR="00212301" w:rsidRDefault="00F849F7" w:rsidP="00F849F7">
      <w:pPr>
        <w:ind w:left="-1701"/>
        <w:rPr>
          <w:lang w:val="en-GB"/>
        </w:rPr>
      </w:pPr>
      <w:r w:rsidRPr="00F849F7">
        <w:rPr>
          <w:noProof/>
          <w:lang w:val="en-GB"/>
        </w:rPr>
        <w:drawing>
          <wp:inline distT="0" distB="0" distL="0" distR="0" wp14:anchorId="4317A02F" wp14:editId="3E52B8FD">
            <wp:extent cx="7543800" cy="1805225"/>
            <wp:effectExtent l="0" t="0" r="0" b="5080"/>
            <wp:docPr id="1146577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772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8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7"/>
      </w:tblGrid>
      <w:tr w:rsidR="00212301" w:rsidRPr="00271325" w14:paraId="07D43AA8" w14:textId="77777777" w:rsidTr="00E92F14">
        <w:tc>
          <w:tcPr>
            <w:tcW w:w="2832" w:type="dxa"/>
            <w:shd w:val="clear" w:color="auto" w:fill="1E1E1E"/>
          </w:tcPr>
          <w:p w14:paraId="6E7B3604" w14:textId="77777777" w:rsidR="00212301" w:rsidRPr="00271325" w:rsidRDefault="002123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</w:t>
            </w: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MERGE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</w:t>
            </w: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JOIN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212301" w14:paraId="31E6B347" w14:textId="77777777" w:rsidTr="00CA4914">
        <w:tc>
          <w:tcPr>
            <w:tcW w:w="2837" w:type="dxa"/>
          </w:tcPr>
          <w:p w14:paraId="73DAF49A" w14:textId="77777777" w:rsidR="00212301" w:rsidRDefault="00212301">
            <w:pPr>
              <w:jc w:val="center"/>
              <w:rPr>
                <w:lang w:val="en-GB"/>
              </w:rPr>
            </w:pPr>
            <w:r w:rsidRPr="00271325">
              <w:rPr>
                <w:lang w:val="en-GB"/>
              </w:rPr>
              <w:t>596.062</w:t>
            </w:r>
          </w:p>
        </w:tc>
      </w:tr>
    </w:tbl>
    <w:p w14:paraId="6ADCDB3B" w14:textId="53EF83D9" w:rsidR="00F849F7" w:rsidRDefault="00111C2B" w:rsidP="00111C2B">
      <w:pPr>
        <w:ind w:left="-1701"/>
        <w:rPr>
          <w:lang w:val="en-GB"/>
        </w:rPr>
      </w:pPr>
      <w:r w:rsidRPr="00111C2B">
        <w:rPr>
          <w:noProof/>
          <w:lang w:val="en-GB"/>
        </w:rPr>
        <w:drawing>
          <wp:inline distT="0" distB="0" distL="0" distR="0" wp14:anchorId="26A1F1A0" wp14:editId="6DA42336">
            <wp:extent cx="7543800" cy="1791032"/>
            <wp:effectExtent l="0" t="0" r="0" b="0"/>
            <wp:docPr id="1827308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089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7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</w:tblGrid>
      <w:tr w:rsidR="00212301" w:rsidRPr="00271325" w14:paraId="5A3FD8F9" w14:textId="77777777" w:rsidTr="00EE3024">
        <w:tc>
          <w:tcPr>
            <w:tcW w:w="2842" w:type="dxa"/>
            <w:shd w:val="clear" w:color="auto" w:fill="1E1E1E"/>
          </w:tcPr>
          <w:p w14:paraId="4E5627C0" w14:textId="77777777" w:rsidR="00212301" w:rsidRPr="00271325" w:rsidRDefault="002123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</w:t>
            </w: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HASH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</w:t>
            </w:r>
            <w:r w:rsidRPr="0027132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JOIN</w:t>
            </w:r>
            <w:r w:rsidRPr="0027132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212301" w14:paraId="18F48371" w14:textId="77777777" w:rsidTr="00CA4914">
        <w:tc>
          <w:tcPr>
            <w:tcW w:w="2837" w:type="dxa"/>
          </w:tcPr>
          <w:p w14:paraId="5E73BBB2" w14:textId="77777777" w:rsidR="00212301" w:rsidRDefault="00212301">
            <w:pPr>
              <w:jc w:val="center"/>
              <w:rPr>
                <w:lang w:val="en-GB"/>
              </w:rPr>
            </w:pPr>
            <w:r w:rsidRPr="00271325">
              <w:rPr>
                <w:lang w:val="en-GB"/>
              </w:rPr>
              <w:t>535.201</w:t>
            </w:r>
          </w:p>
        </w:tc>
      </w:tr>
    </w:tbl>
    <w:p w14:paraId="05C57EA0" w14:textId="13C98C9F" w:rsidR="00F849F7" w:rsidRDefault="00EE3024" w:rsidP="0091581D">
      <w:pPr>
        <w:ind w:left="-1701"/>
        <w:rPr>
          <w:lang w:val="en-GB"/>
        </w:rPr>
      </w:pPr>
      <w:r w:rsidRPr="00EE3024">
        <w:rPr>
          <w:noProof/>
          <w:lang w:val="en-GB"/>
        </w:rPr>
        <w:drawing>
          <wp:inline distT="0" distB="0" distL="0" distR="0" wp14:anchorId="36246051" wp14:editId="4F97BB43">
            <wp:extent cx="7543800" cy="1792806"/>
            <wp:effectExtent l="0" t="0" r="0" b="0"/>
            <wp:docPr id="84311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156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7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D83A" w14:textId="77777777" w:rsidR="002C6CC2" w:rsidRDefault="002C6CC2">
      <w:pPr>
        <w:rPr>
          <w:lang w:val="en-GB"/>
        </w:rPr>
      </w:pPr>
      <w:r>
        <w:rPr>
          <w:lang w:val="en-GB"/>
        </w:rPr>
        <w:br w:type="page"/>
      </w:r>
    </w:p>
    <w:p w14:paraId="0349D747" w14:textId="77777777" w:rsidR="00F849F7" w:rsidRDefault="00F849F7" w:rsidP="0091581D">
      <w:pPr>
        <w:ind w:left="-170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1"/>
      </w:tblGrid>
      <w:tr w:rsidR="00212301" w:rsidRPr="000D6369" w14:paraId="21CFD74D" w14:textId="77777777" w:rsidTr="00C311B0">
        <w:tc>
          <w:tcPr>
            <w:tcW w:w="4251" w:type="dxa"/>
            <w:shd w:val="clear" w:color="auto" w:fill="1E1E1E"/>
          </w:tcPr>
          <w:p w14:paraId="233ACCCF" w14:textId="00743ED3" w:rsidR="00212301" w:rsidRPr="000D6369" w:rsidRDefault="00E430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E4309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E430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(STREAM </w:t>
            </w:r>
            <w:r w:rsidRPr="00E4309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AGGREGATE</w:t>
            </w:r>
            <w:r w:rsidRPr="00E430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212301" w14:paraId="73B9BBE0" w14:textId="77777777" w:rsidTr="00CA4914">
        <w:tc>
          <w:tcPr>
            <w:tcW w:w="4251" w:type="dxa"/>
          </w:tcPr>
          <w:p w14:paraId="3D835DFE" w14:textId="77777777" w:rsidR="00212301" w:rsidRDefault="00212301">
            <w:pPr>
              <w:jc w:val="center"/>
              <w:rPr>
                <w:lang w:val="en-GB"/>
              </w:rPr>
            </w:pPr>
            <w:r w:rsidRPr="00881DDB">
              <w:rPr>
                <w:lang w:val="en-GB"/>
              </w:rPr>
              <w:t>535.201</w:t>
            </w:r>
          </w:p>
        </w:tc>
      </w:tr>
    </w:tbl>
    <w:p w14:paraId="43A4B0D0" w14:textId="7CA58031" w:rsidR="00F849F7" w:rsidRDefault="00C311B0" w:rsidP="00C311B0">
      <w:pPr>
        <w:ind w:left="-1701"/>
        <w:rPr>
          <w:lang w:val="en-GB"/>
        </w:rPr>
      </w:pPr>
      <w:r w:rsidRPr="00EE3024">
        <w:rPr>
          <w:noProof/>
          <w:lang w:val="en-GB"/>
        </w:rPr>
        <w:drawing>
          <wp:inline distT="0" distB="0" distL="0" distR="0" wp14:anchorId="694C5D15" wp14:editId="571DBF26">
            <wp:extent cx="7543800" cy="1792605"/>
            <wp:effectExtent l="0" t="0" r="0" b="0"/>
            <wp:docPr id="67712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156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1"/>
      </w:tblGrid>
      <w:tr w:rsidR="00212301" w:rsidRPr="000D6369" w14:paraId="4BAABF85" w14:textId="77777777" w:rsidTr="00C45A00">
        <w:trPr>
          <w:trHeight w:val="166"/>
        </w:trPr>
        <w:tc>
          <w:tcPr>
            <w:tcW w:w="4251" w:type="dxa"/>
            <w:shd w:val="clear" w:color="auto" w:fill="1E1E1E"/>
          </w:tcPr>
          <w:p w14:paraId="148EF71D" w14:textId="27E18A6E" w:rsidR="00212301" w:rsidRPr="000D6369" w:rsidRDefault="00212301" w:rsidP="00C45A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0D636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0D636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</w:t>
            </w:r>
            <w:r w:rsidR="0085588E" w:rsidRPr="008558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HASH</w:t>
            </w:r>
            <w:r w:rsidR="0085588E" w:rsidRPr="0085588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GROUP</w:t>
            </w:r>
            <w:r w:rsidRPr="000D636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212301" w14:paraId="4A93A82A" w14:textId="77777777" w:rsidTr="00CA4914">
        <w:tc>
          <w:tcPr>
            <w:tcW w:w="4251" w:type="dxa"/>
          </w:tcPr>
          <w:p w14:paraId="70821CB1" w14:textId="26043722" w:rsidR="00212301" w:rsidRDefault="008B7FC8">
            <w:pPr>
              <w:jc w:val="center"/>
              <w:rPr>
                <w:lang w:val="en-GB"/>
              </w:rPr>
            </w:pPr>
            <w:r w:rsidRPr="008B7FC8">
              <w:rPr>
                <w:lang w:val="en-GB"/>
              </w:rPr>
              <w:t>567.669</w:t>
            </w:r>
          </w:p>
        </w:tc>
      </w:tr>
    </w:tbl>
    <w:p w14:paraId="04782935" w14:textId="0E107F80" w:rsidR="00F849F7" w:rsidRDefault="00D72199" w:rsidP="0091581D">
      <w:pPr>
        <w:ind w:left="-1701"/>
        <w:rPr>
          <w:lang w:val="en-GB"/>
        </w:rPr>
      </w:pPr>
      <w:r w:rsidRPr="00D72199">
        <w:rPr>
          <w:noProof/>
          <w:lang w:val="en-GB"/>
        </w:rPr>
        <w:drawing>
          <wp:inline distT="0" distB="0" distL="0" distR="0" wp14:anchorId="29F8092C" wp14:editId="3A4BFB34">
            <wp:extent cx="7543800" cy="1995062"/>
            <wp:effectExtent l="0" t="0" r="0" b="5715"/>
            <wp:docPr id="1044341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412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9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92EC" w14:textId="5D5550B5" w:rsidR="00F849F7" w:rsidRPr="0091581D" w:rsidRDefault="00111C2B" w:rsidP="1F47F54A">
      <w:pPr>
        <w:pStyle w:val="Heading1"/>
        <w:rPr>
          <w:lang w:val="en-GB"/>
        </w:rPr>
      </w:pPr>
      <w:r>
        <w:rPr>
          <w:lang w:val="en-GB"/>
        </w:rPr>
        <w:t>Task 4</w:t>
      </w:r>
    </w:p>
    <w:p w14:paraId="17ABE9AE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IF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OBJECT_ID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716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'Energy.energy'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716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'view'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IS NOT NULL</w:t>
      </w:r>
    </w:p>
    <w:p w14:paraId="39308098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DROP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VIEW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Energy.energy;</w:t>
      </w:r>
    </w:p>
    <w:p w14:paraId="14C20C88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GO</w:t>
      </w:r>
    </w:p>
    <w:p w14:paraId="7367718E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CREATE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VIEW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Energy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.energy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WITH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SCHEMABINDING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</w:p>
    <w:p w14:paraId="627C3E9C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SELECT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537AC169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275AB1B6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5D60616A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[Parish],</w:t>
      </w:r>
    </w:p>
    <w:p w14:paraId="55861897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716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SUM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([ActiveEnergy])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[ActiveEnergy],</w:t>
      </w:r>
    </w:p>
    <w:p w14:paraId="146A4714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716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COUNT_BIG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(*)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COUNT</w:t>
      </w:r>
    </w:p>
    <w:p w14:paraId="4C358529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FROM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[Energy].[MonthlyConsumption]</w:t>
      </w:r>
    </w:p>
    <w:p w14:paraId="3C4246E4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GROUP BY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55A6803A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6F922462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548AB258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[Parish];</w:t>
      </w:r>
    </w:p>
    <w:p w14:paraId="67E8C5CA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GO</w:t>
      </w:r>
    </w:p>
    <w:p w14:paraId="67F8BED5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CREATE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UNIQUE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CLUSTERED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IX_DistrictMunicipalityParishCode</w:t>
      </w:r>
    </w:p>
    <w:p w14:paraId="4CBDD329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</w:t>
      </w: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ON</w:t>
      </w:r>
      <w:r w:rsidRPr="00716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Energy.energy (DistrictMunicipalityParishCode);</w:t>
      </w:r>
    </w:p>
    <w:p w14:paraId="295AA74F" w14:textId="77777777" w:rsidR="00716A53" w:rsidRPr="00716A53" w:rsidRDefault="00716A53" w:rsidP="0071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716A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GO</w:t>
      </w:r>
    </w:p>
    <w:p w14:paraId="6FA90B75" w14:textId="77777777" w:rsidR="007F771B" w:rsidRPr="007F771B" w:rsidRDefault="007F771B" w:rsidP="007F771B">
      <w:pPr>
        <w:rPr>
          <w:lang w:val="en-GB"/>
        </w:rPr>
      </w:pPr>
    </w:p>
    <w:p w14:paraId="07BC2F5A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IF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OBJECT_ID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CE2C1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'Energy.contracts'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CE2C1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'view'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IS NOT NULL</w:t>
      </w:r>
    </w:p>
    <w:p w14:paraId="59713DC6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DROP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VIEW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Energy.contracts;</w:t>
      </w:r>
    </w:p>
    <w:p w14:paraId="685BC9F7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GO</w:t>
      </w:r>
    </w:p>
    <w:p w14:paraId="245FFE4C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CREATE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VIEW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Energy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.contracts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WITH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SCHEMABINDING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</w:p>
    <w:p w14:paraId="11AB5CDD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SELECT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7616470D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4FB0A37A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467C4C92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[Parish],</w:t>
      </w:r>
    </w:p>
    <w:p w14:paraId="2992614B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CE2C1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SUM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([NumberContracts])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[NumberContracts],</w:t>
      </w:r>
    </w:p>
    <w:p w14:paraId="6FAB556E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CE2C1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COUNT_BIG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(*)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COUNT</w:t>
      </w:r>
    </w:p>
    <w:p w14:paraId="1AF95F57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FROM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[Energy].[ActiveContracts]</w:t>
      </w:r>
    </w:p>
    <w:p w14:paraId="6BCB422D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GROUP BY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6FB6B3AD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4F17F373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64E36981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[Parish];</w:t>
      </w:r>
    </w:p>
    <w:p w14:paraId="035354D5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GO</w:t>
      </w:r>
    </w:p>
    <w:p w14:paraId="2EEA1020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CREATE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UNIQUE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CLUSTERED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INDEX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IX_DistrictMunicipalityParishCode</w:t>
      </w:r>
    </w:p>
    <w:p w14:paraId="64795D90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</w:t>
      </w: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ON</w:t>
      </w:r>
      <w:r w:rsidRPr="00CE2C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 xml:space="preserve"> Energy.contracts (DistrictMunicipalityParishCode);</w:t>
      </w:r>
    </w:p>
    <w:p w14:paraId="1F07482A" w14:textId="77777777" w:rsidR="00CE2C1E" w:rsidRPr="00CE2C1E" w:rsidRDefault="00CE2C1E" w:rsidP="00CE2C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CE2C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GO</w:t>
      </w:r>
    </w:p>
    <w:p w14:paraId="64BB112D" w14:textId="77777777" w:rsidR="00CE2C1E" w:rsidRDefault="00CE2C1E" w:rsidP="007F771B">
      <w:pPr>
        <w:rPr>
          <w:lang w:val="en-GB"/>
        </w:rPr>
      </w:pPr>
    </w:p>
    <w:p w14:paraId="45800D95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SELECT</w:t>
      </w: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[Energy].[DistrictMunicipalityParishCode],</w:t>
      </w:r>
    </w:p>
    <w:p w14:paraId="5C95ED7C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[Energy].[District],</w:t>
      </w:r>
    </w:p>
    <w:p w14:paraId="7EC49E83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[Energy].[Municipality],</w:t>
      </w:r>
    </w:p>
    <w:p w14:paraId="5801FA14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[Energy].[Parish],</w:t>
      </w:r>
    </w:p>
    <w:p w14:paraId="5EE3C015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[Energy].[ActiveEnergy],</w:t>
      </w:r>
    </w:p>
    <w:p w14:paraId="624CD844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[Contracts].[NumberContracts],</w:t>
      </w:r>
    </w:p>
    <w:p w14:paraId="3911A576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[Energy].[ActiveEnergy] / [Contracts].[NumberContracts] </w:t>
      </w:r>
      <w:r w:rsidRPr="0064718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EnergyPerContract</w:t>
      </w:r>
    </w:p>
    <w:p w14:paraId="750563E6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FROM</w:t>
      </w: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Energy.energy </w:t>
      </w:r>
      <w:r w:rsidRPr="0064718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[Energy], Energy.contracts </w:t>
      </w:r>
      <w:r w:rsidRPr="0064718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[Contracts]</w:t>
      </w:r>
    </w:p>
    <w:p w14:paraId="6AD66C0F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WHERE</w:t>
      </w: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[Energy].[DistrictMunicipalityParishCode] =</w:t>
      </w:r>
    </w:p>
    <w:p w14:paraId="3EFC5EE1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[Contracts].[DistrictMunicipalityParishCode]</w:t>
      </w:r>
    </w:p>
    <w:p w14:paraId="72D0B913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ORDER BY</w:t>
      </w: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[Energy].[District],</w:t>
      </w:r>
    </w:p>
    <w:p w14:paraId="4C58F7DA" w14:textId="77777777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[Energy].[Municipality],</w:t>
      </w:r>
    </w:p>
    <w:p w14:paraId="24A4754A" w14:textId="0B31F78E" w:rsidR="00647189" w:rsidRPr="00647189" w:rsidRDefault="00647189" w:rsidP="00647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471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[Energy].[Parish]</w:t>
      </w:r>
    </w:p>
    <w:p w14:paraId="78B2E148" w14:textId="505D6BD7" w:rsidR="009A6196" w:rsidRPr="007F771B" w:rsidRDefault="002C6CC2" w:rsidP="007F771B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</w:tblGrid>
      <w:tr w:rsidR="00960D69" w14:paraId="49361CE0" w14:textId="77777777" w:rsidTr="00D76415">
        <w:tc>
          <w:tcPr>
            <w:tcW w:w="2831" w:type="dxa"/>
            <w:shd w:val="clear" w:color="auto" w:fill="1E1E1E"/>
          </w:tcPr>
          <w:p w14:paraId="01FFB101" w14:textId="3279A39F" w:rsidR="00960D69" w:rsidRPr="006F3869" w:rsidRDefault="006F3869" w:rsidP="006F3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6F386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6F386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</w:t>
            </w:r>
            <w:r w:rsidRPr="006F386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LOOP</w:t>
            </w:r>
            <w:r w:rsidRPr="006F386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</w:t>
            </w:r>
            <w:r w:rsidRPr="006F386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JOIN</w:t>
            </w:r>
            <w:r w:rsidRPr="006F386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960D69" w14:paraId="2ED9DA3B" w14:textId="77777777">
        <w:tc>
          <w:tcPr>
            <w:tcW w:w="2831" w:type="dxa"/>
          </w:tcPr>
          <w:p w14:paraId="3BFE88FB" w14:textId="5506A297" w:rsidR="00960D69" w:rsidRDefault="007D6B65">
            <w:pPr>
              <w:rPr>
                <w:lang w:val="en-GB"/>
              </w:rPr>
            </w:pPr>
            <w:r w:rsidRPr="007D6B65">
              <w:rPr>
                <w:lang w:val="en-GB"/>
              </w:rPr>
              <w:t>27.6459</w:t>
            </w:r>
          </w:p>
        </w:tc>
      </w:tr>
    </w:tbl>
    <w:p w14:paraId="17507CEC" w14:textId="5F809FAA" w:rsidR="59B3E556" w:rsidRPr="007F771B" w:rsidRDefault="00B97845" w:rsidP="00B97845">
      <w:pPr>
        <w:ind w:left="-1701"/>
        <w:rPr>
          <w:lang w:val="en-GB"/>
        </w:rPr>
      </w:pPr>
      <w:r w:rsidRPr="00B97845">
        <w:rPr>
          <w:lang w:val="en-GB"/>
        </w:rPr>
        <w:drawing>
          <wp:inline distT="0" distB="0" distL="0" distR="0" wp14:anchorId="647A389D" wp14:editId="0D098FCD">
            <wp:extent cx="7543800" cy="2277156"/>
            <wp:effectExtent l="0" t="0" r="0" b="8890"/>
            <wp:docPr id="161335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540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</w:tblGrid>
      <w:tr w:rsidR="00960D69" w14:paraId="2888F627" w14:textId="77777777" w:rsidTr="00D76415">
        <w:tc>
          <w:tcPr>
            <w:tcW w:w="2831" w:type="dxa"/>
            <w:shd w:val="clear" w:color="auto" w:fill="1E1E1E"/>
          </w:tcPr>
          <w:p w14:paraId="2DA18570" w14:textId="2141492D" w:rsidR="00960D69" w:rsidRPr="00EC3F43" w:rsidRDefault="00EC3F43" w:rsidP="00EC3F4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EC3F4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EC3F4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</w:t>
            </w:r>
            <w:r w:rsidRPr="00EC3F4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MERGE</w:t>
            </w:r>
            <w:r w:rsidRPr="00EC3F4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</w:t>
            </w:r>
            <w:r w:rsidRPr="00EC3F4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JOIN</w:t>
            </w:r>
            <w:r w:rsidRPr="00EC3F4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960D69" w14:paraId="2D7FE70B" w14:textId="77777777">
        <w:tc>
          <w:tcPr>
            <w:tcW w:w="2831" w:type="dxa"/>
          </w:tcPr>
          <w:p w14:paraId="2957EF31" w14:textId="7C37C13A" w:rsidR="00960D69" w:rsidRDefault="007D6B65">
            <w:pPr>
              <w:rPr>
                <w:lang w:val="en-GB"/>
              </w:rPr>
            </w:pPr>
            <w:r w:rsidRPr="007D6B65">
              <w:rPr>
                <w:lang w:val="en-GB"/>
              </w:rPr>
              <w:t>579.201</w:t>
            </w:r>
          </w:p>
        </w:tc>
      </w:tr>
    </w:tbl>
    <w:p w14:paraId="547BD4DA" w14:textId="3C87B318" w:rsidR="00960D69" w:rsidRDefault="009D4A74" w:rsidP="009D4A74">
      <w:pPr>
        <w:ind w:left="-1701"/>
        <w:rPr>
          <w:lang w:val="en-GB"/>
        </w:rPr>
      </w:pPr>
      <w:r w:rsidRPr="009D4A74">
        <w:rPr>
          <w:lang w:val="en-GB"/>
        </w:rPr>
        <w:drawing>
          <wp:inline distT="0" distB="0" distL="0" distR="0" wp14:anchorId="3CEE71B1" wp14:editId="2EA844B3">
            <wp:extent cx="7543800" cy="2349897"/>
            <wp:effectExtent l="0" t="0" r="0" b="0"/>
            <wp:docPr id="1705517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75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34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</w:tblGrid>
      <w:tr w:rsidR="00960D69" w14:paraId="51483F40" w14:textId="77777777" w:rsidTr="00D76415">
        <w:tc>
          <w:tcPr>
            <w:tcW w:w="2831" w:type="dxa"/>
            <w:shd w:val="clear" w:color="auto" w:fill="1E1E1E"/>
          </w:tcPr>
          <w:p w14:paraId="15F774CB" w14:textId="6557AF85" w:rsidR="00960D69" w:rsidRPr="00D76415" w:rsidRDefault="00D76415" w:rsidP="00D764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</w:pPr>
            <w:r w:rsidRPr="00D7641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OPTION</w:t>
            </w:r>
            <w:r w:rsidRPr="00D7641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(</w:t>
            </w:r>
            <w:r w:rsidRPr="00D7641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HASH</w:t>
            </w:r>
            <w:r w:rsidRPr="00D7641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 xml:space="preserve"> </w:t>
            </w:r>
            <w:r w:rsidRPr="00D7641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pt-PT"/>
                <w14:ligatures w14:val="none"/>
              </w:rPr>
              <w:t>JOIN</w:t>
            </w:r>
            <w:r w:rsidRPr="00D7641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pt-PT"/>
                <w14:ligatures w14:val="none"/>
              </w:rPr>
              <w:t>)</w:t>
            </w:r>
          </w:p>
        </w:tc>
      </w:tr>
      <w:tr w:rsidR="00960D69" w14:paraId="71257D6B" w14:textId="77777777">
        <w:tc>
          <w:tcPr>
            <w:tcW w:w="2831" w:type="dxa"/>
          </w:tcPr>
          <w:p w14:paraId="5BAF5A3B" w14:textId="431932DE" w:rsidR="00960D69" w:rsidRDefault="007D6B65">
            <w:pPr>
              <w:rPr>
                <w:lang w:val="en-GB"/>
              </w:rPr>
            </w:pPr>
            <w:r w:rsidRPr="007D6B65">
              <w:rPr>
                <w:lang w:val="en-GB"/>
              </w:rPr>
              <w:t>518.119</w:t>
            </w:r>
          </w:p>
        </w:tc>
      </w:tr>
    </w:tbl>
    <w:p w14:paraId="5409C5D6" w14:textId="5A3D40BC" w:rsidR="00960D69" w:rsidRPr="007F771B" w:rsidRDefault="001716DB" w:rsidP="001716DB">
      <w:pPr>
        <w:ind w:left="-1701"/>
        <w:rPr>
          <w:lang w:val="en-GB"/>
        </w:rPr>
      </w:pPr>
      <w:r w:rsidRPr="001716DB">
        <w:rPr>
          <w:lang w:val="en-GB"/>
        </w:rPr>
        <w:drawing>
          <wp:inline distT="0" distB="0" distL="0" distR="0" wp14:anchorId="2C76ABF1" wp14:editId="1616EBCE">
            <wp:extent cx="7543800" cy="2243447"/>
            <wp:effectExtent l="0" t="0" r="0" b="5080"/>
            <wp:docPr id="297359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599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EEDC" w14:textId="77777777" w:rsidR="002C6CC2" w:rsidRDefault="002C6CC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1431C700" w14:textId="7F7F86D2" w:rsidR="1F47F54A" w:rsidRPr="00716A53" w:rsidRDefault="1F47F54A" w:rsidP="1F47F54A">
      <w:pPr>
        <w:pStyle w:val="Heading1"/>
        <w:rPr>
          <w:lang w:val="en-GB"/>
        </w:rPr>
      </w:pPr>
      <w:r w:rsidRPr="00716A53">
        <w:rPr>
          <w:lang w:val="en-GB"/>
        </w:rPr>
        <w:t>Task 5</w:t>
      </w:r>
    </w:p>
    <w:p w14:paraId="67AA8514" w14:textId="5A44B1AA" w:rsidR="0039304E" w:rsidRDefault="00014044" w:rsidP="00014044">
      <w:pPr>
        <w:rPr>
          <w:lang w:val="en-GB"/>
        </w:rPr>
      </w:pPr>
      <w:r w:rsidRPr="00716A53">
        <w:rPr>
          <w:lang w:val="en-GB"/>
        </w:rPr>
        <w:t xml:space="preserve">In this task </w:t>
      </w:r>
      <w:r w:rsidR="00EE6D62" w:rsidRPr="00716A53">
        <w:rPr>
          <w:lang w:val="en-GB"/>
        </w:rPr>
        <w:t xml:space="preserve">in order to get the best results possible </w:t>
      </w:r>
      <w:r w:rsidR="003503D8">
        <w:rPr>
          <w:lang w:val="en-GB"/>
        </w:rPr>
        <w:t>run both</w:t>
      </w:r>
      <w:r w:rsidR="00EE6D62" w:rsidRPr="00716A53">
        <w:rPr>
          <w:lang w:val="en-GB"/>
        </w:rPr>
        <w:t xml:space="preserve"> queries from task 2 and 3 in </w:t>
      </w:r>
      <w:r w:rsidR="003503D8">
        <w:rPr>
          <w:lang w:val="en-GB"/>
        </w:rPr>
        <w:t>the same</w:t>
      </w:r>
      <w:r w:rsidR="0039304E" w:rsidRPr="00716A53">
        <w:rPr>
          <w:lang w:val="en-GB"/>
        </w:rPr>
        <w:t xml:space="preserve"> workload in order to get the best results possible </w:t>
      </w:r>
      <w:r w:rsidR="005D5BF0">
        <w:rPr>
          <w:lang w:val="en-GB"/>
        </w:rPr>
        <w:t>that apply to both</w:t>
      </w:r>
      <w:r w:rsidR="009E78E6" w:rsidRPr="00716A53">
        <w:rPr>
          <w:lang w:val="en-GB"/>
        </w:rPr>
        <w:t>.</w:t>
      </w:r>
    </w:p>
    <w:p w14:paraId="7C5BCC5E" w14:textId="2787D93E" w:rsidR="009C6FC8" w:rsidRDefault="009C6FC8" w:rsidP="00014044">
      <w:pPr>
        <w:rPr>
          <w:lang w:val="en-GB"/>
        </w:rPr>
      </w:pPr>
      <w:r>
        <w:rPr>
          <w:lang w:val="en-GB"/>
        </w:rPr>
        <w:t>Th</w:t>
      </w:r>
      <w:r w:rsidR="005D5BF0">
        <w:rPr>
          <w:lang w:val="en-GB"/>
        </w:rPr>
        <w:t>i</w:t>
      </w:r>
      <w:r>
        <w:rPr>
          <w:lang w:val="en-GB"/>
        </w:rPr>
        <w:t xml:space="preserve">s </w:t>
      </w:r>
      <w:r w:rsidR="00E92ECA">
        <w:rPr>
          <w:lang w:val="en-GB"/>
        </w:rPr>
        <w:t>is</w:t>
      </w:r>
      <w:r>
        <w:rPr>
          <w:lang w:val="en-GB"/>
        </w:rPr>
        <w:t xml:space="preserve"> our workload:</w:t>
      </w:r>
    </w:p>
    <w:p w14:paraId="4BBF9DDA" w14:textId="77777777" w:rsidR="006E5FFB" w:rsidRPr="006E5FFB" w:rsidRDefault="006E5FFB" w:rsidP="006E5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E5FF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SELECT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[Parish], [Year], </w:t>
      </w:r>
      <w:r w:rsidRPr="006E5FF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SUM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([ActiveEnergy]) </w:t>
      </w:r>
      <w:r w:rsidRPr="006E5FF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[ActiveEnergy]</w:t>
      </w:r>
    </w:p>
    <w:p w14:paraId="1117850C" w14:textId="77777777" w:rsidR="006E5FFB" w:rsidRPr="006E5FFB" w:rsidRDefault="006E5FFB" w:rsidP="006E5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E5FF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FROM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[Energy].[MonthlyConsumption]</w:t>
      </w:r>
    </w:p>
    <w:p w14:paraId="4E57D076" w14:textId="77777777" w:rsidR="006E5FFB" w:rsidRPr="006E5FFB" w:rsidRDefault="006E5FFB" w:rsidP="006E5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E5FF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WHERE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[Municipality] = </w:t>
      </w:r>
      <w:r w:rsidRPr="006E5F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'Lisboa'</w:t>
      </w:r>
    </w:p>
    <w:p w14:paraId="19E51410" w14:textId="77777777" w:rsidR="006E5FFB" w:rsidRPr="006E5FFB" w:rsidRDefault="006E5FFB" w:rsidP="006E5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E5FF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AND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[Month] = </w:t>
      </w:r>
      <w:r w:rsidRPr="006E5F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'06'</w:t>
      </w:r>
    </w:p>
    <w:p w14:paraId="043F7173" w14:textId="77777777" w:rsidR="006E5FFB" w:rsidRPr="006E5FFB" w:rsidRDefault="006E5FFB" w:rsidP="006E5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E5FF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GROUP BY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[Parish], [Year]</w:t>
      </w:r>
    </w:p>
    <w:p w14:paraId="10EFEEC5" w14:textId="77777777" w:rsidR="006E5FFB" w:rsidRPr="006E5FFB" w:rsidRDefault="006E5FFB" w:rsidP="006E5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6E5FF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ORDER BY</w:t>
      </w:r>
      <w:r w:rsidRPr="006E5F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[Parish], [Year]</w:t>
      </w:r>
    </w:p>
    <w:p w14:paraId="5F73BE24" w14:textId="185BAEFF" w:rsidR="00E92ECA" w:rsidRDefault="00E92ECA" w:rsidP="003D2402">
      <w:pPr>
        <w:shd w:val="clear" w:color="auto" w:fill="1E1E1E"/>
        <w:spacing w:after="0" w:line="285" w:lineRule="atLeast"/>
        <w:rPr>
          <w:lang w:val="en-GB"/>
        </w:rPr>
      </w:pPr>
    </w:p>
    <w:p w14:paraId="38A5083A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SELECT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[Energy].[DistrictMunicipalityParishCode],</w:t>
      </w:r>
    </w:p>
    <w:p w14:paraId="2E395B15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[Energy].[District],</w:t>
      </w:r>
    </w:p>
    <w:p w14:paraId="69680F71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[Energy].[Municipality],</w:t>
      </w:r>
    </w:p>
    <w:p w14:paraId="58254195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[Energy].[Parish],</w:t>
      </w:r>
    </w:p>
    <w:p w14:paraId="2851E1AC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[Energy].[ActiveEnergy],</w:t>
      </w:r>
    </w:p>
    <w:p w14:paraId="684B5694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[Contracts].[NumberContracts],</w:t>
      </w:r>
    </w:p>
    <w:p w14:paraId="2D455677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[Energy].[ActiveEnergy] / [Contracts].[NumberContracts]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EnergyPerContract</w:t>
      </w:r>
    </w:p>
    <w:p w14:paraId="5812DFE2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FROM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(</w:t>
      </w:r>
    </w:p>
    <w:p w14:paraId="6723B3F8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SELECT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5FBC2D40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5120C944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71D60772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[Parish],</w:t>
      </w:r>
    </w:p>
    <w:p w14:paraId="3AE8A723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3D24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SUM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([ActiveEnergy])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[ActiveEnergy]</w:t>
      </w:r>
    </w:p>
    <w:p w14:paraId="0A60B3F9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FROM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[Energy].[MonthlyConsumption]</w:t>
      </w:r>
    </w:p>
    <w:p w14:paraId="3AE50B28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GROUP BY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7FE9E41B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4AE0D333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2E131AE1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</w:t>
      </w:r>
    </w:p>
    <w:p w14:paraId="2DFAEAED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[Energy], (</w:t>
      </w:r>
    </w:p>
    <w:p w14:paraId="0E1360FD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SELECT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187C8A0D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7CC8DAC7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407DFE20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[Parish],</w:t>
      </w:r>
    </w:p>
    <w:p w14:paraId="3C8AF8F4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SUM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([NumberContracts])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[NumberContracts]</w:t>
      </w:r>
    </w:p>
    <w:p w14:paraId="3A7D6EA0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FROM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[Energy].[ActiveContracts]</w:t>
      </w:r>
    </w:p>
    <w:p w14:paraId="7909BCA0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GROUP BY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[DistrictMunicipalityParishCode],</w:t>
      </w:r>
    </w:p>
    <w:p w14:paraId="0596316D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[District],</w:t>
      </w:r>
    </w:p>
    <w:p w14:paraId="6DF2DA44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[Municipality],</w:t>
      </w:r>
    </w:p>
    <w:p w14:paraId="18AC6156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    [Parish]</w:t>
      </w:r>
    </w:p>
    <w:p w14:paraId="281ED2D2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AS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[Contracts]</w:t>
      </w:r>
    </w:p>
    <w:p w14:paraId="418A8D11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WHERE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[Energy].[DistrictMunicipalityParishCode] =</w:t>
      </w:r>
    </w:p>
    <w:p w14:paraId="7B52A9A7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    [Contracts].[DistrictMunicipalityParishCode]</w:t>
      </w:r>
    </w:p>
    <w:p w14:paraId="2D435BC3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ORDER BY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 [Energy].[District],</w:t>
      </w:r>
    </w:p>
    <w:p w14:paraId="0C24177E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[Energy].[Municipality],</w:t>
      </w:r>
    </w:p>
    <w:p w14:paraId="5FA5F378" w14:textId="77777777" w:rsidR="003D2402" w:rsidRPr="003D2402" w:rsidRDefault="003D2402" w:rsidP="003D24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</w:pPr>
      <w:r w:rsidRPr="003D24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    [Energy].[Parish]</w:t>
      </w:r>
    </w:p>
    <w:p w14:paraId="2D71571B" w14:textId="2541F50F" w:rsidR="008E4851" w:rsidRDefault="008E4851" w:rsidP="1F47F54A">
      <w:pPr>
        <w:rPr>
          <w:lang w:val="en-GB"/>
        </w:rPr>
      </w:pPr>
    </w:p>
    <w:p w14:paraId="174578D1" w14:textId="568E0BC5" w:rsidR="008E4851" w:rsidRDefault="005D5BF0" w:rsidP="1F47F54A">
      <w:pPr>
        <w:rPr>
          <w:lang w:val="en-GB"/>
        </w:rPr>
      </w:pPr>
      <w:r>
        <w:rPr>
          <w:lang w:val="en-GB"/>
        </w:rPr>
        <w:t>The workload</w:t>
      </w:r>
      <w:r w:rsidR="008E4851">
        <w:rPr>
          <w:lang w:val="en-GB"/>
        </w:rPr>
        <w:t xml:space="preserve"> will be run on</w:t>
      </w:r>
      <w:r w:rsidR="008E4851" w:rsidRPr="008E4851">
        <w:rPr>
          <w:lang w:val="en-GB"/>
        </w:rPr>
        <w:t xml:space="preserve"> Database Engine Tuning Advisor</w:t>
      </w:r>
      <w:r w:rsidR="008E4851">
        <w:rPr>
          <w:lang w:val="en-GB"/>
        </w:rPr>
        <w:t xml:space="preserve"> with the following settings:</w:t>
      </w:r>
      <w:r w:rsidR="00F505AC" w:rsidRPr="00F505AC">
        <w:rPr>
          <w:noProof/>
          <w:lang w:val="en-GB"/>
        </w:rPr>
        <w:t xml:space="preserve"> </w:t>
      </w:r>
      <w:r w:rsidR="00F505AC">
        <w:rPr>
          <w:noProof/>
          <w:lang w:val="en-GB"/>
        </w:rPr>
        <w:drawing>
          <wp:inline distT="0" distB="0" distL="0" distR="0" wp14:anchorId="7CC6E3B4" wp14:editId="288D3E34">
            <wp:extent cx="5394960" cy="1757680"/>
            <wp:effectExtent l="0" t="0" r="0" b="0"/>
            <wp:docPr id="1439608143" name="Imagem 4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08143" name="Imagem 4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5AC">
        <w:rPr>
          <w:noProof/>
          <w:lang w:val="en-GB"/>
        </w:rPr>
        <w:drawing>
          <wp:inline distT="0" distB="0" distL="0" distR="0" wp14:anchorId="226660F5" wp14:editId="1BC8FA87">
            <wp:extent cx="5394960" cy="2479040"/>
            <wp:effectExtent l="0" t="0" r="0" b="0"/>
            <wp:docPr id="1535922104" name="Imagem 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2104" name="Imagem 5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67DA" w14:textId="169BF594" w:rsidR="005D5BF0" w:rsidRDefault="005D5BF0" w:rsidP="1F47F54A">
      <w:pPr>
        <w:rPr>
          <w:lang w:val="en-GB"/>
        </w:rPr>
      </w:pPr>
      <w:r>
        <w:rPr>
          <w:lang w:val="en-GB"/>
        </w:rPr>
        <w:t>After running the analysis with these settings we get the following recommendations:</w:t>
      </w:r>
    </w:p>
    <w:p w14:paraId="2589B9CB" w14:textId="0880673A" w:rsidR="005D5BF0" w:rsidRDefault="0076246A" w:rsidP="1F47F5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B8D70A8" wp14:editId="197C003F">
            <wp:extent cx="5400040" cy="914400"/>
            <wp:effectExtent l="0" t="0" r="0" b="0"/>
            <wp:docPr id="19188595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BCD6" w14:textId="3E939B78" w:rsidR="008E4851" w:rsidRDefault="00671759" w:rsidP="1F47F54A">
      <w:pPr>
        <w:rPr>
          <w:lang w:val="en-GB"/>
        </w:rPr>
      </w:pPr>
      <w:r>
        <w:rPr>
          <w:lang w:val="en-GB"/>
        </w:rPr>
        <w:t xml:space="preserve">As we can notice the </w:t>
      </w:r>
      <w:r w:rsidR="00CC3D3A">
        <w:rPr>
          <w:lang w:val="en-GB"/>
        </w:rPr>
        <w:t>second to last recommendation</w:t>
      </w:r>
      <w:r w:rsidR="0068054E">
        <w:rPr>
          <w:lang w:val="en-GB"/>
        </w:rPr>
        <w:t xml:space="preserve"> looks familiar and that is because that is the second materialized view we </w:t>
      </w:r>
      <w:r w:rsidR="00FE6BE5">
        <w:rPr>
          <w:lang w:val="en-GB"/>
        </w:rPr>
        <w:t>created in task 4</w:t>
      </w:r>
    </w:p>
    <w:p w14:paraId="14FF2684" w14:textId="1DFB724B" w:rsidR="00FE6BE5" w:rsidRDefault="00F505AC" w:rsidP="1F47F5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5C7133" wp14:editId="3F6F9615">
            <wp:extent cx="3688080" cy="990600"/>
            <wp:effectExtent l="0" t="0" r="7620" b="0"/>
            <wp:docPr id="1826868758" name="Imagem 7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68758" name="Imagem 7" descr="Uma imagem com texto, Tipo de letra, file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6C45" w14:textId="4AD14162" w:rsidR="00F505AC" w:rsidRDefault="00F505AC" w:rsidP="1F47F54A">
      <w:pPr>
        <w:rPr>
          <w:lang w:val="en-GB"/>
        </w:rPr>
      </w:pPr>
      <w:r>
        <w:rPr>
          <w:lang w:val="en-GB"/>
        </w:rPr>
        <w:t>By applying these recommendations and running a new analysis (with the same settings) we will get new recommendations</w:t>
      </w:r>
      <w:r w:rsidR="00A70FA4">
        <w:rPr>
          <w:noProof/>
          <w:lang w:val="en-GB"/>
        </w:rPr>
        <w:drawing>
          <wp:inline distT="0" distB="0" distL="0" distR="0" wp14:anchorId="41F9D7EC" wp14:editId="5848196E">
            <wp:extent cx="5400040" cy="436880"/>
            <wp:effectExtent l="0" t="0" r="0" b="1270"/>
            <wp:docPr id="36958593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96FB" w14:textId="77777777" w:rsidR="006452C2" w:rsidRDefault="006452C2" w:rsidP="1F47F54A">
      <w:pPr>
        <w:rPr>
          <w:lang w:val="en-GB"/>
        </w:rPr>
      </w:pPr>
    </w:p>
    <w:p w14:paraId="4680DA6B" w14:textId="180D270B" w:rsidR="00A70FA4" w:rsidRDefault="006452C2" w:rsidP="1F47F54A">
      <w:pPr>
        <w:rPr>
          <w:lang w:val="en-GB"/>
        </w:rPr>
      </w:pPr>
      <w:r>
        <w:rPr>
          <w:lang w:val="en-GB"/>
        </w:rPr>
        <w:t>Again, as we can notice the third recommendation is the other materialized view we created in task 4</w:t>
      </w:r>
    </w:p>
    <w:p w14:paraId="14180FE0" w14:textId="1E23B720" w:rsidR="006452C2" w:rsidRDefault="001C0076" w:rsidP="1F47F5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486C17B" wp14:editId="155FFAC3">
            <wp:extent cx="3459480" cy="960120"/>
            <wp:effectExtent l="0" t="0" r="7620" b="0"/>
            <wp:docPr id="571630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57E9" w14:textId="28A41488" w:rsidR="00072E15" w:rsidRDefault="00324A30" w:rsidP="1F47F54A">
      <w:pPr>
        <w:rPr>
          <w:lang w:val="en-GB"/>
        </w:rPr>
      </w:pPr>
      <w:r>
        <w:rPr>
          <w:lang w:val="en-GB"/>
        </w:rPr>
        <w:t xml:space="preserve">Also, </w:t>
      </w:r>
      <w:r w:rsidR="00CE6351">
        <w:rPr>
          <w:lang w:val="en-GB"/>
        </w:rPr>
        <w:t>the first recommendation is a new index that we can apply to the query on task 2 to get improved performance.</w:t>
      </w:r>
    </w:p>
    <w:p w14:paraId="5B4353EA" w14:textId="2FDC4DEB" w:rsidR="00CE6351" w:rsidRDefault="0037201B" w:rsidP="1F47F5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ECD64D9" wp14:editId="5D5C0FF0">
            <wp:extent cx="2621280" cy="1325880"/>
            <wp:effectExtent l="0" t="0" r="7620" b="7620"/>
            <wp:docPr id="76032760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BAF0" w14:textId="0D316B6D" w:rsidR="0037201B" w:rsidRDefault="00B75E21" w:rsidP="1F47F54A">
      <w:pPr>
        <w:rPr>
          <w:lang w:val="en-GB"/>
        </w:rPr>
      </w:pPr>
      <w:r>
        <w:rPr>
          <w:lang w:val="en-GB"/>
        </w:rPr>
        <w:t>After creating this index we can compare</w:t>
      </w:r>
      <w:r w:rsidR="00180E9D">
        <w:rPr>
          <w:lang w:val="en-GB"/>
        </w:rPr>
        <w:t xml:space="preserve"> the </w:t>
      </w:r>
      <w:r w:rsidR="00654376">
        <w:rPr>
          <w:lang w:val="en-GB"/>
        </w:rPr>
        <w:t>estimated subtree cost</w:t>
      </w:r>
      <w:r w:rsidR="00180E9D">
        <w:rPr>
          <w:lang w:val="en-GB"/>
        </w:rPr>
        <w:t xml:space="preserve"> before and after</w:t>
      </w:r>
    </w:p>
    <w:p w14:paraId="2BDAE82F" w14:textId="554B51F3" w:rsidR="00604E7C" w:rsidRPr="00111C2B" w:rsidRDefault="00654376" w:rsidP="1F47F54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65548831" wp14:editId="45AD09F7">
            <wp:simplePos x="0" y="0"/>
            <wp:positionH relativeFrom="column">
              <wp:posOffset>2658745</wp:posOffset>
            </wp:positionH>
            <wp:positionV relativeFrom="paragraph">
              <wp:posOffset>7620</wp:posOffset>
            </wp:positionV>
            <wp:extent cx="2726055" cy="2128520"/>
            <wp:effectExtent l="0" t="0" r="0" b="5080"/>
            <wp:wrapSquare wrapText="bothSides"/>
            <wp:docPr id="199983750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7504" name="Imagem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inline distT="0" distB="0" distL="0" distR="0" wp14:anchorId="6DC90CA0" wp14:editId="5A919439">
            <wp:extent cx="2390592" cy="2138680"/>
            <wp:effectExtent l="0" t="0" r="0" b="0"/>
            <wp:docPr id="1878411278" name="Imagem 1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11278" name="Imagem 12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577" cy="215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E7C" w:rsidRPr="00111C2B" w:rsidSect="008B3DDA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990" w:right="1701" w:bottom="270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2F481" w14:textId="77777777" w:rsidR="008B3DDA" w:rsidRDefault="008B3DDA" w:rsidP="00F92AFE">
      <w:pPr>
        <w:spacing w:after="0" w:line="240" w:lineRule="auto"/>
      </w:pPr>
      <w:r>
        <w:separator/>
      </w:r>
    </w:p>
  </w:endnote>
  <w:endnote w:type="continuationSeparator" w:id="0">
    <w:p w14:paraId="00753100" w14:textId="77777777" w:rsidR="008B3DDA" w:rsidRDefault="008B3DDA" w:rsidP="00F92AFE">
      <w:pPr>
        <w:spacing w:after="0" w:line="240" w:lineRule="auto"/>
      </w:pPr>
      <w:r>
        <w:continuationSeparator/>
      </w:r>
    </w:p>
  </w:endnote>
  <w:endnote w:type="continuationNotice" w:id="1">
    <w:p w14:paraId="42984D52" w14:textId="77777777" w:rsidR="008B3DDA" w:rsidRDefault="008B3D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C81B103" w14:paraId="4B173C15" w14:textId="77777777" w:rsidTr="5C81B103">
      <w:trPr>
        <w:trHeight w:val="300"/>
      </w:trPr>
      <w:tc>
        <w:tcPr>
          <w:tcW w:w="2830" w:type="dxa"/>
        </w:tcPr>
        <w:p w14:paraId="2C12DC74" w14:textId="6565C2F9" w:rsidR="5C81B103" w:rsidRDefault="5C81B103" w:rsidP="5C81B103">
          <w:pPr>
            <w:pStyle w:val="Header"/>
            <w:ind w:left="-115"/>
          </w:pPr>
        </w:p>
      </w:tc>
      <w:tc>
        <w:tcPr>
          <w:tcW w:w="2830" w:type="dxa"/>
        </w:tcPr>
        <w:p w14:paraId="2AA61E38" w14:textId="5183ECCB" w:rsidR="5C81B103" w:rsidRDefault="5C81B103" w:rsidP="5C81B103">
          <w:pPr>
            <w:pStyle w:val="Header"/>
            <w:jc w:val="center"/>
          </w:pPr>
        </w:p>
      </w:tc>
      <w:tc>
        <w:tcPr>
          <w:tcW w:w="2830" w:type="dxa"/>
        </w:tcPr>
        <w:p w14:paraId="7447D4D2" w14:textId="7579683C" w:rsidR="5C81B103" w:rsidRDefault="5C81B103" w:rsidP="5C81B103">
          <w:pPr>
            <w:pStyle w:val="Header"/>
            <w:ind w:right="-115"/>
            <w:jc w:val="right"/>
          </w:pPr>
        </w:p>
      </w:tc>
    </w:tr>
  </w:tbl>
  <w:p w14:paraId="59874E31" w14:textId="0BB68F77" w:rsidR="00F849F7" w:rsidRDefault="00F849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C81B103" w14:paraId="0BB8983E" w14:textId="77777777" w:rsidTr="5C81B103">
      <w:trPr>
        <w:trHeight w:val="300"/>
      </w:trPr>
      <w:tc>
        <w:tcPr>
          <w:tcW w:w="2830" w:type="dxa"/>
        </w:tcPr>
        <w:p w14:paraId="279F162D" w14:textId="3C743E30" w:rsidR="5C81B103" w:rsidRDefault="5C81B103" w:rsidP="5C81B103">
          <w:pPr>
            <w:pStyle w:val="Header"/>
            <w:ind w:left="-115"/>
          </w:pPr>
        </w:p>
      </w:tc>
      <w:tc>
        <w:tcPr>
          <w:tcW w:w="2830" w:type="dxa"/>
        </w:tcPr>
        <w:p w14:paraId="293D398B" w14:textId="5F19580F" w:rsidR="5C81B103" w:rsidRDefault="5C81B103" w:rsidP="5C81B103">
          <w:pPr>
            <w:pStyle w:val="Header"/>
            <w:jc w:val="center"/>
          </w:pPr>
        </w:p>
      </w:tc>
      <w:tc>
        <w:tcPr>
          <w:tcW w:w="2830" w:type="dxa"/>
        </w:tcPr>
        <w:p w14:paraId="27F19426" w14:textId="0B26AE44" w:rsidR="5C81B103" w:rsidRDefault="5C81B103" w:rsidP="5C81B103">
          <w:pPr>
            <w:pStyle w:val="Header"/>
            <w:ind w:right="-115"/>
            <w:jc w:val="right"/>
          </w:pPr>
        </w:p>
      </w:tc>
    </w:tr>
  </w:tbl>
  <w:p w14:paraId="086C3124" w14:textId="678C53EE" w:rsidR="00F849F7" w:rsidRDefault="00F84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25017" w14:textId="77777777" w:rsidR="008B3DDA" w:rsidRDefault="008B3DDA" w:rsidP="00F92AFE">
      <w:pPr>
        <w:spacing w:after="0" w:line="240" w:lineRule="auto"/>
      </w:pPr>
      <w:r>
        <w:separator/>
      </w:r>
    </w:p>
  </w:footnote>
  <w:footnote w:type="continuationSeparator" w:id="0">
    <w:p w14:paraId="3E7E3703" w14:textId="77777777" w:rsidR="008B3DDA" w:rsidRDefault="008B3DDA" w:rsidP="00F92AFE">
      <w:pPr>
        <w:spacing w:after="0" w:line="240" w:lineRule="auto"/>
      </w:pPr>
      <w:r>
        <w:continuationSeparator/>
      </w:r>
    </w:p>
  </w:footnote>
  <w:footnote w:type="continuationNotice" w:id="1">
    <w:p w14:paraId="32D8B1ED" w14:textId="77777777" w:rsidR="008B3DDA" w:rsidRDefault="008B3DD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C81B103" w14:paraId="3794D4E9" w14:textId="77777777" w:rsidTr="5C81B103">
      <w:trPr>
        <w:trHeight w:val="300"/>
      </w:trPr>
      <w:tc>
        <w:tcPr>
          <w:tcW w:w="2830" w:type="dxa"/>
        </w:tcPr>
        <w:p w14:paraId="7D33D7AB" w14:textId="4A921E3F" w:rsidR="5C81B103" w:rsidRDefault="5C81B103" w:rsidP="5C81B103">
          <w:pPr>
            <w:pStyle w:val="Header"/>
            <w:ind w:left="-115"/>
          </w:pPr>
        </w:p>
      </w:tc>
      <w:tc>
        <w:tcPr>
          <w:tcW w:w="2830" w:type="dxa"/>
        </w:tcPr>
        <w:p w14:paraId="695680DC" w14:textId="658EFAC1" w:rsidR="5C81B103" w:rsidRDefault="5C81B103" w:rsidP="5C81B103">
          <w:pPr>
            <w:pStyle w:val="Header"/>
            <w:jc w:val="center"/>
          </w:pPr>
        </w:p>
      </w:tc>
      <w:tc>
        <w:tcPr>
          <w:tcW w:w="2830" w:type="dxa"/>
        </w:tcPr>
        <w:p w14:paraId="45608D64" w14:textId="20024BA8" w:rsidR="5C81B103" w:rsidRDefault="5C81B103" w:rsidP="5C81B103">
          <w:pPr>
            <w:pStyle w:val="Header"/>
            <w:ind w:right="-115"/>
            <w:jc w:val="right"/>
          </w:pPr>
        </w:p>
      </w:tc>
    </w:tr>
  </w:tbl>
  <w:p w14:paraId="376DFDDC" w14:textId="72F41DE8" w:rsidR="00F849F7" w:rsidRDefault="00F849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296"/>
      <w:gridCol w:w="5544"/>
      <w:gridCol w:w="1664"/>
    </w:tblGrid>
    <w:tr w:rsidR="00C43DC0" w:rsidRPr="00C844B0" w14:paraId="65516AAC" w14:textId="77777777" w:rsidTr="00E92F14">
      <w:tc>
        <w:tcPr>
          <w:tcW w:w="1296" w:type="dxa"/>
          <w:tcBorders>
            <w:top w:val="nil"/>
            <w:left w:val="nil"/>
            <w:bottom w:val="single" w:sz="18" w:space="0" w:color="45B0E1" w:themeColor="accent1" w:themeTint="99"/>
            <w:right w:val="nil"/>
          </w:tcBorders>
        </w:tcPr>
        <w:p w14:paraId="2B9A974F" w14:textId="77777777" w:rsidR="00C43DC0" w:rsidRDefault="00C43DC0" w:rsidP="00C43DC0">
          <w:pPr>
            <w:pStyle w:val="Head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7F763367" wp14:editId="749EFE56">
                <wp:extent cx="627321" cy="760448"/>
                <wp:effectExtent l="0" t="0" r="1905" b="1905"/>
                <wp:docPr id="924416606" name="Picture 1" descr="A blue shield with white letter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7343913" name="Picture 1" descr="A blue shield with white letters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1439" cy="8018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44" w:type="dxa"/>
          <w:tcBorders>
            <w:top w:val="nil"/>
            <w:left w:val="nil"/>
            <w:bottom w:val="single" w:sz="18" w:space="0" w:color="45B0E1" w:themeColor="accent1" w:themeTint="99"/>
            <w:right w:val="nil"/>
          </w:tcBorders>
        </w:tcPr>
        <w:p w14:paraId="64AB8132" w14:textId="77777777" w:rsidR="00C43DC0" w:rsidRDefault="00C43DC0" w:rsidP="00C43DC0">
          <w:pPr>
            <w:pStyle w:val="Header"/>
            <w:spacing w:line="360" w:lineRule="auto"/>
            <w:jc w:val="center"/>
            <w:rPr>
              <w:b/>
              <w:bCs/>
              <w:lang w:val="en-GB"/>
            </w:rPr>
          </w:pPr>
          <w:r w:rsidRPr="00A503BE">
            <w:rPr>
              <w:b/>
              <w:bCs/>
              <w:lang w:val="en-GB"/>
            </w:rPr>
            <w:t>Data Administration in Information Systems</w:t>
          </w:r>
        </w:p>
        <w:p w14:paraId="228850A7" w14:textId="77777777" w:rsidR="00C43DC0" w:rsidRDefault="00C43DC0" w:rsidP="00C43DC0">
          <w:pPr>
            <w:pStyle w:val="Header"/>
            <w:spacing w:line="360" w:lineRule="auto"/>
            <w:jc w:val="center"/>
            <w:rPr>
              <w:lang w:val="en-GB"/>
            </w:rPr>
          </w:pPr>
          <w:r w:rsidRPr="00A503BE">
            <w:rPr>
              <w:lang w:val="en-GB"/>
            </w:rPr>
            <w:t>Project Report</w:t>
          </w:r>
        </w:p>
        <w:p w14:paraId="628AE950" w14:textId="77777777" w:rsidR="00C43DC0" w:rsidRPr="00A503BE" w:rsidRDefault="00C43DC0" w:rsidP="00C43DC0">
          <w:pPr>
            <w:pStyle w:val="Header"/>
            <w:spacing w:line="360" w:lineRule="auto"/>
            <w:jc w:val="center"/>
            <w:rPr>
              <w:lang w:val="en-GB"/>
            </w:rPr>
          </w:pPr>
          <w:r>
            <w:rPr>
              <w:lang w:val="en-GB"/>
            </w:rPr>
            <w:t>Group 14</w:t>
          </w:r>
        </w:p>
      </w:tc>
      <w:tc>
        <w:tcPr>
          <w:tcW w:w="1664" w:type="dxa"/>
          <w:tcBorders>
            <w:top w:val="nil"/>
            <w:left w:val="nil"/>
            <w:bottom w:val="single" w:sz="18" w:space="0" w:color="45B0E1" w:themeColor="accent1" w:themeTint="99"/>
            <w:right w:val="nil"/>
          </w:tcBorders>
        </w:tcPr>
        <w:p w14:paraId="06258951" w14:textId="77777777" w:rsidR="00C43DC0" w:rsidRDefault="00C43DC0" w:rsidP="00C43DC0">
          <w:pPr>
            <w:pStyle w:val="Header"/>
            <w:spacing w:line="360" w:lineRule="auto"/>
            <w:jc w:val="right"/>
            <w:rPr>
              <w:lang w:val="en-GB"/>
            </w:rPr>
          </w:pPr>
          <w:r>
            <w:rPr>
              <w:lang w:val="en-GB"/>
            </w:rPr>
            <w:t>2023/2024</w:t>
          </w:r>
        </w:p>
        <w:p w14:paraId="6911A770" w14:textId="77777777" w:rsidR="00C43DC0" w:rsidRPr="00C844B0" w:rsidRDefault="00C43DC0" w:rsidP="00C43DC0">
          <w:pPr>
            <w:pStyle w:val="Header"/>
            <w:spacing w:line="360" w:lineRule="auto"/>
            <w:jc w:val="right"/>
            <w:rPr>
              <w:lang w:val="en-GB"/>
            </w:rPr>
          </w:pPr>
          <w:r>
            <w:t>2nd semester</w:t>
          </w:r>
        </w:p>
      </w:tc>
    </w:tr>
  </w:tbl>
  <w:p w14:paraId="38415779" w14:textId="77777777" w:rsidR="00C43DC0" w:rsidRDefault="00C43DC0" w:rsidP="00C43D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80A6A"/>
    <w:multiLevelType w:val="hybridMultilevel"/>
    <w:tmpl w:val="3A1E19F8"/>
    <w:lvl w:ilvl="0" w:tplc="96BC301E">
      <w:numFmt w:val="bullet"/>
      <w:lvlText w:val="-"/>
      <w:lvlJc w:val="left"/>
      <w:pPr>
        <w:ind w:left="45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277A1FD9"/>
    <w:multiLevelType w:val="hybridMultilevel"/>
    <w:tmpl w:val="E6D043E4"/>
    <w:lvl w:ilvl="0" w:tplc="FC063094">
      <w:numFmt w:val="bullet"/>
      <w:lvlText w:val="-"/>
      <w:lvlJc w:val="left"/>
      <w:pPr>
        <w:ind w:left="45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2F85484F"/>
    <w:multiLevelType w:val="hybridMultilevel"/>
    <w:tmpl w:val="11843996"/>
    <w:lvl w:ilvl="0" w:tplc="C0EEEE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C721A"/>
    <w:multiLevelType w:val="hybridMultilevel"/>
    <w:tmpl w:val="AAF27DFC"/>
    <w:lvl w:ilvl="0" w:tplc="62C6A1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F23A9"/>
    <w:multiLevelType w:val="hybridMultilevel"/>
    <w:tmpl w:val="D75CA766"/>
    <w:lvl w:ilvl="0" w:tplc="7A60519A">
      <w:numFmt w:val="bullet"/>
      <w:lvlText w:val="-"/>
      <w:lvlJc w:val="left"/>
      <w:pPr>
        <w:ind w:left="1065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6B0A1A94"/>
    <w:multiLevelType w:val="hybridMultilevel"/>
    <w:tmpl w:val="EA345428"/>
    <w:lvl w:ilvl="0" w:tplc="30020638">
      <w:numFmt w:val="bullet"/>
      <w:lvlText w:val="-"/>
      <w:lvlJc w:val="left"/>
      <w:pPr>
        <w:ind w:left="45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1448546726">
    <w:abstractNumId w:val="3"/>
  </w:num>
  <w:num w:numId="2" w16cid:durableId="2013800673">
    <w:abstractNumId w:val="1"/>
  </w:num>
  <w:num w:numId="3" w16cid:durableId="1047756152">
    <w:abstractNumId w:val="0"/>
  </w:num>
  <w:num w:numId="4" w16cid:durableId="194998882">
    <w:abstractNumId w:val="2"/>
  </w:num>
  <w:num w:numId="5" w16cid:durableId="1975674040">
    <w:abstractNumId w:val="4"/>
  </w:num>
  <w:num w:numId="6" w16cid:durableId="4973127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087"/>
    <w:rsid w:val="000044D1"/>
    <w:rsid w:val="00007134"/>
    <w:rsid w:val="00014044"/>
    <w:rsid w:val="00035F62"/>
    <w:rsid w:val="000455FF"/>
    <w:rsid w:val="00045615"/>
    <w:rsid w:val="000521AF"/>
    <w:rsid w:val="00064D6F"/>
    <w:rsid w:val="00072E15"/>
    <w:rsid w:val="00080457"/>
    <w:rsid w:val="00082AD8"/>
    <w:rsid w:val="000A4C90"/>
    <w:rsid w:val="000B1BAE"/>
    <w:rsid w:val="000C4705"/>
    <w:rsid w:val="000C5902"/>
    <w:rsid w:val="000C6CFF"/>
    <w:rsid w:val="000C6EBE"/>
    <w:rsid w:val="000D3045"/>
    <w:rsid w:val="000D4A3D"/>
    <w:rsid w:val="000D6369"/>
    <w:rsid w:val="000E1C63"/>
    <w:rsid w:val="000E4E15"/>
    <w:rsid w:val="000E608D"/>
    <w:rsid w:val="000F0609"/>
    <w:rsid w:val="000F6D60"/>
    <w:rsid w:val="001051E9"/>
    <w:rsid w:val="00111C2B"/>
    <w:rsid w:val="00113858"/>
    <w:rsid w:val="0012152E"/>
    <w:rsid w:val="0012365C"/>
    <w:rsid w:val="001351F0"/>
    <w:rsid w:val="001414E3"/>
    <w:rsid w:val="00141B3F"/>
    <w:rsid w:val="00163706"/>
    <w:rsid w:val="001641AB"/>
    <w:rsid w:val="001716DB"/>
    <w:rsid w:val="00180E9D"/>
    <w:rsid w:val="001921A1"/>
    <w:rsid w:val="0019397B"/>
    <w:rsid w:val="001A233B"/>
    <w:rsid w:val="001A2867"/>
    <w:rsid w:val="001A31EE"/>
    <w:rsid w:val="001B7AB2"/>
    <w:rsid w:val="001B7C84"/>
    <w:rsid w:val="001C0076"/>
    <w:rsid w:val="001C476C"/>
    <w:rsid w:val="001D3216"/>
    <w:rsid w:val="00212301"/>
    <w:rsid w:val="00222EF4"/>
    <w:rsid w:val="00225407"/>
    <w:rsid w:val="002276EB"/>
    <w:rsid w:val="00232C81"/>
    <w:rsid w:val="0025625A"/>
    <w:rsid w:val="00262117"/>
    <w:rsid w:val="00271325"/>
    <w:rsid w:val="00272E23"/>
    <w:rsid w:val="0028287B"/>
    <w:rsid w:val="00290251"/>
    <w:rsid w:val="002A3AAD"/>
    <w:rsid w:val="002A557D"/>
    <w:rsid w:val="002C6CC2"/>
    <w:rsid w:val="002C7FCB"/>
    <w:rsid w:val="002E123F"/>
    <w:rsid w:val="002E5D8D"/>
    <w:rsid w:val="002F13A5"/>
    <w:rsid w:val="002F14CB"/>
    <w:rsid w:val="002F5EE7"/>
    <w:rsid w:val="003121ED"/>
    <w:rsid w:val="00323BD7"/>
    <w:rsid w:val="00324A30"/>
    <w:rsid w:val="00331FA9"/>
    <w:rsid w:val="003503D8"/>
    <w:rsid w:val="00350D20"/>
    <w:rsid w:val="0035258F"/>
    <w:rsid w:val="00362001"/>
    <w:rsid w:val="00365AC7"/>
    <w:rsid w:val="00365C81"/>
    <w:rsid w:val="0037201B"/>
    <w:rsid w:val="00386021"/>
    <w:rsid w:val="0039304E"/>
    <w:rsid w:val="003952A2"/>
    <w:rsid w:val="003A0F49"/>
    <w:rsid w:val="003C076D"/>
    <w:rsid w:val="003D1415"/>
    <w:rsid w:val="003D2402"/>
    <w:rsid w:val="00402EF1"/>
    <w:rsid w:val="0040471C"/>
    <w:rsid w:val="00424C46"/>
    <w:rsid w:val="00442EC1"/>
    <w:rsid w:val="00464BC0"/>
    <w:rsid w:val="004657BA"/>
    <w:rsid w:val="004747D2"/>
    <w:rsid w:val="004778A7"/>
    <w:rsid w:val="004A15F7"/>
    <w:rsid w:val="004A40AD"/>
    <w:rsid w:val="004C0533"/>
    <w:rsid w:val="004D0F2A"/>
    <w:rsid w:val="004E5313"/>
    <w:rsid w:val="004F2850"/>
    <w:rsid w:val="004F426F"/>
    <w:rsid w:val="004F6035"/>
    <w:rsid w:val="004F6B4F"/>
    <w:rsid w:val="005035A0"/>
    <w:rsid w:val="00511DDD"/>
    <w:rsid w:val="00546D17"/>
    <w:rsid w:val="005617F1"/>
    <w:rsid w:val="00570A71"/>
    <w:rsid w:val="005754B4"/>
    <w:rsid w:val="00576584"/>
    <w:rsid w:val="0058165C"/>
    <w:rsid w:val="00595097"/>
    <w:rsid w:val="005965FC"/>
    <w:rsid w:val="00597656"/>
    <w:rsid w:val="005B2326"/>
    <w:rsid w:val="005B28EF"/>
    <w:rsid w:val="005D5BF0"/>
    <w:rsid w:val="005D7F5C"/>
    <w:rsid w:val="006033A8"/>
    <w:rsid w:val="00604E7C"/>
    <w:rsid w:val="006238D3"/>
    <w:rsid w:val="00624460"/>
    <w:rsid w:val="006452C2"/>
    <w:rsid w:val="00647189"/>
    <w:rsid w:val="00654376"/>
    <w:rsid w:val="00657C8B"/>
    <w:rsid w:val="00671759"/>
    <w:rsid w:val="006741BA"/>
    <w:rsid w:val="0068054E"/>
    <w:rsid w:val="006879E5"/>
    <w:rsid w:val="00691A84"/>
    <w:rsid w:val="006925A3"/>
    <w:rsid w:val="006A097C"/>
    <w:rsid w:val="006A1C36"/>
    <w:rsid w:val="006A3892"/>
    <w:rsid w:val="006B16EC"/>
    <w:rsid w:val="006B2712"/>
    <w:rsid w:val="006D284F"/>
    <w:rsid w:val="006E0A08"/>
    <w:rsid w:val="006E5FFB"/>
    <w:rsid w:val="006F3869"/>
    <w:rsid w:val="006F6266"/>
    <w:rsid w:val="00700BF3"/>
    <w:rsid w:val="00712F67"/>
    <w:rsid w:val="00716A53"/>
    <w:rsid w:val="0073512B"/>
    <w:rsid w:val="00742314"/>
    <w:rsid w:val="00753EA1"/>
    <w:rsid w:val="0076246A"/>
    <w:rsid w:val="00765359"/>
    <w:rsid w:val="00767D76"/>
    <w:rsid w:val="00771446"/>
    <w:rsid w:val="00784D8C"/>
    <w:rsid w:val="007926DD"/>
    <w:rsid w:val="00792703"/>
    <w:rsid w:val="007A3033"/>
    <w:rsid w:val="007A6562"/>
    <w:rsid w:val="007B092F"/>
    <w:rsid w:val="007B614A"/>
    <w:rsid w:val="007C2B0F"/>
    <w:rsid w:val="007D6B65"/>
    <w:rsid w:val="007E7432"/>
    <w:rsid w:val="007F64F6"/>
    <w:rsid w:val="007F771B"/>
    <w:rsid w:val="008028D2"/>
    <w:rsid w:val="00821564"/>
    <w:rsid w:val="00822BE1"/>
    <w:rsid w:val="00833E54"/>
    <w:rsid w:val="0085588E"/>
    <w:rsid w:val="00855EDB"/>
    <w:rsid w:val="00855F05"/>
    <w:rsid w:val="00875684"/>
    <w:rsid w:val="00876169"/>
    <w:rsid w:val="00881DDB"/>
    <w:rsid w:val="00881EDF"/>
    <w:rsid w:val="00890E50"/>
    <w:rsid w:val="008921C1"/>
    <w:rsid w:val="008962F5"/>
    <w:rsid w:val="008B3DDA"/>
    <w:rsid w:val="008B6715"/>
    <w:rsid w:val="008B7FC8"/>
    <w:rsid w:val="008C01C6"/>
    <w:rsid w:val="008D1168"/>
    <w:rsid w:val="008E4851"/>
    <w:rsid w:val="008F3F7A"/>
    <w:rsid w:val="00904915"/>
    <w:rsid w:val="00905FEB"/>
    <w:rsid w:val="0091581D"/>
    <w:rsid w:val="00916459"/>
    <w:rsid w:val="0095628D"/>
    <w:rsid w:val="00960D69"/>
    <w:rsid w:val="0098442A"/>
    <w:rsid w:val="009A2A2F"/>
    <w:rsid w:val="009A48A9"/>
    <w:rsid w:val="009A6196"/>
    <w:rsid w:val="009A73D2"/>
    <w:rsid w:val="009C570A"/>
    <w:rsid w:val="009C6FC8"/>
    <w:rsid w:val="009D3DE1"/>
    <w:rsid w:val="009D4A74"/>
    <w:rsid w:val="009E78E6"/>
    <w:rsid w:val="009F73C7"/>
    <w:rsid w:val="00A056CC"/>
    <w:rsid w:val="00A4217A"/>
    <w:rsid w:val="00A47A1B"/>
    <w:rsid w:val="00A503BE"/>
    <w:rsid w:val="00A658C8"/>
    <w:rsid w:val="00A67C01"/>
    <w:rsid w:val="00A70FA4"/>
    <w:rsid w:val="00A7452C"/>
    <w:rsid w:val="00A82CF5"/>
    <w:rsid w:val="00A83580"/>
    <w:rsid w:val="00A90AB7"/>
    <w:rsid w:val="00A930B5"/>
    <w:rsid w:val="00AA3205"/>
    <w:rsid w:val="00AA50F2"/>
    <w:rsid w:val="00AA645F"/>
    <w:rsid w:val="00AA7FB0"/>
    <w:rsid w:val="00AB3CD9"/>
    <w:rsid w:val="00AC4D4C"/>
    <w:rsid w:val="00AD47CE"/>
    <w:rsid w:val="00AE63D7"/>
    <w:rsid w:val="00AF7FBE"/>
    <w:rsid w:val="00B04165"/>
    <w:rsid w:val="00B044CE"/>
    <w:rsid w:val="00B16ACC"/>
    <w:rsid w:val="00B225D7"/>
    <w:rsid w:val="00B3652A"/>
    <w:rsid w:val="00B626C8"/>
    <w:rsid w:val="00B63F1A"/>
    <w:rsid w:val="00B75E21"/>
    <w:rsid w:val="00B97845"/>
    <w:rsid w:val="00BA6CEC"/>
    <w:rsid w:val="00BB1053"/>
    <w:rsid w:val="00BE22C2"/>
    <w:rsid w:val="00BF5235"/>
    <w:rsid w:val="00BF62A4"/>
    <w:rsid w:val="00BF73FC"/>
    <w:rsid w:val="00C10593"/>
    <w:rsid w:val="00C30660"/>
    <w:rsid w:val="00C311B0"/>
    <w:rsid w:val="00C36BBB"/>
    <w:rsid w:val="00C4340E"/>
    <w:rsid w:val="00C43DC0"/>
    <w:rsid w:val="00C45A00"/>
    <w:rsid w:val="00C45F9B"/>
    <w:rsid w:val="00C469E9"/>
    <w:rsid w:val="00C620F5"/>
    <w:rsid w:val="00C62751"/>
    <w:rsid w:val="00C712E2"/>
    <w:rsid w:val="00C75188"/>
    <w:rsid w:val="00C82656"/>
    <w:rsid w:val="00C8308E"/>
    <w:rsid w:val="00C844B0"/>
    <w:rsid w:val="00C855F1"/>
    <w:rsid w:val="00C94EF7"/>
    <w:rsid w:val="00CA0DFF"/>
    <w:rsid w:val="00CA4914"/>
    <w:rsid w:val="00CA6666"/>
    <w:rsid w:val="00CA6CD9"/>
    <w:rsid w:val="00CB4975"/>
    <w:rsid w:val="00CC3D3A"/>
    <w:rsid w:val="00CD1EBC"/>
    <w:rsid w:val="00CD1FAE"/>
    <w:rsid w:val="00CD5A7B"/>
    <w:rsid w:val="00CE2C1E"/>
    <w:rsid w:val="00CE5056"/>
    <w:rsid w:val="00CE6351"/>
    <w:rsid w:val="00CF48EE"/>
    <w:rsid w:val="00CF6BCC"/>
    <w:rsid w:val="00D037A0"/>
    <w:rsid w:val="00D17DE1"/>
    <w:rsid w:val="00D46FFE"/>
    <w:rsid w:val="00D57B0E"/>
    <w:rsid w:val="00D65779"/>
    <w:rsid w:val="00D72199"/>
    <w:rsid w:val="00D76415"/>
    <w:rsid w:val="00D76660"/>
    <w:rsid w:val="00D862DD"/>
    <w:rsid w:val="00D93845"/>
    <w:rsid w:val="00DC025E"/>
    <w:rsid w:val="00DC406D"/>
    <w:rsid w:val="00DF25AF"/>
    <w:rsid w:val="00DF7270"/>
    <w:rsid w:val="00E02265"/>
    <w:rsid w:val="00E04E19"/>
    <w:rsid w:val="00E061C0"/>
    <w:rsid w:val="00E13D9A"/>
    <w:rsid w:val="00E15205"/>
    <w:rsid w:val="00E163E3"/>
    <w:rsid w:val="00E21965"/>
    <w:rsid w:val="00E220A5"/>
    <w:rsid w:val="00E276D8"/>
    <w:rsid w:val="00E3067B"/>
    <w:rsid w:val="00E43098"/>
    <w:rsid w:val="00E54621"/>
    <w:rsid w:val="00E760C1"/>
    <w:rsid w:val="00E855C0"/>
    <w:rsid w:val="00E92ECA"/>
    <w:rsid w:val="00E92F14"/>
    <w:rsid w:val="00EB1CEF"/>
    <w:rsid w:val="00EC3F43"/>
    <w:rsid w:val="00EC7C22"/>
    <w:rsid w:val="00ED3087"/>
    <w:rsid w:val="00EE3024"/>
    <w:rsid w:val="00EE6D62"/>
    <w:rsid w:val="00EF4077"/>
    <w:rsid w:val="00EF5162"/>
    <w:rsid w:val="00F02375"/>
    <w:rsid w:val="00F03DF4"/>
    <w:rsid w:val="00F05A83"/>
    <w:rsid w:val="00F0768B"/>
    <w:rsid w:val="00F132B4"/>
    <w:rsid w:val="00F2779F"/>
    <w:rsid w:val="00F35323"/>
    <w:rsid w:val="00F505AC"/>
    <w:rsid w:val="00F64739"/>
    <w:rsid w:val="00F76CEC"/>
    <w:rsid w:val="00F849F7"/>
    <w:rsid w:val="00F84E76"/>
    <w:rsid w:val="00F92AFE"/>
    <w:rsid w:val="00FB3631"/>
    <w:rsid w:val="00FE6BE5"/>
    <w:rsid w:val="00FF7EB7"/>
    <w:rsid w:val="044BA993"/>
    <w:rsid w:val="0EFC81D1"/>
    <w:rsid w:val="1318701C"/>
    <w:rsid w:val="1C457166"/>
    <w:rsid w:val="1F47F54A"/>
    <w:rsid w:val="21209D3E"/>
    <w:rsid w:val="2F4C13F4"/>
    <w:rsid w:val="2F8130D2"/>
    <w:rsid w:val="3EC80B28"/>
    <w:rsid w:val="4B330628"/>
    <w:rsid w:val="4B4A681D"/>
    <w:rsid w:val="4CFD9A73"/>
    <w:rsid w:val="59B3E556"/>
    <w:rsid w:val="5C81B103"/>
    <w:rsid w:val="66282EA2"/>
    <w:rsid w:val="75D28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68770"/>
  <w15:chartTrackingRefBased/>
  <w15:docId w15:val="{AC8EA696-2D21-4B90-A7AA-9F87972E6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301"/>
  </w:style>
  <w:style w:type="paragraph" w:styleId="Heading1">
    <w:name w:val="heading 1"/>
    <w:basedOn w:val="Normal"/>
    <w:next w:val="Normal"/>
    <w:link w:val="Heading1Char"/>
    <w:uiPriority w:val="9"/>
    <w:qFormat/>
    <w:rsid w:val="00ED30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0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0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0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0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0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0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0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0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0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0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0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0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0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0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0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0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0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0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0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0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0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0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0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0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0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0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0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92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AFE"/>
  </w:style>
  <w:style w:type="paragraph" w:styleId="Footer">
    <w:name w:val="footer"/>
    <w:basedOn w:val="Normal"/>
    <w:link w:val="FooterChar"/>
    <w:uiPriority w:val="99"/>
    <w:unhideWhenUsed/>
    <w:rsid w:val="00F92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AFE"/>
  </w:style>
  <w:style w:type="table" w:styleId="TableGrid">
    <w:name w:val="Table Grid"/>
    <w:basedOn w:val="TableNormal"/>
    <w:uiPriority w:val="39"/>
    <w:rsid w:val="00576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48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7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1195</Words>
  <Characters>6817</Characters>
  <Application>Microsoft Office Word</Application>
  <DocSecurity>4</DocSecurity>
  <Lines>56</Lines>
  <Paragraphs>15</Paragraphs>
  <ScaleCrop>false</ScaleCrop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Roque Costa</dc:creator>
  <cp:keywords/>
  <dc:description/>
  <cp:lastModifiedBy>João Roque Costa</cp:lastModifiedBy>
  <cp:revision>182</cp:revision>
  <dcterms:created xsi:type="dcterms:W3CDTF">2024-03-28T03:13:00Z</dcterms:created>
  <dcterms:modified xsi:type="dcterms:W3CDTF">2024-03-28T02:46:00Z</dcterms:modified>
</cp:coreProperties>
</file>