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3B4BE" w14:textId="1267F889" w:rsidR="00CB4EEE" w:rsidRPr="00CB4EEE" w:rsidRDefault="00CB4EEE" w:rsidP="00CB4EEE">
      <w:pPr>
        <w:jc w:val="center"/>
        <w:rPr>
          <w:rFonts w:ascii="Times New Roman" w:hAnsi="Times New Roman" w:cs="Times New Roman"/>
          <w:b/>
          <w:bCs/>
        </w:rPr>
      </w:pPr>
      <w:r w:rsidRPr="00CB4EEE">
        <w:rPr>
          <w:rFonts w:ascii="Times New Roman" w:hAnsi="Times New Roman" w:cs="Times New Roman"/>
          <w:b/>
          <w:bCs/>
        </w:rPr>
        <w:t>Overview</w:t>
      </w:r>
    </w:p>
    <w:p w14:paraId="53E21E8F" w14:textId="2E88CCEF" w:rsidR="00CB4EEE" w:rsidRPr="00CB4EEE" w:rsidRDefault="00CB4EEE" w:rsidP="00CB4EEE">
      <w:pPr>
        <w:ind w:firstLine="720"/>
        <w:rPr>
          <w:rFonts w:ascii="Times New Roman" w:hAnsi="Times New Roman" w:cs="Times New Roman"/>
        </w:rPr>
      </w:pPr>
      <w:r w:rsidRPr="00CB4EEE">
        <w:rPr>
          <w:rFonts w:ascii="Times New Roman" w:hAnsi="Times New Roman" w:cs="Times New Roman"/>
        </w:rPr>
        <w:t>The artifact selected for the</w:t>
      </w:r>
      <w:r>
        <w:rPr>
          <w:rFonts w:ascii="Times New Roman" w:hAnsi="Times New Roman" w:cs="Times New Roman"/>
        </w:rPr>
        <w:t xml:space="preserve"> </w:t>
      </w:r>
      <w:r w:rsidRPr="00CB4EEE">
        <w:rPr>
          <w:rFonts w:ascii="Times New Roman" w:hAnsi="Times New Roman" w:cs="Times New Roman"/>
        </w:rPr>
        <w:t>database category is my MisManaged inventory management application from CS-360, Mobile Architecture and Programming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>The application allows users to create accounts, manage inventory items, and receive inventory</w:t>
      </w:r>
      <w:r>
        <w:rPr>
          <w:rFonts w:ascii="Times New Roman" w:hAnsi="Times New Roman" w:cs="Times New Roman"/>
        </w:rPr>
        <w:t xml:space="preserve"> </w:t>
      </w:r>
      <w:r w:rsidRPr="00CB4EEE">
        <w:rPr>
          <w:rFonts w:ascii="Times New Roman" w:hAnsi="Times New Roman" w:cs="Times New Roman"/>
        </w:rPr>
        <w:t>related notifications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 xml:space="preserve">I originally created the project in 2025 and </w:t>
      </w:r>
      <w:r>
        <w:rPr>
          <w:rFonts w:ascii="Times New Roman" w:hAnsi="Times New Roman" w:cs="Times New Roman"/>
        </w:rPr>
        <w:t>am revisiting it for two of the three enhancements for this capstone course.</w:t>
      </w:r>
    </w:p>
    <w:p w14:paraId="3AF83A25" w14:textId="40442C65" w:rsidR="00CB4EEE" w:rsidRPr="00CB4EEE" w:rsidRDefault="00CB4EEE" w:rsidP="00CB4EEE">
      <w:pPr>
        <w:jc w:val="center"/>
        <w:rPr>
          <w:rFonts w:ascii="Times New Roman" w:hAnsi="Times New Roman" w:cs="Times New Roman"/>
          <w:b/>
          <w:bCs/>
        </w:rPr>
      </w:pPr>
      <w:r w:rsidRPr="00CB4EEE">
        <w:rPr>
          <w:rFonts w:ascii="Times New Roman" w:hAnsi="Times New Roman" w:cs="Times New Roman"/>
          <w:b/>
          <w:bCs/>
        </w:rPr>
        <w:t>Justification</w:t>
      </w:r>
    </w:p>
    <w:p w14:paraId="6EEEDEBC" w14:textId="3F3070EA" w:rsidR="00CB4EEE" w:rsidRPr="00CB4EEE" w:rsidRDefault="00CB4EEE" w:rsidP="00CB4EEE">
      <w:pPr>
        <w:ind w:firstLine="720"/>
        <w:rPr>
          <w:rFonts w:ascii="Times New Roman" w:hAnsi="Times New Roman" w:cs="Times New Roman"/>
        </w:rPr>
      </w:pPr>
      <w:r w:rsidRPr="00CB4EEE">
        <w:rPr>
          <w:rFonts w:ascii="Times New Roman" w:hAnsi="Times New Roman" w:cs="Times New Roman"/>
        </w:rPr>
        <w:t>I selected this artifact because it provided an opportunity to expand the application's database design and improve how inventory information is stored and retrieved</w:t>
      </w:r>
      <w:r>
        <w:rPr>
          <w:rFonts w:ascii="Times New Roman" w:hAnsi="Times New Roman" w:cs="Times New Roman"/>
        </w:rPr>
        <w:t xml:space="preserve">.  The </w:t>
      </w:r>
      <w:proofErr w:type="gramStart"/>
      <w:r>
        <w:rPr>
          <w:rFonts w:ascii="Times New Roman" w:hAnsi="Times New Roman" w:cs="Times New Roman"/>
        </w:rPr>
        <w:t>added bonus</w:t>
      </w:r>
      <w:proofErr w:type="gramEnd"/>
      <w:r>
        <w:rPr>
          <w:rFonts w:ascii="Times New Roman" w:hAnsi="Times New Roman" w:cs="Times New Roman"/>
        </w:rPr>
        <w:t xml:space="preserve"> of working on something I’m genuinely proud of is nice.  </w:t>
      </w:r>
      <w:r w:rsidRPr="00CB4EEE">
        <w:rPr>
          <w:rFonts w:ascii="Times New Roman" w:hAnsi="Times New Roman" w:cs="Times New Roman"/>
        </w:rPr>
        <w:t>The original version of the application stored inventory quantities and minimum inventory thresholds but did not provide a way to organize inventory items into categories</w:t>
      </w:r>
      <w:r>
        <w:rPr>
          <w:rFonts w:ascii="Times New Roman" w:hAnsi="Times New Roman" w:cs="Times New Roman"/>
        </w:rPr>
        <w:t xml:space="preserve">.   </w:t>
      </w:r>
      <w:r w:rsidRPr="00CB4EEE">
        <w:rPr>
          <w:rFonts w:ascii="Times New Roman" w:hAnsi="Times New Roman" w:cs="Times New Roman"/>
        </w:rPr>
        <w:t>For this enhancement, I modified the database schema by adding a category field to the inventory table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>I updated the database contract, table creation logic, CRUD operations, and data model to support the new field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>I also implemented category</w:t>
      </w:r>
      <w:r>
        <w:rPr>
          <w:rFonts w:ascii="Times New Roman" w:hAnsi="Times New Roman" w:cs="Times New Roman"/>
        </w:rPr>
        <w:t xml:space="preserve"> </w:t>
      </w:r>
      <w:r w:rsidRPr="00CB4EEE">
        <w:rPr>
          <w:rFonts w:ascii="Times New Roman" w:hAnsi="Times New Roman" w:cs="Times New Roman"/>
        </w:rPr>
        <w:t>based queries that allow users to retrieve and filter inventory records based on a selected category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>To support these changes</w:t>
      </w:r>
      <w:r>
        <w:rPr>
          <w:rFonts w:ascii="Times New Roman" w:hAnsi="Times New Roman" w:cs="Times New Roman"/>
        </w:rPr>
        <w:t xml:space="preserve"> for the user</w:t>
      </w:r>
      <w:r w:rsidRPr="00CB4EEE">
        <w:rPr>
          <w:rFonts w:ascii="Times New Roman" w:hAnsi="Times New Roman" w:cs="Times New Roman"/>
        </w:rPr>
        <w:t>, I updated the user interface to allow category selection when creating items and category filtering when viewing inventory.</w:t>
      </w:r>
      <w:r>
        <w:rPr>
          <w:rFonts w:ascii="Times New Roman" w:hAnsi="Times New Roman" w:cs="Times New Roman"/>
        </w:rPr>
        <w:t xml:space="preserve">  When adding a new item, you use the left category spinner to assign that item’s category, and when searching for specific items within categories, you filter with the right spinner.</w:t>
      </w:r>
    </w:p>
    <w:p w14:paraId="26D67AE0" w14:textId="59F5C2FD" w:rsidR="00CB4EEE" w:rsidRPr="00CB4EEE" w:rsidRDefault="00CB4EEE" w:rsidP="00CB4EEE">
      <w:pPr>
        <w:jc w:val="center"/>
        <w:rPr>
          <w:rFonts w:ascii="Times New Roman" w:hAnsi="Times New Roman" w:cs="Times New Roman"/>
          <w:b/>
          <w:bCs/>
        </w:rPr>
      </w:pPr>
      <w:r w:rsidRPr="00CB4EEE">
        <w:rPr>
          <w:rFonts w:ascii="Times New Roman" w:hAnsi="Times New Roman" w:cs="Times New Roman"/>
          <w:b/>
          <w:bCs/>
        </w:rPr>
        <w:t>Course Outcomes</w:t>
      </w:r>
    </w:p>
    <w:p w14:paraId="38C4F5C0" w14:textId="64966629" w:rsidR="00CB4EEE" w:rsidRPr="00CB4EEE" w:rsidRDefault="00CB4EEE" w:rsidP="00CB4EEE">
      <w:pPr>
        <w:ind w:firstLine="720"/>
        <w:rPr>
          <w:rFonts w:ascii="Times New Roman" w:hAnsi="Times New Roman" w:cs="Times New Roman"/>
        </w:rPr>
      </w:pPr>
      <w:r w:rsidRPr="00CB4EEE">
        <w:rPr>
          <w:rFonts w:ascii="Times New Roman" w:hAnsi="Times New Roman" w:cs="Times New Roman"/>
        </w:rPr>
        <w:t>This enhancement primarily supports the outcome of demonstrating the ability to use well</w:t>
      </w:r>
      <w:r>
        <w:rPr>
          <w:rFonts w:ascii="Times New Roman" w:hAnsi="Times New Roman" w:cs="Times New Roman"/>
        </w:rPr>
        <w:t xml:space="preserve"> </w:t>
      </w:r>
      <w:r w:rsidRPr="00CB4EEE">
        <w:rPr>
          <w:rFonts w:ascii="Times New Roman" w:hAnsi="Times New Roman" w:cs="Times New Roman"/>
        </w:rPr>
        <w:t>founded techniques, and tools in computing practices to implement computer solutions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>By modifying the database schema and creating category</w:t>
      </w:r>
      <w:r>
        <w:rPr>
          <w:rFonts w:ascii="Times New Roman" w:hAnsi="Times New Roman" w:cs="Times New Roman"/>
        </w:rPr>
        <w:t xml:space="preserve"> </w:t>
      </w:r>
      <w:r w:rsidRPr="00CB4EEE">
        <w:rPr>
          <w:rFonts w:ascii="Times New Roman" w:hAnsi="Times New Roman" w:cs="Times New Roman"/>
        </w:rPr>
        <w:t>based retrieval methods, I improved both the functionality and usability of the application.</w:t>
      </w:r>
    </w:p>
    <w:p w14:paraId="6E4A680D" w14:textId="59AF92E6" w:rsidR="00CB4EEE" w:rsidRPr="00CB4EEE" w:rsidRDefault="00CB4EEE" w:rsidP="00CB4EEE">
      <w:pPr>
        <w:jc w:val="center"/>
        <w:rPr>
          <w:rFonts w:ascii="Times New Roman" w:hAnsi="Times New Roman" w:cs="Times New Roman"/>
          <w:b/>
          <w:bCs/>
        </w:rPr>
      </w:pPr>
      <w:r w:rsidRPr="00CB4EEE">
        <w:rPr>
          <w:rFonts w:ascii="Times New Roman" w:hAnsi="Times New Roman" w:cs="Times New Roman"/>
          <w:b/>
          <w:bCs/>
        </w:rPr>
        <w:t>Reflection</w:t>
      </w:r>
    </w:p>
    <w:p w14:paraId="4444AF46" w14:textId="155AC3AF" w:rsidR="004C75A8" w:rsidRPr="00CB4EEE" w:rsidRDefault="00CB4EEE" w:rsidP="00CB4EEE">
      <w:pPr>
        <w:ind w:firstLine="720"/>
      </w:pPr>
      <w:r w:rsidRPr="00CB4EEE">
        <w:rPr>
          <w:rFonts w:ascii="Times New Roman" w:hAnsi="Times New Roman" w:cs="Times New Roman"/>
        </w:rPr>
        <w:t>This enhancement reinforced the importance of database design in application development</w:t>
      </w:r>
      <w:r>
        <w:rPr>
          <w:rFonts w:ascii="Times New Roman" w:hAnsi="Times New Roman" w:cs="Times New Roman"/>
        </w:rPr>
        <w:t xml:space="preserve">.  </w:t>
      </w:r>
      <w:r w:rsidRPr="00CB4EEE">
        <w:rPr>
          <w:rFonts w:ascii="Times New Roman" w:hAnsi="Times New Roman" w:cs="Times New Roman"/>
        </w:rPr>
        <w:t xml:space="preserve">A relatively small change to the database structure required updates throughout the </w:t>
      </w:r>
      <w:r>
        <w:rPr>
          <w:rFonts w:ascii="Times New Roman" w:hAnsi="Times New Roman" w:cs="Times New Roman"/>
        </w:rPr>
        <w:t xml:space="preserve">whole </w:t>
      </w:r>
      <w:r w:rsidRPr="00CB4EEE">
        <w:rPr>
          <w:rFonts w:ascii="Times New Roman" w:hAnsi="Times New Roman" w:cs="Times New Roman"/>
        </w:rPr>
        <w:t xml:space="preserve">application, including the schema, data model, queries, and </w:t>
      </w:r>
      <w:r>
        <w:rPr>
          <w:rFonts w:ascii="Times New Roman" w:hAnsi="Times New Roman" w:cs="Times New Roman"/>
        </w:rPr>
        <w:t xml:space="preserve">UI.  </w:t>
      </w:r>
      <w:r w:rsidRPr="00CB4EEE">
        <w:rPr>
          <w:rFonts w:ascii="Times New Roman" w:hAnsi="Times New Roman" w:cs="Times New Roman"/>
        </w:rPr>
        <w:t>One challenge was ensuring that all database operations continued to function correctly after adding the new category field</w:t>
      </w:r>
      <w:r>
        <w:rPr>
          <w:rFonts w:ascii="Times New Roman" w:hAnsi="Times New Roman" w:cs="Times New Roman"/>
        </w:rPr>
        <w:t xml:space="preserve">, which involved more java than I first assumed.  </w:t>
      </w:r>
      <w:r w:rsidRPr="00CB4EEE">
        <w:rPr>
          <w:rFonts w:ascii="Times New Roman" w:hAnsi="Times New Roman" w:cs="Times New Roman"/>
        </w:rPr>
        <w:t>Overall, the enhancement helped me better understand how database design decisions affect the overall functionality and maintainability of an application.</w:t>
      </w:r>
    </w:p>
    <w:sectPr w:rsidR="004C75A8" w:rsidRPr="00CB4EEE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55A53" w14:textId="77777777" w:rsidR="00420AD7" w:rsidRDefault="00420AD7" w:rsidP="00905FE6">
      <w:pPr>
        <w:spacing w:after="0" w:line="240" w:lineRule="auto"/>
      </w:pPr>
      <w:r>
        <w:separator/>
      </w:r>
    </w:p>
  </w:endnote>
  <w:endnote w:type="continuationSeparator" w:id="0">
    <w:p w14:paraId="0A0D5882" w14:textId="77777777" w:rsidR="00420AD7" w:rsidRDefault="00420AD7" w:rsidP="00905F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BE45F0" w14:textId="77777777" w:rsidR="00420AD7" w:rsidRDefault="00420AD7" w:rsidP="00905FE6">
      <w:pPr>
        <w:spacing w:after="0" w:line="240" w:lineRule="auto"/>
      </w:pPr>
      <w:r>
        <w:separator/>
      </w:r>
    </w:p>
  </w:footnote>
  <w:footnote w:type="continuationSeparator" w:id="0">
    <w:p w14:paraId="5FFB363C" w14:textId="77777777" w:rsidR="00420AD7" w:rsidRDefault="00420AD7" w:rsidP="00905F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65B7E" w14:textId="16153A50" w:rsidR="00905FE6" w:rsidRPr="00905FE6" w:rsidRDefault="00905FE6">
    <w:pPr>
      <w:pStyle w:val="Header"/>
      <w:rPr>
        <w:rFonts w:ascii="Times New Roman" w:hAnsi="Times New Roman" w:cs="Times New Roman"/>
      </w:rPr>
    </w:pPr>
    <w:r w:rsidRPr="00905FE6">
      <w:rPr>
        <w:rFonts w:ascii="Times New Roman" w:hAnsi="Times New Roman" w:cs="Times New Roman"/>
      </w:rPr>
      <w:t>Jacob Reinhold</w:t>
    </w:r>
  </w:p>
  <w:p w14:paraId="6A05C824" w14:textId="3F3FC2D6" w:rsidR="00905FE6" w:rsidRPr="00905FE6" w:rsidRDefault="00905FE6">
    <w:pPr>
      <w:pStyle w:val="Header"/>
      <w:rPr>
        <w:rFonts w:ascii="Times New Roman" w:hAnsi="Times New Roman" w:cs="Times New Roman"/>
      </w:rPr>
    </w:pPr>
    <w:r w:rsidRPr="00905FE6">
      <w:rPr>
        <w:rFonts w:ascii="Times New Roman" w:hAnsi="Times New Roman" w:cs="Times New Roman"/>
      </w:rPr>
      <w:t>SNHU</w:t>
    </w:r>
  </w:p>
  <w:p w14:paraId="1E3E1B33" w14:textId="2586863F" w:rsidR="00905FE6" w:rsidRPr="00905FE6" w:rsidRDefault="00905FE6">
    <w:pPr>
      <w:pStyle w:val="Header"/>
      <w:rPr>
        <w:rFonts w:ascii="Times New Roman" w:hAnsi="Times New Roman" w:cs="Times New Roman"/>
      </w:rPr>
    </w:pPr>
    <w:r w:rsidRPr="00905FE6">
      <w:rPr>
        <w:rFonts w:ascii="Times New Roman" w:hAnsi="Times New Roman" w:cs="Times New Roman"/>
      </w:rPr>
      <w:t>CS-499</w:t>
    </w:r>
  </w:p>
  <w:p w14:paraId="296CA5B0" w14:textId="1B959059" w:rsidR="00905FE6" w:rsidRDefault="00CB4EEE">
    <w:pPr>
      <w:pStyle w:val="Header"/>
      <w:rPr>
        <w:rFonts w:ascii="Times New Roman" w:hAnsi="Times New Roman" w:cs="Times New Roman"/>
      </w:rPr>
    </w:pPr>
    <w:r w:rsidRPr="00CB4EEE">
      <w:rPr>
        <w:rFonts w:ascii="Times New Roman" w:hAnsi="Times New Roman" w:cs="Times New Roman"/>
      </w:rPr>
      <w:t>Enhancement Three</w:t>
    </w:r>
    <w:r>
      <w:rPr>
        <w:rFonts w:ascii="Times New Roman" w:hAnsi="Times New Roman" w:cs="Times New Roman"/>
      </w:rPr>
      <w:t xml:space="preserve"> Narrative</w:t>
    </w:r>
  </w:p>
  <w:p w14:paraId="58360385" w14:textId="77777777" w:rsidR="00CB4EEE" w:rsidRPr="00905FE6" w:rsidRDefault="00CB4EEE">
    <w:pPr>
      <w:pStyle w:val="Header"/>
      <w:rPr>
        <w:rFonts w:ascii="Times New Roman" w:hAnsi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FE6"/>
    <w:rsid w:val="002226F8"/>
    <w:rsid w:val="003D2C06"/>
    <w:rsid w:val="00420AD7"/>
    <w:rsid w:val="004C75A8"/>
    <w:rsid w:val="00905FE6"/>
    <w:rsid w:val="00BD79DC"/>
    <w:rsid w:val="00CB2F34"/>
    <w:rsid w:val="00CB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5D21EF"/>
  <w15:chartTrackingRefBased/>
  <w15:docId w15:val="{CF303764-493E-4824-8087-DF17511DE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05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5FE6"/>
  </w:style>
  <w:style w:type="paragraph" w:styleId="Footer">
    <w:name w:val="footer"/>
    <w:basedOn w:val="Normal"/>
    <w:link w:val="FooterChar"/>
    <w:uiPriority w:val="99"/>
    <w:unhideWhenUsed/>
    <w:rsid w:val="00905FE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05F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2084</Characters>
  <Application>Microsoft Office Word</Application>
  <DocSecurity>0</DocSecurity>
  <Lines>17</Lines>
  <Paragraphs>4</Paragraphs>
  <ScaleCrop>false</ScaleCrop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Reinhold, Jacob</dc:creator>
  <cp:keywords/>
  <dc:description/>
  <cp:lastModifiedBy>Reinhold, Jacob</cp:lastModifiedBy>
  <cp:revision>2</cp:revision>
  <dcterms:created xsi:type="dcterms:W3CDTF">2026-06-15T02:17:00Z</dcterms:created>
  <dcterms:modified xsi:type="dcterms:W3CDTF">2026-06-15T02:17:00Z</dcterms:modified>
</cp:coreProperties>
</file>