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b w:val="1"/>
          <w:sz w:val="40"/>
          <w:szCs w:val="40"/>
        </w:rPr>
      </w:pPr>
      <w:r w:rsidDel="00000000" w:rsidR="00000000" w:rsidRPr="00000000">
        <w:rPr>
          <w:rFonts w:ascii="Tahoma" w:cs="Tahoma" w:eastAsia="Tahoma" w:hAnsi="Tahoma"/>
          <w:b w:val="1"/>
          <w:sz w:val="40"/>
          <w:szCs w:val="40"/>
          <w:rtl w:val="0"/>
        </w:rPr>
        <w:t xml:space="preserve">WEATHER DIARY COPYMASTER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0"/>
        </w:rPr>
        <w:t xml:space="preserve">Date: 26/07/15</w:t>
        <w:tab/>
        <w:tab/>
        <w:t xml:space="preserve">Day: 6</w:t>
        <w:tab/>
        <w:tab/>
        <w:t xml:space="preserve">Time: 12:50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b w:val="1"/>
          <w:sz w:val="40"/>
          <w:szCs w:val="40"/>
        </w:rPr>
      </w:pP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0"/>
        </w:rPr>
        <w:t xml:space="preserve">UV level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0"/>
        </w:rPr>
        <w:t xml:space="preserve"> at this time = -</w:t>
        <w:tab/>
        <w:tab/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0"/>
        </w:rPr>
        <w:t xml:space="preserve">UV direction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0"/>
        </w:rPr>
        <w:t xml:space="preserve"> at this time = UP </w:t>
      </w:r>
      <w:r w:rsidDel="00000000" w:rsidR="00000000" w:rsidRPr="00000000">
        <w:rPr>
          <w:rtl w:val="0"/>
        </w:rPr>
      </w:r>
    </w:p>
    <w:sectPr>
      <w:pgSz w:h="11907" w:w="1683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