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A928" w14:textId="77777777" w:rsidR="00F856E6" w:rsidRDefault="00F856E6" w:rsidP="00F856E6">
      <w:r>
        <w:t>+ Stanton4_ReclaimerSettlement=Ghost Hollow (空洞之鬼？)</w:t>
      </w:r>
    </w:p>
    <w:p w14:paraId="6CCE2C82" w14:textId="77777777" w:rsidR="00F856E6" w:rsidRDefault="00F856E6" w:rsidP="00F856E6">
      <w:r>
        <w:t>+ Stanton4_ReclaimerSettlement_Desc=未经允许的私人行动将会收到严厉的处罚</w:t>
      </w:r>
    </w:p>
    <w:p w14:paraId="3C8E7448" w14:textId="77777777" w:rsidR="00F856E6" w:rsidRDefault="00F856E6" w:rsidP="00F856E6">
      <w:r>
        <w:t xml:space="preserve">+ </w:t>
      </w:r>
      <w:proofErr w:type="spellStart"/>
      <w:r>
        <w:t>alt_criminal_collect_reclaimer_desc</w:t>
      </w:r>
      <w:proofErr w:type="spellEnd"/>
      <w:r>
        <w:t>=需要一个正在找重活的无职。我曾在十月革命号（October Rising）</w:t>
      </w:r>
      <w:proofErr w:type="gramStart"/>
      <w:r>
        <w:t>上干着</w:t>
      </w:r>
      <w:proofErr w:type="gramEnd"/>
      <w:r>
        <w:t xml:space="preserve">兼职的活，但飞船在一次行动中被私人安保拦截了，行动具体内容不方便透露，你只要知道飞船已经与我无关；但在其上，还有一个不能留给那些私人佣兵的包裹。我的客户为此付了一大笔信用点，所以可不能让它随波逐流。\n\n 现在需要你登上十月革命号，收拾留下的烂摊子，然后撤出那艘飞船。\n\n </w:t>
      </w:r>
      <w:proofErr w:type="gramStart"/>
      <w:r>
        <w:t>船上仍</w:t>
      </w:r>
      <w:proofErr w:type="gramEnd"/>
      <w:r>
        <w:t>有大量的安保人员，所以建议你最好拉上别人一起；如果你担心可能的违法行为</w:t>
      </w:r>
      <w:r>
        <w:rPr>
          <w:rFonts w:hint="eastAsia"/>
        </w:rPr>
        <w:t>，那么就把最近的通信卫星关上以便掩盖踪迹。虽然他们对你的出现可能毫无反应，但这都不是重点，箱子才是关键。</w:t>
      </w:r>
      <w:r>
        <w:t>\n\n 事成之后，我们会在你把包裹转移至六角湾诊所后给你信用点。</w:t>
      </w:r>
    </w:p>
    <w:p w14:paraId="400FCE24" w14:textId="77777777" w:rsidR="00F856E6" w:rsidRDefault="00F856E6" w:rsidP="00F856E6">
      <w:r>
        <w:t xml:space="preserve">+ </w:t>
      </w:r>
      <w:proofErr w:type="spellStart"/>
      <w:r>
        <w:t>chat_command_admin_add_uec</w:t>
      </w:r>
      <w:proofErr w:type="spellEnd"/>
      <w:r>
        <w:t>=</w:t>
      </w:r>
      <w:proofErr w:type="spellStart"/>
      <w:r>
        <w:t>adminadduec</w:t>
      </w:r>
      <w:proofErr w:type="spellEnd"/>
    </w:p>
    <w:p w14:paraId="396408B4" w14:textId="77777777" w:rsidR="00F856E6" w:rsidRDefault="00F856E6" w:rsidP="00F856E6">
      <w:r>
        <w:t xml:space="preserve">+ </w:t>
      </w:r>
      <w:proofErr w:type="spellStart"/>
      <w:r>
        <w:t>chat_command_admin_goto_player</w:t>
      </w:r>
      <w:proofErr w:type="spellEnd"/>
      <w:r>
        <w:t>=</w:t>
      </w:r>
      <w:proofErr w:type="spellStart"/>
      <w:r>
        <w:t>gotoplayer</w:t>
      </w:r>
      <w:proofErr w:type="spellEnd"/>
    </w:p>
    <w:p w14:paraId="4DAEC21F" w14:textId="77777777" w:rsidR="00F856E6" w:rsidRDefault="00F856E6" w:rsidP="00F856E6">
      <w:r>
        <w:t xml:space="preserve">+ </w:t>
      </w:r>
      <w:proofErr w:type="spellStart"/>
      <w:r>
        <w:t>chat_command_admin_join_instance</w:t>
      </w:r>
      <w:proofErr w:type="spellEnd"/>
      <w:r>
        <w:t>=</w:t>
      </w:r>
      <w:proofErr w:type="spellStart"/>
      <w:r>
        <w:t>joininstance</w:t>
      </w:r>
      <w:proofErr w:type="spellEnd"/>
    </w:p>
    <w:p w14:paraId="445A0C35" w14:textId="77777777" w:rsidR="00F856E6" w:rsidRDefault="00F856E6" w:rsidP="00F856E6">
      <w:r>
        <w:t xml:space="preserve">+ </w:t>
      </w:r>
      <w:proofErr w:type="spellStart"/>
      <w:r>
        <w:t>chat_command_admin_join_player</w:t>
      </w:r>
      <w:proofErr w:type="spellEnd"/>
      <w:r>
        <w:t>=</w:t>
      </w:r>
      <w:proofErr w:type="spellStart"/>
      <w:r>
        <w:t>joinplayer</w:t>
      </w:r>
      <w:proofErr w:type="spellEnd"/>
    </w:p>
    <w:p w14:paraId="4D932B23" w14:textId="77777777" w:rsidR="00F856E6" w:rsidRDefault="00F856E6" w:rsidP="00F856E6">
      <w:r>
        <w:t xml:space="preserve">+ </w:t>
      </w:r>
      <w:proofErr w:type="spellStart"/>
      <w:r>
        <w:t>chat_command_admin_remove_uec</w:t>
      </w:r>
      <w:proofErr w:type="spellEnd"/>
      <w:r>
        <w:t>=</w:t>
      </w:r>
      <w:proofErr w:type="spellStart"/>
      <w:r>
        <w:t>adminremoveuec</w:t>
      </w:r>
      <w:proofErr w:type="spellEnd"/>
    </w:p>
    <w:p w14:paraId="21EACE69" w14:textId="77777777" w:rsidR="00F856E6" w:rsidRDefault="00F856E6" w:rsidP="00F856E6">
      <w:r>
        <w:t>+ collect_reclaimer_datapad_member_01=马蒂斯（Mathis）</w:t>
      </w:r>
    </w:p>
    <w:p w14:paraId="47FD4CD0" w14:textId="77777777" w:rsidR="00F856E6" w:rsidRDefault="00F856E6" w:rsidP="00F856E6">
      <w:r>
        <w:t>+ collect_reclaimer_datapad_member_02=本藤（Benton）</w:t>
      </w:r>
    </w:p>
    <w:p w14:paraId="5B78AA04" w14:textId="77777777" w:rsidR="00F856E6" w:rsidRDefault="00F856E6" w:rsidP="00F856E6">
      <w:r>
        <w:t>+ collect_reclaimer_datapad_member_03=加伦（Gallen）</w:t>
      </w:r>
    </w:p>
    <w:p w14:paraId="3F1F4F38" w14:textId="77777777" w:rsidR="00F856E6" w:rsidRDefault="00F856E6" w:rsidP="00F856E6">
      <w:r>
        <w:t>+ collect_reclaimer_datapad_member_04=阿比尔（</w:t>
      </w:r>
      <w:proofErr w:type="spellStart"/>
      <w:r>
        <w:t>Abir</w:t>
      </w:r>
      <w:proofErr w:type="spellEnd"/>
      <w:r>
        <w:t>）</w:t>
      </w:r>
    </w:p>
    <w:p w14:paraId="2F2EE32C" w14:textId="77777777" w:rsidR="00F856E6" w:rsidRDefault="00F856E6" w:rsidP="00F856E6">
      <w:r>
        <w:t>+ collect_reclaimer_datapad_member_05=克莱尔（Clair）</w:t>
      </w:r>
    </w:p>
    <w:p w14:paraId="34CDE1EE" w14:textId="77777777" w:rsidR="00F856E6" w:rsidRDefault="00F856E6" w:rsidP="00F856E6">
      <w:r>
        <w:t>+ collect_reclaimer_datapad_message_01=大家注意，在德宾斯（</w:t>
      </w:r>
      <w:proofErr w:type="spellStart"/>
      <w:r>
        <w:t>Debbins</w:t>
      </w:r>
      <w:proofErr w:type="spellEnd"/>
      <w:r>
        <w:t>）上次搞砸之后，我制定了项新规定，每隔几天重型冷冻箱的密码都会更新一次。确保不要将密码告诉任何不值得信任的人。第一个密码是5136。</w:t>
      </w:r>
    </w:p>
    <w:p w14:paraId="59614439" w14:textId="77777777" w:rsidR="00F856E6" w:rsidRDefault="00F856E6" w:rsidP="00F856E6">
      <w:r>
        <w:t>+ collect_reclaimer_datapad_message_02=保险箱最新密码:</w:t>
      </w:r>
    </w:p>
    <w:p w14:paraId="0383139B" w14:textId="77777777" w:rsidR="00F856E6" w:rsidRDefault="00F856E6" w:rsidP="00F856E6">
      <w:r>
        <w:t xml:space="preserve">+ </w:t>
      </w:r>
      <w:proofErr w:type="spellStart"/>
      <w:r>
        <w:t>collect_reclaimer_datapad_message_code</w:t>
      </w:r>
      <w:proofErr w:type="spellEnd"/>
      <w:r>
        <w:t>=~</w:t>
      </w:r>
      <w:proofErr w:type="gramStart"/>
      <w:r>
        <w:t>mission(</w:t>
      </w:r>
      <w:proofErr w:type="spellStart"/>
      <w:proofErr w:type="gramEnd"/>
      <w:r>
        <w:t>RecCode</w:t>
      </w:r>
      <w:proofErr w:type="spellEnd"/>
      <w:r>
        <w:t>)</w:t>
      </w:r>
    </w:p>
    <w:p w14:paraId="5693CD11" w14:textId="77777777" w:rsidR="00F856E6" w:rsidRDefault="00F856E6" w:rsidP="00F856E6">
      <w:r>
        <w:t xml:space="preserve">+ </w:t>
      </w:r>
      <w:proofErr w:type="spellStart"/>
      <w:r>
        <w:t>collect_reclaimer_datapad_title</w:t>
      </w:r>
      <w:proofErr w:type="spellEnd"/>
      <w:r>
        <w:t>=新安保措施</w:t>
      </w:r>
    </w:p>
    <w:p w14:paraId="7F2EE202" w14:textId="77777777" w:rsidR="00F856E6" w:rsidRDefault="00F856E6" w:rsidP="00F856E6">
      <w:r>
        <w:t xml:space="preserve">+ </w:t>
      </w:r>
      <w:proofErr w:type="spellStart"/>
      <w:r>
        <w:t>ea_ui_reward_PirateSwarm_Msg</w:t>
      </w:r>
      <w:proofErr w:type="spellEnd"/>
      <w:r>
        <w:t>=通过“2949海盗侵略者”解锁！海盗短剑和毛虫</w:t>
      </w:r>
      <w:proofErr w:type="gramStart"/>
      <w:r>
        <w:t>变体现</w:t>
      </w:r>
      <w:proofErr w:type="gramEnd"/>
      <w:r>
        <w:t>已解锁，可在舰船商店购买。</w:t>
      </w:r>
    </w:p>
    <w:p w14:paraId="44A168F4" w14:textId="77777777" w:rsidR="00F856E6" w:rsidRDefault="00F856E6" w:rsidP="00F856E6">
      <w:r>
        <w:t xml:space="preserve">+ </w:t>
      </w:r>
      <w:proofErr w:type="spellStart"/>
      <w:r>
        <w:t>ea_ui_reward_PirateSwarm_Title</w:t>
      </w:r>
      <w:proofErr w:type="spellEnd"/>
      <w:r>
        <w:t>=海盗潮已击败！</w:t>
      </w:r>
    </w:p>
    <w:p w14:paraId="7F4426CA" w14:textId="77777777" w:rsidR="00F856E6" w:rsidRDefault="00F856E6" w:rsidP="00F856E6">
      <w:r>
        <w:t xml:space="preserve">+ </w:t>
      </w:r>
      <w:proofErr w:type="spellStart"/>
      <w:r>
        <w:t>ea_ui_reward_VanduulSwarm_Msg</w:t>
      </w:r>
      <w:proofErr w:type="spellEnd"/>
      <w:r>
        <w:t>=通过</w:t>
      </w:r>
      <w:proofErr w:type="gramStart"/>
      <w:r>
        <w:t>“</w:t>
      </w:r>
      <w:proofErr w:type="gramEnd"/>
      <w:r>
        <w:t>2946侵略者“解锁！ 剜度长刀商店页面现已解锁。</w:t>
      </w:r>
    </w:p>
    <w:p w14:paraId="7490FE87" w14:textId="77777777" w:rsidR="00F856E6" w:rsidRDefault="00F856E6" w:rsidP="00F856E6">
      <w:r>
        <w:t xml:space="preserve">+ </w:t>
      </w:r>
      <w:proofErr w:type="spellStart"/>
      <w:r>
        <w:t>ea_ui_reward_VanduulSwarm_Title</w:t>
      </w:r>
      <w:proofErr w:type="spellEnd"/>
      <w:r>
        <w:t>=</w:t>
      </w:r>
      <w:proofErr w:type="gramStart"/>
      <w:r>
        <w:t>剜度潮</w:t>
      </w:r>
      <w:proofErr w:type="gramEnd"/>
      <w:r>
        <w:t>已击败！</w:t>
      </w:r>
    </w:p>
    <w:p w14:paraId="798177A7" w14:textId="77777777" w:rsidR="00F856E6" w:rsidRDefault="00F856E6" w:rsidP="00F856E6">
      <w:r>
        <w:t xml:space="preserve">+ </w:t>
      </w:r>
      <w:proofErr w:type="spellStart"/>
      <w:r>
        <w:t>hud_qt_status_ship_docked</w:t>
      </w:r>
      <w:proofErr w:type="spellEnd"/>
      <w:r>
        <w:t>=[PH] 对接终止</w:t>
      </w:r>
    </w:p>
    <w:p w14:paraId="76D8302F" w14:textId="77777777" w:rsidR="00F856E6" w:rsidRDefault="00F856E6" w:rsidP="00F856E6">
      <w:r>
        <w:t>+ item_DescAlienAA_fragment_1_large_damaged_a=一块来源不明的大型人工制品碎片，由不明材料制成，破碎并损坏殆尽。尽管其上金色金属带状况不佳，但仍可以看到破碎与损坏的复杂蚀刻散发着微弱的光芒。</w:t>
      </w:r>
    </w:p>
    <w:p w14:paraId="5EBD7847" w14:textId="77777777" w:rsidR="00F856E6" w:rsidRDefault="00F856E6" w:rsidP="00F856E6">
      <w:r>
        <w:t>+ item_DescAlienAA_fragment_1_large_flawed_a=一块来源不明的大型人工制品碎片，由不明材料制成，破损并布满瑕疵。其上蚀刻的复杂图案覆有金色金属带，散发着微弱绿光。</w:t>
      </w:r>
    </w:p>
    <w:p w14:paraId="25BC29B7" w14:textId="77777777" w:rsidR="00F856E6" w:rsidRDefault="00F856E6" w:rsidP="00F856E6">
      <w:r>
        <w:t>+ item_DescAlienAA_fragment_1_large_pristine_a=一块来源不明的大型人工制品碎片，由不明材料制成，虽然破碎，但似乎保留着原有的样式。其上蚀刻的复杂图案覆有金色金属带，散发着微弱绿光。</w:t>
      </w:r>
    </w:p>
    <w:p w14:paraId="3E9916DD" w14:textId="77777777" w:rsidR="00F856E6" w:rsidRDefault="00F856E6" w:rsidP="00F856E6">
      <w:r>
        <w:t>+ item_DescAlienAA_fragment_1_medium_damaged_a=一块来源不明的中型人工制品碎片，由不明材料制成。破坏的外壳和碎裂的缝隙中，复杂的蚀刻正散发着微弱光芒。</w:t>
      </w:r>
    </w:p>
    <w:p w14:paraId="120EFDC5" w14:textId="77777777" w:rsidR="00F856E6" w:rsidRDefault="00F856E6" w:rsidP="00F856E6">
      <w:r>
        <w:t>+ item_DescAlienAA_fragment_1_medium_flawed_a=一块来源不明的中型人工制品碎片，由不明材料制成，破损并布满瑕疵。其上蚀刻的复杂图案覆有暗色金属带，散发着微弱绿光。</w:t>
      </w:r>
    </w:p>
    <w:p w14:paraId="642A2E1B" w14:textId="77777777" w:rsidR="00F856E6" w:rsidRDefault="00F856E6" w:rsidP="00F856E6">
      <w:r>
        <w:lastRenderedPageBreak/>
        <w:t>+ item_DescAlienAA_fragment_1_medium_pristine_a=一块来源不明的中型人工制品碎片，由不明材料制成，虽然破碎，但似乎保留着原有的样式。其上蚀刻的复杂图案覆有暗色金属带，散发着微弱绿光。</w:t>
      </w:r>
    </w:p>
    <w:p w14:paraId="41379CD9" w14:textId="77777777" w:rsidR="00F856E6" w:rsidRDefault="00F856E6" w:rsidP="00F856E6">
      <w:r>
        <w:t>+ item_DescAlienAA_fragment_1_small_damaged_a=一块来源不明的小型人工制品碎片，由不明材料制成，破碎并损坏殆尽。其上复杂的蚀刻正散发着微弱光芒。</w:t>
      </w:r>
    </w:p>
    <w:p w14:paraId="0D88FEE9" w14:textId="77777777" w:rsidR="00F856E6" w:rsidRDefault="00F856E6" w:rsidP="00F856E6">
      <w:r>
        <w:t>+ item_DescAlienAA_fragment_1_small_flawed_a=一块来源不明的小型人工制品碎片，由不明材料制成，破损并布满瑕疵。其上蚀刻的复杂图案散发着微弱绿光。</w:t>
      </w:r>
    </w:p>
    <w:p w14:paraId="5BA7EE76" w14:textId="77777777" w:rsidR="00F856E6" w:rsidRDefault="00F856E6" w:rsidP="00F856E6">
      <w:r>
        <w:t>+ item_DescAlienAA_fragment_1_small_pristine_a=一块来源不明的小型人工制品碎片，由不明材料制成，虽然破碎，但似乎保留着原有的样式。其上蚀刻的复杂图案散发着微弱绿光。</w:t>
      </w:r>
    </w:p>
    <w:p w14:paraId="5473F916" w14:textId="77777777" w:rsidR="00F856E6" w:rsidRDefault="00F856E6" w:rsidP="00F856E6">
      <w:r>
        <w:t>+ item_DescCurrency_bar_1_damaged_a=地球联合国 (UNE) 所铸造的严重损坏的金锭。经常用于因UNE技术问题导致的无信号区域。破碎但极其稀少，</w:t>
      </w:r>
      <w:proofErr w:type="gramStart"/>
      <w:r>
        <w:t>锭上仍</w:t>
      </w:r>
      <w:proofErr w:type="gramEnd"/>
      <w:r>
        <w:t>可以看到精致的纹理图案。</w:t>
      </w:r>
    </w:p>
    <w:p w14:paraId="0027A121" w14:textId="77777777" w:rsidR="00F856E6" w:rsidRDefault="00F856E6" w:rsidP="00F856E6">
      <w:r>
        <w:t>+ item_DescCurrency_bar_1_damaged_b=地球联合国 (UNE) 所铸造的严重损坏的银锭。经常用于因UNE技术问题导致的无信号区域。破碎但仍然稀少，</w:t>
      </w:r>
      <w:proofErr w:type="gramStart"/>
      <w:r>
        <w:t>锭上仍</w:t>
      </w:r>
      <w:proofErr w:type="gramEnd"/>
      <w:r>
        <w:t>可以看到精致的纹理图案。</w:t>
      </w:r>
    </w:p>
    <w:p w14:paraId="0B5D2431" w14:textId="77777777" w:rsidR="00F856E6" w:rsidRDefault="00F856E6" w:rsidP="00F856E6">
      <w:r>
        <w:t>+ item_DescCurrency_bar_1_flawed_a=地球联合国 (UNE)所铸造的存在瑕疵的金锭。经常用于因UNE技术问题导致的无信号区域。 这件稀有的物品在其上圆形凹槽内，饰有破损的UNE三环、六星标志，其余部分饰有精致的纹理图案。</w:t>
      </w:r>
    </w:p>
    <w:p w14:paraId="0F421DEF" w14:textId="77777777" w:rsidR="00F856E6" w:rsidRDefault="00F856E6" w:rsidP="00F856E6">
      <w:r>
        <w:t>+ item_DescCurrency_bar_1_flawed_b=地球联合国 (UNE)所铸造的存在瑕疵的银锭。经常用于因UNE技术问题导致的无信号区域。 这件稀有的物品在其上圆形凹槽内，饰有破损的UNE三环、六星标志，其余部分饰有精致的纹理图案。</w:t>
      </w:r>
    </w:p>
    <w:p w14:paraId="7683092B" w14:textId="77777777" w:rsidR="00F856E6" w:rsidRDefault="00F856E6" w:rsidP="00F856E6">
      <w:r>
        <w:t>+ item_DescCurrency_bar_1_pristine_a=地球联合国 (UNE)所铸造的无暇金锭。经常用于因UNE技术问题导致的无信号区域。 这件稀有的物品在其上圆形凹槽内，饰有经典的UNE三环、六星标志，其余部分均饰有精致的纹理图案。</w:t>
      </w:r>
    </w:p>
    <w:p w14:paraId="1C039FC9" w14:textId="77777777" w:rsidR="00F856E6" w:rsidRDefault="00F856E6" w:rsidP="00F856E6">
      <w:r>
        <w:t>+ item_DescCurrency_bar_1_pristine_b=地球联合国 (UNE)所铸造的无暇银锭。经常用于因UNE技术问题导致的无信号区域。 这件稀有的物品在其上圆形凹槽内，饰有经典的UNE三环、六星标志，其余部分均饰有精致的纹理图案。</w:t>
      </w:r>
    </w:p>
    <w:p w14:paraId="5215A621" w14:textId="77777777" w:rsidR="00F856E6" w:rsidRDefault="00F856E6" w:rsidP="00F856E6">
      <w:r>
        <w:t>+ item_DescFlair_Dashboard_Flag_UEE_1_a=第一个统一的人类政府，地球联合国 (UNE) 的旗帜。 它首次亮相于 2380 年，其上绘有互锁的圆圈，象征着人类的三个主要人口中心（地球、火星和克罗肖（</w:t>
      </w:r>
      <w:proofErr w:type="spellStart"/>
      <w:r>
        <w:t>Croshaw</w:t>
      </w:r>
      <w:proofErr w:type="spellEnd"/>
      <w:r>
        <w:t>）系统）和六颗星，代表着继续向太空扩张的雄心。这款小型金属支架悬挂着 UNE 旗帜的全息版本，是历史爱好者放置在办公桌或船上的理想装饰品。</w:t>
      </w:r>
    </w:p>
    <w:p w14:paraId="23931E1A" w14:textId="77777777" w:rsidR="00F856E6" w:rsidRDefault="00F856E6" w:rsidP="00F856E6">
      <w:r>
        <w:t>+ item_DescFlair_Dashboard_Flag_UEE_1_b=这个小型金属支架悬挂着地球行星联合体（UPE) 的全息旗帜，设计于 2523 年。当时人类用一种更适合在多个星系上扩展治理的新政治系统取代了地球联合国 (UNE)。 为了象征这一进步，UPE 旗帜保留了 UNE 旗帜上的互锁环，同时添加了一个带有中断的圆圈，以表示继续扩张的愿望，月桂树枝则象征着人类太空探索的成功。</w:t>
      </w:r>
    </w:p>
    <w:p w14:paraId="5DF68450" w14:textId="77777777" w:rsidR="00F856E6" w:rsidRDefault="00F856E6" w:rsidP="00F856E6">
      <w:r>
        <w:t>+ item_DescFlair_Dashboard_Flag_UEE_1_c=无论您走到哪里，都可以通过悬挂全息版国旗来庆祝地球联合帝国 (UEE)的成立。 小巧时尚的支架使其成为桌面或船舶的理想装饰品。 这个标志性的符号以充满活力的蓝色和白色为底色，融合了以前 UPE 旗帜的图像，象征着人类联合政府的下一阶段，即一个庞大的星际帝国。</w:t>
      </w:r>
    </w:p>
    <w:p w14:paraId="553EEC18" w14:textId="77777777" w:rsidR="00F856E6" w:rsidRDefault="00F856E6" w:rsidP="00F856E6">
      <w:r>
        <w:t>+ item_DescMedal_1_damaged_a=来自地球联合国 (UNE) 军队的一枚战斗勋章，用于纪念在统一战争 (2380-2384) 期间的功绩。因绶带褪色，金属破损而被认为状况不佳。</w:t>
      </w:r>
    </w:p>
    <w:p w14:paraId="69F4384C" w14:textId="77777777" w:rsidR="00F856E6" w:rsidRDefault="00F856E6" w:rsidP="00F856E6">
      <w:r>
        <w:t>+ item_DescMedal_1_damaged_b=授予UEE海军陆战队第6排成员的勋章，以表彰他们在战役中的杰出表现。备受尊敬的第6排“幽灵”曾多次获得此荣誉：在第二次塔维因战争期间</w:t>
      </w:r>
      <w:r>
        <w:lastRenderedPageBreak/>
        <w:t>的行动、在</w:t>
      </w:r>
      <w:proofErr w:type="gramStart"/>
      <w:r>
        <w:t>剜度前线</w:t>
      </w:r>
      <w:proofErr w:type="gramEnd"/>
      <w:r>
        <w:t>的行动以及营救在利尔III上被局外者劫持为人质的地球联合帝国调查小组。因绶带褪色，金属腐蚀，这枚勋章已处于损坏状态。</w:t>
      </w:r>
    </w:p>
    <w:p w14:paraId="5920A4CF" w14:textId="77777777" w:rsidR="00F856E6" w:rsidRDefault="00F856E6" w:rsidP="00F856E6">
      <w:r>
        <w:t>+ item_DescMedal_1_damaged_c=地球星系联合体 (UPE) 授予在第一次塔维因战争期间服役军人的服役纪念章。尽管在那个时代纪念章被大量生产，但时至今日数量也已大大减少，收藏家们渴望捡起任何时代的遗留物。该纪念章被认为已损坏，其上蚀刻的</w:t>
      </w:r>
      <w:proofErr w:type="gramStart"/>
      <w:r>
        <w:t>标志因</w:t>
      </w:r>
      <w:proofErr w:type="gramEnd"/>
      <w:r>
        <w:t>时间流失而模糊不清。</w:t>
      </w:r>
    </w:p>
    <w:p w14:paraId="47DA73EE" w14:textId="545F73F0" w:rsidR="00A73A7F" w:rsidRPr="00F856E6" w:rsidRDefault="00F856E6" w:rsidP="00F856E6">
      <w:r>
        <w:t>+ item_DescMedal_1_damaged_d=该奖章由地球行星联合体 (UPE) 颁发给完成或帮助发现，探索新星系任务的政府</w:t>
      </w:r>
      <w:proofErr w:type="gramStart"/>
      <w:r>
        <w:t>制图局</w:t>
      </w:r>
      <w:proofErr w:type="gramEnd"/>
      <w:r>
        <w:t>成员。其上绘有UPE旗帜的经典标志：一个大圆，上覆三个环环相扣的小圆。因绶带褪色，金属腐蚀，这枚奖章已处于破损状态。</w:t>
      </w:r>
    </w:p>
    <w:sectPr w:rsidR="00A73A7F" w:rsidRPr="00F856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B0"/>
    <w:rsid w:val="000A3617"/>
    <w:rsid w:val="000B3583"/>
    <w:rsid w:val="000C262F"/>
    <w:rsid w:val="0018066A"/>
    <w:rsid w:val="001D4A52"/>
    <w:rsid w:val="001D5E1B"/>
    <w:rsid w:val="00243883"/>
    <w:rsid w:val="002A13A3"/>
    <w:rsid w:val="00320152"/>
    <w:rsid w:val="00355ACD"/>
    <w:rsid w:val="003859C2"/>
    <w:rsid w:val="00394B51"/>
    <w:rsid w:val="003A6357"/>
    <w:rsid w:val="003C26D8"/>
    <w:rsid w:val="00450BCB"/>
    <w:rsid w:val="00463D5A"/>
    <w:rsid w:val="004644FC"/>
    <w:rsid w:val="004E5935"/>
    <w:rsid w:val="00597BB0"/>
    <w:rsid w:val="00602FDF"/>
    <w:rsid w:val="00652C52"/>
    <w:rsid w:val="006553F9"/>
    <w:rsid w:val="006C7118"/>
    <w:rsid w:val="00730309"/>
    <w:rsid w:val="007440EB"/>
    <w:rsid w:val="00772CD1"/>
    <w:rsid w:val="007E285E"/>
    <w:rsid w:val="007F5DCE"/>
    <w:rsid w:val="007F624E"/>
    <w:rsid w:val="00812AE5"/>
    <w:rsid w:val="00853A9C"/>
    <w:rsid w:val="00887CD0"/>
    <w:rsid w:val="008C0355"/>
    <w:rsid w:val="00A04EEE"/>
    <w:rsid w:val="00A73A7F"/>
    <w:rsid w:val="00AE3F22"/>
    <w:rsid w:val="00AF1F96"/>
    <w:rsid w:val="00AF3746"/>
    <w:rsid w:val="00B05180"/>
    <w:rsid w:val="00B6295C"/>
    <w:rsid w:val="00C00CF2"/>
    <w:rsid w:val="00D534DB"/>
    <w:rsid w:val="00E41338"/>
    <w:rsid w:val="00E8383C"/>
    <w:rsid w:val="00F856E6"/>
    <w:rsid w:val="00F870ED"/>
    <w:rsid w:val="00F91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82E4"/>
  <w15:chartTrackingRefBased/>
  <w15:docId w15:val="{9AF17E93-417E-4E36-800E-4450242E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C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066097">
      <w:bodyDiv w:val="1"/>
      <w:marLeft w:val="0"/>
      <w:marRight w:val="0"/>
      <w:marTop w:val="0"/>
      <w:marBottom w:val="0"/>
      <w:divBdr>
        <w:top w:val="none" w:sz="0" w:space="0" w:color="auto"/>
        <w:left w:val="none" w:sz="0" w:space="0" w:color="auto"/>
        <w:bottom w:val="none" w:sz="0" w:space="0" w:color="auto"/>
        <w:right w:val="none" w:sz="0" w:space="0" w:color="auto"/>
      </w:divBdr>
      <w:divsChild>
        <w:div w:id="247689576">
          <w:marLeft w:val="0"/>
          <w:marRight w:val="0"/>
          <w:marTop w:val="100"/>
          <w:marBottom w:val="0"/>
          <w:divBdr>
            <w:top w:val="none" w:sz="0" w:space="0" w:color="auto"/>
            <w:left w:val="none" w:sz="0" w:space="0" w:color="auto"/>
            <w:bottom w:val="none" w:sz="0" w:space="0" w:color="auto"/>
            <w:right w:val="none" w:sz="0" w:space="0" w:color="auto"/>
          </w:divBdr>
        </w:div>
        <w:div w:id="32391067">
          <w:marLeft w:val="0"/>
          <w:marRight w:val="0"/>
          <w:marTop w:val="0"/>
          <w:marBottom w:val="0"/>
          <w:divBdr>
            <w:top w:val="none" w:sz="0" w:space="0" w:color="auto"/>
            <w:left w:val="none" w:sz="0" w:space="0" w:color="auto"/>
            <w:bottom w:val="none" w:sz="0" w:space="0" w:color="auto"/>
            <w:right w:val="none" w:sz="0" w:space="0" w:color="auto"/>
          </w:divBdr>
          <w:divsChild>
            <w:div w:id="970555027">
              <w:marLeft w:val="0"/>
              <w:marRight w:val="0"/>
              <w:marTop w:val="0"/>
              <w:marBottom w:val="0"/>
              <w:divBdr>
                <w:top w:val="none" w:sz="0" w:space="0" w:color="auto"/>
                <w:left w:val="none" w:sz="0" w:space="0" w:color="auto"/>
                <w:bottom w:val="none" w:sz="0" w:space="0" w:color="auto"/>
                <w:right w:val="none" w:sz="0" w:space="0" w:color="auto"/>
              </w:divBdr>
              <w:divsChild>
                <w:div w:id="713622229">
                  <w:marLeft w:val="0"/>
                  <w:marRight w:val="0"/>
                  <w:marTop w:val="0"/>
                  <w:marBottom w:val="0"/>
                  <w:divBdr>
                    <w:top w:val="none" w:sz="0" w:space="0" w:color="auto"/>
                    <w:left w:val="none" w:sz="0" w:space="0" w:color="auto"/>
                    <w:bottom w:val="none" w:sz="0" w:space="0" w:color="auto"/>
                    <w:right w:val="none" w:sz="0" w:space="0" w:color="auto"/>
                  </w:divBdr>
                  <w:divsChild>
                    <w:div w:id="13934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7041">
          <w:marLeft w:val="0"/>
          <w:marRight w:val="0"/>
          <w:marTop w:val="0"/>
          <w:marBottom w:val="0"/>
          <w:divBdr>
            <w:top w:val="none" w:sz="0" w:space="0" w:color="auto"/>
            <w:left w:val="none" w:sz="0" w:space="0" w:color="auto"/>
            <w:bottom w:val="none" w:sz="0" w:space="0" w:color="auto"/>
            <w:right w:val="none" w:sz="0" w:space="0" w:color="auto"/>
          </w:divBdr>
          <w:divsChild>
            <w:div w:id="369839629">
              <w:marLeft w:val="0"/>
              <w:marRight w:val="0"/>
              <w:marTop w:val="0"/>
              <w:marBottom w:val="0"/>
              <w:divBdr>
                <w:top w:val="none" w:sz="0" w:space="0" w:color="auto"/>
                <w:left w:val="none" w:sz="0" w:space="0" w:color="auto"/>
                <w:bottom w:val="none" w:sz="0" w:space="0" w:color="auto"/>
                <w:right w:val="none" w:sz="0" w:space="0" w:color="auto"/>
              </w:divBdr>
              <w:divsChild>
                <w:div w:id="11789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天辰</dc:creator>
  <cp:keywords/>
  <dc:description/>
  <cp:lastModifiedBy>季 天辰</cp:lastModifiedBy>
  <cp:revision>2</cp:revision>
  <dcterms:created xsi:type="dcterms:W3CDTF">2022-07-20T10:24:00Z</dcterms:created>
  <dcterms:modified xsi:type="dcterms:W3CDTF">2022-07-20T14:21:00Z</dcterms:modified>
</cp:coreProperties>
</file>