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57E2F" w14:textId="6CCD7E92" w:rsidR="00FD4C8B" w:rsidRPr="00FD4C8B" w:rsidRDefault="00FD4C8B" w:rsidP="00FD4C8B">
      <w:pPr>
        <w:pStyle w:val="Heading1"/>
        <w:jc w:val="center"/>
        <w:rPr>
          <w:sz w:val="36"/>
          <w:szCs w:val="36"/>
        </w:rPr>
      </w:pPr>
      <w:bookmarkStart w:id="0" w:name="_Toc143522933"/>
      <w:bookmarkStart w:id="1" w:name="_Toc152580392"/>
      <w:r>
        <w:rPr>
          <w:sz w:val="36"/>
          <w:szCs w:val="36"/>
        </w:rPr>
        <w:t>EXPERIMENT - 9</w:t>
      </w:r>
    </w:p>
    <w:p w14:paraId="614BC88C" w14:textId="3D4FBCA9" w:rsidR="00FD4C8B" w:rsidRPr="005F4445" w:rsidRDefault="00FD4C8B" w:rsidP="00FD4C8B">
      <w:pPr>
        <w:pStyle w:val="Heading1"/>
      </w:pPr>
      <w:r w:rsidRPr="005F4445">
        <w:t xml:space="preserve">Aim: To </w:t>
      </w:r>
      <w:r>
        <w:t>display upper triangular matrix</w:t>
      </w:r>
      <w:bookmarkEnd w:id="0"/>
      <w:bookmarkEnd w:id="1"/>
    </w:p>
    <w:p w14:paraId="335997C0" w14:textId="77777777" w:rsidR="00FD4C8B" w:rsidRPr="005F4445" w:rsidRDefault="00FD4C8B" w:rsidP="00FD4C8B">
      <w:pPr>
        <w:pStyle w:val="Heading2"/>
      </w:pPr>
      <w:bookmarkStart w:id="2" w:name="_Toc143522934"/>
      <w:bookmarkStart w:id="3" w:name="_Toc152580393"/>
      <w:r w:rsidRPr="005F4445">
        <w:t>Pseudo code</w:t>
      </w:r>
      <w:bookmarkEnd w:id="2"/>
      <w:bookmarkEnd w:id="3"/>
    </w:p>
    <w:p w14:paraId="0F1F6204" w14:textId="77777777" w:rsidR="00FD4C8B" w:rsidRDefault="00FD4C8B" w:rsidP="00FD4C8B">
      <w:pPr>
        <w:spacing w:line="240" w:lineRule="auto"/>
      </w:pPr>
      <w:r>
        <w:t xml:space="preserve">Read m, </w:t>
      </w:r>
      <w:proofErr w:type="gramStart"/>
      <w:r>
        <w:t>n</w:t>
      </w:r>
      <w:proofErr w:type="gramEnd"/>
    </w:p>
    <w:p w14:paraId="41FFEEF2" w14:textId="77777777" w:rsidR="00FD4C8B" w:rsidRDefault="00FD4C8B" w:rsidP="00FD4C8B">
      <w:pPr>
        <w:spacing w:line="240" w:lineRule="auto"/>
      </w:pPr>
      <w:r>
        <w:t xml:space="preserve">Create a 2D array </w:t>
      </w:r>
      <w:proofErr w:type="spellStart"/>
      <w:r>
        <w:t>arr</w:t>
      </w:r>
      <w:proofErr w:type="spellEnd"/>
      <w:r>
        <w:t xml:space="preserve"> with dimensions m x </w:t>
      </w:r>
      <w:proofErr w:type="gramStart"/>
      <w:r>
        <w:t>n</w:t>
      </w:r>
      <w:proofErr w:type="gramEnd"/>
    </w:p>
    <w:p w14:paraId="127E9C4C" w14:textId="77777777" w:rsidR="00FD4C8B" w:rsidRDefault="00FD4C8B" w:rsidP="00FD4C8B">
      <w:pPr>
        <w:spacing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from 0 to m</w:t>
      </w:r>
    </w:p>
    <w:p w14:paraId="1E3ED60B" w14:textId="77777777" w:rsidR="00FD4C8B" w:rsidRDefault="00FD4C8B" w:rsidP="00FD4C8B">
      <w:pPr>
        <w:spacing w:line="240" w:lineRule="auto"/>
      </w:pPr>
      <w:r>
        <w:t xml:space="preserve">    For j from 0 to n</w:t>
      </w:r>
    </w:p>
    <w:p w14:paraId="6BA633F1" w14:textId="77777777" w:rsidR="00FD4C8B" w:rsidRDefault="00FD4C8B" w:rsidP="00FD4C8B">
      <w:pPr>
        <w:spacing w:line="240" w:lineRule="auto"/>
      </w:pPr>
      <w:r>
        <w:t xml:space="preserve">        Read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</w:p>
    <w:p w14:paraId="62239D7C" w14:textId="77777777" w:rsidR="00FD4C8B" w:rsidRDefault="00FD4C8B" w:rsidP="00FD4C8B">
      <w:pPr>
        <w:spacing w:line="240" w:lineRule="auto"/>
      </w:pPr>
      <w:r>
        <w:t>Print "Upper triangular matrix:"</w:t>
      </w:r>
    </w:p>
    <w:p w14:paraId="0B5D7E7C" w14:textId="77777777" w:rsidR="00FD4C8B" w:rsidRDefault="00FD4C8B" w:rsidP="00FD4C8B">
      <w:pPr>
        <w:spacing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from 0 to m</w:t>
      </w:r>
    </w:p>
    <w:p w14:paraId="1CCA05C2" w14:textId="77777777" w:rsidR="00FD4C8B" w:rsidRDefault="00FD4C8B" w:rsidP="00FD4C8B">
      <w:pPr>
        <w:spacing w:line="240" w:lineRule="auto"/>
      </w:pPr>
      <w:r>
        <w:t xml:space="preserve">    For j from 0 to n</w:t>
      </w:r>
    </w:p>
    <w:p w14:paraId="0D4BAB7C" w14:textId="77777777" w:rsidR="00FD4C8B" w:rsidRDefault="00FD4C8B" w:rsidP="00FD4C8B">
      <w:pPr>
        <w:spacing w:line="240" w:lineRule="auto"/>
      </w:pPr>
      <w:r>
        <w:t xml:space="preserve">        If </w:t>
      </w:r>
      <w:proofErr w:type="spellStart"/>
      <w:r>
        <w:t>i</w:t>
      </w:r>
      <w:proofErr w:type="spellEnd"/>
      <w:r>
        <w:t xml:space="preserve"> &lt;= j</w:t>
      </w:r>
    </w:p>
    <w:p w14:paraId="2AFE7CE1" w14:textId="77777777" w:rsidR="00FD4C8B" w:rsidRDefault="00FD4C8B" w:rsidP="00FD4C8B">
      <w:pPr>
        <w:spacing w:line="240" w:lineRule="auto"/>
      </w:pPr>
      <w:r>
        <w:t xml:space="preserve">            Print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</w:p>
    <w:p w14:paraId="00098C7F" w14:textId="77777777" w:rsidR="00FD4C8B" w:rsidRDefault="00FD4C8B" w:rsidP="00FD4C8B">
      <w:pPr>
        <w:spacing w:line="240" w:lineRule="auto"/>
      </w:pPr>
      <w:r>
        <w:t xml:space="preserve">        Else</w:t>
      </w:r>
    </w:p>
    <w:p w14:paraId="095FA5ED" w14:textId="77777777" w:rsidR="00FD4C8B" w:rsidRDefault="00FD4C8B" w:rsidP="00FD4C8B">
      <w:pPr>
        <w:spacing w:line="240" w:lineRule="auto"/>
      </w:pPr>
      <w:r>
        <w:t xml:space="preserve">            Print 0</w:t>
      </w:r>
    </w:p>
    <w:p w14:paraId="356D3B02" w14:textId="77777777" w:rsidR="00FD4C8B" w:rsidRPr="002408CA" w:rsidRDefault="00FD4C8B" w:rsidP="00FD4C8B">
      <w:pPr>
        <w:spacing w:line="240" w:lineRule="auto"/>
      </w:pPr>
      <w:r>
        <w:t xml:space="preserve">    Print a </w:t>
      </w:r>
      <w:proofErr w:type="gramStart"/>
      <w:r>
        <w:t>newline</w:t>
      </w:r>
      <w:proofErr w:type="gramEnd"/>
    </w:p>
    <w:p w14:paraId="3A7D8EEB" w14:textId="77777777" w:rsidR="00FD4C8B" w:rsidRDefault="00FD4C8B" w:rsidP="00FD4C8B">
      <w:pPr>
        <w:pStyle w:val="Heading2"/>
      </w:pPr>
      <w:bookmarkStart w:id="4" w:name="_Toc143522935"/>
      <w:bookmarkStart w:id="5" w:name="_Toc152580394"/>
      <w:r w:rsidRPr="005F4445">
        <w:t>Source code:</w:t>
      </w:r>
      <w:bookmarkEnd w:id="4"/>
      <w:bookmarkEnd w:id="5"/>
    </w:p>
    <w:p w14:paraId="7DE090CE" w14:textId="77777777" w:rsidR="00FD4C8B" w:rsidRPr="002408CA" w:rsidRDefault="00FD4C8B" w:rsidP="00FD4C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408CA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#include</w:t>
      </w:r>
      <w:r w:rsidRPr="002408CA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&lt;iostream&gt;</w:t>
      </w:r>
    </w:p>
    <w:p w14:paraId="2B201AF6" w14:textId="77777777" w:rsidR="00FD4C8B" w:rsidRPr="002408CA" w:rsidRDefault="00FD4C8B" w:rsidP="00FD4C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408CA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using</w:t>
      </w: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2408CA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namespace</w:t>
      </w: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2408CA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std</w:t>
      </w: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09B7070B" w14:textId="77777777" w:rsidR="00FD4C8B" w:rsidRPr="002408CA" w:rsidRDefault="00FD4C8B" w:rsidP="00FD4C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4D95E2E6" w14:textId="77777777" w:rsidR="00FD4C8B" w:rsidRPr="002408CA" w:rsidRDefault="00FD4C8B" w:rsidP="00FD4C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408CA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2408CA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main</w:t>
      </w: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0A2E6A59" w14:textId="77777777" w:rsidR="00FD4C8B" w:rsidRPr="002408CA" w:rsidRDefault="00FD4C8B" w:rsidP="00FD4C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</w:t>
      </w:r>
      <w:r w:rsidRPr="002408CA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proofErr w:type="gramStart"/>
      <w:r w:rsidRPr="002408CA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m</w:t>
      </w: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2408CA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proofErr w:type="spellEnd"/>
      <w:proofErr w:type="gramEnd"/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</w:p>
    <w:p w14:paraId="31B2952D" w14:textId="77777777" w:rsidR="00FD4C8B" w:rsidRPr="002408CA" w:rsidRDefault="00FD4C8B" w:rsidP="00FD4C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</w:t>
      </w:r>
      <w:proofErr w:type="spellStart"/>
      <w:r w:rsidRPr="002408CA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2408CA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2408CA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 xml:space="preserve">"Enter the elements for row: </w:t>
      </w:r>
      <w:proofErr w:type="gramStart"/>
      <w:r w:rsidRPr="002408CA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</w:t>
      </w: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2B11A5B5" w14:textId="77777777" w:rsidR="00FD4C8B" w:rsidRPr="002408CA" w:rsidRDefault="00FD4C8B" w:rsidP="00FD4C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2408CA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cin</w:t>
      </w:r>
      <w:proofErr w:type="spellEnd"/>
      <w:r w:rsidRPr="002408CA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&gt;&gt;</w:t>
      </w:r>
      <w:proofErr w:type="gramStart"/>
      <w:r w:rsidRPr="002408CA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m</w:t>
      </w: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5F0ED9BC" w14:textId="77777777" w:rsidR="00FD4C8B" w:rsidRPr="002408CA" w:rsidRDefault="00FD4C8B" w:rsidP="00FD4C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</w:t>
      </w:r>
      <w:proofErr w:type="spellStart"/>
      <w:r w:rsidRPr="002408CA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2408CA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2408CA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 xml:space="preserve">"Enter the elements for column: </w:t>
      </w:r>
      <w:proofErr w:type="gramStart"/>
      <w:r w:rsidRPr="002408CA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</w:t>
      </w: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57C3D7FD" w14:textId="77777777" w:rsidR="00FD4C8B" w:rsidRPr="002408CA" w:rsidRDefault="00FD4C8B" w:rsidP="00FD4C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2408CA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cin</w:t>
      </w:r>
      <w:proofErr w:type="spellEnd"/>
      <w:r w:rsidRPr="002408CA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&gt;&gt;</w:t>
      </w:r>
      <w:proofErr w:type="gramStart"/>
      <w:r w:rsidRPr="002408CA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0F41E4D2" w14:textId="77777777" w:rsidR="00FD4C8B" w:rsidRPr="002408CA" w:rsidRDefault="00FD4C8B" w:rsidP="00FD4C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</w:t>
      </w:r>
    </w:p>
    <w:p w14:paraId="6DF412F2" w14:textId="77777777" w:rsidR="00FD4C8B" w:rsidRPr="002408CA" w:rsidRDefault="00FD4C8B" w:rsidP="00FD4C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4787B2C4" w14:textId="77777777" w:rsidR="00FD4C8B" w:rsidRPr="002408CA" w:rsidRDefault="00FD4C8B" w:rsidP="00FD4C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</w:t>
      </w:r>
      <w:r w:rsidRPr="002408CA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2408CA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</w:t>
      </w:r>
      <w:proofErr w:type="spellEnd"/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r w:rsidRPr="002408CA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m</w:t>
      </w: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][</w:t>
      </w:r>
      <w:r w:rsidRPr="002408CA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proofErr w:type="gramStart"/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];</w:t>
      </w:r>
      <w:proofErr w:type="gramEnd"/>
    </w:p>
    <w:p w14:paraId="3BE1F5ED" w14:textId="77777777" w:rsidR="00FD4C8B" w:rsidRPr="002408CA" w:rsidRDefault="00FD4C8B" w:rsidP="00FD4C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</w:t>
      </w:r>
      <w:r w:rsidRPr="002408CA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for</w:t>
      </w: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r w:rsidRPr="002408CA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2408CA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2408CA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2408CA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0</w:t>
      </w: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2408CA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gramEnd"/>
      <w:r w:rsidRPr="002408CA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&lt;</w:t>
      </w:r>
      <w:proofErr w:type="spellStart"/>
      <w:r w:rsidRPr="002408CA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m</w:t>
      </w: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2408CA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2408CA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++</w:t>
      </w: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66A44E13" w14:textId="77777777" w:rsidR="00FD4C8B" w:rsidRPr="002408CA" w:rsidRDefault="00FD4C8B" w:rsidP="00FD4C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2408CA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for</w:t>
      </w: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r w:rsidRPr="002408CA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2408CA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r w:rsidRPr="002408CA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2408CA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0</w:t>
      </w: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2408CA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proofErr w:type="gramEnd"/>
      <w:r w:rsidRPr="002408CA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&lt;</w:t>
      </w:r>
      <w:proofErr w:type="spellStart"/>
      <w:r w:rsidRPr="002408CA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2408CA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proofErr w:type="spellEnd"/>
      <w:r w:rsidRPr="002408CA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++</w:t>
      </w: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48542BF5" w14:textId="77777777" w:rsidR="00FD4C8B" w:rsidRPr="002408CA" w:rsidRDefault="00FD4C8B" w:rsidP="00FD4C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lastRenderedPageBreak/>
        <w:t xml:space="preserve">        </w:t>
      </w:r>
      <w:proofErr w:type="spellStart"/>
      <w:r w:rsidRPr="002408CA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cin</w:t>
      </w:r>
      <w:proofErr w:type="spellEnd"/>
      <w:r w:rsidRPr="002408CA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&gt;&gt;</w:t>
      </w:r>
      <w:proofErr w:type="spellStart"/>
      <w:r w:rsidRPr="002408CA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</w:t>
      </w:r>
      <w:proofErr w:type="spellEnd"/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proofErr w:type="spellStart"/>
      <w:r w:rsidRPr="002408CA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][</w:t>
      </w:r>
      <w:r w:rsidRPr="002408CA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proofErr w:type="gramStart"/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];</w:t>
      </w:r>
      <w:proofErr w:type="gramEnd"/>
    </w:p>
    <w:p w14:paraId="602735E9" w14:textId="77777777" w:rsidR="00FD4C8B" w:rsidRPr="002408CA" w:rsidRDefault="00FD4C8B" w:rsidP="00FD4C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5B4C18AA" w14:textId="77777777" w:rsidR="00FD4C8B" w:rsidRPr="002408CA" w:rsidRDefault="00FD4C8B" w:rsidP="00FD4C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}</w:t>
      </w:r>
    </w:p>
    <w:p w14:paraId="115B169D" w14:textId="77777777" w:rsidR="00FD4C8B" w:rsidRPr="002408CA" w:rsidRDefault="00FD4C8B" w:rsidP="00FD4C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6E7F4B3E" w14:textId="77777777" w:rsidR="00FD4C8B" w:rsidRPr="002408CA" w:rsidRDefault="00FD4C8B" w:rsidP="00FD4C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2408CA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2408CA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2408CA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"Upper triangular matrix:"</w:t>
      </w:r>
      <w:r w:rsidRPr="002408CA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proofErr w:type="spellStart"/>
      <w:proofErr w:type="gramStart"/>
      <w:r w:rsidRPr="002408CA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endl</w:t>
      </w:r>
      <w:proofErr w:type="spellEnd"/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24766AEF" w14:textId="77777777" w:rsidR="00FD4C8B" w:rsidRPr="002408CA" w:rsidRDefault="00FD4C8B" w:rsidP="00FD4C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gramStart"/>
      <w:r w:rsidRPr="002408CA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for</w:t>
      </w: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2408CA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2408CA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2408CA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2408CA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0</w:t>
      </w: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2408CA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r w:rsidRPr="002408CA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&lt;</w:t>
      </w:r>
      <w:proofErr w:type="spellStart"/>
      <w:r w:rsidRPr="002408CA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m</w:t>
      </w: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2408CA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2408CA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++</w:t>
      </w: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6DF10B65" w14:textId="77777777" w:rsidR="00FD4C8B" w:rsidRPr="002408CA" w:rsidRDefault="00FD4C8B" w:rsidP="00FD4C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2408CA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for</w:t>
      </w: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r w:rsidRPr="002408CA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2408CA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r w:rsidRPr="002408CA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2408CA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0</w:t>
      </w: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2408CA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proofErr w:type="gramEnd"/>
      <w:r w:rsidRPr="002408CA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&lt;</w:t>
      </w:r>
      <w:proofErr w:type="spellStart"/>
      <w:r w:rsidRPr="002408CA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2408CA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proofErr w:type="spellEnd"/>
      <w:r w:rsidRPr="002408CA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++</w:t>
      </w: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534F00D9" w14:textId="77777777" w:rsidR="00FD4C8B" w:rsidRPr="002408CA" w:rsidRDefault="00FD4C8B" w:rsidP="00FD4C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  </w:t>
      </w:r>
      <w:r w:rsidRPr="002408CA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if</w:t>
      </w: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spellStart"/>
      <w:r w:rsidRPr="002408CA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2408CA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&lt;=</w:t>
      </w:r>
      <w:proofErr w:type="gramStart"/>
      <w:r w:rsidRPr="002408CA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  <w:proofErr w:type="gramEnd"/>
    </w:p>
    <w:p w14:paraId="18E0790C" w14:textId="77777777" w:rsidR="00FD4C8B" w:rsidRPr="002408CA" w:rsidRDefault="00FD4C8B" w:rsidP="00FD4C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proofErr w:type="spellStart"/>
      <w:r w:rsidRPr="002408CA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2408CA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proofErr w:type="spellStart"/>
      <w:r w:rsidRPr="002408CA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</w:t>
      </w:r>
      <w:proofErr w:type="spellEnd"/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proofErr w:type="spellStart"/>
      <w:r w:rsidRPr="002408CA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][</w:t>
      </w:r>
      <w:proofErr w:type="gramStart"/>
      <w:r w:rsidRPr="002408CA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</w:t>
      </w:r>
      <w:r w:rsidRPr="002408CA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</w:t>
      </w:r>
      <w:proofErr w:type="gramEnd"/>
      <w:r w:rsidRPr="002408CA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</w:t>
      </w:r>
      <w:r w:rsidRPr="002408CA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 "</w:t>
      </w: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</w:p>
    <w:p w14:paraId="769090A1" w14:textId="77777777" w:rsidR="00FD4C8B" w:rsidRPr="002408CA" w:rsidRDefault="00FD4C8B" w:rsidP="00FD4C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23097770" w14:textId="77777777" w:rsidR="00FD4C8B" w:rsidRPr="002408CA" w:rsidRDefault="00FD4C8B" w:rsidP="00FD4C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gramStart"/>
      <w:r w:rsidRPr="002408CA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else</w:t>
      </w: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{</w:t>
      </w:r>
      <w:proofErr w:type="gramEnd"/>
    </w:p>
    <w:p w14:paraId="3D37BC69" w14:textId="77777777" w:rsidR="00FD4C8B" w:rsidRPr="002408CA" w:rsidRDefault="00FD4C8B" w:rsidP="00FD4C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proofErr w:type="spellStart"/>
      <w:r w:rsidRPr="002408CA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2408CA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2408CA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"0"</w:t>
      </w:r>
      <w:r w:rsidRPr="002408CA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2408CA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 xml:space="preserve">" </w:t>
      </w:r>
      <w:proofErr w:type="gramStart"/>
      <w:r w:rsidRPr="002408CA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</w:t>
      </w: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1E43CEE1" w14:textId="77777777" w:rsidR="00FD4C8B" w:rsidRPr="002408CA" w:rsidRDefault="00FD4C8B" w:rsidP="00FD4C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2A645333" w14:textId="77777777" w:rsidR="00FD4C8B" w:rsidRPr="002408CA" w:rsidRDefault="00FD4C8B" w:rsidP="00FD4C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}</w:t>
      </w:r>
    </w:p>
    <w:p w14:paraId="65D88D9D" w14:textId="77777777" w:rsidR="00FD4C8B" w:rsidRPr="002408CA" w:rsidRDefault="00FD4C8B" w:rsidP="00FD4C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proofErr w:type="spellStart"/>
      <w:r w:rsidRPr="002408CA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2408CA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proofErr w:type="spellStart"/>
      <w:proofErr w:type="gramStart"/>
      <w:r w:rsidRPr="002408CA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endl</w:t>
      </w:r>
      <w:proofErr w:type="spellEnd"/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3FBDA1D1" w14:textId="77777777" w:rsidR="00FD4C8B" w:rsidRPr="002408CA" w:rsidRDefault="00FD4C8B" w:rsidP="00FD4C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} </w:t>
      </w:r>
    </w:p>
    <w:p w14:paraId="68F5AA56" w14:textId="77777777" w:rsidR="00FD4C8B" w:rsidRPr="002408CA" w:rsidRDefault="00FD4C8B" w:rsidP="00FD4C8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408CA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}</w:t>
      </w:r>
    </w:p>
    <w:p w14:paraId="33949629" w14:textId="77777777" w:rsidR="00FD4C8B" w:rsidRDefault="00FD4C8B" w:rsidP="00FD4C8B">
      <w:pPr>
        <w:pStyle w:val="Heading2"/>
      </w:pPr>
      <w:bookmarkStart w:id="6" w:name="_Toc143522936"/>
      <w:bookmarkStart w:id="7" w:name="_Toc152580395"/>
      <w:r w:rsidRPr="005F4445">
        <w:t>Output:</w:t>
      </w:r>
      <w:bookmarkEnd w:id="6"/>
      <w:bookmarkEnd w:id="7"/>
    </w:p>
    <w:p w14:paraId="66517277" w14:textId="77777777" w:rsidR="00FD4C8B" w:rsidRPr="002408CA" w:rsidRDefault="00FD4C8B" w:rsidP="00FD4C8B">
      <w:pPr>
        <w:rPr>
          <w:rFonts w:asciiTheme="majorHAnsi" w:hAnsiTheme="majorHAnsi"/>
          <w:b/>
          <w:bCs/>
          <w:sz w:val="28"/>
          <w:szCs w:val="28"/>
        </w:rPr>
      </w:pPr>
      <w:r w:rsidRPr="002408CA">
        <w:rPr>
          <w:rFonts w:asciiTheme="majorHAnsi" w:hAnsiTheme="majorHAnsi"/>
          <w:b/>
          <w:bCs/>
          <w:sz w:val="28"/>
          <w:szCs w:val="28"/>
        </w:rPr>
        <w:t xml:space="preserve">Enter the elements for row: </w:t>
      </w:r>
      <w:proofErr w:type="gramStart"/>
      <w:r w:rsidRPr="002408CA">
        <w:rPr>
          <w:rFonts w:asciiTheme="majorHAnsi" w:hAnsiTheme="majorHAnsi"/>
          <w:b/>
          <w:bCs/>
          <w:sz w:val="28"/>
          <w:szCs w:val="28"/>
        </w:rPr>
        <w:t>3</w:t>
      </w:r>
      <w:proofErr w:type="gramEnd"/>
    </w:p>
    <w:p w14:paraId="5DA13BAF" w14:textId="77777777" w:rsidR="00FD4C8B" w:rsidRPr="002408CA" w:rsidRDefault="00FD4C8B" w:rsidP="00FD4C8B">
      <w:pPr>
        <w:rPr>
          <w:rFonts w:asciiTheme="majorHAnsi" w:hAnsiTheme="majorHAnsi"/>
          <w:b/>
          <w:bCs/>
          <w:sz w:val="28"/>
          <w:szCs w:val="28"/>
        </w:rPr>
      </w:pPr>
      <w:r w:rsidRPr="002408CA">
        <w:rPr>
          <w:rFonts w:asciiTheme="majorHAnsi" w:hAnsiTheme="majorHAnsi"/>
          <w:b/>
          <w:bCs/>
          <w:sz w:val="28"/>
          <w:szCs w:val="28"/>
        </w:rPr>
        <w:t xml:space="preserve">Enter the elements for column: </w:t>
      </w:r>
      <w:proofErr w:type="gramStart"/>
      <w:r w:rsidRPr="002408CA">
        <w:rPr>
          <w:rFonts w:asciiTheme="majorHAnsi" w:hAnsiTheme="majorHAnsi"/>
          <w:b/>
          <w:bCs/>
          <w:sz w:val="28"/>
          <w:szCs w:val="28"/>
        </w:rPr>
        <w:t>3</w:t>
      </w:r>
      <w:proofErr w:type="gramEnd"/>
    </w:p>
    <w:p w14:paraId="0D7B9D77" w14:textId="77777777" w:rsidR="00FD4C8B" w:rsidRPr="002408CA" w:rsidRDefault="00FD4C8B" w:rsidP="00FD4C8B">
      <w:pPr>
        <w:rPr>
          <w:rFonts w:asciiTheme="majorHAnsi" w:hAnsiTheme="majorHAnsi"/>
          <w:b/>
          <w:bCs/>
          <w:sz w:val="28"/>
          <w:szCs w:val="28"/>
        </w:rPr>
      </w:pPr>
      <w:r w:rsidRPr="002408CA">
        <w:rPr>
          <w:rFonts w:asciiTheme="majorHAnsi" w:hAnsiTheme="majorHAnsi"/>
          <w:b/>
          <w:bCs/>
          <w:sz w:val="28"/>
          <w:szCs w:val="28"/>
        </w:rPr>
        <w:t>1</w:t>
      </w:r>
    </w:p>
    <w:p w14:paraId="5A549F7E" w14:textId="77777777" w:rsidR="00FD4C8B" w:rsidRPr="002408CA" w:rsidRDefault="00FD4C8B" w:rsidP="00FD4C8B">
      <w:pPr>
        <w:rPr>
          <w:rFonts w:asciiTheme="majorHAnsi" w:hAnsiTheme="majorHAnsi"/>
          <w:b/>
          <w:bCs/>
          <w:sz w:val="28"/>
          <w:szCs w:val="28"/>
        </w:rPr>
      </w:pPr>
      <w:r w:rsidRPr="002408CA">
        <w:rPr>
          <w:rFonts w:asciiTheme="majorHAnsi" w:hAnsiTheme="majorHAnsi"/>
          <w:b/>
          <w:bCs/>
          <w:sz w:val="28"/>
          <w:szCs w:val="28"/>
        </w:rPr>
        <w:t>1</w:t>
      </w:r>
    </w:p>
    <w:p w14:paraId="7B7786A0" w14:textId="77777777" w:rsidR="00FD4C8B" w:rsidRPr="002408CA" w:rsidRDefault="00FD4C8B" w:rsidP="00FD4C8B">
      <w:pPr>
        <w:rPr>
          <w:rFonts w:asciiTheme="majorHAnsi" w:hAnsiTheme="majorHAnsi"/>
          <w:b/>
          <w:bCs/>
          <w:sz w:val="28"/>
          <w:szCs w:val="28"/>
        </w:rPr>
      </w:pPr>
      <w:r w:rsidRPr="002408CA">
        <w:rPr>
          <w:rFonts w:asciiTheme="majorHAnsi" w:hAnsiTheme="majorHAnsi"/>
          <w:b/>
          <w:bCs/>
          <w:sz w:val="28"/>
          <w:szCs w:val="28"/>
        </w:rPr>
        <w:t>1</w:t>
      </w:r>
    </w:p>
    <w:p w14:paraId="3374B0DF" w14:textId="77777777" w:rsidR="00FD4C8B" w:rsidRPr="002408CA" w:rsidRDefault="00FD4C8B" w:rsidP="00FD4C8B">
      <w:pPr>
        <w:rPr>
          <w:rFonts w:asciiTheme="majorHAnsi" w:hAnsiTheme="majorHAnsi"/>
          <w:b/>
          <w:bCs/>
          <w:sz w:val="28"/>
          <w:szCs w:val="28"/>
        </w:rPr>
      </w:pPr>
      <w:r w:rsidRPr="002408CA">
        <w:rPr>
          <w:rFonts w:asciiTheme="majorHAnsi" w:hAnsiTheme="majorHAnsi"/>
          <w:b/>
          <w:bCs/>
          <w:sz w:val="28"/>
          <w:szCs w:val="28"/>
        </w:rPr>
        <w:t>1</w:t>
      </w:r>
    </w:p>
    <w:p w14:paraId="1EB22186" w14:textId="77777777" w:rsidR="00FD4C8B" w:rsidRPr="002408CA" w:rsidRDefault="00FD4C8B" w:rsidP="00FD4C8B">
      <w:pPr>
        <w:rPr>
          <w:rFonts w:asciiTheme="majorHAnsi" w:hAnsiTheme="majorHAnsi"/>
          <w:b/>
          <w:bCs/>
          <w:sz w:val="28"/>
          <w:szCs w:val="28"/>
        </w:rPr>
      </w:pPr>
      <w:r w:rsidRPr="002408CA">
        <w:rPr>
          <w:rFonts w:asciiTheme="majorHAnsi" w:hAnsiTheme="majorHAnsi"/>
          <w:b/>
          <w:bCs/>
          <w:sz w:val="28"/>
          <w:szCs w:val="28"/>
        </w:rPr>
        <w:t>1</w:t>
      </w:r>
    </w:p>
    <w:p w14:paraId="32BCC23C" w14:textId="77777777" w:rsidR="00FD4C8B" w:rsidRPr="002408CA" w:rsidRDefault="00FD4C8B" w:rsidP="00FD4C8B">
      <w:pPr>
        <w:rPr>
          <w:rFonts w:asciiTheme="majorHAnsi" w:hAnsiTheme="majorHAnsi"/>
          <w:b/>
          <w:bCs/>
          <w:sz w:val="28"/>
          <w:szCs w:val="28"/>
        </w:rPr>
      </w:pPr>
      <w:r w:rsidRPr="002408CA">
        <w:rPr>
          <w:rFonts w:asciiTheme="majorHAnsi" w:hAnsiTheme="majorHAnsi"/>
          <w:b/>
          <w:bCs/>
          <w:sz w:val="28"/>
          <w:szCs w:val="28"/>
        </w:rPr>
        <w:t>1</w:t>
      </w:r>
    </w:p>
    <w:p w14:paraId="0E744640" w14:textId="77777777" w:rsidR="00FD4C8B" w:rsidRPr="002408CA" w:rsidRDefault="00FD4C8B" w:rsidP="00FD4C8B">
      <w:pPr>
        <w:rPr>
          <w:rFonts w:asciiTheme="majorHAnsi" w:hAnsiTheme="majorHAnsi"/>
          <w:b/>
          <w:bCs/>
          <w:sz w:val="28"/>
          <w:szCs w:val="28"/>
        </w:rPr>
      </w:pPr>
      <w:r w:rsidRPr="002408CA">
        <w:rPr>
          <w:rFonts w:asciiTheme="majorHAnsi" w:hAnsiTheme="majorHAnsi"/>
          <w:b/>
          <w:bCs/>
          <w:sz w:val="28"/>
          <w:szCs w:val="28"/>
        </w:rPr>
        <w:t>1</w:t>
      </w:r>
    </w:p>
    <w:p w14:paraId="1DB7BF8C" w14:textId="77777777" w:rsidR="00FD4C8B" w:rsidRPr="002408CA" w:rsidRDefault="00FD4C8B" w:rsidP="00FD4C8B">
      <w:pPr>
        <w:rPr>
          <w:rFonts w:asciiTheme="majorHAnsi" w:hAnsiTheme="majorHAnsi"/>
          <w:b/>
          <w:bCs/>
          <w:sz w:val="28"/>
          <w:szCs w:val="28"/>
        </w:rPr>
      </w:pPr>
      <w:r w:rsidRPr="002408CA">
        <w:rPr>
          <w:rFonts w:asciiTheme="majorHAnsi" w:hAnsiTheme="majorHAnsi"/>
          <w:b/>
          <w:bCs/>
          <w:sz w:val="28"/>
          <w:szCs w:val="28"/>
        </w:rPr>
        <w:t>1</w:t>
      </w:r>
    </w:p>
    <w:p w14:paraId="2D3C1D7A" w14:textId="77777777" w:rsidR="00FD4C8B" w:rsidRPr="002408CA" w:rsidRDefault="00FD4C8B" w:rsidP="00FD4C8B">
      <w:pPr>
        <w:rPr>
          <w:rFonts w:asciiTheme="majorHAnsi" w:hAnsiTheme="majorHAnsi"/>
          <w:b/>
          <w:bCs/>
          <w:sz w:val="28"/>
          <w:szCs w:val="28"/>
        </w:rPr>
      </w:pPr>
      <w:r w:rsidRPr="002408CA">
        <w:rPr>
          <w:rFonts w:asciiTheme="majorHAnsi" w:hAnsiTheme="majorHAnsi"/>
          <w:b/>
          <w:bCs/>
          <w:sz w:val="28"/>
          <w:szCs w:val="28"/>
        </w:rPr>
        <w:t>1</w:t>
      </w:r>
    </w:p>
    <w:p w14:paraId="76438CF6" w14:textId="77777777" w:rsidR="00FD4C8B" w:rsidRPr="002408CA" w:rsidRDefault="00FD4C8B" w:rsidP="00FD4C8B">
      <w:pPr>
        <w:rPr>
          <w:rFonts w:asciiTheme="majorHAnsi" w:hAnsiTheme="majorHAnsi"/>
          <w:b/>
          <w:bCs/>
          <w:sz w:val="28"/>
          <w:szCs w:val="28"/>
        </w:rPr>
      </w:pPr>
      <w:r w:rsidRPr="002408CA">
        <w:rPr>
          <w:rFonts w:asciiTheme="majorHAnsi" w:hAnsiTheme="majorHAnsi"/>
          <w:b/>
          <w:bCs/>
          <w:sz w:val="28"/>
          <w:szCs w:val="28"/>
        </w:rPr>
        <w:t>Upper triangular matrix:</w:t>
      </w:r>
    </w:p>
    <w:p w14:paraId="1883A9B0" w14:textId="77777777" w:rsidR="00FD4C8B" w:rsidRPr="002408CA" w:rsidRDefault="00FD4C8B" w:rsidP="00FD4C8B">
      <w:pPr>
        <w:rPr>
          <w:rFonts w:asciiTheme="majorHAnsi" w:hAnsiTheme="majorHAnsi"/>
          <w:b/>
          <w:bCs/>
          <w:sz w:val="28"/>
          <w:szCs w:val="28"/>
        </w:rPr>
      </w:pPr>
      <w:r w:rsidRPr="002408CA">
        <w:rPr>
          <w:rFonts w:asciiTheme="majorHAnsi" w:hAnsiTheme="majorHAnsi"/>
          <w:b/>
          <w:bCs/>
          <w:sz w:val="28"/>
          <w:szCs w:val="28"/>
        </w:rPr>
        <w:t>1 1 1</w:t>
      </w:r>
    </w:p>
    <w:p w14:paraId="0E118335" w14:textId="77777777" w:rsidR="00FD4C8B" w:rsidRPr="002408CA" w:rsidRDefault="00FD4C8B" w:rsidP="00FD4C8B">
      <w:pPr>
        <w:rPr>
          <w:rFonts w:asciiTheme="majorHAnsi" w:hAnsiTheme="majorHAnsi"/>
          <w:b/>
          <w:bCs/>
          <w:sz w:val="28"/>
          <w:szCs w:val="28"/>
        </w:rPr>
      </w:pPr>
      <w:r w:rsidRPr="002408CA">
        <w:rPr>
          <w:rFonts w:asciiTheme="majorHAnsi" w:hAnsiTheme="majorHAnsi"/>
          <w:b/>
          <w:bCs/>
          <w:sz w:val="28"/>
          <w:szCs w:val="28"/>
        </w:rPr>
        <w:lastRenderedPageBreak/>
        <w:t>0 1 1</w:t>
      </w:r>
    </w:p>
    <w:p w14:paraId="50E3398E" w14:textId="77777777" w:rsidR="00FD4C8B" w:rsidRPr="002408CA" w:rsidRDefault="00FD4C8B" w:rsidP="00FD4C8B">
      <w:pPr>
        <w:rPr>
          <w:rFonts w:asciiTheme="majorHAnsi" w:hAnsiTheme="majorHAnsi"/>
          <w:b/>
          <w:bCs/>
          <w:sz w:val="28"/>
          <w:szCs w:val="28"/>
        </w:rPr>
      </w:pPr>
      <w:r w:rsidRPr="002408CA">
        <w:rPr>
          <w:rFonts w:asciiTheme="majorHAnsi" w:hAnsiTheme="majorHAnsi"/>
          <w:b/>
          <w:bCs/>
          <w:sz w:val="28"/>
          <w:szCs w:val="28"/>
        </w:rPr>
        <w:t>0 0 1</w:t>
      </w:r>
      <w:bookmarkStart w:id="8" w:name="_Toc143522937"/>
    </w:p>
    <w:p w14:paraId="3823EA5B" w14:textId="77777777" w:rsidR="00FD4C8B" w:rsidRPr="005F4445" w:rsidRDefault="00FD4C8B" w:rsidP="00FD4C8B">
      <w:pPr>
        <w:pStyle w:val="Heading2"/>
      </w:pPr>
      <w:bookmarkStart w:id="9" w:name="_Toc152580396"/>
      <w:r w:rsidRPr="005F4445">
        <w:t>Learning from experiment</w:t>
      </w:r>
      <w:bookmarkEnd w:id="8"/>
      <w:bookmarkEnd w:id="9"/>
    </w:p>
    <w:p w14:paraId="54E282DE" w14:textId="77777777" w:rsidR="00FD4C8B" w:rsidRPr="002408CA" w:rsidRDefault="00FD4C8B" w:rsidP="00FD4C8B">
      <w:pPr>
        <w:pStyle w:val="code1"/>
        <w:numPr>
          <w:ilvl w:val="0"/>
          <w:numId w:val="2"/>
        </w:numPr>
        <w:spacing w:line="240" w:lineRule="auto"/>
        <w:rPr>
          <w:lang w:val="en-US"/>
        </w:rPr>
      </w:pPr>
      <w:r w:rsidRPr="002408CA">
        <w:rPr>
          <w:lang w:val="en-US"/>
        </w:rPr>
        <w:t>Correctly identifies upper triangular matrix.</w:t>
      </w:r>
    </w:p>
    <w:p w14:paraId="10C36860" w14:textId="77777777" w:rsidR="00FD4C8B" w:rsidRPr="00582555" w:rsidRDefault="00FD4C8B" w:rsidP="00FD4C8B">
      <w:pPr>
        <w:pStyle w:val="code1"/>
        <w:numPr>
          <w:ilvl w:val="0"/>
          <w:numId w:val="2"/>
        </w:numPr>
        <w:spacing w:line="240" w:lineRule="auto"/>
        <w:rPr>
          <w:lang w:val="en-US"/>
        </w:rPr>
      </w:pPr>
      <w:r w:rsidRPr="002408CA">
        <w:rPr>
          <w:lang w:val="en-US"/>
        </w:rPr>
        <w:t>Displays zeros below the diagonal.</w:t>
      </w:r>
    </w:p>
    <w:p w14:paraId="2C4649A8" w14:textId="77777777" w:rsidR="00891EA4" w:rsidRDefault="00891EA4"/>
    <w:sectPr w:rsidR="0089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7709"/>
    <w:multiLevelType w:val="hybridMultilevel"/>
    <w:tmpl w:val="7110F7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75D82"/>
    <w:multiLevelType w:val="multilevel"/>
    <w:tmpl w:val="3F66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316786">
    <w:abstractNumId w:val="0"/>
  </w:num>
  <w:num w:numId="2" w16cid:durableId="502008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C8B"/>
    <w:rsid w:val="00360F80"/>
    <w:rsid w:val="004D684D"/>
    <w:rsid w:val="00891EA4"/>
    <w:rsid w:val="00FD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7CDA8"/>
  <w15:chartTrackingRefBased/>
  <w15:docId w15:val="{3B46E4D0-5D4E-4F5B-9482-1DE1A1EFC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C8B"/>
    <w:rPr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C8B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D4C8B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IN"/>
      <w14:ligatures w14:val="none"/>
    </w:rPr>
  </w:style>
  <w:style w:type="paragraph" w:customStyle="1" w:styleId="code1">
    <w:name w:val="code1"/>
    <w:basedOn w:val="Normal"/>
    <w:link w:val="code1Char"/>
    <w:qFormat/>
    <w:rsid w:val="00FD4C8B"/>
    <w:rPr>
      <w:sz w:val="24"/>
      <w:szCs w:val="24"/>
    </w:rPr>
  </w:style>
  <w:style w:type="character" w:customStyle="1" w:styleId="code1Char">
    <w:name w:val="code1 Char"/>
    <w:basedOn w:val="DefaultParagraphFont"/>
    <w:link w:val="code1"/>
    <w:rsid w:val="00FD4C8B"/>
    <w:rPr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Harpinder Singh</dc:creator>
  <cp:keywords/>
  <dc:description/>
  <cp:lastModifiedBy>Harpinder Singh</cp:lastModifiedBy>
  <cp:revision>1</cp:revision>
  <dcterms:created xsi:type="dcterms:W3CDTF">2024-01-31T19:27:00Z</dcterms:created>
  <dcterms:modified xsi:type="dcterms:W3CDTF">2024-01-31T19:27:00Z</dcterms:modified>
</cp:coreProperties>
</file>