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CCFBA" w14:textId="77777777" w:rsidR="00776516" w:rsidRPr="00776516" w:rsidRDefault="00776516" w:rsidP="00776516">
      <w:pPr>
        <w:rPr>
          <w:rFonts w:ascii="微软雅黑" w:eastAsia="微软雅黑" w:hAnsi="微软雅黑"/>
          <w:b/>
          <w:bCs/>
          <w:sz w:val="28"/>
          <w:szCs w:val="28"/>
        </w:rPr>
      </w:pPr>
      <w:r w:rsidRPr="00776516">
        <w:rPr>
          <w:rFonts w:ascii="微软雅黑" w:eastAsia="微软雅黑" w:hAnsi="微软雅黑"/>
          <w:b/>
          <w:bCs/>
          <w:sz w:val="28"/>
          <w:szCs w:val="28"/>
        </w:rPr>
        <w:t>K-means介绍：</w:t>
      </w:r>
    </w:p>
    <w:p w14:paraId="658A1505"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K-means算法是很典型的基于距离的聚类算法，采用距离 作为相似性的评价指标，即认为两个对象的距离越近，其相似度就越大。该算法认为簇是由距离靠近的对象组成的，因此把得到紧凑且独立的簇作为最终目标。 </w:t>
      </w:r>
    </w:p>
    <w:p w14:paraId="7D5543CB"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k-means算法特点在于：同一聚类的簇内的对象相似度较高；而不同聚类的簇内的对象相似度较小。 </w:t>
      </w:r>
    </w:p>
    <w:p w14:paraId="4E15D926" w14:textId="02D0026C" w:rsidR="00AD7547" w:rsidRPr="00776516" w:rsidRDefault="00AD7547" w:rsidP="00776516">
      <w:pPr>
        <w:rPr>
          <w:rFonts w:ascii="微软雅黑" w:eastAsia="微软雅黑" w:hAnsi="微软雅黑"/>
          <w:szCs w:val="21"/>
        </w:rPr>
      </w:pPr>
    </w:p>
    <w:p w14:paraId="1DE98221" w14:textId="77777777" w:rsidR="00776516" w:rsidRPr="00776516" w:rsidRDefault="00776516" w:rsidP="00776516">
      <w:pPr>
        <w:rPr>
          <w:rFonts w:ascii="微软雅黑" w:eastAsia="微软雅黑" w:hAnsi="微软雅黑"/>
          <w:b/>
          <w:bCs/>
          <w:sz w:val="24"/>
          <w:szCs w:val="24"/>
        </w:rPr>
      </w:pPr>
      <w:r w:rsidRPr="00776516">
        <w:rPr>
          <w:rFonts w:ascii="微软雅黑" w:eastAsia="微软雅黑" w:hAnsi="微软雅黑" w:hint="eastAsia"/>
          <w:b/>
          <w:bCs/>
          <w:sz w:val="24"/>
          <w:szCs w:val="24"/>
        </w:rPr>
        <w:t>算法实现过程：</w:t>
      </w:r>
    </w:p>
    <w:p w14:paraId="2231FB6B" w14:textId="3AD1E293" w:rsidR="00776516" w:rsidRPr="00776516" w:rsidRDefault="00776516" w:rsidP="00776516">
      <w:pPr>
        <w:rPr>
          <w:rFonts w:ascii="微软雅黑" w:eastAsia="微软雅黑" w:hAnsi="微软雅黑"/>
          <w:szCs w:val="21"/>
        </w:rPr>
      </w:pPr>
    </w:p>
    <w:p w14:paraId="20EDFC38" w14:textId="491D6049" w:rsidR="00776516" w:rsidRPr="00776516" w:rsidRDefault="00776516" w:rsidP="00776516">
      <w:pPr>
        <w:rPr>
          <w:rFonts w:ascii="微软雅黑" w:eastAsia="微软雅黑" w:hAnsi="微软雅黑"/>
          <w:szCs w:val="21"/>
        </w:rPr>
      </w:pPr>
      <w:r w:rsidRPr="00776516">
        <w:rPr>
          <w:rFonts w:ascii="微软雅黑" w:eastAsia="微软雅黑" w:hAnsi="微软雅黑"/>
          <w:szCs w:val="21"/>
        </w:rPr>
        <w:drawing>
          <wp:inline distT="0" distB="0" distL="0" distR="0" wp14:anchorId="0703B381" wp14:editId="340A0D51">
            <wp:extent cx="3254022" cy="252243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4022" cy="2522439"/>
                    </a:xfrm>
                    <a:prstGeom prst="rect">
                      <a:avLst/>
                    </a:prstGeom>
                  </pic:spPr>
                </pic:pic>
              </a:graphicData>
            </a:graphic>
          </wp:inline>
        </w:drawing>
      </w:r>
    </w:p>
    <w:p w14:paraId="3DCB9DD2"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1、随机在图中取K（这里K=2）个种子点。 </w:t>
      </w:r>
    </w:p>
    <w:p w14:paraId="47726911"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2、然后对图中的所有点求到这K个种子点的距离，假如点Pi离种子点Si最近，那么Pi属于Si点群。（上图中，我们可以看到A,B属于上面种子的点群，C,D,E属于下面种子的点群） </w:t>
      </w:r>
    </w:p>
    <w:p w14:paraId="0B357A9C"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3、接下来，我们要移动种子点到属于他的“点群”的中心。（见图上的第三步），这里求中心的方法最简单的是直接将中心定为点群各个坐标的平均值 ，也可以参考下面三种求中心的方法。 </w:t>
      </w:r>
    </w:p>
    <w:p w14:paraId="1DAD6673" w14:textId="00ADB1C6"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lastRenderedPageBreak/>
        <w:t xml:space="preserve">　</w:t>
      </w:r>
      <w:r w:rsidRPr="00776516">
        <w:rPr>
          <w:rFonts w:ascii="微软雅黑" w:eastAsia="微软雅黑" w:hAnsi="微软雅黑"/>
          <w:szCs w:val="21"/>
        </w:rPr>
        <w:t xml:space="preserve">4、然后重复第2）和第3）步，直到，种子点没有移动（我们可以看到图中的第四步上面的种子点聚合了A,B,C，下面的种子点聚合了D，E）。 </w:t>
      </w:r>
    </w:p>
    <w:p w14:paraId="2289A823" w14:textId="16040AD4" w:rsidR="00776516" w:rsidRPr="00776516" w:rsidRDefault="00776516" w:rsidP="00776516">
      <w:pPr>
        <w:rPr>
          <w:rFonts w:ascii="微软雅黑" w:eastAsia="微软雅黑" w:hAnsi="微软雅黑"/>
          <w:szCs w:val="21"/>
        </w:rPr>
      </w:pPr>
    </w:p>
    <w:p w14:paraId="6A670158" w14:textId="77777777" w:rsidR="00776516" w:rsidRPr="00776516" w:rsidRDefault="00776516" w:rsidP="00776516">
      <w:pPr>
        <w:rPr>
          <w:rFonts w:ascii="微软雅黑" w:eastAsia="微软雅黑" w:hAnsi="微软雅黑"/>
          <w:b/>
          <w:bCs/>
          <w:sz w:val="24"/>
          <w:szCs w:val="24"/>
        </w:rPr>
      </w:pPr>
      <w:r w:rsidRPr="00776516">
        <w:rPr>
          <w:rFonts w:ascii="微软雅黑" w:eastAsia="微软雅黑" w:hAnsi="微软雅黑" w:hint="eastAsia"/>
          <w:b/>
          <w:bCs/>
          <w:sz w:val="24"/>
          <w:szCs w:val="24"/>
        </w:rPr>
        <w:t>求聚类中心的另外三种方法：</w:t>
      </w:r>
    </w:p>
    <w:p w14:paraId="0CAB88C2"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1）</w:t>
      </w:r>
      <w:proofErr w:type="spellStart"/>
      <w:r w:rsidRPr="00776516">
        <w:rPr>
          <w:rFonts w:ascii="微软雅黑" w:eastAsia="微软雅黑" w:hAnsi="微软雅黑"/>
          <w:szCs w:val="21"/>
        </w:rPr>
        <w:t>Minkowski</w:t>
      </w:r>
      <w:proofErr w:type="spellEnd"/>
      <w:r w:rsidRPr="00776516">
        <w:rPr>
          <w:rFonts w:ascii="微软雅黑" w:eastAsia="微软雅黑" w:hAnsi="微软雅黑"/>
          <w:szCs w:val="21"/>
        </w:rPr>
        <w:t xml:space="preserve"> Distance 公式 —— λ 可以随意取值，可以是负数，也可以是正数，或是无穷大。</w:t>
      </w:r>
    </w:p>
    <w:p w14:paraId="2BAA214A" w14:textId="6513D6D3" w:rsidR="00776516" w:rsidRPr="00776516" w:rsidRDefault="00776516" w:rsidP="00776516">
      <w:pPr>
        <w:rPr>
          <w:rFonts w:ascii="微软雅黑" w:eastAsia="微软雅黑" w:hAnsi="微软雅黑"/>
          <w:szCs w:val="21"/>
        </w:rPr>
      </w:pPr>
      <w:r w:rsidRPr="00776516">
        <w:rPr>
          <w:rFonts w:ascii="微软雅黑" w:eastAsia="微软雅黑" w:hAnsi="微软雅黑"/>
          <w:szCs w:val="21"/>
        </w:rPr>
        <w:drawing>
          <wp:inline distT="0" distB="0" distL="0" distR="0" wp14:anchorId="45253A50" wp14:editId="403AEADA">
            <wp:extent cx="1752752" cy="85351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752" cy="853514"/>
                    </a:xfrm>
                    <a:prstGeom prst="rect">
                      <a:avLst/>
                    </a:prstGeom>
                  </pic:spPr>
                </pic:pic>
              </a:graphicData>
            </a:graphic>
          </wp:inline>
        </w:drawing>
      </w:r>
    </w:p>
    <w:p w14:paraId="02EFDDEF" w14:textId="77777777" w:rsidR="00776516" w:rsidRPr="00776516" w:rsidRDefault="00776516" w:rsidP="00776516">
      <w:pPr>
        <w:rPr>
          <w:rFonts w:ascii="微软雅黑" w:eastAsia="微软雅黑" w:hAnsi="微软雅黑"/>
          <w:szCs w:val="21"/>
        </w:rPr>
      </w:pPr>
    </w:p>
    <w:p w14:paraId="4721CF19"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2）Euclidean Distance 公式 —— 也就是第一个公式 λ=2 的情况 </w:t>
      </w:r>
    </w:p>
    <w:p w14:paraId="27FD9BB6" w14:textId="77777777" w:rsidR="00776516" w:rsidRPr="00776516" w:rsidRDefault="00776516" w:rsidP="00776516">
      <w:pPr>
        <w:rPr>
          <w:rFonts w:ascii="微软雅黑" w:eastAsia="微软雅黑" w:hAnsi="微软雅黑"/>
          <w:szCs w:val="21"/>
        </w:rPr>
      </w:pPr>
    </w:p>
    <w:p w14:paraId="474B6344"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3）</w:t>
      </w:r>
      <w:proofErr w:type="spellStart"/>
      <w:r w:rsidRPr="00776516">
        <w:rPr>
          <w:rFonts w:ascii="微软雅黑" w:eastAsia="微软雅黑" w:hAnsi="微软雅黑"/>
          <w:szCs w:val="21"/>
        </w:rPr>
        <w:t>CityBlock</w:t>
      </w:r>
      <w:proofErr w:type="spellEnd"/>
      <w:r w:rsidRPr="00776516">
        <w:rPr>
          <w:rFonts w:ascii="微软雅黑" w:eastAsia="微软雅黑" w:hAnsi="微软雅黑"/>
          <w:szCs w:val="21"/>
        </w:rPr>
        <w:t xml:space="preserve"> Distance 公式 —— 也就是第一个公式 λ=1 的情况</w:t>
      </w:r>
    </w:p>
    <w:p w14:paraId="3C87B667" w14:textId="77777777" w:rsidR="00776516" w:rsidRPr="00776516" w:rsidRDefault="00776516" w:rsidP="00776516">
      <w:pPr>
        <w:rPr>
          <w:rFonts w:ascii="微软雅黑" w:eastAsia="微软雅黑" w:hAnsi="微软雅黑"/>
          <w:szCs w:val="21"/>
        </w:rPr>
      </w:pPr>
    </w:p>
    <w:p w14:paraId="75AB3A27" w14:textId="2F50743B"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这三个公式的求中心点有一些不一样的地方，这三个方法逼近中心的方式不太一样，第一种以星形的方式，第二种以同心圆的方式，第三种以菱形的方式。</w:t>
      </w:r>
    </w:p>
    <w:p w14:paraId="44E2D46B" w14:textId="77777777" w:rsidR="00776516" w:rsidRPr="00776516" w:rsidRDefault="00776516" w:rsidP="00776516">
      <w:pPr>
        <w:rPr>
          <w:rFonts w:ascii="微软雅黑" w:eastAsia="微软雅黑" w:hAnsi="微软雅黑"/>
          <w:szCs w:val="21"/>
        </w:rPr>
      </w:pPr>
    </w:p>
    <w:p w14:paraId="7861B068" w14:textId="77777777" w:rsidR="00776516" w:rsidRPr="00776516" w:rsidRDefault="00776516" w:rsidP="00776516">
      <w:pPr>
        <w:rPr>
          <w:rFonts w:ascii="微软雅黑" w:eastAsia="微软雅黑" w:hAnsi="微软雅黑"/>
          <w:b/>
          <w:bCs/>
          <w:sz w:val="24"/>
          <w:szCs w:val="24"/>
        </w:rPr>
      </w:pPr>
      <w:r w:rsidRPr="00776516">
        <w:rPr>
          <w:rFonts w:ascii="微软雅黑" w:eastAsia="微软雅黑" w:hAnsi="微软雅黑"/>
          <w:b/>
          <w:bCs/>
          <w:sz w:val="24"/>
          <w:szCs w:val="24"/>
        </w:rPr>
        <w:t>k-means 优缺点：</w:t>
      </w:r>
    </w:p>
    <w:p w14:paraId="56B9817D"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szCs w:val="21"/>
        </w:rPr>
        <w:t xml:space="preserve">K-Means聚类算法的优点主要集中在: </w:t>
      </w:r>
    </w:p>
    <w:p w14:paraId="25A96E0E"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1.算法快速、简单; </w:t>
      </w:r>
    </w:p>
    <w:p w14:paraId="6FEFDA29"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2.对大数据集有较高的效率并且是可伸缩性的; </w:t>
      </w:r>
    </w:p>
    <w:p w14:paraId="65CCEB91" w14:textId="6F985EEE"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3.时间复杂度近于线性，而且适合挖掘大规模数据集。K-Means聚类算法的时间复杂度是O(</w:t>
      </w:r>
      <w:proofErr w:type="spellStart"/>
      <w:r w:rsidRPr="00776516">
        <w:rPr>
          <w:rFonts w:ascii="微软雅黑" w:eastAsia="微软雅黑" w:hAnsi="微软雅黑"/>
          <w:szCs w:val="21"/>
        </w:rPr>
        <w:t>n×k×t</w:t>
      </w:r>
      <w:proofErr w:type="spellEnd"/>
      <w:r w:rsidRPr="00776516">
        <w:rPr>
          <w:rFonts w:ascii="微软雅黑" w:eastAsia="微软雅黑" w:hAnsi="微软雅黑"/>
          <w:szCs w:val="21"/>
        </w:rPr>
        <w:t>) ,其中n代表数据集中对象的数量，t代表着算法迭代的次数，k代表着簇的数</w:t>
      </w:r>
      <w:r w:rsidRPr="00776516">
        <w:rPr>
          <w:rFonts w:ascii="微软雅黑" w:eastAsia="微软雅黑" w:hAnsi="微软雅黑"/>
          <w:szCs w:val="21"/>
        </w:rPr>
        <w:lastRenderedPageBreak/>
        <w:t>目</w:t>
      </w:r>
      <w:r>
        <w:rPr>
          <w:rFonts w:ascii="微软雅黑" w:eastAsia="微软雅黑" w:hAnsi="微软雅黑" w:hint="eastAsia"/>
          <w:szCs w:val="21"/>
        </w:rPr>
        <w:t>。</w:t>
      </w:r>
    </w:p>
    <w:p w14:paraId="01761829"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szCs w:val="21"/>
        </w:rPr>
        <w:t xml:space="preserve">k-means的缺点： </w:t>
      </w:r>
    </w:p>
    <w:p w14:paraId="2A898163"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1、在 K-means 算法中 K 是事先给定的，这个 K 值的选定是非常难以估计的。很多时候，事先并不知道给定的数据集应该分成多少个类别才最合适。 </w:t>
      </w:r>
    </w:p>
    <w:p w14:paraId="7835780C"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2、 在 K-means 算法中，首先需要根据初始聚类中心来确定一个初始划分，然后对初始划分进行优化。这个初始聚类中心的选择对聚类结果有较大的影响，一旦初始值选择的不好，可能无法得到有效的聚类结果，这也成为 K-means算法的一个主要问题。 </w:t>
      </w:r>
    </w:p>
    <w:p w14:paraId="364B5BD5"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3、从 K-means 算法框架可以看出，该算法需要不断地进行样本分类调整，不断地计算调整后的新的聚类中心，因此当数据量非常大时，算法的时间开销是非常大的。所以需要对算法的时间复杂度进行分析、改进，提高算法应用范围。</w:t>
      </w:r>
    </w:p>
    <w:p w14:paraId="040ED92B"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w:t>
      </w:r>
      <w:r w:rsidRPr="00776516">
        <w:rPr>
          <w:rFonts w:ascii="微软雅黑" w:eastAsia="微软雅黑" w:hAnsi="微软雅黑"/>
          <w:szCs w:val="21"/>
        </w:rPr>
        <w:t xml:space="preserve"> </w:t>
      </w:r>
    </w:p>
    <w:p w14:paraId="48ADF17B"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对于上述的初始聚类中心的选择可以用</w:t>
      </w:r>
      <w:r w:rsidRPr="00776516">
        <w:rPr>
          <w:rFonts w:ascii="微软雅黑" w:eastAsia="微软雅黑" w:hAnsi="微软雅黑"/>
          <w:szCs w:val="21"/>
        </w:rPr>
        <w:t>k-means++来解决：</w:t>
      </w:r>
    </w:p>
    <w:p w14:paraId="5415D1A0" w14:textId="77777777" w:rsidR="00776516" w:rsidRPr="00776516" w:rsidRDefault="00776516" w:rsidP="00776516">
      <w:pPr>
        <w:rPr>
          <w:rFonts w:ascii="微软雅黑" w:eastAsia="微软雅黑" w:hAnsi="微软雅黑"/>
          <w:szCs w:val="21"/>
        </w:rPr>
      </w:pPr>
    </w:p>
    <w:p w14:paraId="6417CE13" w14:textId="77777777" w:rsidR="00776516" w:rsidRPr="00776516" w:rsidRDefault="00776516" w:rsidP="00776516">
      <w:pPr>
        <w:rPr>
          <w:rFonts w:ascii="微软雅黑" w:eastAsia="微软雅黑" w:hAnsi="微软雅黑"/>
          <w:b/>
          <w:bCs/>
          <w:sz w:val="28"/>
          <w:szCs w:val="28"/>
        </w:rPr>
      </w:pPr>
      <w:r w:rsidRPr="00776516">
        <w:rPr>
          <w:rFonts w:ascii="微软雅黑" w:eastAsia="微软雅黑" w:hAnsi="微软雅黑"/>
          <w:b/>
          <w:bCs/>
          <w:sz w:val="28"/>
          <w:szCs w:val="28"/>
        </w:rPr>
        <w:t>k-means ++介绍：</w:t>
      </w:r>
    </w:p>
    <w:p w14:paraId="00499EC6"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szCs w:val="21"/>
        </w:rPr>
        <w:t>k-means++算法选择初始seeds的基本思想就是：初始的聚类中心之间的相互距离要尽可能的远。</w:t>
      </w:r>
    </w:p>
    <w:p w14:paraId="3A24CBE9" w14:textId="77777777" w:rsidR="00776516" w:rsidRPr="00776516" w:rsidRDefault="00776516" w:rsidP="00776516">
      <w:pPr>
        <w:rPr>
          <w:rFonts w:ascii="微软雅黑" w:eastAsia="微软雅黑" w:hAnsi="微软雅黑"/>
          <w:b/>
          <w:bCs/>
          <w:sz w:val="24"/>
          <w:szCs w:val="24"/>
        </w:rPr>
      </w:pPr>
      <w:r w:rsidRPr="00776516">
        <w:rPr>
          <w:rFonts w:ascii="微软雅黑" w:eastAsia="微软雅黑" w:hAnsi="微软雅黑" w:hint="eastAsia"/>
          <w:b/>
          <w:bCs/>
          <w:sz w:val="24"/>
          <w:szCs w:val="24"/>
        </w:rPr>
        <w:t>算法步骤：</w:t>
      </w:r>
      <w:r w:rsidRPr="00776516">
        <w:rPr>
          <w:rFonts w:ascii="微软雅黑" w:eastAsia="微软雅黑" w:hAnsi="微软雅黑"/>
          <w:b/>
          <w:bCs/>
          <w:sz w:val="24"/>
          <w:szCs w:val="24"/>
        </w:rPr>
        <w:t xml:space="preserve"> </w:t>
      </w:r>
    </w:p>
    <w:p w14:paraId="30AF8150"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1）从输入的数据点集合中随机选择一个点作为第一个聚类中心 </w:t>
      </w:r>
    </w:p>
    <w:p w14:paraId="5800A178"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2）对于数据集中的每一个点x，计算它与最近聚类中心(指已选择的聚类中心)的距离D(x) </w:t>
      </w:r>
    </w:p>
    <w:p w14:paraId="2B3F5668"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3）选择一个新的数据点作为新的聚类中心，选择的原则是：D(x)较大的点，被选取作为聚类中心的概率较大 </w:t>
      </w:r>
    </w:p>
    <w:p w14:paraId="37E29725"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4）重复2和3直到k个聚类中心被选出来 </w:t>
      </w:r>
    </w:p>
    <w:p w14:paraId="0ACD253C"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lastRenderedPageBreak/>
        <w:t>（</w:t>
      </w:r>
      <w:r w:rsidRPr="00776516">
        <w:rPr>
          <w:rFonts w:ascii="微软雅黑" w:eastAsia="微软雅黑" w:hAnsi="微软雅黑"/>
          <w:szCs w:val="21"/>
        </w:rPr>
        <w:t>5）利用这k个初始的聚类中心来运行标准的k-means算法</w:t>
      </w:r>
    </w:p>
    <w:p w14:paraId="7B1A2A83" w14:textId="77777777" w:rsidR="00776516" w:rsidRPr="00776516" w:rsidRDefault="00776516" w:rsidP="00776516">
      <w:pPr>
        <w:rPr>
          <w:rFonts w:ascii="微软雅黑" w:eastAsia="微软雅黑" w:hAnsi="微软雅黑"/>
          <w:szCs w:val="21"/>
        </w:rPr>
      </w:pPr>
    </w:p>
    <w:p w14:paraId="35DDDAE0"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从上面的算法描述上可以看到，算法的关键是第</w:t>
      </w:r>
      <w:r w:rsidRPr="00776516">
        <w:rPr>
          <w:rFonts w:ascii="微软雅黑" w:eastAsia="微软雅黑" w:hAnsi="微软雅黑"/>
          <w:szCs w:val="21"/>
        </w:rPr>
        <w:t xml:space="preserve">3步，如何将D(x)反映到点被选择的概率上，一种算法如下： </w:t>
      </w:r>
    </w:p>
    <w:p w14:paraId="1B22A3CF"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1）先从我们的数据库随机挑个随机点当“种子点” </w:t>
      </w:r>
    </w:p>
    <w:p w14:paraId="1AF30D46"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2）对于每个点，我们都计算其和最近的一个“种子点”的距离D(x)并保存在一个数组里，然后把这些距离加起来得到Sum(D(x))。 </w:t>
      </w:r>
    </w:p>
    <w:p w14:paraId="7950FE6F"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3）然后，再取一个随机值，用权重的方式来取计算下一个“种子点”。这个算法的实现是，先取一个能落在Sum(D(x))中的随机值Random，然后用Random -= D(x)，直到其&lt;=0，此时的点就是下一个“种子点”。 </w:t>
      </w:r>
    </w:p>
    <w:p w14:paraId="333DD785"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4）重复2和3直到k个聚类中心被选出来 </w:t>
      </w:r>
    </w:p>
    <w:p w14:paraId="6681D212"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w:t>
      </w:r>
      <w:r w:rsidRPr="00776516">
        <w:rPr>
          <w:rFonts w:ascii="微软雅黑" w:eastAsia="微软雅黑" w:hAnsi="微软雅黑"/>
          <w:szCs w:val="21"/>
        </w:rPr>
        <w:t xml:space="preserve">5）利用这k个初始的聚类中心来运行标准的k-means算法 </w:t>
      </w:r>
    </w:p>
    <w:p w14:paraId="1D64E4B1" w14:textId="68018F1C"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可以看到算法的第三步选取新中心的方法，这样就能保证距离</w:t>
      </w:r>
      <w:r w:rsidRPr="00776516">
        <w:rPr>
          <w:rFonts w:ascii="微软雅黑" w:eastAsia="微软雅黑" w:hAnsi="微软雅黑"/>
          <w:szCs w:val="21"/>
        </w:rPr>
        <w:t>D(x)较大的点，会被选出来作为聚类中心了。至于为什么原因比较简单，如下图 所示：</w:t>
      </w:r>
    </w:p>
    <w:p w14:paraId="1EDC06F5" w14:textId="733C2870" w:rsidR="00776516" w:rsidRPr="00776516" w:rsidRDefault="00776516" w:rsidP="00776516">
      <w:pPr>
        <w:rPr>
          <w:rFonts w:ascii="微软雅黑" w:eastAsia="微软雅黑" w:hAnsi="微软雅黑"/>
          <w:szCs w:val="21"/>
        </w:rPr>
      </w:pPr>
      <w:r w:rsidRPr="00776516">
        <w:rPr>
          <w:rFonts w:ascii="微软雅黑" w:eastAsia="微软雅黑" w:hAnsi="微软雅黑"/>
          <w:szCs w:val="21"/>
        </w:rPr>
        <w:drawing>
          <wp:inline distT="0" distB="0" distL="0" distR="0" wp14:anchorId="65E84666" wp14:editId="1AE19EAF">
            <wp:extent cx="3848433" cy="8458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433" cy="845893"/>
                    </a:xfrm>
                    <a:prstGeom prst="rect">
                      <a:avLst/>
                    </a:prstGeom>
                  </pic:spPr>
                </pic:pic>
              </a:graphicData>
            </a:graphic>
          </wp:inline>
        </w:drawing>
      </w:r>
    </w:p>
    <w:p w14:paraId="7739D5A3" w14:textId="5C915B11"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假设</w:t>
      </w:r>
      <w:r w:rsidRPr="00776516">
        <w:rPr>
          <w:rFonts w:ascii="微软雅黑" w:eastAsia="微软雅黑" w:hAnsi="微软雅黑"/>
          <w:szCs w:val="21"/>
        </w:rPr>
        <w:t>A、B、C、D的D(x)如上图所示，当算法取值Sum(D(x))*random时，该值会以较大的概率落入D(x)较大的区间内，所以对应的点会以较大的概率被选中作为新的聚类中心。</w:t>
      </w:r>
    </w:p>
    <w:p w14:paraId="4F5F7D8E" w14:textId="2A4B7D62" w:rsidR="00776516" w:rsidRDefault="00776516" w:rsidP="00776516">
      <w:pPr>
        <w:rPr>
          <w:rFonts w:ascii="微软雅黑" w:eastAsia="微软雅黑" w:hAnsi="微软雅黑"/>
          <w:szCs w:val="21"/>
        </w:rPr>
      </w:pPr>
    </w:p>
    <w:p w14:paraId="2D15F2F7" w14:textId="3E16C9D1" w:rsidR="00776516" w:rsidRDefault="00776516" w:rsidP="00776516">
      <w:pPr>
        <w:rPr>
          <w:rFonts w:ascii="微软雅黑" w:eastAsia="微软雅黑" w:hAnsi="微软雅黑"/>
          <w:szCs w:val="21"/>
        </w:rPr>
      </w:pPr>
    </w:p>
    <w:p w14:paraId="0B4939D6" w14:textId="133C713B" w:rsidR="00776516" w:rsidRDefault="00776516" w:rsidP="00776516">
      <w:pPr>
        <w:rPr>
          <w:rFonts w:ascii="微软雅黑" w:eastAsia="微软雅黑" w:hAnsi="微软雅黑"/>
          <w:szCs w:val="21"/>
        </w:rPr>
      </w:pPr>
    </w:p>
    <w:p w14:paraId="10D0978A" w14:textId="77777777" w:rsidR="00776516" w:rsidRPr="00776516" w:rsidRDefault="00776516" w:rsidP="00776516">
      <w:pPr>
        <w:rPr>
          <w:rFonts w:ascii="微软雅黑" w:eastAsia="微软雅黑" w:hAnsi="微软雅黑" w:hint="eastAsia"/>
          <w:szCs w:val="21"/>
        </w:rPr>
      </w:pPr>
    </w:p>
    <w:p w14:paraId="06432D36" w14:textId="4A991F56" w:rsidR="00776516" w:rsidRDefault="00776516" w:rsidP="00776516">
      <w:pPr>
        <w:rPr>
          <w:rFonts w:ascii="微软雅黑" w:eastAsia="微软雅黑" w:hAnsi="微软雅黑"/>
          <w:b/>
          <w:bCs/>
          <w:sz w:val="24"/>
          <w:szCs w:val="24"/>
        </w:rPr>
      </w:pPr>
      <w:proofErr w:type="spellStart"/>
      <w:r w:rsidRPr="00776516">
        <w:rPr>
          <w:rFonts w:ascii="微软雅黑" w:eastAsia="微软雅黑" w:hAnsi="微软雅黑"/>
          <w:b/>
          <w:bCs/>
          <w:sz w:val="24"/>
          <w:szCs w:val="24"/>
        </w:rPr>
        <w:lastRenderedPageBreak/>
        <w:t>sklearn.cluster.KMeans</w:t>
      </w:r>
      <w:proofErr w:type="spellEnd"/>
      <w:r w:rsidRPr="00776516">
        <w:rPr>
          <w:rFonts w:ascii="微软雅黑" w:eastAsia="微软雅黑" w:hAnsi="微软雅黑"/>
          <w:b/>
          <w:bCs/>
          <w:sz w:val="24"/>
          <w:szCs w:val="24"/>
        </w:rPr>
        <w:t xml:space="preserve"> 参数介绍</w:t>
      </w:r>
    </w:p>
    <w:p w14:paraId="6F53FCC8" w14:textId="2B9DB451" w:rsidR="00776516" w:rsidRDefault="00776516" w:rsidP="00776516">
      <w:pPr>
        <w:rPr>
          <w:rFonts w:ascii="微软雅黑" w:eastAsia="微软雅黑" w:hAnsi="微软雅黑" w:hint="eastAsia"/>
          <w:b/>
          <w:bCs/>
          <w:sz w:val="24"/>
          <w:szCs w:val="24"/>
        </w:rPr>
      </w:pPr>
      <w:r w:rsidRPr="00776516">
        <w:drawing>
          <wp:inline distT="0" distB="0" distL="0" distR="0" wp14:anchorId="5C1B423E" wp14:editId="4934C899">
            <wp:extent cx="5274310" cy="468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8630"/>
                    </a:xfrm>
                    <a:prstGeom prst="rect">
                      <a:avLst/>
                    </a:prstGeom>
                  </pic:spPr>
                </pic:pic>
              </a:graphicData>
            </a:graphic>
          </wp:inline>
        </w:drawing>
      </w:r>
    </w:p>
    <w:p w14:paraId="5A2A3793"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为什么要介绍</w:t>
      </w:r>
      <w:proofErr w:type="spellStart"/>
      <w:r w:rsidRPr="00776516">
        <w:rPr>
          <w:rFonts w:ascii="微软雅黑" w:eastAsia="微软雅黑" w:hAnsi="微软雅黑"/>
          <w:szCs w:val="21"/>
        </w:rPr>
        <w:t>sklearn</w:t>
      </w:r>
      <w:proofErr w:type="spellEnd"/>
      <w:r w:rsidRPr="00776516">
        <w:rPr>
          <w:rFonts w:ascii="微软雅黑" w:eastAsia="微软雅黑" w:hAnsi="微软雅黑"/>
          <w:szCs w:val="21"/>
        </w:rPr>
        <w:t>这个库里的</w:t>
      </w:r>
      <w:proofErr w:type="spellStart"/>
      <w:r w:rsidRPr="00776516">
        <w:rPr>
          <w:rFonts w:ascii="微软雅黑" w:eastAsia="微软雅黑" w:hAnsi="微软雅黑"/>
          <w:szCs w:val="21"/>
        </w:rPr>
        <w:t>kmeans</w:t>
      </w:r>
      <w:proofErr w:type="spellEnd"/>
      <w:r w:rsidRPr="00776516">
        <w:rPr>
          <w:rFonts w:ascii="微软雅黑" w:eastAsia="微软雅黑" w:hAnsi="微软雅黑"/>
          <w:szCs w:val="21"/>
        </w:rPr>
        <w:t xml:space="preserve">？ </w:t>
      </w:r>
      <w:bookmarkStart w:id="0" w:name="_GoBack"/>
      <w:bookmarkEnd w:id="0"/>
    </w:p>
    <w:p w14:paraId="20A2DCC5"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这个是现在</w:t>
      </w:r>
      <w:r w:rsidRPr="00776516">
        <w:rPr>
          <w:rFonts w:ascii="微软雅黑" w:eastAsia="微软雅黑" w:hAnsi="微软雅黑"/>
          <w:szCs w:val="21"/>
        </w:rPr>
        <w:t xml:space="preserve">python机器学习最流行的集成库，同时由于要用这个方法，直接去看英文文档既累又浪费时间、效率比较低，所以还不如平时做个笔记、打个基础。 </w:t>
      </w:r>
    </w:p>
    <w:p w14:paraId="22FC274B"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这里还有一个原因，上面介绍了</w:t>
      </w:r>
      <w:r w:rsidRPr="00776516">
        <w:rPr>
          <w:rFonts w:ascii="微软雅黑" w:eastAsia="微软雅黑" w:hAnsi="微软雅黑"/>
          <w:szCs w:val="21"/>
        </w:rPr>
        <w:t>k-means++，</w:t>
      </w:r>
      <w:proofErr w:type="spellStart"/>
      <w:r w:rsidRPr="00776516">
        <w:rPr>
          <w:rFonts w:ascii="微软雅黑" w:eastAsia="微软雅黑" w:hAnsi="微软雅黑"/>
          <w:szCs w:val="21"/>
        </w:rPr>
        <w:t>sklearn.cluster.KMeans</w:t>
      </w:r>
      <w:proofErr w:type="spellEnd"/>
      <w:r w:rsidRPr="00776516">
        <w:rPr>
          <w:rFonts w:ascii="微软雅黑" w:eastAsia="微软雅黑" w:hAnsi="微软雅黑"/>
          <w:szCs w:val="21"/>
        </w:rPr>
        <w:t>这个类对于初始聚类中心的选择刚好默认选择的就是k-means ++。</w:t>
      </w:r>
    </w:p>
    <w:p w14:paraId="3E7C24CA" w14:textId="77777777" w:rsidR="00776516" w:rsidRPr="00776516" w:rsidRDefault="00776516" w:rsidP="00776516">
      <w:pPr>
        <w:rPr>
          <w:rFonts w:ascii="微软雅黑" w:eastAsia="微软雅黑" w:hAnsi="微软雅黑"/>
          <w:szCs w:val="21"/>
        </w:rPr>
      </w:pPr>
    </w:p>
    <w:p w14:paraId="3B9C2A3B" w14:textId="77777777" w:rsidR="00776516" w:rsidRPr="00776516" w:rsidRDefault="00776516" w:rsidP="00776516">
      <w:pPr>
        <w:rPr>
          <w:rFonts w:ascii="微软雅黑" w:eastAsia="微软雅黑" w:hAnsi="微软雅黑"/>
          <w:b/>
          <w:bCs/>
          <w:sz w:val="24"/>
          <w:szCs w:val="24"/>
        </w:rPr>
      </w:pPr>
      <w:r w:rsidRPr="00776516">
        <w:rPr>
          <w:rFonts w:ascii="微软雅黑" w:eastAsia="微软雅黑" w:hAnsi="微软雅黑" w:hint="eastAsia"/>
          <w:b/>
          <w:bCs/>
          <w:sz w:val="24"/>
          <w:szCs w:val="24"/>
        </w:rPr>
        <w:t>参数：</w:t>
      </w:r>
    </w:p>
    <w:p w14:paraId="710CF2E5"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n_clusters</w:t>
      </w:r>
      <w:proofErr w:type="spellEnd"/>
      <w:r w:rsidRPr="00776516">
        <w:rPr>
          <w:rFonts w:ascii="微软雅黑" w:eastAsia="微软雅黑" w:hAnsi="微软雅黑"/>
          <w:b/>
          <w:bCs/>
          <w:szCs w:val="21"/>
        </w:rPr>
        <w:t>：</w:t>
      </w:r>
      <w:r w:rsidRPr="00776516">
        <w:rPr>
          <w:rFonts w:ascii="微软雅黑" w:eastAsia="微软雅黑" w:hAnsi="微软雅黑"/>
          <w:szCs w:val="21"/>
        </w:rPr>
        <w:t xml:space="preserve">整形，缺省值=8 【生成的聚类数，即产生的质心（centroids）数。】 </w:t>
      </w:r>
    </w:p>
    <w:p w14:paraId="18CF36C0"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max_iter</w:t>
      </w:r>
      <w:proofErr w:type="spellEnd"/>
      <w:r w:rsidRPr="00776516">
        <w:rPr>
          <w:rFonts w:ascii="微软雅黑" w:eastAsia="微软雅黑" w:hAnsi="微软雅黑"/>
          <w:b/>
          <w:bCs/>
          <w:szCs w:val="21"/>
        </w:rPr>
        <w:t>：</w:t>
      </w:r>
      <w:r w:rsidRPr="00776516">
        <w:rPr>
          <w:rFonts w:ascii="微软雅黑" w:eastAsia="微软雅黑" w:hAnsi="微软雅黑"/>
          <w:szCs w:val="21"/>
        </w:rPr>
        <w:t xml:space="preserve">整形，缺省值=300 </w:t>
      </w:r>
    </w:p>
    <w:p w14:paraId="60742B74"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执行一次</w:t>
      </w:r>
      <w:r w:rsidRPr="00776516">
        <w:rPr>
          <w:rFonts w:ascii="微软雅黑" w:eastAsia="微软雅黑" w:hAnsi="微软雅黑"/>
          <w:szCs w:val="21"/>
        </w:rPr>
        <w:t xml:space="preserve">k-means算法所进行的最大迭代数。 </w:t>
      </w:r>
    </w:p>
    <w:p w14:paraId="63B3FAD3"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n_init</w:t>
      </w:r>
      <w:proofErr w:type="spellEnd"/>
      <w:r w:rsidRPr="00776516">
        <w:rPr>
          <w:rFonts w:ascii="微软雅黑" w:eastAsia="微软雅黑" w:hAnsi="微软雅黑"/>
          <w:b/>
          <w:bCs/>
          <w:szCs w:val="21"/>
        </w:rPr>
        <w:t>：</w:t>
      </w:r>
      <w:r w:rsidRPr="00776516">
        <w:rPr>
          <w:rFonts w:ascii="微软雅黑" w:eastAsia="微软雅黑" w:hAnsi="微软雅黑"/>
          <w:szCs w:val="21"/>
        </w:rPr>
        <w:t xml:space="preserve">整形，缺省值=10 </w:t>
      </w:r>
    </w:p>
    <w:p w14:paraId="0AAA49E5"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用不同的质心初始化值运行算法的次数，最终解是在</w:t>
      </w:r>
      <w:r w:rsidRPr="00776516">
        <w:rPr>
          <w:rFonts w:ascii="微软雅黑" w:eastAsia="微软雅黑" w:hAnsi="微软雅黑"/>
          <w:szCs w:val="21"/>
        </w:rPr>
        <w:t xml:space="preserve">inertia意义下选出的最优结果。 </w:t>
      </w:r>
    </w:p>
    <w:p w14:paraId="41E1967B"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init</w:t>
      </w:r>
      <w:proofErr w:type="spellEnd"/>
      <w:r w:rsidRPr="00776516">
        <w:rPr>
          <w:rFonts w:ascii="微软雅黑" w:eastAsia="微软雅黑" w:hAnsi="微软雅黑"/>
          <w:b/>
          <w:bCs/>
          <w:szCs w:val="21"/>
        </w:rPr>
        <w:t>：</w:t>
      </w:r>
      <w:r w:rsidRPr="00776516">
        <w:rPr>
          <w:rFonts w:ascii="微软雅黑" w:eastAsia="微软雅黑" w:hAnsi="微软雅黑"/>
          <w:szCs w:val="21"/>
        </w:rPr>
        <w:t>有三个可选值：’k-means++’， ‘random’，或者传递一个</w:t>
      </w:r>
      <w:proofErr w:type="spellStart"/>
      <w:r w:rsidRPr="00776516">
        <w:rPr>
          <w:rFonts w:ascii="微软雅黑" w:eastAsia="微软雅黑" w:hAnsi="微软雅黑"/>
          <w:szCs w:val="21"/>
        </w:rPr>
        <w:t>ndarray</w:t>
      </w:r>
      <w:proofErr w:type="spellEnd"/>
      <w:r w:rsidRPr="00776516">
        <w:rPr>
          <w:rFonts w:ascii="微软雅黑" w:eastAsia="微软雅黑" w:hAnsi="微软雅黑"/>
          <w:szCs w:val="21"/>
        </w:rPr>
        <w:t xml:space="preserve">向量。 </w:t>
      </w:r>
    </w:p>
    <w:p w14:paraId="0656C0AF"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此参数指定初始化方法，默认值为</w:t>
      </w:r>
      <w:r w:rsidRPr="00776516">
        <w:rPr>
          <w:rFonts w:ascii="微软雅黑" w:eastAsia="微软雅黑" w:hAnsi="微软雅黑"/>
          <w:szCs w:val="21"/>
        </w:rPr>
        <w:t xml:space="preserve"> ‘k-means++’。 </w:t>
      </w:r>
    </w:p>
    <w:p w14:paraId="492A9E70"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（１）‘</w:t>
      </w:r>
      <w:r w:rsidRPr="00776516">
        <w:rPr>
          <w:rFonts w:ascii="微软雅黑" w:eastAsia="微软雅黑" w:hAnsi="微软雅黑"/>
          <w:szCs w:val="21"/>
        </w:rPr>
        <w:t xml:space="preserve">k-means++’ 用一种特殊的方法选定初始质心从而能加速迭代过程的收敛（即上文中的k-means++介绍） </w:t>
      </w:r>
    </w:p>
    <w:p w14:paraId="030D169E"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（２）‘</w:t>
      </w:r>
      <w:r w:rsidRPr="00776516">
        <w:rPr>
          <w:rFonts w:ascii="微软雅黑" w:eastAsia="微软雅黑" w:hAnsi="微软雅黑"/>
          <w:szCs w:val="21"/>
        </w:rPr>
        <w:t xml:space="preserve">random’ 随机从训练数据中选取初始质心。 </w:t>
      </w:r>
    </w:p>
    <w:p w14:paraId="28295C67"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（３）如果传递的是一个</w:t>
      </w:r>
      <w:proofErr w:type="spellStart"/>
      <w:r w:rsidRPr="00776516">
        <w:rPr>
          <w:rFonts w:ascii="微软雅黑" w:eastAsia="微软雅黑" w:hAnsi="微软雅黑"/>
          <w:szCs w:val="21"/>
        </w:rPr>
        <w:t>ndarray</w:t>
      </w:r>
      <w:proofErr w:type="spellEnd"/>
      <w:r w:rsidRPr="00776516">
        <w:rPr>
          <w:rFonts w:ascii="微软雅黑" w:eastAsia="微软雅黑" w:hAnsi="微软雅黑"/>
          <w:szCs w:val="21"/>
        </w:rPr>
        <w:t>，则应该形如 (</w:t>
      </w:r>
      <w:proofErr w:type="spellStart"/>
      <w:r w:rsidRPr="00776516">
        <w:rPr>
          <w:rFonts w:ascii="微软雅黑" w:eastAsia="微软雅黑" w:hAnsi="微软雅黑"/>
          <w:szCs w:val="21"/>
        </w:rPr>
        <w:t>n_clusters</w:t>
      </w:r>
      <w:proofErr w:type="spellEnd"/>
      <w:r w:rsidRPr="00776516">
        <w:rPr>
          <w:rFonts w:ascii="微软雅黑" w:eastAsia="微软雅黑" w:hAnsi="微软雅黑"/>
          <w:szCs w:val="21"/>
        </w:rPr>
        <w:t xml:space="preserve">, </w:t>
      </w:r>
      <w:proofErr w:type="spellStart"/>
      <w:r w:rsidRPr="00776516">
        <w:rPr>
          <w:rFonts w:ascii="微软雅黑" w:eastAsia="微软雅黑" w:hAnsi="微软雅黑"/>
          <w:szCs w:val="21"/>
        </w:rPr>
        <w:t>n_features</w:t>
      </w:r>
      <w:proofErr w:type="spellEnd"/>
      <w:r w:rsidRPr="00776516">
        <w:rPr>
          <w:rFonts w:ascii="微软雅黑" w:eastAsia="微软雅黑" w:hAnsi="微软雅黑"/>
          <w:szCs w:val="21"/>
        </w:rPr>
        <w:t xml:space="preserve">) 并给出初始质心。 </w:t>
      </w:r>
    </w:p>
    <w:p w14:paraId="55CAAD51"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precompute_distances</w:t>
      </w:r>
      <w:proofErr w:type="spellEnd"/>
      <w:r w:rsidRPr="00776516">
        <w:rPr>
          <w:rFonts w:ascii="微软雅黑" w:eastAsia="微软雅黑" w:hAnsi="微软雅黑"/>
          <w:b/>
          <w:bCs/>
          <w:szCs w:val="21"/>
        </w:rPr>
        <w:t>：</w:t>
      </w:r>
      <w:r w:rsidRPr="00776516">
        <w:rPr>
          <w:rFonts w:ascii="微软雅黑" w:eastAsia="微软雅黑" w:hAnsi="微软雅黑"/>
          <w:szCs w:val="21"/>
        </w:rPr>
        <w:t xml:space="preserve">三个可选值，‘auto’，True 或者 False。 </w:t>
      </w:r>
    </w:p>
    <w:p w14:paraId="5B67DB5C"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预计算距离，计算速度更快但占用更多内存。</w:t>
      </w:r>
      <w:r w:rsidRPr="00776516">
        <w:rPr>
          <w:rFonts w:ascii="微软雅黑" w:eastAsia="微软雅黑" w:hAnsi="微软雅黑"/>
          <w:szCs w:val="21"/>
        </w:rPr>
        <w:t xml:space="preserve"> </w:t>
      </w:r>
    </w:p>
    <w:p w14:paraId="3A573795"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lastRenderedPageBreak/>
        <w:t>（１）‘</w:t>
      </w:r>
      <w:r w:rsidRPr="00776516">
        <w:rPr>
          <w:rFonts w:ascii="微软雅黑" w:eastAsia="微软雅黑" w:hAnsi="微软雅黑"/>
          <w:szCs w:val="21"/>
        </w:rPr>
        <w:t xml:space="preserve">auto’：如果 样本数乘以聚类数大于 12million 的话则不预计算距离。This corresponds to about 100MB overhead per job using double precision. </w:t>
      </w:r>
    </w:p>
    <w:p w14:paraId="3EFC1CD4"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（２）</w:t>
      </w:r>
      <w:r w:rsidRPr="00776516">
        <w:rPr>
          <w:rFonts w:ascii="微软雅黑" w:eastAsia="微软雅黑" w:hAnsi="微软雅黑"/>
          <w:szCs w:val="21"/>
        </w:rPr>
        <w:t xml:space="preserve">True：总是预先计算距离。 </w:t>
      </w:r>
    </w:p>
    <w:p w14:paraId="68EAD8B7"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（３）</w:t>
      </w:r>
      <w:r w:rsidRPr="00776516">
        <w:rPr>
          <w:rFonts w:ascii="微软雅黑" w:eastAsia="微软雅黑" w:hAnsi="微软雅黑"/>
          <w:szCs w:val="21"/>
        </w:rPr>
        <w:t xml:space="preserve">False：永远不预先计算距离。 </w:t>
      </w:r>
    </w:p>
    <w:p w14:paraId="1488CD4F"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tol</w:t>
      </w:r>
      <w:proofErr w:type="spellEnd"/>
      <w:r w:rsidRPr="00776516">
        <w:rPr>
          <w:rFonts w:ascii="微软雅黑" w:eastAsia="微软雅黑" w:hAnsi="微软雅黑"/>
          <w:b/>
          <w:bCs/>
          <w:szCs w:val="21"/>
        </w:rPr>
        <w:t>：</w:t>
      </w:r>
      <w:r w:rsidRPr="00776516">
        <w:rPr>
          <w:rFonts w:ascii="微软雅黑" w:eastAsia="微软雅黑" w:hAnsi="微软雅黑"/>
          <w:szCs w:val="21"/>
        </w:rPr>
        <w:t xml:space="preserve">float形，默认值= 1e-4　与inertia结合来确定收敛条件。 </w:t>
      </w:r>
    </w:p>
    <w:p w14:paraId="5F390798"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n_jobs</w:t>
      </w:r>
      <w:proofErr w:type="spellEnd"/>
      <w:r w:rsidRPr="00776516">
        <w:rPr>
          <w:rFonts w:ascii="微软雅黑" w:eastAsia="微软雅黑" w:hAnsi="微软雅黑"/>
          <w:b/>
          <w:bCs/>
          <w:szCs w:val="21"/>
        </w:rPr>
        <w:t>：</w:t>
      </w:r>
      <w:r w:rsidRPr="00776516">
        <w:rPr>
          <w:rFonts w:ascii="微软雅黑" w:eastAsia="微软雅黑" w:hAnsi="微软雅黑"/>
          <w:szCs w:val="21"/>
        </w:rPr>
        <w:t>整形数。　指定计算所用的进程数。内部原理是同时进行</w:t>
      </w:r>
      <w:proofErr w:type="spellStart"/>
      <w:r w:rsidRPr="00776516">
        <w:rPr>
          <w:rFonts w:ascii="微软雅黑" w:eastAsia="微软雅黑" w:hAnsi="微软雅黑"/>
          <w:szCs w:val="21"/>
        </w:rPr>
        <w:t>n_init</w:t>
      </w:r>
      <w:proofErr w:type="spellEnd"/>
      <w:r w:rsidRPr="00776516">
        <w:rPr>
          <w:rFonts w:ascii="微软雅黑" w:eastAsia="微软雅黑" w:hAnsi="微软雅黑"/>
          <w:szCs w:val="21"/>
        </w:rPr>
        <w:t xml:space="preserve">指定次数的计算。 </w:t>
      </w:r>
    </w:p>
    <w:p w14:paraId="29E53F64"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（１）若值为</w:t>
      </w:r>
      <w:r w:rsidRPr="00776516">
        <w:rPr>
          <w:rFonts w:ascii="微软雅黑" w:eastAsia="微软雅黑" w:hAnsi="微软雅黑"/>
          <w:szCs w:val="21"/>
        </w:rPr>
        <w:t xml:space="preserve"> -1，则用所有的CPU进行运算。若值为1，则不进行并行运算，这样的话方便调试。 </w:t>
      </w:r>
    </w:p>
    <w:p w14:paraId="5ABDABC1"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（２）若值小于</w:t>
      </w:r>
      <w:r w:rsidRPr="00776516">
        <w:rPr>
          <w:rFonts w:ascii="微软雅黑" w:eastAsia="微软雅黑" w:hAnsi="微软雅黑"/>
          <w:szCs w:val="21"/>
        </w:rPr>
        <w:t>-1，则用到的CPU数为(</w:t>
      </w:r>
      <w:proofErr w:type="spellStart"/>
      <w:r w:rsidRPr="00776516">
        <w:rPr>
          <w:rFonts w:ascii="微软雅黑" w:eastAsia="微软雅黑" w:hAnsi="微软雅黑"/>
          <w:szCs w:val="21"/>
        </w:rPr>
        <w:t>n_cpus</w:t>
      </w:r>
      <w:proofErr w:type="spellEnd"/>
      <w:r w:rsidRPr="00776516">
        <w:rPr>
          <w:rFonts w:ascii="微软雅黑" w:eastAsia="微软雅黑" w:hAnsi="微软雅黑"/>
          <w:szCs w:val="21"/>
        </w:rPr>
        <w:t xml:space="preserve"> + 1 + </w:t>
      </w:r>
      <w:proofErr w:type="spellStart"/>
      <w:r w:rsidRPr="00776516">
        <w:rPr>
          <w:rFonts w:ascii="微软雅黑" w:eastAsia="微软雅黑" w:hAnsi="微软雅黑"/>
          <w:szCs w:val="21"/>
        </w:rPr>
        <w:t>n_jobs</w:t>
      </w:r>
      <w:proofErr w:type="spellEnd"/>
      <w:r w:rsidRPr="00776516">
        <w:rPr>
          <w:rFonts w:ascii="微软雅黑" w:eastAsia="微软雅黑" w:hAnsi="微软雅黑"/>
          <w:szCs w:val="21"/>
        </w:rPr>
        <w:t xml:space="preserve">)。因此如果 </w:t>
      </w:r>
      <w:proofErr w:type="spellStart"/>
      <w:r w:rsidRPr="00776516">
        <w:rPr>
          <w:rFonts w:ascii="微软雅黑" w:eastAsia="微软雅黑" w:hAnsi="微软雅黑"/>
          <w:szCs w:val="21"/>
        </w:rPr>
        <w:t>n_jobs</w:t>
      </w:r>
      <w:proofErr w:type="spellEnd"/>
      <w:r w:rsidRPr="00776516">
        <w:rPr>
          <w:rFonts w:ascii="微软雅黑" w:eastAsia="微软雅黑" w:hAnsi="微软雅黑"/>
          <w:szCs w:val="21"/>
        </w:rPr>
        <w:t xml:space="preserve">值为-2，则用到的CPU数为总CPU数减1。 </w:t>
      </w:r>
    </w:p>
    <w:p w14:paraId="3972EF71"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random_state</w:t>
      </w:r>
      <w:proofErr w:type="spellEnd"/>
      <w:r w:rsidRPr="00776516">
        <w:rPr>
          <w:rFonts w:ascii="微软雅黑" w:eastAsia="微软雅黑" w:hAnsi="微软雅黑"/>
          <w:b/>
          <w:bCs/>
          <w:szCs w:val="21"/>
        </w:rPr>
        <w:t>：</w:t>
      </w:r>
      <w:r w:rsidRPr="00776516">
        <w:rPr>
          <w:rFonts w:ascii="微软雅黑" w:eastAsia="微软雅黑" w:hAnsi="微软雅黑"/>
          <w:szCs w:val="21"/>
        </w:rPr>
        <w:t xml:space="preserve">整形或 </w:t>
      </w:r>
      <w:proofErr w:type="spellStart"/>
      <w:r w:rsidRPr="00776516">
        <w:rPr>
          <w:rFonts w:ascii="微软雅黑" w:eastAsia="微软雅黑" w:hAnsi="微软雅黑"/>
          <w:szCs w:val="21"/>
        </w:rPr>
        <w:t>numpy.RandomState</w:t>
      </w:r>
      <w:proofErr w:type="spellEnd"/>
      <w:r w:rsidRPr="00776516">
        <w:rPr>
          <w:rFonts w:ascii="微软雅黑" w:eastAsia="微软雅黑" w:hAnsi="微软雅黑"/>
          <w:szCs w:val="21"/>
        </w:rPr>
        <w:t xml:space="preserve"> 类型，可选 </w:t>
      </w:r>
    </w:p>
    <w:p w14:paraId="0958A436"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用于初始化质心的生成器（</w:t>
      </w:r>
      <w:r w:rsidRPr="00776516">
        <w:rPr>
          <w:rFonts w:ascii="微软雅黑" w:eastAsia="微软雅黑" w:hAnsi="微软雅黑"/>
          <w:szCs w:val="21"/>
        </w:rPr>
        <w:t>generator）。如果值为一个整数，则确定一个seed。此参数默认值为</w:t>
      </w:r>
      <w:proofErr w:type="spellStart"/>
      <w:r w:rsidRPr="00776516">
        <w:rPr>
          <w:rFonts w:ascii="微软雅黑" w:eastAsia="微软雅黑" w:hAnsi="微软雅黑"/>
          <w:szCs w:val="21"/>
        </w:rPr>
        <w:t>numpy</w:t>
      </w:r>
      <w:proofErr w:type="spellEnd"/>
      <w:r w:rsidRPr="00776516">
        <w:rPr>
          <w:rFonts w:ascii="微软雅黑" w:eastAsia="微软雅黑" w:hAnsi="微软雅黑"/>
          <w:szCs w:val="21"/>
        </w:rPr>
        <w:t xml:space="preserve">的随机数生成器。 </w:t>
      </w:r>
    </w:p>
    <w:p w14:paraId="28A05D26" w14:textId="77777777"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copy_x</w:t>
      </w:r>
      <w:proofErr w:type="spellEnd"/>
      <w:r w:rsidRPr="00776516">
        <w:rPr>
          <w:rFonts w:ascii="微软雅黑" w:eastAsia="微软雅黑" w:hAnsi="微软雅黑"/>
          <w:b/>
          <w:bCs/>
          <w:szCs w:val="21"/>
        </w:rPr>
        <w:t>：</w:t>
      </w:r>
      <w:r w:rsidRPr="00776516">
        <w:rPr>
          <w:rFonts w:ascii="微软雅黑" w:eastAsia="微软雅黑" w:hAnsi="微软雅黑"/>
          <w:szCs w:val="21"/>
        </w:rPr>
        <w:t xml:space="preserve">布尔型，默认值=True </w:t>
      </w:r>
    </w:p>
    <w:p w14:paraId="2B2230C1"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当我们</w:t>
      </w:r>
      <w:r w:rsidRPr="00776516">
        <w:rPr>
          <w:rFonts w:ascii="微软雅黑" w:eastAsia="微软雅黑" w:hAnsi="微软雅黑"/>
          <w:szCs w:val="21"/>
        </w:rPr>
        <w:t xml:space="preserve">precomputing distances时，将数据中心化会得到更准确的结果。如果把此参数值设为True，则原始数据不会被改变。如果是False，则会直接在原始数据 </w:t>
      </w:r>
    </w:p>
    <w:p w14:paraId="59B52D8F"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上做修改并在函数返回值时将其还原。但是在计算过程中由于有对数据均值的加减运算，所以数据返回后，原始数据和计算前可能会有细小差别。</w:t>
      </w:r>
    </w:p>
    <w:p w14:paraId="16A1B1CD" w14:textId="77777777" w:rsidR="00776516" w:rsidRPr="00776516" w:rsidRDefault="00776516" w:rsidP="00776516">
      <w:pPr>
        <w:rPr>
          <w:rFonts w:ascii="微软雅黑" w:eastAsia="微软雅黑" w:hAnsi="微软雅黑"/>
          <w:szCs w:val="21"/>
        </w:rPr>
      </w:pPr>
    </w:p>
    <w:p w14:paraId="542EB9B2" w14:textId="77777777" w:rsidR="00776516" w:rsidRPr="00776516" w:rsidRDefault="00776516" w:rsidP="00776516">
      <w:pPr>
        <w:rPr>
          <w:rFonts w:ascii="微软雅黑" w:eastAsia="微软雅黑" w:hAnsi="微软雅黑"/>
          <w:b/>
          <w:bCs/>
          <w:sz w:val="24"/>
          <w:szCs w:val="24"/>
        </w:rPr>
      </w:pPr>
      <w:r w:rsidRPr="00776516">
        <w:rPr>
          <w:rFonts w:ascii="微软雅黑" w:eastAsia="微软雅黑" w:hAnsi="微软雅黑" w:hint="eastAsia"/>
          <w:b/>
          <w:bCs/>
          <w:sz w:val="24"/>
          <w:szCs w:val="24"/>
        </w:rPr>
        <w:t>属性：</w:t>
      </w:r>
    </w:p>
    <w:p w14:paraId="781C4D92" w14:textId="54485D55" w:rsidR="00776516" w:rsidRPr="00776516" w:rsidRDefault="00776516" w:rsidP="00776516">
      <w:pPr>
        <w:rPr>
          <w:rFonts w:ascii="微软雅黑" w:eastAsia="微软雅黑" w:hAnsi="微软雅黑" w:hint="eastAsia"/>
          <w:szCs w:val="21"/>
        </w:rPr>
      </w:pPr>
      <w:proofErr w:type="spellStart"/>
      <w:r w:rsidRPr="00776516">
        <w:rPr>
          <w:rFonts w:ascii="微软雅黑" w:eastAsia="微软雅黑" w:hAnsi="微软雅黑"/>
          <w:b/>
          <w:bCs/>
          <w:szCs w:val="21"/>
        </w:rPr>
        <w:t>cluster_centers</w:t>
      </w:r>
      <w:proofErr w:type="spellEnd"/>
      <w:r w:rsidRPr="00776516">
        <w:rPr>
          <w:rFonts w:ascii="微软雅黑" w:eastAsia="微软雅黑" w:hAnsi="微软雅黑"/>
          <w:b/>
          <w:bCs/>
          <w:szCs w:val="21"/>
        </w:rPr>
        <w:t>_：</w:t>
      </w:r>
      <w:r w:rsidRPr="00776516">
        <w:rPr>
          <w:rFonts w:ascii="微软雅黑" w:eastAsia="微软雅黑" w:hAnsi="微软雅黑"/>
          <w:szCs w:val="21"/>
        </w:rPr>
        <w:t>向量，[</w:t>
      </w:r>
      <w:proofErr w:type="spellStart"/>
      <w:r w:rsidRPr="00776516">
        <w:rPr>
          <w:rFonts w:ascii="微软雅黑" w:eastAsia="微软雅黑" w:hAnsi="微软雅黑"/>
          <w:szCs w:val="21"/>
        </w:rPr>
        <w:t>n_clusters</w:t>
      </w:r>
      <w:proofErr w:type="spellEnd"/>
      <w:r w:rsidRPr="00776516">
        <w:rPr>
          <w:rFonts w:ascii="微软雅黑" w:eastAsia="微软雅黑" w:hAnsi="微软雅黑"/>
          <w:szCs w:val="21"/>
        </w:rPr>
        <w:t xml:space="preserve">, </w:t>
      </w:r>
      <w:proofErr w:type="spellStart"/>
      <w:r w:rsidRPr="00776516">
        <w:rPr>
          <w:rFonts w:ascii="微软雅黑" w:eastAsia="微软雅黑" w:hAnsi="微软雅黑"/>
          <w:szCs w:val="21"/>
        </w:rPr>
        <w:t>n_features</w:t>
      </w:r>
      <w:proofErr w:type="spellEnd"/>
      <w:r w:rsidRPr="00776516">
        <w:rPr>
          <w:rFonts w:ascii="微软雅黑" w:eastAsia="微软雅黑" w:hAnsi="微软雅黑"/>
          <w:szCs w:val="21"/>
        </w:rPr>
        <w:t>] (聚类中心的坐标)</w:t>
      </w:r>
    </w:p>
    <w:p w14:paraId="70D8D25F"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b/>
          <w:bCs/>
          <w:szCs w:val="21"/>
        </w:rPr>
        <w:t xml:space="preserve">Labels_: </w:t>
      </w:r>
      <w:r w:rsidRPr="00776516">
        <w:rPr>
          <w:rFonts w:ascii="微软雅黑" w:eastAsia="微软雅黑" w:hAnsi="微软雅黑"/>
          <w:szCs w:val="21"/>
        </w:rPr>
        <w:t xml:space="preserve">每个点的分类 </w:t>
      </w:r>
    </w:p>
    <w:p w14:paraId="589DFED9" w14:textId="065C6806" w:rsidR="00776516" w:rsidRDefault="00776516" w:rsidP="00776516">
      <w:pPr>
        <w:rPr>
          <w:rFonts w:ascii="微软雅黑" w:eastAsia="微软雅黑" w:hAnsi="微软雅黑"/>
          <w:szCs w:val="21"/>
        </w:rPr>
      </w:pPr>
      <w:r w:rsidRPr="00776516">
        <w:rPr>
          <w:rFonts w:ascii="微软雅黑" w:eastAsia="微软雅黑" w:hAnsi="微软雅黑"/>
          <w:b/>
          <w:bCs/>
          <w:szCs w:val="21"/>
        </w:rPr>
        <w:lastRenderedPageBreak/>
        <w:t>inertia_：</w:t>
      </w:r>
      <w:r w:rsidRPr="00776516">
        <w:rPr>
          <w:rFonts w:ascii="微软雅黑" w:eastAsia="微软雅黑" w:hAnsi="微软雅黑"/>
          <w:szCs w:val="21"/>
        </w:rPr>
        <w:t xml:space="preserve">float形 </w:t>
      </w:r>
      <w:r>
        <w:rPr>
          <w:rFonts w:ascii="微软雅黑" w:eastAsia="微软雅黑" w:hAnsi="微软雅黑"/>
          <w:szCs w:val="21"/>
        </w:rPr>
        <w:t xml:space="preserve"> </w:t>
      </w:r>
      <w:r w:rsidRPr="00776516">
        <w:rPr>
          <w:rFonts w:ascii="微软雅黑" w:eastAsia="微软雅黑" w:hAnsi="微软雅黑" w:hint="eastAsia"/>
          <w:szCs w:val="21"/>
        </w:rPr>
        <w:t>每个点到其簇的质心的距离之和。</w:t>
      </w:r>
      <w:r w:rsidRPr="00776516">
        <w:rPr>
          <w:rFonts w:ascii="微软雅黑" w:eastAsia="微软雅黑" w:hAnsi="微软雅黑"/>
          <w:szCs w:val="21"/>
        </w:rPr>
        <w:t xml:space="preserve"> </w:t>
      </w:r>
    </w:p>
    <w:p w14:paraId="220F743D" w14:textId="77777777" w:rsidR="00776516" w:rsidRPr="00776516" w:rsidRDefault="00776516" w:rsidP="00776516">
      <w:pPr>
        <w:rPr>
          <w:rFonts w:ascii="微软雅黑" w:eastAsia="微软雅黑" w:hAnsi="微软雅黑"/>
          <w:szCs w:val="21"/>
        </w:rPr>
      </w:pPr>
    </w:p>
    <w:p w14:paraId="74D421DD" w14:textId="77777777" w:rsidR="00776516" w:rsidRPr="00776516" w:rsidRDefault="00776516" w:rsidP="00776516">
      <w:pPr>
        <w:rPr>
          <w:rFonts w:ascii="微软雅黑" w:eastAsia="微软雅黑" w:hAnsi="微软雅黑"/>
          <w:b/>
          <w:bCs/>
          <w:sz w:val="24"/>
          <w:szCs w:val="24"/>
        </w:rPr>
      </w:pPr>
      <w:r w:rsidRPr="00776516">
        <w:rPr>
          <w:rFonts w:ascii="微软雅黑" w:eastAsia="微软雅黑" w:hAnsi="微软雅黑"/>
          <w:b/>
          <w:bCs/>
          <w:sz w:val="24"/>
          <w:szCs w:val="24"/>
        </w:rPr>
        <w:t xml:space="preserve">Notes： </w:t>
      </w:r>
    </w:p>
    <w:p w14:paraId="0924162C"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这个</w:t>
      </w:r>
      <w:r w:rsidRPr="00776516">
        <w:rPr>
          <w:rFonts w:ascii="微软雅黑" w:eastAsia="微软雅黑" w:hAnsi="微软雅黑"/>
          <w:szCs w:val="21"/>
        </w:rPr>
        <w:t xml:space="preserve">k-means运用了 </w:t>
      </w:r>
      <w:proofErr w:type="spellStart"/>
      <w:r w:rsidRPr="00776516">
        <w:rPr>
          <w:rFonts w:ascii="微软雅黑" w:eastAsia="微软雅黑" w:hAnsi="微软雅黑"/>
          <w:szCs w:val="21"/>
        </w:rPr>
        <w:t>Lioyd’s</w:t>
      </w:r>
      <w:proofErr w:type="spellEnd"/>
      <w:r w:rsidRPr="00776516">
        <w:rPr>
          <w:rFonts w:ascii="微软雅黑" w:eastAsia="微软雅黑" w:hAnsi="微软雅黑"/>
          <w:szCs w:val="21"/>
        </w:rPr>
        <w:t xml:space="preserve"> 算法,平均计算复杂度是 O(k*n*T)，其中n是样本量，T是迭代次数。 </w:t>
      </w:r>
    </w:p>
    <w:p w14:paraId="48734544"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计算复杂读在最坏的情况下为</w:t>
      </w:r>
      <w:r w:rsidRPr="00776516">
        <w:rPr>
          <w:rFonts w:ascii="微软雅黑" w:eastAsia="微软雅黑" w:hAnsi="微软雅黑"/>
          <w:szCs w:val="21"/>
        </w:rPr>
        <w:t xml:space="preserve"> O(n^(k+2/p))，其中n是样本量，p是特征个数。(D. Arthur and S. </w:t>
      </w:r>
      <w:proofErr w:type="spellStart"/>
      <w:r w:rsidRPr="00776516">
        <w:rPr>
          <w:rFonts w:ascii="微软雅黑" w:eastAsia="微软雅黑" w:hAnsi="微软雅黑"/>
          <w:szCs w:val="21"/>
        </w:rPr>
        <w:t>Vassilvitskii</w:t>
      </w:r>
      <w:proofErr w:type="spellEnd"/>
      <w:r w:rsidRPr="00776516">
        <w:rPr>
          <w:rFonts w:ascii="微软雅黑" w:eastAsia="微软雅黑" w:hAnsi="微软雅黑"/>
          <w:szCs w:val="21"/>
        </w:rPr>
        <w:t xml:space="preserve">, ‘How slow is the k-means method?’ SoCG2006） </w:t>
      </w:r>
    </w:p>
    <w:p w14:paraId="09350CC9"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在实践中，</w:t>
      </w:r>
      <w:r w:rsidRPr="00776516">
        <w:rPr>
          <w:rFonts w:ascii="微软雅黑" w:eastAsia="微软雅黑" w:hAnsi="微软雅黑"/>
          <w:szCs w:val="21"/>
        </w:rPr>
        <w:t>k-means算法时非常快的，属于可实践的算法中最快的那一类。但是它的解只是由特定初始值所产生的局部解。所以为了让结果更准确真实，在实践中要用不同的初始值重复几次才可以。</w:t>
      </w:r>
    </w:p>
    <w:p w14:paraId="53382EA5" w14:textId="77777777" w:rsidR="00776516" w:rsidRPr="00776516" w:rsidRDefault="00776516" w:rsidP="00776516">
      <w:pPr>
        <w:rPr>
          <w:rFonts w:ascii="微软雅黑" w:eastAsia="微软雅黑" w:hAnsi="微软雅黑"/>
          <w:szCs w:val="21"/>
        </w:rPr>
      </w:pPr>
    </w:p>
    <w:p w14:paraId="2D624F8D" w14:textId="77777777" w:rsidR="00776516" w:rsidRPr="00776516" w:rsidRDefault="00776516" w:rsidP="00776516">
      <w:pPr>
        <w:rPr>
          <w:rFonts w:ascii="微软雅黑" w:eastAsia="微软雅黑" w:hAnsi="微软雅黑"/>
          <w:b/>
          <w:bCs/>
          <w:sz w:val="24"/>
          <w:szCs w:val="24"/>
        </w:rPr>
      </w:pPr>
      <w:r w:rsidRPr="00776516">
        <w:rPr>
          <w:rFonts w:ascii="微软雅黑" w:eastAsia="微软雅黑" w:hAnsi="微软雅黑"/>
          <w:b/>
          <w:bCs/>
          <w:sz w:val="24"/>
          <w:szCs w:val="24"/>
        </w:rPr>
        <w:t>Methods：</w:t>
      </w:r>
    </w:p>
    <w:p w14:paraId="27DEFC7D" w14:textId="5D67C409" w:rsidR="00776516" w:rsidRPr="00776516" w:rsidRDefault="00776516" w:rsidP="00776516">
      <w:pPr>
        <w:rPr>
          <w:rFonts w:ascii="微软雅黑" w:eastAsia="微软雅黑" w:hAnsi="微软雅黑"/>
          <w:szCs w:val="21"/>
        </w:rPr>
      </w:pPr>
      <w:r w:rsidRPr="00776516">
        <w:rPr>
          <w:rFonts w:ascii="微软雅黑" w:eastAsia="微软雅黑" w:hAnsi="微软雅黑"/>
          <w:b/>
          <w:bCs/>
          <w:szCs w:val="21"/>
        </w:rPr>
        <w:t xml:space="preserve">fit(X[,y]): </w:t>
      </w:r>
      <w:r w:rsidRPr="00776516">
        <w:rPr>
          <w:rFonts w:ascii="微软雅黑" w:eastAsia="微软雅黑" w:hAnsi="微软雅黑" w:hint="eastAsia"/>
          <w:szCs w:val="21"/>
        </w:rPr>
        <w:t xml:space="preserve">　计算</w:t>
      </w:r>
      <w:r w:rsidRPr="00776516">
        <w:rPr>
          <w:rFonts w:ascii="微软雅黑" w:eastAsia="微软雅黑" w:hAnsi="微软雅黑"/>
          <w:szCs w:val="21"/>
        </w:rPr>
        <w:t xml:space="preserve">k-means聚类。 </w:t>
      </w:r>
    </w:p>
    <w:p w14:paraId="14A2CA65" w14:textId="5BD6E04D"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fit_predictt</w:t>
      </w:r>
      <w:proofErr w:type="spellEnd"/>
      <w:r w:rsidRPr="00776516">
        <w:rPr>
          <w:rFonts w:ascii="微软雅黑" w:eastAsia="微软雅黑" w:hAnsi="微软雅黑"/>
          <w:b/>
          <w:bCs/>
          <w:szCs w:val="21"/>
        </w:rPr>
        <w:t xml:space="preserve">(X[,y]): </w:t>
      </w:r>
      <w:r w:rsidRPr="00776516">
        <w:rPr>
          <w:rFonts w:ascii="微软雅黑" w:eastAsia="微软雅黑" w:hAnsi="微软雅黑" w:hint="eastAsia"/>
          <w:szCs w:val="21"/>
        </w:rPr>
        <w:t xml:space="preserve">　计算簇质心并给每个样本预测类别。</w:t>
      </w:r>
      <w:r w:rsidRPr="00776516">
        <w:rPr>
          <w:rFonts w:ascii="微软雅黑" w:eastAsia="微软雅黑" w:hAnsi="微软雅黑"/>
          <w:szCs w:val="21"/>
        </w:rPr>
        <w:t xml:space="preserve"> </w:t>
      </w:r>
    </w:p>
    <w:p w14:paraId="308488AC" w14:textId="70D873D8"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fit_transform</w:t>
      </w:r>
      <w:proofErr w:type="spellEnd"/>
      <w:r w:rsidRPr="00776516">
        <w:rPr>
          <w:rFonts w:ascii="微软雅黑" w:eastAsia="微软雅黑" w:hAnsi="微软雅黑"/>
          <w:b/>
          <w:bCs/>
          <w:szCs w:val="21"/>
        </w:rPr>
        <w:t xml:space="preserve">(X[,y])： </w:t>
      </w:r>
      <w:r w:rsidRPr="00776516">
        <w:rPr>
          <w:rFonts w:ascii="微软雅黑" w:eastAsia="微软雅黑" w:hAnsi="微软雅黑" w:hint="eastAsia"/>
          <w:szCs w:val="21"/>
        </w:rPr>
        <w:t>计算簇并</w:t>
      </w:r>
      <w:r w:rsidRPr="00776516">
        <w:rPr>
          <w:rFonts w:ascii="微软雅黑" w:eastAsia="微软雅黑" w:hAnsi="微软雅黑"/>
          <w:szCs w:val="21"/>
        </w:rPr>
        <w:t xml:space="preserve"> transform X to cluster-distance space。 </w:t>
      </w:r>
    </w:p>
    <w:p w14:paraId="199509A4" w14:textId="3AE118DC"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get_params</w:t>
      </w:r>
      <w:proofErr w:type="spellEnd"/>
      <w:r w:rsidRPr="00776516">
        <w:rPr>
          <w:rFonts w:ascii="微软雅黑" w:eastAsia="微软雅黑" w:hAnsi="微软雅黑"/>
          <w:b/>
          <w:bCs/>
          <w:szCs w:val="21"/>
        </w:rPr>
        <w:t xml:space="preserve">([deep])： </w:t>
      </w:r>
      <w:r w:rsidRPr="00776516">
        <w:rPr>
          <w:rFonts w:ascii="微软雅黑" w:eastAsia="微软雅黑" w:hAnsi="微软雅黑" w:hint="eastAsia"/>
          <w:szCs w:val="21"/>
        </w:rPr>
        <w:t xml:space="preserve">　取得估计器的参数。</w:t>
      </w:r>
      <w:r w:rsidRPr="00776516">
        <w:rPr>
          <w:rFonts w:ascii="微软雅黑" w:eastAsia="微软雅黑" w:hAnsi="微软雅黑"/>
          <w:szCs w:val="21"/>
        </w:rPr>
        <w:t xml:space="preserve"> </w:t>
      </w:r>
    </w:p>
    <w:p w14:paraId="572E2B57" w14:textId="68837F45" w:rsidR="00776516" w:rsidRPr="00776516" w:rsidRDefault="00776516" w:rsidP="00776516">
      <w:pPr>
        <w:rPr>
          <w:rFonts w:ascii="微软雅黑" w:eastAsia="微软雅黑" w:hAnsi="微软雅黑"/>
          <w:szCs w:val="21"/>
        </w:rPr>
      </w:pPr>
      <w:r w:rsidRPr="00776516">
        <w:rPr>
          <w:rFonts w:ascii="微软雅黑" w:eastAsia="微软雅黑" w:hAnsi="微软雅黑"/>
          <w:b/>
          <w:bCs/>
          <w:szCs w:val="21"/>
        </w:rPr>
        <w:t xml:space="preserve">predict(X):predict(X) </w:t>
      </w:r>
      <w:r w:rsidRPr="00776516">
        <w:rPr>
          <w:rFonts w:ascii="微软雅黑" w:eastAsia="微软雅黑" w:hAnsi="微软雅黑" w:hint="eastAsia"/>
          <w:szCs w:val="21"/>
        </w:rPr>
        <w:t xml:space="preserve">　给每个样本估计最接近的簇。</w:t>
      </w:r>
      <w:r w:rsidRPr="00776516">
        <w:rPr>
          <w:rFonts w:ascii="微软雅黑" w:eastAsia="微软雅黑" w:hAnsi="微软雅黑"/>
          <w:szCs w:val="21"/>
        </w:rPr>
        <w:t xml:space="preserve"> </w:t>
      </w:r>
    </w:p>
    <w:p w14:paraId="6A7252DC" w14:textId="17B6619F" w:rsidR="00776516" w:rsidRPr="00776516" w:rsidRDefault="00776516" w:rsidP="00776516">
      <w:pPr>
        <w:rPr>
          <w:rFonts w:ascii="微软雅黑" w:eastAsia="微软雅黑" w:hAnsi="微软雅黑"/>
          <w:szCs w:val="21"/>
        </w:rPr>
      </w:pPr>
      <w:r w:rsidRPr="00776516">
        <w:rPr>
          <w:rFonts w:ascii="微软雅黑" w:eastAsia="微软雅黑" w:hAnsi="微软雅黑"/>
          <w:b/>
          <w:bCs/>
          <w:szCs w:val="21"/>
        </w:rPr>
        <w:t xml:space="preserve">score(X[,y]): </w:t>
      </w:r>
      <w:r w:rsidRPr="00776516">
        <w:rPr>
          <w:rFonts w:ascii="微软雅黑" w:eastAsia="微软雅黑" w:hAnsi="微软雅黑" w:hint="eastAsia"/>
          <w:szCs w:val="21"/>
        </w:rPr>
        <w:t xml:space="preserve">　计算聚类误差</w:t>
      </w:r>
      <w:r w:rsidRPr="00776516">
        <w:rPr>
          <w:rFonts w:ascii="微软雅黑" w:eastAsia="微软雅黑" w:hAnsi="微软雅黑"/>
          <w:szCs w:val="21"/>
        </w:rPr>
        <w:t xml:space="preserve"> </w:t>
      </w:r>
    </w:p>
    <w:p w14:paraId="711E4E21" w14:textId="4ACBC549" w:rsidR="00776516" w:rsidRPr="00776516" w:rsidRDefault="00776516" w:rsidP="00776516">
      <w:pPr>
        <w:rPr>
          <w:rFonts w:ascii="微软雅黑" w:eastAsia="微软雅黑" w:hAnsi="微软雅黑"/>
          <w:szCs w:val="21"/>
        </w:rPr>
      </w:pPr>
      <w:proofErr w:type="spellStart"/>
      <w:r w:rsidRPr="00776516">
        <w:rPr>
          <w:rFonts w:ascii="微软雅黑" w:eastAsia="微软雅黑" w:hAnsi="微软雅黑"/>
          <w:b/>
          <w:bCs/>
          <w:szCs w:val="21"/>
        </w:rPr>
        <w:t>set_params</w:t>
      </w:r>
      <w:proofErr w:type="spellEnd"/>
      <w:r w:rsidRPr="00776516">
        <w:rPr>
          <w:rFonts w:ascii="微软雅黑" w:eastAsia="微软雅黑" w:hAnsi="微软雅黑"/>
          <w:b/>
          <w:bCs/>
          <w:szCs w:val="21"/>
        </w:rPr>
        <w:t xml:space="preserve">(**params): </w:t>
      </w:r>
      <w:r w:rsidRPr="00776516">
        <w:rPr>
          <w:rFonts w:ascii="微软雅黑" w:eastAsia="微软雅黑" w:hAnsi="微软雅黑" w:hint="eastAsia"/>
          <w:szCs w:val="21"/>
        </w:rPr>
        <w:t xml:space="preserve">　为这个估计器手动设定参数。</w:t>
      </w:r>
      <w:r w:rsidRPr="00776516">
        <w:rPr>
          <w:rFonts w:ascii="微软雅黑" w:eastAsia="微软雅黑" w:hAnsi="微软雅黑"/>
          <w:szCs w:val="21"/>
        </w:rPr>
        <w:t xml:space="preserve"> </w:t>
      </w:r>
    </w:p>
    <w:p w14:paraId="32A8365C"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b/>
          <w:bCs/>
          <w:szCs w:val="21"/>
        </w:rPr>
        <w:t xml:space="preserve">transform(X[,y]): </w:t>
      </w:r>
      <w:r w:rsidRPr="00776516">
        <w:rPr>
          <w:rFonts w:ascii="微软雅黑" w:eastAsia="微软雅黑" w:hAnsi="微软雅黑"/>
          <w:szCs w:val="21"/>
        </w:rPr>
        <w:t xml:space="preserve">将X转换为群集距离空间。 </w:t>
      </w:r>
    </w:p>
    <w:p w14:paraId="7A3A3053" w14:textId="77777777" w:rsidR="00776516" w:rsidRPr="00776516" w:rsidRDefault="00776516" w:rsidP="00776516">
      <w:pPr>
        <w:rPr>
          <w:rFonts w:ascii="微软雅黑" w:eastAsia="微软雅黑" w:hAnsi="微软雅黑"/>
          <w:szCs w:val="21"/>
        </w:rPr>
      </w:pPr>
      <w:r w:rsidRPr="00776516">
        <w:rPr>
          <w:rFonts w:ascii="微软雅黑" w:eastAsia="微软雅黑" w:hAnsi="微软雅黑" w:hint="eastAsia"/>
          <w:szCs w:val="21"/>
        </w:rPr>
        <w:t xml:space="preserve">　在新空间中，每个维度都是到集群中心的距离。</w:t>
      </w:r>
      <w:r w:rsidRPr="00776516">
        <w:rPr>
          <w:rFonts w:ascii="微软雅黑" w:eastAsia="微软雅黑" w:hAnsi="微软雅黑"/>
          <w:szCs w:val="21"/>
        </w:rPr>
        <w:t xml:space="preserve"> 请注意，即使X是稀疏的，转换返回的数组通常也是密集的。</w:t>
      </w:r>
    </w:p>
    <w:sectPr w:rsidR="00776516" w:rsidRPr="00776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9B"/>
    <w:rsid w:val="0037079B"/>
    <w:rsid w:val="007228FE"/>
    <w:rsid w:val="00776516"/>
    <w:rsid w:val="00AD7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D57F"/>
  <w15:chartTrackingRefBased/>
  <w15:docId w15:val="{0F120376-B39C-499E-BF9C-C724B543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WANG</dc:creator>
  <cp:keywords/>
  <dc:description/>
  <cp:lastModifiedBy>JASON WANG</cp:lastModifiedBy>
  <cp:revision>2</cp:revision>
  <dcterms:created xsi:type="dcterms:W3CDTF">2019-07-20T08:49:00Z</dcterms:created>
  <dcterms:modified xsi:type="dcterms:W3CDTF">2019-07-20T08:59:00Z</dcterms:modified>
</cp:coreProperties>
</file>