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EBC5D" w14:textId="111F4A77" w:rsidR="001722F8" w:rsidRPr="00EF6F96" w:rsidRDefault="000905E7" w:rsidP="001722F8">
      <w:pPr>
        <w:jc w:val="center"/>
        <w:rPr>
          <w:b/>
          <w:sz w:val="36"/>
        </w:rPr>
      </w:pPr>
      <w:r>
        <w:rPr>
          <w:rFonts w:hint="eastAsia"/>
          <w:b/>
          <w:sz w:val="36"/>
        </w:rPr>
        <w:t>R</w:t>
      </w:r>
      <w:r>
        <w:rPr>
          <w:b/>
          <w:sz w:val="36"/>
        </w:rPr>
        <w:t>FID</w:t>
      </w:r>
      <w:r>
        <w:rPr>
          <w:rFonts w:hint="eastAsia"/>
          <w:b/>
          <w:sz w:val="36"/>
        </w:rPr>
        <w:t>智能仓存系统</w:t>
      </w:r>
      <w:r w:rsidR="001722F8" w:rsidRPr="00EF6F96">
        <w:rPr>
          <w:rFonts w:hint="eastAsia"/>
          <w:b/>
          <w:sz w:val="36"/>
        </w:rPr>
        <w:t>操作手册</w:t>
      </w:r>
    </w:p>
    <w:sdt>
      <w:sdtPr>
        <w:rPr>
          <w:rFonts w:asciiTheme="minorHAnsi" w:eastAsiaTheme="minorEastAsia" w:hAnsiTheme="minorHAnsi" w:cstheme="minorBidi"/>
          <w:color w:val="auto"/>
          <w:kern w:val="2"/>
          <w:sz w:val="21"/>
          <w:szCs w:val="22"/>
          <w:lang w:val="zh-CN"/>
        </w:rPr>
        <w:id w:val="-1917622755"/>
        <w:docPartObj>
          <w:docPartGallery w:val="Table of Contents"/>
          <w:docPartUnique/>
        </w:docPartObj>
      </w:sdtPr>
      <w:sdtEndPr>
        <w:rPr>
          <w:b/>
          <w:bCs/>
        </w:rPr>
      </w:sdtEndPr>
      <w:sdtContent>
        <w:p w14:paraId="399D3AB7" w14:textId="77777777" w:rsidR="001722F8" w:rsidRDefault="001722F8" w:rsidP="001722F8">
          <w:pPr>
            <w:pStyle w:val="TOC"/>
          </w:pPr>
          <w:r>
            <w:rPr>
              <w:lang w:val="zh-CN"/>
            </w:rPr>
            <w:t>目录</w:t>
          </w:r>
        </w:p>
        <w:p w14:paraId="60B18260" w14:textId="00CDA2E0" w:rsidR="00711821" w:rsidRDefault="001722F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1342572" w:history="1">
            <w:r w:rsidR="00711821" w:rsidRPr="00CA2C77">
              <w:rPr>
                <w:rStyle w:val="a7"/>
                <w:noProof/>
              </w:rPr>
              <w:t>一.运行环境</w:t>
            </w:r>
            <w:r w:rsidR="00711821">
              <w:rPr>
                <w:noProof/>
                <w:webHidden/>
              </w:rPr>
              <w:tab/>
            </w:r>
            <w:r w:rsidR="00711821">
              <w:rPr>
                <w:noProof/>
                <w:webHidden/>
              </w:rPr>
              <w:fldChar w:fldCharType="begin"/>
            </w:r>
            <w:r w:rsidR="00711821">
              <w:rPr>
                <w:noProof/>
                <w:webHidden/>
              </w:rPr>
              <w:instrText xml:space="preserve"> PAGEREF _Toc41342572 \h </w:instrText>
            </w:r>
            <w:r w:rsidR="00711821">
              <w:rPr>
                <w:noProof/>
                <w:webHidden/>
              </w:rPr>
            </w:r>
            <w:r w:rsidR="00711821">
              <w:rPr>
                <w:noProof/>
                <w:webHidden/>
              </w:rPr>
              <w:fldChar w:fldCharType="separate"/>
            </w:r>
            <w:r w:rsidR="00711821">
              <w:rPr>
                <w:noProof/>
                <w:webHidden/>
              </w:rPr>
              <w:t>2</w:t>
            </w:r>
            <w:r w:rsidR="00711821">
              <w:rPr>
                <w:noProof/>
                <w:webHidden/>
              </w:rPr>
              <w:fldChar w:fldCharType="end"/>
            </w:r>
          </w:hyperlink>
        </w:p>
        <w:p w14:paraId="14E38447" w14:textId="421528A6" w:rsidR="00711821" w:rsidRDefault="00711821">
          <w:pPr>
            <w:pStyle w:val="TOC2"/>
            <w:tabs>
              <w:tab w:val="right" w:leader="dot" w:pos="8296"/>
            </w:tabs>
            <w:rPr>
              <w:rFonts w:cstheme="minorBidi"/>
              <w:noProof/>
              <w:kern w:val="2"/>
              <w:sz w:val="21"/>
            </w:rPr>
          </w:pPr>
          <w:hyperlink w:anchor="_Toc41342573" w:history="1">
            <w:r w:rsidRPr="00CA2C77">
              <w:rPr>
                <w:rStyle w:val="a7"/>
                <w:noProof/>
              </w:rPr>
              <w:t>1.1软件运行平台</w:t>
            </w:r>
            <w:r>
              <w:rPr>
                <w:noProof/>
                <w:webHidden/>
              </w:rPr>
              <w:tab/>
            </w:r>
            <w:r>
              <w:rPr>
                <w:noProof/>
                <w:webHidden/>
              </w:rPr>
              <w:fldChar w:fldCharType="begin"/>
            </w:r>
            <w:r>
              <w:rPr>
                <w:noProof/>
                <w:webHidden/>
              </w:rPr>
              <w:instrText xml:space="preserve"> PAGEREF _Toc41342573 \h </w:instrText>
            </w:r>
            <w:r>
              <w:rPr>
                <w:noProof/>
                <w:webHidden/>
              </w:rPr>
            </w:r>
            <w:r>
              <w:rPr>
                <w:noProof/>
                <w:webHidden/>
              </w:rPr>
              <w:fldChar w:fldCharType="separate"/>
            </w:r>
            <w:r>
              <w:rPr>
                <w:noProof/>
                <w:webHidden/>
              </w:rPr>
              <w:t>2</w:t>
            </w:r>
            <w:r>
              <w:rPr>
                <w:noProof/>
                <w:webHidden/>
              </w:rPr>
              <w:fldChar w:fldCharType="end"/>
            </w:r>
          </w:hyperlink>
        </w:p>
        <w:p w14:paraId="775664BE" w14:textId="29FF09CD" w:rsidR="00711821" w:rsidRDefault="00711821">
          <w:pPr>
            <w:pStyle w:val="TOC2"/>
            <w:tabs>
              <w:tab w:val="right" w:leader="dot" w:pos="8296"/>
            </w:tabs>
            <w:rPr>
              <w:rFonts w:cstheme="minorBidi"/>
              <w:noProof/>
              <w:kern w:val="2"/>
              <w:sz w:val="21"/>
            </w:rPr>
          </w:pPr>
          <w:hyperlink w:anchor="_Toc41342574" w:history="1">
            <w:r w:rsidRPr="00CA2C77">
              <w:rPr>
                <w:rStyle w:val="a7"/>
                <w:noProof/>
              </w:rPr>
              <w:t>1.2软件环境要求</w:t>
            </w:r>
            <w:r>
              <w:rPr>
                <w:noProof/>
                <w:webHidden/>
              </w:rPr>
              <w:tab/>
            </w:r>
            <w:r>
              <w:rPr>
                <w:noProof/>
                <w:webHidden/>
              </w:rPr>
              <w:fldChar w:fldCharType="begin"/>
            </w:r>
            <w:r>
              <w:rPr>
                <w:noProof/>
                <w:webHidden/>
              </w:rPr>
              <w:instrText xml:space="preserve"> PAGEREF _Toc41342574 \h </w:instrText>
            </w:r>
            <w:r>
              <w:rPr>
                <w:noProof/>
                <w:webHidden/>
              </w:rPr>
            </w:r>
            <w:r>
              <w:rPr>
                <w:noProof/>
                <w:webHidden/>
              </w:rPr>
              <w:fldChar w:fldCharType="separate"/>
            </w:r>
            <w:r>
              <w:rPr>
                <w:noProof/>
                <w:webHidden/>
              </w:rPr>
              <w:t>2</w:t>
            </w:r>
            <w:r>
              <w:rPr>
                <w:noProof/>
                <w:webHidden/>
              </w:rPr>
              <w:fldChar w:fldCharType="end"/>
            </w:r>
          </w:hyperlink>
        </w:p>
        <w:p w14:paraId="4863BBC4" w14:textId="790361B2" w:rsidR="00711821" w:rsidRDefault="00711821">
          <w:pPr>
            <w:pStyle w:val="TOC1"/>
            <w:tabs>
              <w:tab w:val="right" w:leader="dot" w:pos="8296"/>
            </w:tabs>
            <w:rPr>
              <w:rFonts w:cstheme="minorBidi"/>
              <w:noProof/>
              <w:kern w:val="2"/>
              <w:sz w:val="21"/>
            </w:rPr>
          </w:pPr>
          <w:hyperlink w:anchor="_Toc41342575" w:history="1">
            <w:r w:rsidRPr="00CA2C77">
              <w:rPr>
                <w:rStyle w:val="a7"/>
                <w:noProof/>
              </w:rPr>
              <w:t>二.软件操作</w:t>
            </w:r>
            <w:r>
              <w:rPr>
                <w:noProof/>
                <w:webHidden/>
              </w:rPr>
              <w:tab/>
            </w:r>
            <w:r>
              <w:rPr>
                <w:noProof/>
                <w:webHidden/>
              </w:rPr>
              <w:fldChar w:fldCharType="begin"/>
            </w:r>
            <w:r>
              <w:rPr>
                <w:noProof/>
                <w:webHidden/>
              </w:rPr>
              <w:instrText xml:space="preserve"> PAGEREF _Toc41342575 \h </w:instrText>
            </w:r>
            <w:r>
              <w:rPr>
                <w:noProof/>
                <w:webHidden/>
              </w:rPr>
            </w:r>
            <w:r>
              <w:rPr>
                <w:noProof/>
                <w:webHidden/>
              </w:rPr>
              <w:fldChar w:fldCharType="separate"/>
            </w:r>
            <w:r>
              <w:rPr>
                <w:noProof/>
                <w:webHidden/>
              </w:rPr>
              <w:t>2</w:t>
            </w:r>
            <w:r>
              <w:rPr>
                <w:noProof/>
                <w:webHidden/>
              </w:rPr>
              <w:fldChar w:fldCharType="end"/>
            </w:r>
          </w:hyperlink>
        </w:p>
        <w:p w14:paraId="35273A07" w14:textId="091C60FC" w:rsidR="00711821" w:rsidRDefault="00711821">
          <w:pPr>
            <w:pStyle w:val="TOC2"/>
            <w:tabs>
              <w:tab w:val="right" w:leader="dot" w:pos="8296"/>
            </w:tabs>
            <w:rPr>
              <w:rFonts w:cstheme="minorBidi"/>
              <w:noProof/>
              <w:kern w:val="2"/>
              <w:sz w:val="21"/>
            </w:rPr>
          </w:pPr>
          <w:hyperlink w:anchor="_Toc41342576" w:history="1">
            <w:r w:rsidRPr="00CA2C77">
              <w:rPr>
                <w:rStyle w:val="a7"/>
                <w:noProof/>
              </w:rPr>
              <w:t>2.1初始界面</w:t>
            </w:r>
            <w:r>
              <w:rPr>
                <w:noProof/>
                <w:webHidden/>
              </w:rPr>
              <w:tab/>
            </w:r>
            <w:r>
              <w:rPr>
                <w:noProof/>
                <w:webHidden/>
              </w:rPr>
              <w:fldChar w:fldCharType="begin"/>
            </w:r>
            <w:r>
              <w:rPr>
                <w:noProof/>
                <w:webHidden/>
              </w:rPr>
              <w:instrText xml:space="preserve"> PAGEREF _Toc41342576 \h </w:instrText>
            </w:r>
            <w:r>
              <w:rPr>
                <w:noProof/>
                <w:webHidden/>
              </w:rPr>
            </w:r>
            <w:r>
              <w:rPr>
                <w:noProof/>
                <w:webHidden/>
              </w:rPr>
              <w:fldChar w:fldCharType="separate"/>
            </w:r>
            <w:r>
              <w:rPr>
                <w:noProof/>
                <w:webHidden/>
              </w:rPr>
              <w:t>2</w:t>
            </w:r>
            <w:r>
              <w:rPr>
                <w:noProof/>
                <w:webHidden/>
              </w:rPr>
              <w:fldChar w:fldCharType="end"/>
            </w:r>
          </w:hyperlink>
        </w:p>
        <w:p w14:paraId="3CE9E0A1" w14:textId="016C6720" w:rsidR="00711821" w:rsidRDefault="00711821">
          <w:pPr>
            <w:pStyle w:val="TOC2"/>
            <w:tabs>
              <w:tab w:val="right" w:leader="dot" w:pos="8296"/>
            </w:tabs>
            <w:rPr>
              <w:rFonts w:cstheme="minorBidi"/>
              <w:noProof/>
              <w:kern w:val="2"/>
              <w:sz w:val="21"/>
            </w:rPr>
          </w:pPr>
          <w:hyperlink w:anchor="_Toc41342577" w:history="1">
            <w:r w:rsidRPr="00CA2C77">
              <w:rPr>
                <w:rStyle w:val="a7"/>
                <w:noProof/>
              </w:rPr>
              <w:t>2.2 “我的”页面</w:t>
            </w:r>
            <w:r>
              <w:rPr>
                <w:noProof/>
                <w:webHidden/>
              </w:rPr>
              <w:tab/>
            </w:r>
            <w:r>
              <w:rPr>
                <w:noProof/>
                <w:webHidden/>
              </w:rPr>
              <w:fldChar w:fldCharType="begin"/>
            </w:r>
            <w:r>
              <w:rPr>
                <w:noProof/>
                <w:webHidden/>
              </w:rPr>
              <w:instrText xml:space="preserve"> PAGEREF _Toc41342577 \h </w:instrText>
            </w:r>
            <w:r>
              <w:rPr>
                <w:noProof/>
                <w:webHidden/>
              </w:rPr>
            </w:r>
            <w:r>
              <w:rPr>
                <w:noProof/>
                <w:webHidden/>
              </w:rPr>
              <w:fldChar w:fldCharType="separate"/>
            </w:r>
            <w:r>
              <w:rPr>
                <w:noProof/>
                <w:webHidden/>
              </w:rPr>
              <w:t>4</w:t>
            </w:r>
            <w:r>
              <w:rPr>
                <w:noProof/>
                <w:webHidden/>
              </w:rPr>
              <w:fldChar w:fldCharType="end"/>
            </w:r>
          </w:hyperlink>
        </w:p>
        <w:p w14:paraId="735B6244" w14:textId="2F3A516C" w:rsidR="00711821" w:rsidRDefault="00711821">
          <w:pPr>
            <w:pStyle w:val="TOC3"/>
            <w:tabs>
              <w:tab w:val="right" w:leader="dot" w:pos="8296"/>
            </w:tabs>
            <w:rPr>
              <w:rFonts w:cstheme="minorBidi"/>
              <w:noProof/>
              <w:kern w:val="2"/>
              <w:sz w:val="21"/>
            </w:rPr>
          </w:pPr>
          <w:hyperlink w:anchor="_Toc41342578" w:history="1">
            <w:r w:rsidRPr="00CA2C77">
              <w:rPr>
                <w:rStyle w:val="a7"/>
                <w:noProof/>
              </w:rPr>
              <w:t>2.2.1 “创建仓库”页面</w:t>
            </w:r>
            <w:r>
              <w:rPr>
                <w:noProof/>
                <w:webHidden/>
              </w:rPr>
              <w:tab/>
            </w:r>
            <w:r>
              <w:rPr>
                <w:noProof/>
                <w:webHidden/>
              </w:rPr>
              <w:fldChar w:fldCharType="begin"/>
            </w:r>
            <w:r>
              <w:rPr>
                <w:noProof/>
                <w:webHidden/>
              </w:rPr>
              <w:instrText xml:space="preserve"> PAGEREF _Toc41342578 \h </w:instrText>
            </w:r>
            <w:r>
              <w:rPr>
                <w:noProof/>
                <w:webHidden/>
              </w:rPr>
            </w:r>
            <w:r>
              <w:rPr>
                <w:noProof/>
                <w:webHidden/>
              </w:rPr>
              <w:fldChar w:fldCharType="separate"/>
            </w:r>
            <w:r>
              <w:rPr>
                <w:noProof/>
                <w:webHidden/>
              </w:rPr>
              <w:t>6</w:t>
            </w:r>
            <w:r>
              <w:rPr>
                <w:noProof/>
                <w:webHidden/>
              </w:rPr>
              <w:fldChar w:fldCharType="end"/>
            </w:r>
          </w:hyperlink>
        </w:p>
        <w:p w14:paraId="13D5CC7B" w14:textId="724AD635" w:rsidR="00711821" w:rsidRDefault="00711821">
          <w:pPr>
            <w:pStyle w:val="TOC3"/>
            <w:tabs>
              <w:tab w:val="left" w:pos="1260"/>
              <w:tab w:val="right" w:leader="dot" w:pos="8296"/>
            </w:tabs>
            <w:rPr>
              <w:rFonts w:cstheme="minorBidi"/>
              <w:noProof/>
              <w:kern w:val="2"/>
              <w:sz w:val="21"/>
            </w:rPr>
          </w:pPr>
          <w:hyperlink w:anchor="_Toc41342579" w:history="1">
            <w:r w:rsidRPr="00CA2C77">
              <w:rPr>
                <w:rStyle w:val="a7"/>
                <w:noProof/>
              </w:rPr>
              <w:t>2.2.2</w:t>
            </w:r>
            <w:r>
              <w:rPr>
                <w:rFonts w:cstheme="minorBidi"/>
                <w:noProof/>
                <w:kern w:val="2"/>
                <w:sz w:val="21"/>
              </w:rPr>
              <w:tab/>
            </w:r>
            <w:r w:rsidRPr="00CA2C77">
              <w:rPr>
                <w:rStyle w:val="a7"/>
                <w:noProof/>
              </w:rPr>
              <w:t>“仓库管理“页面</w:t>
            </w:r>
            <w:r>
              <w:rPr>
                <w:noProof/>
                <w:webHidden/>
              </w:rPr>
              <w:tab/>
            </w:r>
            <w:r>
              <w:rPr>
                <w:noProof/>
                <w:webHidden/>
              </w:rPr>
              <w:fldChar w:fldCharType="begin"/>
            </w:r>
            <w:r>
              <w:rPr>
                <w:noProof/>
                <w:webHidden/>
              </w:rPr>
              <w:instrText xml:space="preserve"> PAGEREF _Toc41342579 \h </w:instrText>
            </w:r>
            <w:r>
              <w:rPr>
                <w:noProof/>
                <w:webHidden/>
              </w:rPr>
            </w:r>
            <w:r>
              <w:rPr>
                <w:noProof/>
                <w:webHidden/>
              </w:rPr>
              <w:fldChar w:fldCharType="separate"/>
            </w:r>
            <w:r>
              <w:rPr>
                <w:noProof/>
                <w:webHidden/>
              </w:rPr>
              <w:t>7</w:t>
            </w:r>
            <w:r>
              <w:rPr>
                <w:noProof/>
                <w:webHidden/>
              </w:rPr>
              <w:fldChar w:fldCharType="end"/>
            </w:r>
          </w:hyperlink>
        </w:p>
        <w:p w14:paraId="0C12553E" w14:textId="2F14EE21" w:rsidR="00711821" w:rsidRDefault="00711821">
          <w:pPr>
            <w:pStyle w:val="TOC3"/>
            <w:tabs>
              <w:tab w:val="left" w:pos="1260"/>
              <w:tab w:val="right" w:leader="dot" w:pos="8296"/>
            </w:tabs>
            <w:rPr>
              <w:rFonts w:cstheme="minorBidi"/>
              <w:noProof/>
              <w:kern w:val="2"/>
              <w:sz w:val="21"/>
            </w:rPr>
          </w:pPr>
          <w:hyperlink w:anchor="_Toc41342580" w:history="1">
            <w:r w:rsidRPr="00CA2C77">
              <w:rPr>
                <w:rStyle w:val="a7"/>
                <w:noProof/>
              </w:rPr>
              <w:t>2.2.3</w:t>
            </w:r>
            <w:r>
              <w:rPr>
                <w:rFonts w:cstheme="minorBidi"/>
                <w:noProof/>
                <w:kern w:val="2"/>
                <w:sz w:val="21"/>
              </w:rPr>
              <w:tab/>
            </w:r>
            <w:r w:rsidRPr="00CA2C77">
              <w:rPr>
                <w:rStyle w:val="a7"/>
                <w:noProof/>
              </w:rPr>
              <w:t>“加入仓库“页面</w:t>
            </w:r>
            <w:r>
              <w:rPr>
                <w:noProof/>
                <w:webHidden/>
              </w:rPr>
              <w:tab/>
            </w:r>
            <w:r>
              <w:rPr>
                <w:noProof/>
                <w:webHidden/>
              </w:rPr>
              <w:fldChar w:fldCharType="begin"/>
            </w:r>
            <w:r>
              <w:rPr>
                <w:noProof/>
                <w:webHidden/>
              </w:rPr>
              <w:instrText xml:space="preserve"> PAGEREF _Toc41342580 \h </w:instrText>
            </w:r>
            <w:r>
              <w:rPr>
                <w:noProof/>
                <w:webHidden/>
              </w:rPr>
            </w:r>
            <w:r>
              <w:rPr>
                <w:noProof/>
                <w:webHidden/>
              </w:rPr>
              <w:fldChar w:fldCharType="separate"/>
            </w:r>
            <w:r>
              <w:rPr>
                <w:noProof/>
                <w:webHidden/>
              </w:rPr>
              <w:t>10</w:t>
            </w:r>
            <w:r>
              <w:rPr>
                <w:noProof/>
                <w:webHidden/>
              </w:rPr>
              <w:fldChar w:fldCharType="end"/>
            </w:r>
          </w:hyperlink>
        </w:p>
        <w:p w14:paraId="365CD4BC" w14:textId="2E4D4399" w:rsidR="00711821" w:rsidRDefault="00711821">
          <w:pPr>
            <w:pStyle w:val="TOC3"/>
            <w:tabs>
              <w:tab w:val="right" w:leader="dot" w:pos="8296"/>
            </w:tabs>
            <w:rPr>
              <w:rFonts w:cstheme="minorBidi"/>
              <w:noProof/>
              <w:kern w:val="2"/>
              <w:sz w:val="21"/>
            </w:rPr>
          </w:pPr>
          <w:hyperlink w:anchor="_Toc41342581" w:history="1">
            <w:r w:rsidRPr="00CA2C77">
              <w:rPr>
                <w:rStyle w:val="a7"/>
                <w:noProof/>
              </w:rPr>
              <w:t>2.2.4 “成员管理“页面</w:t>
            </w:r>
            <w:r>
              <w:rPr>
                <w:noProof/>
                <w:webHidden/>
              </w:rPr>
              <w:tab/>
            </w:r>
            <w:r>
              <w:rPr>
                <w:noProof/>
                <w:webHidden/>
              </w:rPr>
              <w:fldChar w:fldCharType="begin"/>
            </w:r>
            <w:r>
              <w:rPr>
                <w:noProof/>
                <w:webHidden/>
              </w:rPr>
              <w:instrText xml:space="preserve"> PAGEREF _Toc41342581 \h </w:instrText>
            </w:r>
            <w:r>
              <w:rPr>
                <w:noProof/>
                <w:webHidden/>
              </w:rPr>
            </w:r>
            <w:r>
              <w:rPr>
                <w:noProof/>
                <w:webHidden/>
              </w:rPr>
              <w:fldChar w:fldCharType="separate"/>
            </w:r>
            <w:r>
              <w:rPr>
                <w:noProof/>
                <w:webHidden/>
              </w:rPr>
              <w:t>11</w:t>
            </w:r>
            <w:r>
              <w:rPr>
                <w:noProof/>
                <w:webHidden/>
              </w:rPr>
              <w:fldChar w:fldCharType="end"/>
            </w:r>
          </w:hyperlink>
        </w:p>
        <w:p w14:paraId="225A0664" w14:textId="7F2D77F7" w:rsidR="00711821" w:rsidRDefault="00711821">
          <w:pPr>
            <w:pStyle w:val="TOC3"/>
            <w:tabs>
              <w:tab w:val="right" w:leader="dot" w:pos="8296"/>
            </w:tabs>
            <w:rPr>
              <w:rFonts w:cstheme="minorBidi"/>
              <w:noProof/>
              <w:kern w:val="2"/>
              <w:sz w:val="21"/>
            </w:rPr>
          </w:pPr>
          <w:hyperlink w:anchor="_Toc41342582" w:history="1">
            <w:r w:rsidRPr="00CA2C77">
              <w:rPr>
                <w:rStyle w:val="a7"/>
                <w:noProof/>
              </w:rPr>
              <w:t>2.2.5 “我的任务“页面</w:t>
            </w:r>
            <w:r>
              <w:rPr>
                <w:noProof/>
                <w:webHidden/>
              </w:rPr>
              <w:tab/>
            </w:r>
            <w:r>
              <w:rPr>
                <w:noProof/>
                <w:webHidden/>
              </w:rPr>
              <w:fldChar w:fldCharType="begin"/>
            </w:r>
            <w:r>
              <w:rPr>
                <w:noProof/>
                <w:webHidden/>
              </w:rPr>
              <w:instrText xml:space="preserve"> PAGEREF _Toc41342582 \h </w:instrText>
            </w:r>
            <w:r>
              <w:rPr>
                <w:noProof/>
                <w:webHidden/>
              </w:rPr>
            </w:r>
            <w:r>
              <w:rPr>
                <w:noProof/>
                <w:webHidden/>
              </w:rPr>
              <w:fldChar w:fldCharType="separate"/>
            </w:r>
            <w:r>
              <w:rPr>
                <w:noProof/>
                <w:webHidden/>
              </w:rPr>
              <w:t>12</w:t>
            </w:r>
            <w:r>
              <w:rPr>
                <w:noProof/>
                <w:webHidden/>
              </w:rPr>
              <w:fldChar w:fldCharType="end"/>
            </w:r>
          </w:hyperlink>
        </w:p>
        <w:p w14:paraId="72B3F8DA" w14:textId="7CA91045" w:rsidR="00711821" w:rsidRDefault="00711821">
          <w:pPr>
            <w:pStyle w:val="TOC3"/>
            <w:tabs>
              <w:tab w:val="right" w:leader="dot" w:pos="8296"/>
            </w:tabs>
            <w:rPr>
              <w:rFonts w:cstheme="minorBidi"/>
              <w:noProof/>
              <w:kern w:val="2"/>
              <w:sz w:val="21"/>
            </w:rPr>
          </w:pPr>
          <w:hyperlink w:anchor="_Toc41342583" w:history="1">
            <w:r w:rsidRPr="00CA2C77">
              <w:rPr>
                <w:rStyle w:val="a7"/>
                <w:noProof/>
              </w:rPr>
              <w:t>2.2.6 “任务进度“页面</w:t>
            </w:r>
            <w:r>
              <w:rPr>
                <w:noProof/>
                <w:webHidden/>
              </w:rPr>
              <w:tab/>
            </w:r>
            <w:r>
              <w:rPr>
                <w:noProof/>
                <w:webHidden/>
              </w:rPr>
              <w:fldChar w:fldCharType="begin"/>
            </w:r>
            <w:r>
              <w:rPr>
                <w:noProof/>
                <w:webHidden/>
              </w:rPr>
              <w:instrText xml:space="preserve"> PAGEREF _Toc41342583 \h </w:instrText>
            </w:r>
            <w:r>
              <w:rPr>
                <w:noProof/>
                <w:webHidden/>
              </w:rPr>
            </w:r>
            <w:r>
              <w:rPr>
                <w:noProof/>
                <w:webHidden/>
              </w:rPr>
              <w:fldChar w:fldCharType="separate"/>
            </w:r>
            <w:r>
              <w:rPr>
                <w:noProof/>
                <w:webHidden/>
              </w:rPr>
              <w:t>13</w:t>
            </w:r>
            <w:r>
              <w:rPr>
                <w:noProof/>
                <w:webHidden/>
              </w:rPr>
              <w:fldChar w:fldCharType="end"/>
            </w:r>
          </w:hyperlink>
        </w:p>
        <w:p w14:paraId="7D5EAAD1" w14:textId="2BFC7650" w:rsidR="00711821" w:rsidRDefault="00711821">
          <w:pPr>
            <w:pStyle w:val="TOC2"/>
            <w:tabs>
              <w:tab w:val="right" w:leader="dot" w:pos="8296"/>
            </w:tabs>
            <w:rPr>
              <w:rFonts w:cstheme="minorBidi"/>
              <w:noProof/>
              <w:kern w:val="2"/>
              <w:sz w:val="21"/>
            </w:rPr>
          </w:pPr>
          <w:hyperlink w:anchor="_Toc41342584" w:history="1">
            <w:r w:rsidRPr="00CA2C77">
              <w:rPr>
                <w:rStyle w:val="a7"/>
                <w:noProof/>
              </w:rPr>
              <w:t>2.3 “消息“页面</w:t>
            </w:r>
            <w:r>
              <w:rPr>
                <w:noProof/>
                <w:webHidden/>
              </w:rPr>
              <w:tab/>
            </w:r>
            <w:r>
              <w:rPr>
                <w:noProof/>
                <w:webHidden/>
              </w:rPr>
              <w:fldChar w:fldCharType="begin"/>
            </w:r>
            <w:r>
              <w:rPr>
                <w:noProof/>
                <w:webHidden/>
              </w:rPr>
              <w:instrText xml:space="preserve"> PAGEREF _Toc41342584 \h </w:instrText>
            </w:r>
            <w:r>
              <w:rPr>
                <w:noProof/>
                <w:webHidden/>
              </w:rPr>
            </w:r>
            <w:r>
              <w:rPr>
                <w:noProof/>
                <w:webHidden/>
              </w:rPr>
              <w:fldChar w:fldCharType="separate"/>
            </w:r>
            <w:r>
              <w:rPr>
                <w:noProof/>
                <w:webHidden/>
              </w:rPr>
              <w:t>15</w:t>
            </w:r>
            <w:r>
              <w:rPr>
                <w:noProof/>
                <w:webHidden/>
              </w:rPr>
              <w:fldChar w:fldCharType="end"/>
            </w:r>
          </w:hyperlink>
        </w:p>
        <w:p w14:paraId="33CC1C39" w14:textId="4E2C5DF7" w:rsidR="00711821" w:rsidRDefault="00711821">
          <w:pPr>
            <w:pStyle w:val="TOC3"/>
            <w:tabs>
              <w:tab w:val="right" w:leader="dot" w:pos="8296"/>
            </w:tabs>
            <w:rPr>
              <w:rFonts w:cstheme="minorBidi"/>
              <w:noProof/>
              <w:kern w:val="2"/>
              <w:sz w:val="21"/>
            </w:rPr>
          </w:pPr>
          <w:hyperlink w:anchor="_Toc41342585" w:history="1">
            <w:r w:rsidRPr="00CA2C77">
              <w:rPr>
                <w:rStyle w:val="a7"/>
                <w:noProof/>
              </w:rPr>
              <w:t>2.3.1 “创建任务“页面</w:t>
            </w:r>
            <w:r>
              <w:rPr>
                <w:noProof/>
                <w:webHidden/>
              </w:rPr>
              <w:tab/>
            </w:r>
            <w:r>
              <w:rPr>
                <w:noProof/>
                <w:webHidden/>
              </w:rPr>
              <w:fldChar w:fldCharType="begin"/>
            </w:r>
            <w:r>
              <w:rPr>
                <w:noProof/>
                <w:webHidden/>
              </w:rPr>
              <w:instrText xml:space="preserve"> PAGEREF _Toc41342585 \h </w:instrText>
            </w:r>
            <w:r>
              <w:rPr>
                <w:noProof/>
                <w:webHidden/>
              </w:rPr>
            </w:r>
            <w:r>
              <w:rPr>
                <w:noProof/>
                <w:webHidden/>
              </w:rPr>
              <w:fldChar w:fldCharType="separate"/>
            </w:r>
            <w:r>
              <w:rPr>
                <w:noProof/>
                <w:webHidden/>
              </w:rPr>
              <w:t>17</w:t>
            </w:r>
            <w:r>
              <w:rPr>
                <w:noProof/>
                <w:webHidden/>
              </w:rPr>
              <w:fldChar w:fldCharType="end"/>
            </w:r>
          </w:hyperlink>
        </w:p>
        <w:p w14:paraId="386379C5" w14:textId="7CD9A130" w:rsidR="00711821" w:rsidRDefault="00711821">
          <w:pPr>
            <w:pStyle w:val="TOC2"/>
            <w:tabs>
              <w:tab w:val="right" w:leader="dot" w:pos="8296"/>
            </w:tabs>
            <w:rPr>
              <w:rFonts w:cstheme="minorBidi"/>
              <w:noProof/>
              <w:kern w:val="2"/>
              <w:sz w:val="21"/>
            </w:rPr>
          </w:pPr>
          <w:hyperlink w:anchor="_Toc41342586" w:history="1">
            <w:r w:rsidRPr="00CA2C77">
              <w:rPr>
                <w:rStyle w:val="a7"/>
                <w:noProof/>
              </w:rPr>
              <w:t>2.4 “库存“页面</w:t>
            </w:r>
            <w:r>
              <w:rPr>
                <w:noProof/>
                <w:webHidden/>
              </w:rPr>
              <w:tab/>
            </w:r>
            <w:r>
              <w:rPr>
                <w:noProof/>
                <w:webHidden/>
              </w:rPr>
              <w:fldChar w:fldCharType="begin"/>
            </w:r>
            <w:r>
              <w:rPr>
                <w:noProof/>
                <w:webHidden/>
              </w:rPr>
              <w:instrText xml:space="preserve"> PAGEREF _Toc41342586 \h </w:instrText>
            </w:r>
            <w:r>
              <w:rPr>
                <w:noProof/>
                <w:webHidden/>
              </w:rPr>
            </w:r>
            <w:r>
              <w:rPr>
                <w:noProof/>
                <w:webHidden/>
              </w:rPr>
              <w:fldChar w:fldCharType="separate"/>
            </w:r>
            <w:r>
              <w:rPr>
                <w:noProof/>
                <w:webHidden/>
              </w:rPr>
              <w:t>17</w:t>
            </w:r>
            <w:r>
              <w:rPr>
                <w:noProof/>
                <w:webHidden/>
              </w:rPr>
              <w:fldChar w:fldCharType="end"/>
            </w:r>
          </w:hyperlink>
        </w:p>
        <w:p w14:paraId="5B4343D8" w14:textId="100CA504" w:rsidR="00711821" w:rsidRDefault="00711821">
          <w:pPr>
            <w:pStyle w:val="TOC3"/>
            <w:tabs>
              <w:tab w:val="right" w:leader="dot" w:pos="8296"/>
            </w:tabs>
            <w:rPr>
              <w:rFonts w:cstheme="minorBidi"/>
              <w:noProof/>
              <w:kern w:val="2"/>
              <w:sz w:val="21"/>
            </w:rPr>
          </w:pPr>
          <w:hyperlink w:anchor="_Toc41342587" w:history="1">
            <w:r w:rsidRPr="00CA2C77">
              <w:rPr>
                <w:rStyle w:val="a7"/>
                <w:noProof/>
              </w:rPr>
              <w:t>2.4.1 “添加商品“页面</w:t>
            </w:r>
            <w:r>
              <w:rPr>
                <w:noProof/>
                <w:webHidden/>
              </w:rPr>
              <w:tab/>
            </w:r>
            <w:r>
              <w:rPr>
                <w:noProof/>
                <w:webHidden/>
              </w:rPr>
              <w:fldChar w:fldCharType="begin"/>
            </w:r>
            <w:r>
              <w:rPr>
                <w:noProof/>
                <w:webHidden/>
              </w:rPr>
              <w:instrText xml:space="preserve"> PAGEREF _Toc41342587 \h </w:instrText>
            </w:r>
            <w:r>
              <w:rPr>
                <w:noProof/>
                <w:webHidden/>
              </w:rPr>
            </w:r>
            <w:r>
              <w:rPr>
                <w:noProof/>
                <w:webHidden/>
              </w:rPr>
              <w:fldChar w:fldCharType="separate"/>
            </w:r>
            <w:r>
              <w:rPr>
                <w:noProof/>
                <w:webHidden/>
              </w:rPr>
              <w:t>18</w:t>
            </w:r>
            <w:r>
              <w:rPr>
                <w:noProof/>
                <w:webHidden/>
              </w:rPr>
              <w:fldChar w:fldCharType="end"/>
            </w:r>
          </w:hyperlink>
        </w:p>
        <w:p w14:paraId="3E8EA809" w14:textId="2358136E" w:rsidR="00711821" w:rsidRDefault="00711821">
          <w:pPr>
            <w:pStyle w:val="TOC3"/>
            <w:tabs>
              <w:tab w:val="right" w:leader="dot" w:pos="8296"/>
            </w:tabs>
            <w:rPr>
              <w:rFonts w:cstheme="minorBidi"/>
              <w:noProof/>
              <w:kern w:val="2"/>
              <w:sz w:val="21"/>
            </w:rPr>
          </w:pPr>
          <w:hyperlink w:anchor="_Toc41342588" w:history="1">
            <w:r w:rsidRPr="00CA2C77">
              <w:rPr>
                <w:rStyle w:val="a7"/>
                <w:noProof/>
              </w:rPr>
              <w:t>2.4.1 “商品详情“页面</w:t>
            </w:r>
            <w:r>
              <w:rPr>
                <w:noProof/>
                <w:webHidden/>
              </w:rPr>
              <w:tab/>
            </w:r>
            <w:r>
              <w:rPr>
                <w:noProof/>
                <w:webHidden/>
              </w:rPr>
              <w:fldChar w:fldCharType="begin"/>
            </w:r>
            <w:r>
              <w:rPr>
                <w:noProof/>
                <w:webHidden/>
              </w:rPr>
              <w:instrText xml:space="preserve"> PAGEREF _Toc41342588 \h </w:instrText>
            </w:r>
            <w:r>
              <w:rPr>
                <w:noProof/>
                <w:webHidden/>
              </w:rPr>
            </w:r>
            <w:r>
              <w:rPr>
                <w:noProof/>
                <w:webHidden/>
              </w:rPr>
              <w:fldChar w:fldCharType="separate"/>
            </w:r>
            <w:r>
              <w:rPr>
                <w:noProof/>
                <w:webHidden/>
              </w:rPr>
              <w:t>19</w:t>
            </w:r>
            <w:r>
              <w:rPr>
                <w:noProof/>
                <w:webHidden/>
              </w:rPr>
              <w:fldChar w:fldCharType="end"/>
            </w:r>
          </w:hyperlink>
        </w:p>
        <w:p w14:paraId="01D130B3" w14:textId="33166C13" w:rsidR="00711821" w:rsidRDefault="00711821">
          <w:pPr>
            <w:pStyle w:val="TOC2"/>
            <w:tabs>
              <w:tab w:val="right" w:leader="dot" w:pos="8296"/>
            </w:tabs>
            <w:rPr>
              <w:rFonts w:cstheme="minorBidi"/>
              <w:noProof/>
              <w:kern w:val="2"/>
              <w:sz w:val="21"/>
            </w:rPr>
          </w:pPr>
          <w:hyperlink w:anchor="_Toc41342589" w:history="1">
            <w:r w:rsidRPr="00CA2C77">
              <w:rPr>
                <w:rStyle w:val="a7"/>
                <w:noProof/>
              </w:rPr>
              <w:t>2.5 “总览“页面</w:t>
            </w:r>
            <w:r>
              <w:rPr>
                <w:noProof/>
                <w:webHidden/>
              </w:rPr>
              <w:tab/>
            </w:r>
            <w:r>
              <w:rPr>
                <w:noProof/>
                <w:webHidden/>
              </w:rPr>
              <w:fldChar w:fldCharType="begin"/>
            </w:r>
            <w:r>
              <w:rPr>
                <w:noProof/>
                <w:webHidden/>
              </w:rPr>
              <w:instrText xml:space="preserve"> PAGEREF _Toc41342589 \h </w:instrText>
            </w:r>
            <w:r>
              <w:rPr>
                <w:noProof/>
                <w:webHidden/>
              </w:rPr>
            </w:r>
            <w:r>
              <w:rPr>
                <w:noProof/>
                <w:webHidden/>
              </w:rPr>
              <w:fldChar w:fldCharType="separate"/>
            </w:r>
            <w:r>
              <w:rPr>
                <w:noProof/>
                <w:webHidden/>
              </w:rPr>
              <w:t>20</w:t>
            </w:r>
            <w:r>
              <w:rPr>
                <w:noProof/>
                <w:webHidden/>
              </w:rPr>
              <w:fldChar w:fldCharType="end"/>
            </w:r>
          </w:hyperlink>
        </w:p>
        <w:p w14:paraId="5145E4D2" w14:textId="0803F5DE" w:rsidR="00711821" w:rsidRDefault="00711821">
          <w:pPr>
            <w:pStyle w:val="TOC2"/>
            <w:tabs>
              <w:tab w:val="right" w:leader="dot" w:pos="8296"/>
            </w:tabs>
            <w:rPr>
              <w:rFonts w:cstheme="minorBidi"/>
              <w:noProof/>
              <w:kern w:val="2"/>
              <w:sz w:val="21"/>
            </w:rPr>
          </w:pPr>
          <w:hyperlink w:anchor="_Toc41342590" w:history="1">
            <w:r w:rsidRPr="00CA2C77">
              <w:rPr>
                <w:rStyle w:val="a7"/>
                <w:noProof/>
              </w:rPr>
              <w:t>2.6 “快捷功能“页面</w:t>
            </w:r>
            <w:r>
              <w:rPr>
                <w:noProof/>
                <w:webHidden/>
              </w:rPr>
              <w:tab/>
            </w:r>
            <w:r>
              <w:rPr>
                <w:noProof/>
                <w:webHidden/>
              </w:rPr>
              <w:fldChar w:fldCharType="begin"/>
            </w:r>
            <w:r>
              <w:rPr>
                <w:noProof/>
                <w:webHidden/>
              </w:rPr>
              <w:instrText xml:space="preserve"> PAGEREF _Toc41342590 \h </w:instrText>
            </w:r>
            <w:r>
              <w:rPr>
                <w:noProof/>
                <w:webHidden/>
              </w:rPr>
            </w:r>
            <w:r>
              <w:rPr>
                <w:noProof/>
                <w:webHidden/>
              </w:rPr>
              <w:fldChar w:fldCharType="separate"/>
            </w:r>
            <w:r>
              <w:rPr>
                <w:noProof/>
                <w:webHidden/>
              </w:rPr>
              <w:t>21</w:t>
            </w:r>
            <w:r>
              <w:rPr>
                <w:noProof/>
                <w:webHidden/>
              </w:rPr>
              <w:fldChar w:fldCharType="end"/>
            </w:r>
          </w:hyperlink>
        </w:p>
        <w:p w14:paraId="46788034" w14:textId="2CFF7ED5" w:rsidR="001722F8" w:rsidRDefault="001722F8" w:rsidP="001722F8">
          <w:r>
            <w:rPr>
              <w:b/>
              <w:bCs/>
              <w:lang w:val="zh-CN"/>
            </w:rPr>
            <w:fldChar w:fldCharType="end"/>
          </w:r>
        </w:p>
      </w:sdtContent>
    </w:sdt>
    <w:p w14:paraId="17DB3238" w14:textId="70AAC0F6" w:rsidR="001722F8" w:rsidRDefault="001722F8" w:rsidP="001722F8">
      <w:pPr>
        <w:widowControl/>
        <w:jc w:val="left"/>
      </w:pPr>
      <w:r>
        <w:br w:type="page"/>
      </w:r>
      <w:bookmarkStart w:id="0" w:name="_GoBack"/>
      <w:bookmarkEnd w:id="0"/>
    </w:p>
    <w:p w14:paraId="61B98E95" w14:textId="77777777" w:rsidR="00527D87" w:rsidRDefault="00527D87" w:rsidP="001722F8">
      <w:pPr>
        <w:widowControl/>
        <w:jc w:val="left"/>
      </w:pPr>
    </w:p>
    <w:p w14:paraId="4F225454" w14:textId="77777777" w:rsidR="001722F8" w:rsidRDefault="001722F8" w:rsidP="001722F8">
      <w:pPr>
        <w:pStyle w:val="1"/>
      </w:pPr>
      <w:bookmarkStart w:id="1" w:name="_Toc41342572"/>
      <w:proofErr w:type="gramStart"/>
      <w:r>
        <w:rPr>
          <w:rFonts w:hint="eastAsia"/>
        </w:rPr>
        <w:t>一</w:t>
      </w:r>
      <w:proofErr w:type="gramEnd"/>
      <w:r>
        <w:rPr>
          <w:rFonts w:hint="eastAsia"/>
        </w:rPr>
        <w:t>.运行环境</w:t>
      </w:r>
      <w:bookmarkEnd w:id="1"/>
    </w:p>
    <w:p w14:paraId="7309E704" w14:textId="464D57AF" w:rsidR="001722F8" w:rsidRDefault="001722F8" w:rsidP="001722F8">
      <w:pPr>
        <w:pStyle w:val="2"/>
      </w:pPr>
      <w:bookmarkStart w:id="2" w:name="_Toc41342573"/>
      <w:r>
        <w:rPr>
          <w:rFonts w:hint="eastAsia"/>
        </w:rPr>
        <w:t>1.1</w:t>
      </w:r>
      <w:r w:rsidR="000905E7">
        <w:rPr>
          <w:rFonts w:hint="eastAsia"/>
        </w:rPr>
        <w:t>软件</w:t>
      </w:r>
      <w:r>
        <w:rPr>
          <w:rFonts w:hint="eastAsia"/>
        </w:rPr>
        <w:t>运行平台</w:t>
      </w:r>
      <w:bookmarkEnd w:id="2"/>
    </w:p>
    <w:p w14:paraId="5DF06FC0" w14:textId="508A8E44" w:rsidR="001722F8" w:rsidRPr="00346301" w:rsidRDefault="001722F8" w:rsidP="001722F8">
      <w:pPr>
        <w:ind w:firstLine="420"/>
        <w:rPr>
          <w:sz w:val="28"/>
          <w:szCs w:val="28"/>
        </w:rPr>
      </w:pPr>
      <w:r w:rsidRPr="00346301">
        <w:rPr>
          <w:rFonts w:hint="eastAsia"/>
          <w:sz w:val="28"/>
          <w:szCs w:val="28"/>
        </w:rPr>
        <w:t>Android</w:t>
      </w:r>
      <w:r w:rsidR="000905E7">
        <w:rPr>
          <w:rFonts w:hint="eastAsia"/>
          <w:sz w:val="28"/>
          <w:szCs w:val="28"/>
        </w:rPr>
        <w:t>，</w:t>
      </w:r>
      <w:r w:rsidRPr="00346301">
        <w:rPr>
          <w:rFonts w:hint="eastAsia"/>
          <w:sz w:val="28"/>
          <w:szCs w:val="28"/>
        </w:rPr>
        <w:t>IOS</w:t>
      </w:r>
      <w:r w:rsidR="000905E7">
        <w:rPr>
          <w:rFonts w:hint="eastAsia"/>
          <w:sz w:val="28"/>
          <w:szCs w:val="28"/>
        </w:rPr>
        <w:t>，</w:t>
      </w:r>
      <w:r w:rsidR="000905E7">
        <w:rPr>
          <w:sz w:val="28"/>
          <w:szCs w:val="28"/>
        </w:rPr>
        <w:t>Windows</w:t>
      </w:r>
      <w:r w:rsidR="000905E7">
        <w:rPr>
          <w:rFonts w:hint="eastAsia"/>
          <w:sz w:val="28"/>
          <w:szCs w:val="28"/>
        </w:rPr>
        <w:t>，Ma</w:t>
      </w:r>
      <w:r w:rsidR="000905E7">
        <w:rPr>
          <w:sz w:val="28"/>
          <w:szCs w:val="28"/>
        </w:rPr>
        <w:t>cOS</w:t>
      </w:r>
      <w:r w:rsidR="000905E7">
        <w:rPr>
          <w:rFonts w:hint="eastAsia"/>
          <w:sz w:val="28"/>
          <w:szCs w:val="28"/>
        </w:rPr>
        <w:t>等</w:t>
      </w:r>
      <w:proofErr w:type="gramStart"/>
      <w:r w:rsidR="000905E7">
        <w:rPr>
          <w:rFonts w:hint="eastAsia"/>
          <w:sz w:val="28"/>
          <w:szCs w:val="28"/>
        </w:rPr>
        <w:t>任何微信</w:t>
      </w:r>
      <w:proofErr w:type="gramEnd"/>
      <w:r w:rsidR="000905E7">
        <w:rPr>
          <w:rFonts w:hint="eastAsia"/>
          <w:sz w:val="28"/>
          <w:szCs w:val="28"/>
        </w:rPr>
        <w:t>客户端支持的平台</w:t>
      </w:r>
    </w:p>
    <w:p w14:paraId="6BFBF6C8" w14:textId="77777777" w:rsidR="001722F8" w:rsidRDefault="001722F8" w:rsidP="001722F8">
      <w:pPr>
        <w:pStyle w:val="2"/>
      </w:pPr>
      <w:bookmarkStart w:id="3" w:name="_Toc41342574"/>
      <w:r>
        <w:rPr>
          <w:rFonts w:hint="eastAsia"/>
        </w:rPr>
        <w:t>1.2软件环境要求</w:t>
      </w:r>
      <w:bookmarkEnd w:id="3"/>
    </w:p>
    <w:p w14:paraId="3C375549" w14:textId="77777777" w:rsidR="001722F8" w:rsidRPr="00346301" w:rsidRDefault="001722F8" w:rsidP="001722F8">
      <w:pPr>
        <w:ind w:firstLine="420"/>
        <w:rPr>
          <w:sz w:val="28"/>
          <w:szCs w:val="28"/>
        </w:rPr>
      </w:pPr>
      <w:r w:rsidRPr="00346301">
        <w:rPr>
          <w:rFonts w:hint="eastAsia"/>
          <w:sz w:val="28"/>
          <w:szCs w:val="28"/>
        </w:rPr>
        <w:t>Android</w:t>
      </w:r>
      <w:r w:rsidRPr="00346301">
        <w:rPr>
          <w:sz w:val="28"/>
          <w:szCs w:val="28"/>
        </w:rPr>
        <w:t>4.4</w:t>
      </w:r>
      <w:r w:rsidRPr="00346301">
        <w:rPr>
          <w:rFonts w:hint="eastAsia"/>
          <w:sz w:val="28"/>
          <w:szCs w:val="28"/>
        </w:rPr>
        <w:t>，IOS</w:t>
      </w:r>
      <w:r w:rsidRPr="00346301">
        <w:rPr>
          <w:sz w:val="28"/>
          <w:szCs w:val="28"/>
        </w:rPr>
        <w:t>7.0</w:t>
      </w:r>
      <w:r w:rsidRPr="00346301">
        <w:rPr>
          <w:rFonts w:hint="eastAsia"/>
          <w:sz w:val="28"/>
          <w:szCs w:val="28"/>
        </w:rPr>
        <w:t>或更高版本，与平板兼容</w:t>
      </w:r>
    </w:p>
    <w:p w14:paraId="31CFAA76" w14:textId="77777777" w:rsidR="001722F8" w:rsidRDefault="001722F8" w:rsidP="001722F8"/>
    <w:p w14:paraId="06CB3BA6" w14:textId="77777777" w:rsidR="001722F8" w:rsidRDefault="001722F8" w:rsidP="001722F8"/>
    <w:p w14:paraId="3DBC0D6C" w14:textId="1ABAE8C0" w:rsidR="001722F8" w:rsidRDefault="001722F8" w:rsidP="001722F8">
      <w:pPr>
        <w:pStyle w:val="1"/>
      </w:pPr>
      <w:bookmarkStart w:id="4" w:name="_Toc41342575"/>
      <w:r>
        <w:rPr>
          <w:rFonts w:hint="eastAsia"/>
        </w:rPr>
        <w:t>二.</w:t>
      </w:r>
      <w:r w:rsidR="000905E7">
        <w:rPr>
          <w:rFonts w:hint="eastAsia"/>
        </w:rPr>
        <w:t>软件</w:t>
      </w:r>
      <w:r>
        <w:rPr>
          <w:rFonts w:hint="eastAsia"/>
        </w:rPr>
        <w:t>操作</w:t>
      </w:r>
      <w:bookmarkEnd w:id="4"/>
    </w:p>
    <w:p w14:paraId="725BB1F6" w14:textId="464191B7" w:rsidR="001722F8" w:rsidRDefault="001722F8" w:rsidP="001722F8">
      <w:pPr>
        <w:pStyle w:val="2"/>
      </w:pPr>
      <w:bookmarkStart w:id="5" w:name="_Toc41342576"/>
      <w:r>
        <w:rPr>
          <w:rFonts w:hint="eastAsia"/>
        </w:rPr>
        <w:t>2.1</w:t>
      </w:r>
      <w:r w:rsidR="000905E7">
        <w:rPr>
          <w:rFonts w:hint="eastAsia"/>
        </w:rPr>
        <w:t>初始</w:t>
      </w:r>
      <w:r>
        <w:rPr>
          <w:rFonts w:hint="eastAsia"/>
        </w:rPr>
        <w:t>界面</w:t>
      </w:r>
      <w:bookmarkEnd w:id="5"/>
    </w:p>
    <w:p w14:paraId="42C72061" w14:textId="3A5EBAF2" w:rsidR="001722F8" w:rsidRPr="00346301" w:rsidRDefault="00CE6883" w:rsidP="001722F8">
      <w:pPr>
        <w:ind w:firstLine="420"/>
        <w:rPr>
          <w:sz w:val="28"/>
          <w:szCs w:val="28"/>
        </w:rPr>
      </w:pPr>
      <w:proofErr w:type="gramStart"/>
      <w:r>
        <w:rPr>
          <w:rFonts w:hint="eastAsia"/>
          <w:sz w:val="28"/>
          <w:szCs w:val="28"/>
        </w:rPr>
        <w:t>由微信客户端</w:t>
      </w:r>
      <w:proofErr w:type="gramEnd"/>
      <w:r>
        <w:rPr>
          <w:rFonts w:hint="eastAsia"/>
          <w:sz w:val="28"/>
          <w:szCs w:val="28"/>
        </w:rPr>
        <w:t>的小程序入口找到本应用之后直接点击打开，初次进入会马上提示本程序需要用户登录才可以使用。</w:t>
      </w:r>
    </w:p>
    <w:p w14:paraId="6C32065F" w14:textId="2AF48A50" w:rsidR="001722F8" w:rsidRDefault="00CE6883" w:rsidP="00CE6883">
      <w:pPr>
        <w:jc w:val="center"/>
      </w:pPr>
      <w:r>
        <w:rPr>
          <w:noProof/>
        </w:rPr>
        <w:lastRenderedPageBreak/>
        <w:drawing>
          <wp:inline distT="0" distB="0" distL="0" distR="0" wp14:anchorId="026ADFCE" wp14:editId="3D351683">
            <wp:extent cx="2933700" cy="521388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4438" cy="5250744"/>
                    </a:xfrm>
                    <a:prstGeom prst="rect">
                      <a:avLst/>
                    </a:prstGeom>
                  </pic:spPr>
                </pic:pic>
              </a:graphicData>
            </a:graphic>
          </wp:inline>
        </w:drawing>
      </w:r>
    </w:p>
    <w:p w14:paraId="562B623F" w14:textId="48AEDDA1" w:rsidR="001722F8" w:rsidRDefault="001722F8" w:rsidP="001722F8">
      <w:pPr>
        <w:jc w:val="center"/>
      </w:pPr>
      <w:r>
        <w:rPr>
          <w:rFonts w:hint="eastAsia"/>
        </w:rPr>
        <w:t>图1.</w:t>
      </w:r>
      <w:r w:rsidR="00CE6883">
        <w:rPr>
          <w:rFonts w:hint="eastAsia"/>
        </w:rPr>
        <w:t>初始</w:t>
      </w:r>
      <w:r>
        <w:rPr>
          <w:rFonts w:hint="eastAsia"/>
        </w:rPr>
        <w:t>界面</w:t>
      </w:r>
    </w:p>
    <w:p w14:paraId="5964EEEA" w14:textId="00ABB8BA" w:rsidR="001722F8" w:rsidRPr="00346301" w:rsidRDefault="001722F8" w:rsidP="001722F8">
      <w:pPr>
        <w:ind w:firstLine="420"/>
        <w:rPr>
          <w:sz w:val="28"/>
          <w:szCs w:val="28"/>
        </w:rPr>
      </w:pPr>
      <w:r w:rsidRPr="00346301">
        <w:rPr>
          <w:rFonts w:hint="eastAsia"/>
          <w:sz w:val="28"/>
          <w:szCs w:val="28"/>
        </w:rPr>
        <w:t>点击“</w:t>
      </w:r>
      <w:r w:rsidR="00CE6883">
        <w:rPr>
          <w:rFonts w:hint="eastAsia"/>
          <w:sz w:val="28"/>
          <w:szCs w:val="28"/>
        </w:rPr>
        <w:t>取消</w:t>
      </w:r>
      <w:r w:rsidRPr="00346301">
        <w:rPr>
          <w:rFonts w:hint="eastAsia"/>
          <w:sz w:val="28"/>
          <w:szCs w:val="28"/>
        </w:rPr>
        <w:t>”按钮后，</w:t>
      </w:r>
      <w:r w:rsidR="00CE6883">
        <w:rPr>
          <w:rFonts w:hint="eastAsia"/>
          <w:sz w:val="28"/>
          <w:szCs w:val="28"/>
        </w:rPr>
        <w:t>将会继续弹出本提示</w:t>
      </w:r>
      <w:r w:rsidRPr="00346301">
        <w:rPr>
          <w:rFonts w:hint="eastAsia"/>
          <w:sz w:val="28"/>
          <w:szCs w:val="28"/>
        </w:rPr>
        <w:t>。</w:t>
      </w:r>
    </w:p>
    <w:p w14:paraId="6117B60B" w14:textId="13B5E71D" w:rsidR="001722F8" w:rsidRPr="00346301" w:rsidRDefault="001722F8" w:rsidP="00CE6883">
      <w:pPr>
        <w:ind w:firstLine="420"/>
        <w:rPr>
          <w:sz w:val="28"/>
          <w:szCs w:val="28"/>
        </w:rPr>
      </w:pPr>
      <w:r w:rsidRPr="00346301">
        <w:rPr>
          <w:rFonts w:hint="eastAsia"/>
          <w:sz w:val="28"/>
          <w:szCs w:val="28"/>
        </w:rPr>
        <w:t>点击“</w:t>
      </w:r>
      <w:r w:rsidR="00CE6883">
        <w:rPr>
          <w:rFonts w:hint="eastAsia"/>
          <w:sz w:val="28"/>
          <w:szCs w:val="28"/>
        </w:rPr>
        <w:t>确认</w:t>
      </w:r>
      <w:r w:rsidRPr="00346301">
        <w:rPr>
          <w:rFonts w:hint="eastAsia"/>
          <w:sz w:val="28"/>
          <w:szCs w:val="28"/>
        </w:rPr>
        <w:t>”按钮后，</w:t>
      </w:r>
      <w:r w:rsidR="00CE6883">
        <w:rPr>
          <w:rFonts w:hint="eastAsia"/>
          <w:sz w:val="28"/>
          <w:szCs w:val="28"/>
        </w:rPr>
        <w:t>将会跳转到“我的”页面提示用户登录注册</w:t>
      </w:r>
      <w:r w:rsidRPr="00346301">
        <w:rPr>
          <w:rFonts w:hint="eastAsia"/>
          <w:sz w:val="28"/>
          <w:szCs w:val="28"/>
        </w:rPr>
        <w:t>。</w:t>
      </w:r>
    </w:p>
    <w:p w14:paraId="65AF9ECF" w14:textId="6BC5F94B" w:rsidR="001722F8" w:rsidRDefault="001722F8" w:rsidP="001722F8">
      <w:pPr>
        <w:pStyle w:val="2"/>
      </w:pPr>
      <w:bookmarkStart w:id="6" w:name="_Toc41342577"/>
      <w:r>
        <w:rPr>
          <w:rFonts w:hint="eastAsia"/>
        </w:rPr>
        <w:lastRenderedPageBreak/>
        <w:t>2.2</w:t>
      </w:r>
      <w:r w:rsidR="00CE6883">
        <w:t xml:space="preserve"> </w:t>
      </w:r>
      <w:r w:rsidR="00CE6883">
        <w:rPr>
          <w:rFonts w:hint="eastAsia"/>
        </w:rPr>
        <w:t>“我的”页</w:t>
      </w:r>
      <w:r>
        <w:rPr>
          <w:rFonts w:hint="eastAsia"/>
        </w:rPr>
        <w:t>面</w:t>
      </w:r>
      <w:bookmarkEnd w:id="6"/>
    </w:p>
    <w:p w14:paraId="6A8FC555" w14:textId="1631F4FB" w:rsidR="001722F8" w:rsidRDefault="008B3BEC" w:rsidP="008B3BEC">
      <w:pPr>
        <w:jc w:val="center"/>
      </w:pPr>
      <w:r>
        <w:rPr>
          <w:noProof/>
        </w:rPr>
        <w:drawing>
          <wp:inline distT="0" distB="0" distL="0" distR="0" wp14:anchorId="53297290" wp14:editId="71BF04D6">
            <wp:extent cx="3019425" cy="53735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489" cy="5391464"/>
                    </a:xfrm>
                    <a:prstGeom prst="rect">
                      <a:avLst/>
                    </a:prstGeom>
                  </pic:spPr>
                </pic:pic>
              </a:graphicData>
            </a:graphic>
          </wp:inline>
        </w:drawing>
      </w:r>
    </w:p>
    <w:p w14:paraId="158FFD21" w14:textId="4B99F082" w:rsidR="00F91411" w:rsidRPr="007E388F" w:rsidRDefault="00F91411" w:rsidP="008B3BEC">
      <w:pPr>
        <w:jc w:val="center"/>
      </w:pPr>
      <w:r>
        <w:rPr>
          <w:rFonts w:hint="eastAsia"/>
        </w:rPr>
        <w:t>图2.我的页面</w:t>
      </w:r>
    </w:p>
    <w:p w14:paraId="64E450A2" w14:textId="7A9F40D5" w:rsidR="00052AD0" w:rsidRDefault="008332A2" w:rsidP="008332A2">
      <w:pPr>
        <w:ind w:firstLine="420"/>
        <w:rPr>
          <w:sz w:val="28"/>
          <w:szCs w:val="28"/>
        </w:rPr>
      </w:pPr>
      <w:r>
        <w:rPr>
          <w:rFonts w:hint="eastAsia"/>
          <w:sz w:val="28"/>
          <w:szCs w:val="28"/>
        </w:rPr>
        <w:t>此处点击页面中最显眼的按钮 一键登录/注册，然后</w:t>
      </w:r>
      <w:proofErr w:type="gramStart"/>
      <w:r>
        <w:rPr>
          <w:rFonts w:hint="eastAsia"/>
          <w:sz w:val="28"/>
          <w:szCs w:val="28"/>
        </w:rPr>
        <w:t>通过微信的</w:t>
      </w:r>
      <w:proofErr w:type="gramEnd"/>
      <w:r>
        <w:rPr>
          <w:rFonts w:hint="eastAsia"/>
          <w:sz w:val="28"/>
          <w:szCs w:val="28"/>
        </w:rPr>
        <w:t>授权提示之后，新用户即可完成静默注册的功能，在后台自动生成账户并绑定到当前的</w:t>
      </w:r>
      <w:proofErr w:type="gramStart"/>
      <w:r>
        <w:rPr>
          <w:rFonts w:hint="eastAsia"/>
          <w:sz w:val="28"/>
          <w:szCs w:val="28"/>
        </w:rPr>
        <w:t>微信账号</w:t>
      </w:r>
      <w:proofErr w:type="gramEnd"/>
      <w:r>
        <w:rPr>
          <w:rFonts w:hint="eastAsia"/>
          <w:sz w:val="28"/>
          <w:szCs w:val="28"/>
        </w:rPr>
        <w:t>，等到加载完毕即可完成登录操作。</w:t>
      </w:r>
    </w:p>
    <w:p w14:paraId="4A8720B7" w14:textId="6BAC8C42" w:rsidR="008332A2" w:rsidRDefault="008332A2" w:rsidP="008332A2">
      <w:pPr>
        <w:ind w:firstLine="420"/>
        <w:jc w:val="center"/>
      </w:pPr>
      <w:r>
        <w:rPr>
          <w:noProof/>
        </w:rPr>
        <w:lastRenderedPageBreak/>
        <w:drawing>
          <wp:inline distT="0" distB="0" distL="0" distR="0" wp14:anchorId="5521164B" wp14:editId="3CD80E91">
            <wp:extent cx="3301409" cy="5829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738" cy="5835178"/>
                    </a:xfrm>
                    <a:prstGeom prst="rect">
                      <a:avLst/>
                    </a:prstGeom>
                  </pic:spPr>
                </pic:pic>
              </a:graphicData>
            </a:graphic>
          </wp:inline>
        </w:drawing>
      </w:r>
    </w:p>
    <w:p w14:paraId="558DA26E" w14:textId="60462F88" w:rsidR="00F91411" w:rsidRDefault="00F91411" w:rsidP="008332A2">
      <w:pPr>
        <w:ind w:firstLine="420"/>
        <w:jc w:val="center"/>
      </w:pPr>
      <w:r>
        <w:rPr>
          <w:rFonts w:hint="eastAsia"/>
        </w:rPr>
        <w:t>图3.登录授权</w:t>
      </w:r>
    </w:p>
    <w:p w14:paraId="7F9A598E" w14:textId="5F6AA507" w:rsidR="00D86A80" w:rsidRDefault="00D86A80" w:rsidP="008332A2">
      <w:pPr>
        <w:ind w:firstLine="420"/>
        <w:jc w:val="center"/>
      </w:pPr>
    </w:p>
    <w:p w14:paraId="1949F4E8" w14:textId="0A8D80D4" w:rsidR="00D86A80" w:rsidRDefault="00D86A80" w:rsidP="00D86A80">
      <w:pPr>
        <w:ind w:firstLine="420"/>
        <w:jc w:val="left"/>
        <w:rPr>
          <w:sz w:val="28"/>
          <w:szCs w:val="28"/>
        </w:rPr>
      </w:pPr>
      <w:r>
        <w:rPr>
          <w:rFonts w:hint="eastAsia"/>
          <w:sz w:val="28"/>
          <w:szCs w:val="28"/>
        </w:rPr>
        <w:t>登录完成后在此页面便可以看到</w:t>
      </w:r>
      <w:proofErr w:type="gramStart"/>
      <w:r>
        <w:rPr>
          <w:rFonts w:hint="eastAsia"/>
          <w:sz w:val="28"/>
          <w:szCs w:val="28"/>
        </w:rPr>
        <w:t>来自微信的</w:t>
      </w:r>
      <w:proofErr w:type="gramEnd"/>
      <w:r>
        <w:rPr>
          <w:rFonts w:hint="eastAsia"/>
          <w:sz w:val="28"/>
          <w:szCs w:val="28"/>
        </w:rPr>
        <w:t>默认注册信息，比如头像，昵称。昵称的下方是用户角色，新用户的角色</w:t>
      </w:r>
      <w:r w:rsidR="00476249">
        <w:rPr>
          <w:rFonts w:hint="eastAsia"/>
          <w:sz w:val="28"/>
          <w:szCs w:val="28"/>
        </w:rPr>
        <w:t>是默认的【未加入仓库】。要开始使用本软件的所有功能就必须创建或加入一个仓库。</w:t>
      </w:r>
    </w:p>
    <w:p w14:paraId="7193F2B8" w14:textId="650F1A0C" w:rsidR="00476249" w:rsidRDefault="00476249" w:rsidP="00476249">
      <w:pPr>
        <w:ind w:firstLine="420"/>
        <w:jc w:val="center"/>
      </w:pPr>
      <w:r>
        <w:rPr>
          <w:noProof/>
        </w:rPr>
        <w:lastRenderedPageBreak/>
        <w:drawing>
          <wp:inline distT="0" distB="0" distL="0" distR="0" wp14:anchorId="5F42D12B" wp14:editId="12612449">
            <wp:extent cx="3057525" cy="544135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4895" cy="5454474"/>
                    </a:xfrm>
                    <a:prstGeom prst="rect">
                      <a:avLst/>
                    </a:prstGeom>
                  </pic:spPr>
                </pic:pic>
              </a:graphicData>
            </a:graphic>
          </wp:inline>
        </w:drawing>
      </w:r>
    </w:p>
    <w:p w14:paraId="0F672C95" w14:textId="3479BE5B" w:rsidR="00B11757" w:rsidRDefault="00B11757" w:rsidP="00476249">
      <w:pPr>
        <w:ind w:firstLine="420"/>
        <w:jc w:val="center"/>
      </w:pPr>
      <w:r>
        <w:rPr>
          <w:rFonts w:hint="eastAsia"/>
        </w:rPr>
        <w:t>图4.我的页面</w:t>
      </w:r>
    </w:p>
    <w:p w14:paraId="17855EB1" w14:textId="728E75CD" w:rsidR="00476249" w:rsidRDefault="00476249" w:rsidP="00476249">
      <w:pPr>
        <w:ind w:firstLine="420"/>
        <w:jc w:val="center"/>
      </w:pPr>
    </w:p>
    <w:p w14:paraId="5E4A40F1" w14:textId="17C38B7F" w:rsidR="00476249" w:rsidRDefault="00476249" w:rsidP="00476249">
      <w:pPr>
        <w:ind w:firstLine="420"/>
        <w:jc w:val="left"/>
        <w:rPr>
          <w:sz w:val="28"/>
          <w:szCs w:val="28"/>
        </w:rPr>
      </w:pPr>
      <w:r>
        <w:rPr>
          <w:rFonts w:hint="eastAsia"/>
          <w:sz w:val="28"/>
          <w:szCs w:val="28"/>
        </w:rPr>
        <w:t>我的页面中所有功能在登录之后即可使用。其中包括最显著的两个功能创建仓库和加入仓库，因为对于新用户而言他们需要马上和特定的仓库产生关联才可以继续使用其他的功能。</w:t>
      </w:r>
    </w:p>
    <w:p w14:paraId="43CB524A" w14:textId="6A20C1D6" w:rsidR="00B11757" w:rsidRDefault="00B11757" w:rsidP="00476249">
      <w:pPr>
        <w:ind w:firstLine="420"/>
        <w:jc w:val="left"/>
        <w:rPr>
          <w:sz w:val="28"/>
          <w:szCs w:val="28"/>
        </w:rPr>
      </w:pPr>
    </w:p>
    <w:p w14:paraId="05B93099" w14:textId="7241E585" w:rsidR="00B11757" w:rsidRPr="00B11757" w:rsidRDefault="00B11757" w:rsidP="002700A0">
      <w:pPr>
        <w:pStyle w:val="3"/>
      </w:pPr>
      <w:bookmarkStart w:id="7" w:name="_Toc41342578"/>
      <w:r>
        <w:rPr>
          <w:rFonts w:hint="eastAsia"/>
        </w:rPr>
        <w:t>2.2</w:t>
      </w:r>
      <w:r>
        <w:t xml:space="preserve">.1 </w:t>
      </w:r>
      <w:r>
        <w:rPr>
          <w:rFonts w:hint="eastAsia"/>
        </w:rPr>
        <w:t>“创建仓库”页面</w:t>
      </w:r>
      <w:bookmarkEnd w:id="7"/>
    </w:p>
    <w:p w14:paraId="433F62C0" w14:textId="4D548E1B" w:rsidR="00476249" w:rsidRDefault="00476249" w:rsidP="00476249">
      <w:pPr>
        <w:ind w:firstLine="420"/>
        <w:jc w:val="left"/>
        <w:rPr>
          <w:sz w:val="28"/>
          <w:szCs w:val="28"/>
        </w:rPr>
      </w:pPr>
      <w:r>
        <w:rPr>
          <w:rFonts w:hint="eastAsia"/>
          <w:sz w:val="28"/>
          <w:szCs w:val="28"/>
        </w:rPr>
        <w:t>如果是仓库的管理者则点击</w:t>
      </w:r>
      <w:proofErr w:type="gramStart"/>
      <w:r w:rsidR="00B11757">
        <w:rPr>
          <w:rFonts w:hint="eastAsia"/>
          <w:sz w:val="28"/>
          <w:szCs w:val="28"/>
        </w:rPr>
        <w:t>“</w:t>
      </w:r>
      <w:proofErr w:type="gramEnd"/>
      <w:r>
        <w:rPr>
          <w:rFonts w:hint="eastAsia"/>
          <w:sz w:val="28"/>
          <w:szCs w:val="28"/>
        </w:rPr>
        <w:t>创建仓库</w:t>
      </w:r>
      <w:r w:rsidR="00B11757">
        <w:rPr>
          <w:rFonts w:hint="eastAsia"/>
          <w:sz w:val="28"/>
          <w:szCs w:val="28"/>
        </w:rPr>
        <w:t>“</w:t>
      </w:r>
      <w:r>
        <w:rPr>
          <w:rFonts w:hint="eastAsia"/>
          <w:sz w:val="28"/>
          <w:szCs w:val="28"/>
        </w:rPr>
        <w:t>进入</w:t>
      </w:r>
      <w:r w:rsidR="00B11757">
        <w:rPr>
          <w:rFonts w:hint="eastAsia"/>
          <w:sz w:val="28"/>
          <w:szCs w:val="28"/>
        </w:rPr>
        <w:t>仓库的创建页面：</w:t>
      </w:r>
    </w:p>
    <w:p w14:paraId="3FDC6EFC" w14:textId="3D888AD8" w:rsidR="00B11757" w:rsidRDefault="00B11757" w:rsidP="00B11757">
      <w:pPr>
        <w:ind w:firstLine="420"/>
        <w:jc w:val="center"/>
      </w:pPr>
      <w:r>
        <w:rPr>
          <w:noProof/>
        </w:rPr>
        <w:lastRenderedPageBreak/>
        <w:drawing>
          <wp:inline distT="0" distB="0" distL="0" distR="0" wp14:anchorId="0203CDAA" wp14:editId="75494AB2">
            <wp:extent cx="2714625" cy="48637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7029" cy="4868010"/>
                    </a:xfrm>
                    <a:prstGeom prst="rect">
                      <a:avLst/>
                    </a:prstGeom>
                  </pic:spPr>
                </pic:pic>
              </a:graphicData>
            </a:graphic>
          </wp:inline>
        </w:drawing>
      </w:r>
    </w:p>
    <w:p w14:paraId="3A434C86" w14:textId="1BD87A04" w:rsidR="00B11757" w:rsidRDefault="00B11757" w:rsidP="00B11757">
      <w:pPr>
        <w:ind w:firstLine="420"/>
        <w:jc w:val="center"/>
      </w:pPr>
      <w:r>
        <w:rPr>
          <w:rFonts w:hint="eastAsia"/>
        </w:rPr>
        <w:t>图5.创建仓库</w:t>
      </w:r>
    </w:p>
    <w:p w14:paraId="15A9B2C9" w14:textId="77777777" w:rsidR="00873D35" w:rsidRDefault="00873D35" w:rsidP="00731B11">
      <w:pPr>
        <w:ind w:firstLine="420"/>
        <w:jc w:val="left"/>
        <w:rPr>
          <w:sz w:val="28"/>
          <w:szCs w:val="28"/>
        </w:rPr>
      </w:pPr>
    </w:p>
    <w:p w14:paraId="55F16380" w14:textId="7091A280" w:rsidR="00731B11" w:rsidRDefault="00B11757" w:rsidP="00731B11">
      <w:pPr>
        <w:ind w:firstLine="420"/>
        <w:jc w:val="left"/>
        <w:rPr>
          <w:sz w:val="28"/>
          <w:szCs w:val="28"/>
        </w:rPr>
      </w:pPr>
      <w:r>
        <w:rPr>
          <w:rFonts w:hint="eastAsia"/>
          <w:sz w:val="28"/>
          <w:szCs w:val="28"/>
        </w:rPr>
        <w:t>点击仓库名称输入新仓库的命名，然后才可以提交并成功创建一个仓库。在自定义商品分类的一栏里点击添加分类可以添加自定义的仓存物品分类，在之后的库存物品管理中将会按照此处的类别进行分类，后期也可以对其进行修改。</w:t>
      </w:r>
    </w:p>
    <w:p w14:paraId="3AB876DC" w14:textId="51B4A7F8" w:rsidR="00873D35" w:rsidRDefault="00873D35" w:rsidP="00731B11">
      <w:pPr>
        <w:ind w:firstLine="420"/>
        <w:jc w:val="left"/>
        <w:rPr>
          <w:sz w:val="28"/>
          <w:szCs w:val="28"/>
        </w:rPr>
      </w:pPr>
    </w:p>
    <w:p w14:paraId="07577F5B" w14:textId="4A1F5B8E" w:rsidR="00873D35" w:rsidRDefault="00873D35" w:rsidP="002700A0">
      <w:pPr>
        <w:pStyle w:val="3"/>
      </w:pPr>
      <w:bookmarkStart w:id="8" w:name="_Toc41342579"/>
      <w:r>
        <w:rPr>
          <w:rFonts w:hint="eastAsia"/>
        </w:rPr>
        <w:t>2.2</w:t>
      </w:r>
      <w:r>
        <w:t>.2</w:t>
      </w:r>
      <w:r>
        <w:tab/>
      </w:r>
      <w:proofErr w:type="gramStart"/>
      <w:r>
        <w:rPr>
          <w:rFonts w:hint="eastAsia"/>
        </w:rPr>
        <w:t>“</w:t>
      </w:r>
      <w:proofErr w:type="gramEnd"/>
      <w:r>
        <w:rPr>
          <w:rFonts w:hint="eastAsia"/>
        </w:rPr>
        <w:t>仓库管理“页面</w:t>
      </w:r>
      <w:bookmarkEnd w:id="8"/>
    </w:p>
    <w:p w14:paraId="19546C39" w14:textId="6FB1AF10" w:rsidR="00873D35" w:rsidRDefault="00873D35" w:rsidP="00873D35">
      <w:pPr>
        <w:ind w:firstLine="420"/>
        <w:rPr>
          <w:sz w:val="28"/>
          <w:szCs w:val="28"/>
        </w:rPr>
      </w:pPr>
      <w:r>
        <w:rPr>
          <w:rFonts w:hint="eastAsia"/>
          <w:sz w:val="28"/>
          <w:szCs w:val="28"/>
        </w:rPr>
        <w:t>每个用户创建到新的仓库之后，这个仓库之于用户是一个集合的</w:t>
      </w:r>
      <w:r>
        <w:rPr>
          <w:rFonts w:hint="eastAsia"/>
          <w:sz w:val="28"/>
          <w:szCs w:val="28"/>
        </w:rPr>
        <w:lastRenderedPageBreak/>
        <w:t>概念，</w:t>
      </w:r>
      <w:r w:rsidR="006B2ECA">
        <w:rPr>
          <w:rFonts w:hint="eastAsia"/>
          <w:sz w:val="28"/>
          <w:szCs w:val="28"/>
        </w:rPr>
        <w:t>是一个新仓库集的实例，要使用到仓库库存物品管理功能需要建立子仓库用于直接的物品管理。此时可以在“我的”页面进入仓库管理页面进行操作。</w:t>
      </w:r>
    </w:p>
    <w:p w14:paraId="0E95DA4C" w14:textId="2C48F1FD" w:rsidR="006B2ECA" w:rsidRDefault="006B2ECA" w:rsidP="006B2ECA">
      <w:pPr>
        <w:ind w:firstLine="420"/>
        <w:jc w:val="center"/>
        <w:rPr>
          <w:sz w:val="28"/>
          <w:szCs w:val="28"/>
        </w:rPr>
      </w:pPr>
      <w:r>
        <w:rPr>
          <w:noProof/>
        </w:rPr>
        <w:drawing>
          <wp:inline distT="0" distB="0" distL="0" distR="0" wp14:anchorId="5DB6B682" wp14:editId="65DBC406">
            <wp:extent cx="3019425" cy="53403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7237" cy="5354198"/>
                    </a:xfrm>
                    <a:prstGeom prst="rect">
                      <a:avLst/>
                    </a:prstGeom>
                  </pic:spPr>
                </pic:pic>
              </a:graphicData>
            </a:graphic>
          </wp:inline>
        </w:drawing>
      </w:r>
    </w:p>
    <w:p w14:paraId="739F08D7" w14:textId="2C49B01F" w:rsidR="00FA52C9" w:rsidRDefault="00FA52C9" w:rsidP="00FA52C9">
      <w:pPr>
        <w:ind w:firstLine="420"/>
        <w:jc w:val="center"/>
      </w:pPr>
      <w:r>
        <w:rPr>
          <w:rFonts w:hint="eastAsia"/>
        </w:rPr>
        <w:t>图</w:t>
      </w:r>
      <w:r>
        <w:t>6</w:t>
      </w:r>
      <w:r>
        <w:rPr>
          <w:rFonts w:hint="eastAsia"/>
        </w:rPr>
        <w:t>.仓库管理</w:t>
      </w:r>
    </w:p>
    <w:p w14:paraId="05784FEE" w14:textId="77777777" w:rsidR="00FA52C9" w:rsidRDefault="00FA52C9" w:rsidP="006B2ECA">
      <w:pPr>
        <w:ind w:firstLine="420"/>
        <w:jc w:val="center"/>
        <w:rPr>
          <w:sz w:val="28"/>
          <w:szCs w:val="28"/>
        </w:rPr>
      </w:pPr>
    </w:p>
    <w:p w14:paraId="6FF0E557" w14:textId="77777777" w:rsidR="006B2ECA" w:rsidRPr="00873D35" w:rsidRDefault="006B2ECA" w:rsidP="00873D35">
      <w:pPr>
        <w:ind w:firstLine="420"/>
      </w:pPr>
    </w:p>
    <w:p w14:paraId="1A9CAAF7" w14:textId="6FE87138" w:rsidR="00873D35" w:rsidRDefault="006B2ECA" w:rsidP="002700A0">
      <w:pPr>
        <w:ind w:firstLine="420"/>
        <w:jc w:val="left"/>
        <w:rPr>
          <w:sz w:val="28"/>
          <w:szCs w:val="28"/>
        </w:rPr>
      </w:pPr>
      <w:r>
        <w:rPr>
          <w:rFonts w:hint="eastAsia"/>
          <w:sz w:val="28"/>
          <w:szCs w:val="28"/>
        </w:rPr>
        <w:t>在这个页面中可以继续配置修改库存物品的自定义分类</w:t>
      </w:r>
      <w:r w:rsidR="00FA52C9">
        <w:rPr>
          <w:rFonts w:hint="eastAsia"/>
          <w:sz w:val="28"/>
          <w:szCs w:val="28"/>
        </w:rPr>
        <w:t>，仓库集的名称。点击创建子仓库即可进入子仓库的创建页面，填写子仓库的名称，即可完成创建。</w:t>
      </w:r>
    </w:p>
    <w:p w14:paraId="434C6362" w14:textId="7B6306C7" w:rsidR="00FA52C9" w:rsidRDefault="002700A0" w:rsidP="00FA52C9">
      <w:pPr>
        <w:jc w:val="center"/>
        <w:rPr>
          <w:sz w:val="28"/>
          <w:szCs w:val="28"/>
        </w:rPr>
      </w:pPr>
      <w:r>
        <w:rPr>
          <w:noProof/>
        </w:rPr>
        <w:lastRenderedPageBreak/>
        <w:drawing>
          <wp:inline distT="0" distB="0" distL="0" distR="0" wp14:anchorId="2107F2B6" wp14:editId="2F849638">
            <wp:extent cx="3067956" cy="5467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00" cy="5501109"/>
                    </a:xfrm>
                    <a:prstGeom prst="rect">
                      <a:avLst/>
                    </a:prstGeom>
                  </pic:spPr>
                </pic:pic>
              </a:graphicData>
            </a:graphic>
          </wp:inline>
        </w:drawing>
      </w:r>
    </w:p>
    <w:p w14:paraId="60D025D9" w14:textId="6450ABFE" w:rsidR="00FA52C9" w:rsidRDefault="00FA52C9" w:rsidP="00FA52C9">
      <w:pPr>
        <w:ind w:firstLine="420"/>
        <w:jc w:val="center"/>
      </w:pPr>
      <w:r>
        <w:rPr>
          <w:rFonts w:hint="eastAsia"/>
        </w:rPr>
        <w:t>图5.子仓库</w:t>
      </w:r>
    </w:p>
    <w:p w14:paraId="1F20369E" w14:textId="24B3CBC2" w:rsidR="00FA52C9" w:rsidRDefault="00FA52C9" w:rsidP="00FA52C9">
      <w:pPr>
        <w:jc w:val="center"/>
        <w:rPr>
          <w:sz w:val="28"/>
          <w:szCs w:val="28"/>
        </w:rPr>
      </w:pPr>
    </w:p>
    <w:p w14:paraId="1F01F6B6" w14:textId="4D12F3DF" w:rsidR="00FA52C9" w:rsidRDefault="002700A0" w:rsidP="002700A0">
      <w:pPr>
        <w:ind w:firstLine="420"/>
        <w:jc w:val="left"/>
        <w:rPr>
          <w:sz w:val="28"/>
          <w:szCs w:val="28"/>
        </w:rPr>
      </w:pPr>
      <w:r>
        <w:rPr>
          <w:rFonts w:hint="eastAsia"/>
          <w:sz w:val="28"/>
          <w:szCs w:val="28"/>
        </w:rPr>
        <w:t>创建好的子仓库在这个页面中将会以卡片列表的形式把每一个仓库的重要信息展示出来。</w:t>
      </w:r>
    </w:p>
    <w:p w14:paraId="6B229F08" w14:textId="7D2C2E98" w:rsidR="002700A0" w:rsidRDefault="002700A0" w:rsidP="002700A0">
      <w:pPr>
        <w:ind w:firstLine="420"/>
        <w:jc w:val="left"/>
        <w:rPr>
          <w:sz w:val="28"/>
          <w:szCs w:val="28"/>
        </w:rPr>
      </w:pPr>
      <w:r>
        <w:rPr>
          <w:rFonts w:hint="eastAsia"/>
          <w:sz w:val="28"/>
          <w:szCs w:val="28"/>
        </w:rPr>
        <w:t>点击</w:t>
      </w:r>
      <w:proofErr w:type="gramStart"/>
      <w:r>
        <w:rPr>
          <w:rFonts w:hint="eastAsia"/>
          <w:sz w:val="28"/>
          <w:szCs w:val="28"/>
        </w:rPr>
        <w:t>一</w:t>
      </w:r>
      <w:proofErr w:type="gramEnd"/>
      <w:r>
        <w:rPr>
          <w:rFonts w:hint="eastAsia"/>
          <w:sz w:val="28"/>
          <w:szCs w:val="28"/>
        </w:rPr>
        <w:t>个子仓库将会从底下弹出操作选项：</w:t>
      </w:r>
    </w:p>
    <w:p w14:paraId="23046C57" w14:textId="2902807E" w:rsidR="002700A0" w:rsidRDefault="002700A0" w:rsidP="002700A0">
      <w:pPr>
        <w:ind w:firstLine="420"/>
        <w:jc w:val="left"/>
        <w:rPr>
          <w:sz w:val="28"/>
          <w:szCs w:val="28"/>
        </w:rPr>
      </w:pPr>
      <w:r>
        <w:rPr>
          <w:noProof/>
        </w:rPr>
        <w:lastRenderedPageBreak/>
        <w:drawing>
          <wp:anchor distT="0" distB="0" distL="114300" distR="114300" simplePos="0" relativeHeight="251658240" behindDoc="1" locked="0" layoutInCell="1" allowOverlap="1" wp14:anchorId="6346177E" wp14:editId="02E51749">
            <wp:simplePos x="0" y="0"/>
            <wp:positionH relativeFrom="margin">
              <wp:align>right</wp:align>
            </wp:positionH>
            <wp:positionV relativeFrom="paragraph">
              <wp:posOffset>85725</wp:posOffset>
            </wp:positionV>
            <wp:extent cx="3237230" cy="1728470"/>
            <wp:effectExtent l="0" t="0" r="1270" b="5080"/>
            <wp:wrapTight wrapText="bothSides">
              <wp:wrapPolygon edited="0">
                <wp:start x="0" y="0"/>
                <wp:lineTo x="0" y="21425"/>
                <wp:lineTo x="21481" y="21425"/>
                <wp:lineTo x="21481"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37230" cy="17284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修改名称：弹出输入框，点击确认即可修改。</w:t>
      </w:r>
      <w:r w:rsidR="002B244E">
        <w:rPr>
          <w:rFonts w:hint="eastAsia"/>
          <w:sz w:val="28"/>
          <w:szCs w:val="28"/>
        </w:rPr>
        <w:t>只有管理员和创建者有此权限操作。</w:t>
      </w:r>
    </w:p>
    <w:p w14:paraId="600819AB" w14:textId="77777777" w:rsidR="002B244E" w:rsidRDefault="002B244E" w:rsidP="002700A0">
      <w:pPr>
        <w:ind w:firstLine="420"/>
        <w:jc w:val="left"/>
        <w:rPr>
          <w:sz w:val="28"/>
          <w:szCs w:val="28"/>
        </w:rPr>
      </w:pPr>
    </w:p>
    <w:p w14:paraId="5A4500C0" w14:textId="39735ADD" w:rsidR="002B244E" w:rsidRDefault="002B244E" w:rsidP="002700A0">
      <w:pPr>
        <w:ind w:firstLine="420"/>
        <w:jc w:val="left"/>
        <w:rPr>
          <w:sz w:val="28"/>
          <w:szCs w:val="28"/>
        </w:rPr>
      </w:pPr>
      <w:r>
        <w:rPr>
          <w:noProof/>
        </w:rPr>
        <w:drawing>
          <wp:anchor distT="0" distB="0" distL="114300" distR="114300" simplePos="0" relativeHeight="251659264" behindDoc="1" locked="0" layoutInCell="1" allowOverlap="1" wp14:anchorId="10952867" wp14:editId="69533DB6">
            <wp:simplePos x="0" y="0"/>
            <wp:positionH relativeFrom="margin">
              <wp:posOffset>2000250</wp:posOffset>
            </wp:positionH>
            <wp:positionV relativeFrom="paragraph">
              <wp:posOffset>248285</wp:posOffset>
            </wp:positionV>
            <wp:extent cx="3267075" cy="1656080"/>
            <wp:effectExtent l="0" t="0" r="9525" b="1270"/>
            <wp:wrapTight wrapText="bothSides">
              <wp:wrapPolygon edited="0">
                <wp:start x="0" y="0"/>
                <wp:lineTo x="0" y="21368"/>
                <wp:lineTo x="21537" y="21368"/>
                <wp:lineTo x="21537"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67075" cy="16560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生成邀请码：点击之后将会生成唯一邀请码并自动粘贴到剪贴板，新用户可以使用该邀请</w:t>
      </w:r>
      <w:proofErr w:type="gramStart"/>
      <w:r>
        <w:rPr>
          <w:rFonts w:hint="eastAsia"/>
          <w:sz w:val="28"/>
          <w:szCs w:val="28"/>
        </w:rPr>
        <w:t>码加入</w:t>
      </w:r>
      <w:proofErr w:type="gramEnd"/>
      <w:r>
        <w:rPr>
          <w:rFonts w:hint="eastAsia"/>
          <w:sz w:val="28"/>
          <w:szCs w:val="28"/>
        </w:rPr>
        <w:t>仓库。</w:t>
      </w:r>
    </w:p>
    <w:p w14:paraId="1971B1C5" w14:textId="39BD921B" w:rsidR="002B244E" w:rsidRDefault="002B244E" w:rsidP="002700A0">
      <w:pPr>
        <w:ind w:firstLine="420"/>
        <w:jc w:val="left"/>
        <w:rPr>
          <w:sz w:val="28"/>
          <w:szCs w:val="28"/>
        </w:rPr>
      </w:pPr>
    </w:p>
    <w:p w14:paraId="389AF0D9" w14:textId="37273BE6" w:rsidR="002B244E" w:rsidRDefault="002B244E" w:rsidP="002700A0">
      <w:pPr>
        <w:ind w:firstLine="420"/>
        <w:jc w:val="left"/>
        <w:rPr>
          <w:sz w:val="28"/>
          <w:szCs w:val="28"/>
        </w:rPr>
      </w:pPr>
      <w:r>
        <w:rPr>
          <w:rFonts w:hint="eastAsia"/>
          <w:sz w:val="28"/>
          <w:szCs w:val="28"/>
        </w:rPr>
        <w:t>弃用/恢复：</w:t>
      </w:r>
      <w:r w:rsidR="0083499A">
        <w:rPr>
          <w:rFonts w:hint="eastAsia"/>
          <w:sz w:val="28"/>
          <w:szCs w:val="28"/>
        </w:rPr>
        <w:t>点击可以切换当前子仓库的在用状态，弃用和在用。仓库弃用后其成员将会不可见此仓库内的物品，仓库不会被删除。只有创建者有此权限操作。</w:t>
      </w:r>
    </w:p>
    <w:p w14:paraId="7731A68A" w14:textId="1AD763FE" w:rsidR="0083499A" w:rsidRDefault="0083499A" w:rsidP="002700A0">
      <w:pPr>
        <w:ind w:firstLine="420"/>
        <w:jc w:val="left"/>
        <w:rPr>
          <w:sz w:val="28"/>
          <w:szCs w:val="28"/>
        </w:rPr>
      </w:pPr>
    </w:p>
    <w:p w14:paraId="7B2A5920" w14:textId="260C6028" w:rsidR="0083499A" w:rsidRDefault="0083499A" w:rsidP="0083499A">
      <w:pPr>
        <w:pStyle w:val="3"/>
      </w:pPr>
      <w:bookmarkStart w:id="9" w:name="_Toc41342580"/>
      <w:r>
        <w:rPr>
          <w:rFonts w:hint="eastAsia"/>
        </w:rPr>
        <w:t>2.2</w:t>
      </w:r>
      <w:r>
        <w:t>.</w:t>
      </w:r>
      <w:r>
        <w:rPr>
          <w:rFonts w:hint="eastAsia"/>
        </w:rPr>
        <w:t>3</w:t>
      </w:r>
      <w:r>
        <w:tab/>
      </w:r>
      <w:proofErr w:type="gramStart"/>
      <w:r>
        <w:rPr>
          <w:rFonts w:hint="eastAsia"/>
        </w:rPr>
        <w:t>“</w:t>
      </w:r>
      <w:proofErr w:type="gramEnd"/>
      <w:r>
        <w:rPr>
          <w:rFonts w:hint="eastAsia"/>
        </w:rPr>
        <w:t>加入仓库“页面</w:t>
      </w:r>
      <w:bookmarkEnd w:id="9"/>
    </w:p>
    <w:p w14:paraId="5423C430" w14:textId="4BF8194E" w:rsidR="0083499A" w:rsidRDefault="00023300" w:rsidP="00023300">
      <w:pPr>
        <w:ind w:firstLine="420"/>
        <w:rPr>
          <w:sz w:val="28"/>
          <w:szCs w:val="28"/>
        </w:rPr>
      </w:pPr>
      <w:r>
        <w:rPr>
          <w:rFonts w:hint="eastAsia"/>
          <w:sz w:val="28"/>
          <w:szCs w:val="28"/>
        </w:rPr>
        <w:t>在未加入仓库状态下在我的页面点击加入仓库，通过输入管理员分享的邀请码可以进入相应的子仓库中。</w:t>
      </w:r>
    </w:p>
    <w:p w14:paraId="07EFA10D" w14:textId="4F10AFB9" w:rsidR="00023300" w:rsidRDefault="00023300" w:rsidP="00023300">
      <w:pPr>
        <w:ind w:firstLine="420"/>
        <w:jc w:val="center"/>
        <w:rPr>
          <w:sz w:val="28"/>
          <w:szCs w:val="28"/>
        </w:rPr>
      </w:pPr>
      <w:r>
        <w:rPr>
          <w:noProof/>
        </w:rPr>
        <w:lastRenderedPageBreak/>
        <w:drawing>
          <wp:inline distT="0" distB="0" distL="0" distR="0" wp14:anchorId="44C348AC" wp14:editId="4C03F667">
            <wp:extent cx="2857500" cy="5083853"/>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119" cy="5100966"/>
                    </a:xfrm>
                    <a:prstGeom prst="rect">
                      <a:avLst/>
                    </a:prstGeom>
                  </pic:spPr>
                </pic:pic>
              </a:graphicData>
            </a:graphic>
          </wp:inline>
        </w:drawing>
      </w:r>
    </w:p>
    <w:p w14:paraId="4E323209" w14:textId="56EF7951" w:rsidR="00023300" w:rsidRDefault="00023300" w:rsidP="00023300">
      <w:pPr>
        <w:ind w:firstLine="420"/>
        <w:jc w:val="left"/>
        <w:rPr>
          <w:sz w:val="28"/>
          <w:szCs w:val="28"/>
        </w:rPr>
      </w:pPr>
    </w:p>
    <w:p w14:paraId="3C0DFFFA" w14:textId="22873791" w:rsidR="00023300" w:rsidRDefault="00023300" w:rsidP="00023300">
      <w:pPr>
        <w:ind w:firstLine="420"/>
        <w:jc w:val="left"/>
        <w:rPr>
          <w:sz w:val="28"/>
          <w:szCs w:val="28"/>
        </w:rPr>
      </w:pPr>
      <w:r>
        <w:rPr>
          <w:sz w:val="28"/>
          <w:szCs w:val="28"/>
        </w:rPr>
        <w:t>点击加入即可加入到相应的子仓库中，成员子仓库的成员。</w:t>
      </w:r>
    </w:p>
    <w:p w14:paraId="386B7045" w14:textId="0CBEE28F" w:rsidR="00023300" w:rsidRDefault="00023300" w:rsidP="00023300">
      <w:pPr>
        <w:ind w:firstLine="420"/>
        <w:jc w:val="left"/>
        <w:rPr>
          <w:sz w:val="28"/>
          <w:szCs w:val="28"/>
        </w:rPr>
      </w:pPr>
    </w:p>
    <w:p w14:paraId="12E384A1" w14:textId="2226690F" w:rsidR="00023300" w:rsidRDefault="00023300" w:rsidP="00023300">
      <w:pPr>
        <w:pStyle w:val="3"/>
      </w:pPr>
      <w:bookmarkStart w:id="10" w:name="_Toc41342581"/>
      <w:r>
        <w:rPr>
          <w:rFonts w:hint="eastAsia"/>
        </w:rPr>
        <w:t>2.2</w:t>
      </w:r>
      <w:r>
        <w:t>.</w:t>
      </w:r>
      <w:r>
        <w:rPr>
          <w:rFonts w:hint="eastAsia"/>
        </w:rPr>
        <w:t>4</w:t>
      </w:r>
      <w:r>
        <w:t xml:space="preserve"> </w:t>
      </w:r>
      <w:proofErr w:type="gramStart"/>
      <w:r>
        <w:rPr>
          <w:rFonts w:hint="eastAsia"/>
        </w:rPr>
        <w:t>“</w:t>
      </w:r>
      <w:proofErr w:type="gramEnd"/>
      <w:r>
        <w:rPr>
          <w:rFonts w:hint="eastAsia"/>
        </w:rPr>
        <w:t>成员管理“页面</w:t>
      </w:r>
      <w:bookmarkEnd w:id="10"/>
    </w:p>
    <w:p w14:paraId="1206331C" w14:textId="3EAACAFF" w:rsidR="00023300" w:rsidRDefault="00023300" w:rsidP="00023300">
      <w:pPr>
        <w:ind w:firstLine="420"/>
        <w:jc w:val="left"/>
        <w:rPr>
          <w:sz w:val="28"/>
          <w:szCs w:val="28"/>
        </w:rPr>
      </w:pPr>
      <w:r>
        <w:rPr>
          <w:rFonts w:hint="eastAsia"/>
          <w:sz w:val="28"/>
          <w:szCs w:val="28"/>
        </w:rPr>
        <w:t>在</w:t>
      </w:r>
      <w:r w:rsidR="00263A13">
        <w:rPr>
          <w:rFonts w:hint="eastAsia"/>
          <w:sz w:val="28"/>
          <w:szCs w:val="28"/>
        </w:rPr>
        <w:t>“我的”页面中点击成员管理，进入</w:t>
      </w:r>
      <w:proofErr w:type="gramStart"/>
      <w:r w:rsidR="00263A13">
        <w:rPr>
          <w:rFonts w:hint="eastAsia"/>
          <w:sz w:val="28"/>
          <w:szCs w:val="28"/>
        </w:rPr>
        <w:t>“</w:t>
      </w:r>
      <w:proofErr w:type="gramEnd"/>
      <w:r w:rsidR="00263A13">
        <w:rPr>
          <w:rFonts w:hint="eastAsia"/>
          <w:sz w:val="28"/>
          <w:szCs w:val="28"/>
        </w:rPr>
        <w:t>成员管理“页面。在这里可以看到不同子仓库下分别对应的成员，以及成员的</w:t>
      </w:r>
      <w:proofErr w:type="gramStart"/>
      <w:r w:rsidR="00263A13">
        <w:rPr>
          <w:rFonts w:hint="eastAsia"/>
          <w:sz w:val="28"/>
          <w:szCs w:val="28"/>
        </w:rPr>
        <w:t>的</w:t>
      </w:r>
      <w:proofErr w:type="gramEnd"/>
      <w:r w:rsidR="00263A13">
        <w:rPr>
          <w:rFonts w:hint="eastAsia"/>
          <w:sz w:val="28"/>
          <w:szCs w:val="28"/>
        </w:rPr>
        <w:t>角色权限。点击左边的侧边导航栏以切换子仓库。对于权限比自己更低的成员，用户可以修改其角色权限，只有创建者可以踢出成员。</w:t>
      </w:r>
    </w:p>
    <w:p w14:paraId="49544722" w14:textId="15F1AD7B" w:rsidR="00263A13" w:rsidRDefault="00263A13" w:rsidP="00263A13">
      <w:pPr>
        <w:ind w:firstLine="420"/>
        <w:jc w:val="center"/>
        <w:rPr>
          <w:sz w:val="28"/>
          <w:szCs w:val="28"/>
        </w:rPr>
      </w:pPr>
      <w:r w:rsidRPr="00263A13">
        <w:rPr>
          <w:sz w:val="28"/>
          <w:szCs w:val="28"/>
        </w:rPr>
        <w:lastRenderedPageBreak/>
        <w:drawing>
          <wp:inline distT="0" distB="0" distL="0" distR="0" wp14:anchorId="450306AB" wp14:editId="733A12D7">
            <wp:extent cx="2922781" cy="5210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651" cy="5225986"/>
                    </a:xfrm>
                    <a:prstGeom prst="rect">
                      <a:avLst/>
                    </a:prstGeom>
                  </pic:spPr>
                </pic:pic>
              </a:graphicData>
            </a:graphic>
          </wp:inline>
        </w:drawing>
      </w:r>
    </w:p>
    <w:p w14:paraId="22A887EE" w14:textId="53ABFAF8" w:rsidR="00263A13" w:rsidRDefault="00263A13" w:rsidP="00263A13">
      <w:pPr>
        <w:pStyle w:val="3"/>
      </w:pPr>
      <w:bookmarkStart w:id="11" w:name="_Toc41342582"/>
      <w:r>
        <w:rPr>
          <w:rFonts w:hint="eastAsia"/>
        </w:rPr>
        <w:t>2.2</w:t>
      </w:r>
      <w:r>
        <w:t>.</w:t>
      </w:r>
      <w:r>
        <w:rPr>
          <w:rFonts w:hint="eastAsia"/>
        </w:rPr>
        <w:t>5</w:t>
      </w:r>
      <w:r>
        <w:t xml:space="preserve"> </w:t>
      </w:r>
      <w:proofErr w:type="gramStart"/>
      <w:r>
        <w:rPr>
          <w:rFonts w:hint="eastAsia"/>
        </w:rPr>
        <w:t>“</w:t>
      </w:r>
      <w:proofErr w:type="gramEnd"/>
      <w:r>
        <w:rPr>
          <w:rFonts w:hint="eastAsia"/>
        </w:rPr>
        <w:t>我的任务“页面</w:t>
      </w:r>
      <w:bookmarkEnd w:id="11"/>
    </w:p>
    <w:p w14:paraId="73990665" w14:textId="1D152A7C" w:rsidR="00263A13" w:rsidRDefault="00263A13" w:rsidP="00263A13">
      <w:pPr>
        <w:ind w:firstLine="420"/>
        <w:jc w:val="left"/>
        <w:rPr>
          <w:sz w:val="28"/>
          <w:szCs w:val="28"/>
        </w:rPr>
      </w:pPr>
      <w:r>
        <w:rPr>
          <w:rFonts w:hint="eastAsia"/>
          <w:sz w:val="28"/>
          <w:szCs w:val="28"/>
        </w:rPr>
        <w:t>这里主要显示所有的进出货任务中，发起人或负责人是“我”的任务。顶部选项卡可以切换是我接受的任务还是我发起的任务。</w:t>
      </w:r>
    </w:p>
    <w:p w14:paraId="70F284A7" w14:textId="4AF02063" w:rsidR="00263A13" w:rsidRDefault="00263A13" w:rsidP="00263A13">
      <w:pPr>
        <w:ind w:firstLine="420"/>
        <w:jc w:val="left"/>
        <w:rPr>
          <w:sz w:val="28"/>
          <w:szCs w:val="28"/>
        </w:rPr>
      </w:pPr>
      <w:r>
        <w:rPr>
          <w:rFonts w:hint="eastAsia"/>
          <w:sz w:val="28"/>
          <w:szCs w:val="28"/>
        </w:rPr>
        <w:t>每一项任务中，点击详情可以显示入库/出库单。包含该次入库任务的所有信息，包括入库/出库的商品，本次入库/出库任务名称，本次入库/出库的数量，本次入库/出库的子仓库</w:t>
      </w:r>
      <w:r w:rsidR="001E4C5E">
        <w:rPr>
          <w:rFonts w:hint="eastAsia"/>
          <w:sz w:val="28"/>
          <w:szCs w:val="28"/>
        </w:rPr>
        <w:t>，发起人，发起日期，以及任务的详细备注。</w:t>
      </w:r>
    </w:p>
    <w:p w14:paraId="79175186" w14:textId="6A3D7544" w:rsidR="001E4C5E" w:rsidRDefault="001E4C5E" w:rsidP="00263A13">
      <w:pPr>
        <w:ind w:firstLine="420"/>
        <w:jc w:val="left"/>
        <w:rPr>
          <w:sz w:val="28"/>
          <w:szCs w:val="28"/>
        </w:rPr>
      </w:pPr>
    </w:p>
    <w:p w14:paraId="52C8A0E5" w14:textId="09C6489F" w:rsidR="001E4C5E" w:rsidRDefault="001E4C5E" w:rsidP="00263A13">
      <w:pPr>
        <w:ind w:firstLine="420"/>
        <w:jc w:val="left"/>
        <w:rPr>
          <w:sz w:val="28"/>
          <w:szCs w:val="28"/>
        </w:rPr>
      </w:pPr>
      <w:r w:rsidRPr="001E4C5E">
        <w:rPr>
          <w:sz w:val="28"/>
          <w:szCs w:val="28"/>
        </w:rPr>
        <w:lastRenderedPageBreak/>
        <w:drawing>
          <wp:inline distT="0" distB="0" distL="0" distR="0" wp14:anchorId="43140068" wp14:editId="2A7D8459">
            <wp:extent cx="2428231" cy="438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262" cy="4432080"/>
                    </a:xfrm>
                    <a:prstGeom prst="rect">
                      <a:avLst/>
                    </a:prstGeom>
                  </pic:spPr>
                </pic:pic>
              </a:graphicData>
            </a:graphic>
          </wp:inline>
        </w:drawing>
      </w:r>
      <w:r>
        <w:rPr>
          <w:rFonts w:hint="eastAsia"/>
          <w:sz w:val="28"/>
          <w:szCs w:val="28"/>
        </w:rPr>
        <w:t xml:space="preserve"> </w:t>
      </w:r>
      <w:r w:rsidRPr="001E4C5E">
        <w:rPr>
          <w:sz w:val="28"/>
          <w:szCs w:val="28"/>
        </w:rPr>
        <w:drawing>
          <wp:inline distT="0" distB="0" distL="0" distR="0" wp14:anchorId="5C09300E" wp14:editId="4D7482AF">
            <wp:extent cx="2442381" cy="4389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2706" cy="4425646"/>
                    </a:xfrm>
                    <a:prstGeom prst="rect">
                      <a:avLst/>
                    </a:prstGeom>
                  </pic:spPr>
                </pic:pic>
              </a:graphicData>
            </a:graphic>
          </wp:inline>
        </w:drawing>
      </w:r>
    </w:p>
    <w:p w14:paraId="16DCB576" w14:textId="28323832" w:rsidR="001E4C5E" w:rsidRDefault="001E4C5E" w:rsidP="00263A13">
      <w:pPr>
        <w:ind w:firstLine="420"/>
        <w:jc w:val="left"/>
        <w:rPr>
          <w:sz w:val="28"/>
          <w:szCs w:val="28"/>
        </w:rPr>
      </w:pPr>
      <w:r>
        <w:rPr>
          <w:sz w:val="28"/>
          <w:szCs w:val="28"/>
        </w:rPr>
        <w:tab/>
      </w:r>
    </w:p>
    <w:p w14:paraId="1C44B3CA" w14:textId="7C4975AA" w:rsidR="001E4C5E" w:rsidRDefault="001E4C5E" w:rsidP="001E4C5E">
      <w:pPr>
        <w:pStyle w:val="3"/>
      </w:pPr>
      <w:bookmarkStart w:id="12" w:name="_Toc41342583"/>
      <w:r>
        <w:rPr>
          <w:rFonts w:hint="eastAsia"/>
        </w:rPr>
        <w:t>2.2</w:t>
      </w:r>
      <w:r>
        <w:t>.</w:t>
      </w:r>
      <w:r>
        <w:rPr>
          <w:rFonts w:hint="eastAsia"/>
        </w:rPr>
        <w:t>6</w:t>
      </w:r>
      <w:r>
        <w:t xml:space="preserve"> </w:t>
      </w:r>
      <w:proofErr w:type="gramStart"/>
      <w:r>
        <w:rPr>
          <w:rFonts w:hint="eastAsia"/>
        </w:rPr>
        <w:t>“</w:t>
      </w:r>
      <w:proofErr w:type="gramEnd"/>
      <w:r>
        <w:rPr>
          <w:rFonts w:hint="eastAsia"/>
        </w:rPr>
        <w:t>任务进度“页面</w:t>
      </w:r>
      <w:bookmarkEnd w:id="12"/>
    </w:p>
    <w:p w14:paraId="29A2B147" w14:textId="4781F8E4" w:rsidR="001E4C5E" w:rsidRDefault="001E4C5E" w:rsidP="00263A13">
      <w:pPr>
        <w:ind w:firstLine="420"/>
        <w:jc w:val="left"/>
        <w:rPr>
          <w:sz w:val="28"/>
          <w:szCs w:val="28"/>
        </w:rPr>
      </w:pPr>
      <w:r>
        <w:rPr>
          <w:rFonts w:hint="eastAsia"/>
          <w:sz w:val="28"/>
          <w:szCs w:val="28"/>
        </w:rPr>
        <w:t>从每一项任务的进度按钮中可以进入该项任务的当前实时进度，在此进度页面中，上方的U</w:t>
      </w:r>
      <w:r>
        <w:rPr>
          <w:sz w:val="28"/>
          <w:szCs w:val="28"/>
        </w:rPr>
        <w:t>I</w:t>
      </w:r>
      <w:r>
        <w:rPr>
          <w:rFonts w:hint="eastAsia"/>
          <w:sz w:val="28"/>
          <w:szCs w:val="28"/>
        </w:rPr>
        <w:t>可视化地表示了当</w:t>
      </w:r>
      <w:proofErr w:type="gramStart"/>
      <w:r>
        <w:rPr>
          <w:rFonts w:hint="eastAsia"/>
          <w:sz w:val="28"/>
          <w:szCs w:val="28"/>
        </w:rPr>
        <w:t>前任务</w:t>
      </w:r>
      <w:proofErr w:type="gramEnd"/>
      <w:r>
        <w:rPr>
          <w:rFonts w:hint="eastAsia"/>
          <w:sz w:val="28"/>
          <w:szCs w:val="28"/>
        </w:rPr>
        <w:t>的实际要求。中间是环形进度条，下方是当前正在操作该任务的仓库成员</w:t>
      </w:r>
      <w:r w:rsidR="00CB007A">
        <w:rPr>
          <w:rFonts w:hint="eastAsia"/>
          <w:sz w:val="28"/>
          <w:szCs w:val="28"/>
        </w:rPr>
        <w:t>。</w:t>
      </w:r>
    </w:p>
    <w:p w14:paraId="60363012" w14:textId="53ECA4D4" w:rsidR="00CB007A" w:rsidRDefault="00CB007A" w:rsidP="00263A13">
      <w:pPr>
        <w:ind w:firstLine="420"/>
        <w:jc w:val="left"/>
        <w:rPr>
          <w:sz w:val="28"/>
          <w:szCs w:val="28"/>
        </w:rPr>
      </w:pPr>
      <w:r>
        <w:rPr>
          <w:rFonts w:hint="eastAsia"/>
          <w:sz w:val="28"/>
          <w:szCs w:val="28"/>
        </w:rPr>
        <w:t>点击任务详情，显示入库/出库单。包含该次入库任务的所有信息，包括入库/出库的商品，本次入库/出库任务名称，本次入库/出库的数量，本次入库/出库的子仓库，发起人，发起日期，以及任务的详细备注。点击左下方红色终止按钮将会终止此次任务，并填写必须的终止原因。</w:t>
      </w:r>
    </w:p>
    <w:p w14:paraId="05F192B6" w14:textId="3253D217" w:rsidR="00CB007A" w:rsidRDefault="00CB007A" w:rsidP="00263A13">
      <w:pPr>
        <w:ind w:firstLine="420"/>
        <w:jc w:val="left"/>
        <w:rPr>
          <w:sz w:val="28"/>
          <w:szCs w:val="28"/>
        </w:rPr>
      </w:pPr>
      <w:r>
        <w:rPr>
          <w:rFonts w:hint="eastAsia"/>
          <w:sz w:val="28"/>
          <w:szCs w:val="28"/>
        </w:rPr>
        <w:lastRenderedPageBreak/>
        <w:t>清点任务开始：</w:t>
      </w:r>
    </w:p>
    <w:p w14:paraId="1BC125EB" w14:textId="77777777" w:rsidR="00CB007A" w:rsidRDefault="00CB007A" w:rsidP="00263A13">
      <w:pPr>
        <w:ind w:firstLine="420"/>
        <w:jc w:val="left"/>
        <w:rPr>
          <w:sz w:val="28"/>
          <w:szCs w:val="28"/>
        </w:rPr>
      </w:pPr>
      <w:r>
        <w:rPr>
          <w:rFonts w:hint="eastAsia"/>
          <w:sz w:val="28"/>
          <w:szCs w:val="28"/>
        </w:rPr>
        <w:t>点击下方“连接设备并开始清点”蓝色按钮，进入R</w:t>
      </w:r>
      <w:r>
        <w:rPr>
          <w:sz w:val="28"/>
          <w:szCs w:val="28"/>
        </w:rPr>
        <w:t>FID</w:t>
      </w:r>
      <w:r>
        <w:rPr>
          <w:rFonts w:hint="eastAsia"/>
          <w:sz w:val="28"/>
          <w:szCs w:val="28"/>
        </w:rPr>
        <w:t>设备连接界面，选择自己的设备之后连接成功，页面就进入了清点模式。</w:t>
      </w:r>
    </w:p>
    <w:p w14:paraId="16202751" w14:textId="6A9114C8" w:rsidR="00CB007A" w:rsidRDefault="00CB007A" w:rsidP="00CB007A">
      <w:pPr>
        <w:ind w:firstLine="420"/>
        <w:jc w:val="center"/>
        <w:rPr>
          <w:sz w:val="28"/>
          <w:szCs w:val="28"/>
        </w:rPr>
      </w:pPr>
      <w:r w:rsidRPr="00D86A1B">
        <w:rPr>
          <w:noProof/>
        </w:rPr>
        <w:drawing>
          <wp:inline distT="0" distB="0" distL="0" distR="0" wp14:anchorId="5AD72C00" wp14:editId="4D3814E1">
            <wp:extent cx="2790825" cy="579847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1211" cy="5820055"/>
                    </a:xfrm>
                    <a:prstGeom prst="rect">
                      <a:avLst/>
                    </a:prstGeom>
                    <a:noFill/>
                    <a:ln>
                      <a:noFill/>
                    </a:ln>
                  </pic:spPr>
                </pic:pic>
              </a:graphicData>
            </a:graphic>
          </wp:inline>
        </w:drawing>
      </w:r>
    </w:p>
    <w:p w14:paraId="54AF8D47" w14:textId="5BD85ACC" w:rsidR="00CB007A" w:rsidRDefault="00CB007A" w:rsidP="00263A13">
      <w:pPr>
        <w:ind w:firstLine="420"/>
        <w:jc w:val="left"/>
        <w:rPr>
          <w:sz w:val="28"/>
          <w:szCs w:val="28"/>
        </w:rPr>
      </w:pPr>
      <w:r>
        <w:rPr>
          <w:rFonts w:hint="eastAsia"/>
          <w:sz w:val="28"/>
          <w:szCs w:val="28"/>
        </w:rPr>
        <w:t>使用R</w:t>
      </w:r>
      <w:r>
        <w:rPr>
          <w:sz w:val="28"/>
          <w:szCs w:val="28"/>
        </w:rPr>
        <w:t>FID</w:t>
      </w:r>
      <w:r>
        <w:rPr>
          <w:rFonts w:hint="eastAsia"/>
          <w:sz w:val="28"/>
          <w:szCs w:val="28"/>
        </w:rPr>
        <w:t>清点设备靠近R</w:t>
      </w:r>
      <w:r>
        <w:rPr>
          <w:sz w:val="28"/>
          <w:szCs w:val="28"/>
        </w:rPr>
        <w:t>FID</w:t>
      </w:r>
      <w:r>
        <w:rPr>
          <w:rFonts w:hint="eastAsia"/>
          <w:sz w:val="28"/>
          <w:szCs w:val="28"/>
        </w:rPr>
        <w:t>电子标签，听到提示音</w:t>
      </w:r>
      <w:proofErr w:type="gramStart"/>
      <w:r>
        <w:rPr>
          <w:rFonts w:hint="eastAsia"/>
          <w:sz w:val="28"/>
          <w:szCs w:val="28"/>
        </w:rPr>
        <w:t>后任务</w:t>
      </w:r>
      <w:proofErr w:type="gramEnd"/>
      <w:r>
        <w:rPr>
          <w:rFonts w:hint="eastAsia"/>
          <w:sz w:val="28"/>
          <w:szCs w:val="28"/>
        </w:rPr>
        <w:t>进度页面的清点数量将会相应增加1。直到清点数量达到设定数目，任务就进入准完成状态。点击下方的绿色完成按钮，任务就达到完成状态，至此清点任务圆满完成。</w:t>
      </w:r>
    </w:p>
    <w:p w14:paraId="20ECE72C" w14:textId="0D4B559C" w:rsidR="00CB007A" w:rsidRDefault="00CB007A" w:rsidP="00CB007A">
      <w:pPr>
        <w:ind w:firstLine="420"/>
        <w:jc w:val="center"/>
        <w:rPr>
          <w:sz w:val="28"/>
          <w:szCs w:val="28"/>
        </w:rPr>
      </w:pPr>
      <w:r w:rsidRPr="00D86A1B">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4A5E4399" wp14:editId="10D4C248">
            <wp:extent cx="2638425" cy="5481833"/>
            <wp:effectExtent l="0" t="0" r="0"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172" cy="5504162"/>
                    </a:xfrm>
                    <a:prstGeom prst="rect">
                      <a:avLst/>
                    </a:prstGeom>
                    <a:noFill/>
                    <a:ln>
                      <a:noFill/>
                    </a:ln>
                  </pic:spPr>
                </pic:pic>
              </a:graphicData>
            </a:graphic>
          </wp:inline>
        </w:drawing>
      </w:r>
    </w:p>
    <w:p w14:paraId="1E1FF7FF" w14:textId="57ADB4BE" w:rsidR="00CB007A" w:rsidRDefault="00CB007A" w:rsidP="00CB007A">
      <w:pPr>
        <w:ind w:firstLine="420"/>
        <w:jc w:val="center"/>
        <w:rPr>
          <w:sz w:val="28"/>
          <w:szCs w:val="28"/>
        </w:rPr>
      </w:pPr>
    </w:p>
    <w:p w14:paraId="7DF35ED3" w14:textId="69B1D62C" w:rsidR="00CB007A" w:rsidRDefault="00CB007A" w:rsidP="001E12A7">
      <w:pPr>
        <w:pStyle w:val="2"/>
      </w:pPr>
      <w:bookmarkStart w:id="13" w:name="_Toc41342584"/>
      <w:r>
        <w:rPr>
          <w:rFonts w:hint="eastAsia"/>
        </w:rPr>
        <w:t>2.</w:t>
      </w:r>
      <w:r w:rsidR="001E12A7">
        <w:rPr>
          <w:rFonts w:hint="eastAsia"/>
        </w:rPr>
        <w:t>3</w:t>
      </w:r>
      <w:r>
        <w:t xml:space="preserve"> </w:t>
      </w:r>
      <w:proofErr w:type="gramStart"/>
      <w:r>
        <w:rPr>
          <w:rFonts w:hint="eastAsia"/>
        </w:rPr>
        <w:t>“</w:t>
      </w:r>
      <w:proofErr w:type="gramEnd"/>
      <w:r>
        <w:rPr>
          <w:rFonts w:hint="eastAsia"/>
        </w:rPr>
        <w:t>消息“页面</w:t>
      </w:r>
      <w:bookmarkEnd w:id="13"/>
    </w:p>
    <w:p w14:paraId="1707AA0E" w14:textId="1F3738BA" w:rsidR="00CB007A" w:rsidRDefault="00CB007A" w:rsidP="00055E59">
      <w:pPr>
        <w:ind w:firstLine="420"/>
        <w:rPr>
          <w:sz w:val="28"/>
          <w:szCs w:val="28"/>
        </w:rPr>
      </w:pPr>
      <w:r>
        <w:rPr>
          <w:rFonts w:hint="eastAsia"/>
          <w:sz w:val="28"/>
          <w:szCs w:val="28"/>
        </w:rPr>
        <w:t>点击底部栏的消息</w:t>
      </w:r>
      <w:r w:rsidR="00055E59">
        <w:rPr>
          <w:rFonts w:hint="eastAsia"/>
          <w:sz w:val="28"/>
          <w:szCs w:val="28"/>
        </w:rPr>
        <w:t>图标即可进入消息列表页面。此处展示用户所属仓库的所有入库/出库任务消息，以及成员的变动消息。</w:t>
      </w:r>
    </w:p>
    <w:p w14:paraId="2487F22B" w14:textId="7C6A56A0" w:rsidR="00055E59" w:rsidRDefault="00055E59" w:rsidP="00055E59">
      <w:pPr>
        <w:ind w:firstLine="420"/>
        <w:jc w:val="center"/>
        <w:rPr>
          <w:sz w:val="28"/>
          <w:szCs w:val="28"/>
        </w:rPr>
      </w:pPr>
      <w:r w:rsidRPr="00055E59">
        <w:rPr>
          <w:sz w:val="28"/>
          <w:szCs w:val="28"/>
        </w:rPr>
        <w:lastRenderedPageBreak/>
        <w:drawing>
          <wp:inline distT="0" distB="0" distL="0" distR="0" wp14:anchorId="5B640A5B" wp14:editId="7FD51C03">
            <wp:extent cx="2348147" cy="417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7322" cy="4223785"/>
                    </a:xfrm>
                    <a:prstGeom prst="rect">
                      <a:avLst/>
                    </a:prstGeom>
                  </pic:spPr>
                </pic:pic>
              </a:graphicData>
            </a:graphic>
          </wp:inline>
        </w:drawing>
      </w:r>
      <w:r>
        <w:rPr>
          <w:rFonts w:hint="eastAsia"/>
          <w:sz w:val="28"/>
          <w:szCs w:val="28"/>
        </w:rPr>
        <w:t xml:space="preserve"> </w:t>
      </w:r>
      <w:r>
        <w:rPr>
          <w:sz w:val="28"/>
          <w:szCs w:val="28"/>
        </w:rPr>
        <w:t xml:space="preserve"> </w:t>
      </w:r>
      <w:r>
        <w:rPr>
          <w:noProof/>
        </w:rPr>
        <w:drawing>
          <wp:inline distT="0" distB="0" distL="0" distR="0" wp14:anchorId="54F7222E" wp14:editId="18C828A7">
            <wp:extent cx="2333886" cy="4177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225" cy="4220590"/>
                    </a:xfrm>
                    <a:prstGeom prst="rect">
                      <a:avLst/>
                    </a:prstGeom>
                  </pic:spPr>
                </pic:pic>
              </a:graphicData>
            </a:graphic>
          </wp:inline>
        </w:drawing>
      </w:r>
    </w:p>
    <w:p w14:paraId="168A3D20" w14:textId="37AD79CB" w:rsidR="00055E59" w:rsidRDefault="00055E59" w:rsidP="00055E59">
      <w:pPr>
        <w:ind w:firstLine="420"/>
        <w:jc w:val="left"/>
        <w:rPr>
          <w:sz w:val="28"/>
          <w:szCs w:val="28"/>
        </w:rPr>
      </w:pPr>
    </w:p>
    <w:p w14:paraId="1526320C" w14:textId="16359052" w:rsidR="001E12A7" w:rsidRDefault="001E12A7" w:rsidP="00055E59">
      <w:pPr>
        <w:ind w:firstLine="420"/>
        <w:jc w:val="left"/>
        <w:rPr>
          <w:sz w:val="28"/>
          <w:szCs w:val="28"/>
        </w:rPr>
      </w:pPr>
      <w:r>
        <w:rPr>
          <w:sz w:val="28"/>
          <w:szCs w:val="28"/>
        </w:rPr>
        <w:tab/>
      </w:r>
      <w:r>
        <w:rPr>
          <w:rFonts w:hint="eastAsia"/>
          <w:sz w:val="28"/>
          <w:szCs w:val="28"/>
        </w:rPr>
        <w:t>点击创建任务按钮，进入创建任务页面。</w:t>
      </w:r>
    </w:p>
    <w:p w14:paraId="1FEE463A" w14:textId="1308DE8A" w:rsidR="001E12A7" w:rsidRDefault="001E12A7" w:rsidP="00055E59">
      <w:pPr>
        <w:ind w:firstLine="420"/>
        <w:jc w:val="left"/>
        <w:rPr>
          <w:sz w:val="28"/>
          <w:szCs w:val="28"/>
        </w:rPr>
      </w:pPr>
    </w:p>
    <w:p w14:paraId="13452209" w14:textId="4D2DF444" w:rsidR="001E12A7" w:rsidRDefault="001E12A7" w:rsidP="001E12A7">
      <w:pPr>
        <w:pStyle w:val="3"/>
      </w:pPr>
      <w:bookmarkStart w:id="14" w:name="_Toc41342585"/>
      <w:r>
        <w:rPr>
          <w:rFonts w:hint="eastAsia"/>
        </w:rPr>
        <w:lastRenderedPageBreak/>
        <w:t>2.3.1</w:t>
      </w:r>
      <w:r>
        <w:t xml:space="preserve"> </w:t>
      </w:r>
      <w:proofErr w:type="gramStart"/>
      <w:r>
        <w:rPr>
          <w:rFonts w:hint="eastAsia"/>
        </w:rPr>
        <w:t>“</w:t>
      </w:r>
      <w:proofErr w:type="gramEnd"/>
      <w:r>
        <w:rPr>
          <w:rFonts w:hint="eastAsia"/>
        </w:rPr>
        <w:t>创建任务“页面</w:t>
      </w:r>
      <w:bookmarkEnd w:id="14"/>
    </w:p>
    <w:p w14:paraId="564E01D7" w14:textId="19004AC8" w:rsidR="001E12A7" w:rsidRDefault="001E12A7" w:rsidP="001E12A7">
      <w:pPr>
        <w:ind w:firstLine="420"/>
        <w:jc w:val="center"/>
        <w:rPr>
          <w:rFonts w:hint="eastAsia"/>
          <w:sz w:val="28"/>
          <w:szCs w:val="28"/>
        </w:rPr>
      </w:pPr>
      <w:r w:rsidRPr="001E12A7">
        <w:rPr>
          <w:sz w:val="28"/>
          <w:szCs w:val="28"/>
        </w:rPr>
        <w:drawing>
          <wp:inline distT="0" distB="0" distL="0" distR="0" wp14:anchorId="34570C07" wp14:editId="02049BB4">
            <wp:extent cx="2447252" cy="43599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3051" cy="4388057"/>
                    </a:xfrm>
                    <a:prstGeom prst="rect">
                      <a:avLst/>
                    </a:prstGeom>
                  </pic:spPr>
                </pic:pic>
              </a:graphicData>
            </a:graphic>
          </wp:inline>
        </w:drawing>
      </w:r>
      <w:r w:rsidR="00974E96">
        <w:rPr>
          <w:rFonts w:hint="eastAsia"/>
          <w:sz w:val="28"/>
          <w:szCs w:val="28"/>
        </w:rPr>
        <w:t xml:space="preserve"> </w:t>
      </w:r>
      <w:r w:rsidR="00974E96">
        <w:rPr>
          <w:noProof/>
        </w:rPr>
        <w:drawing>
          <wp:inline distT="0" distB="0" distL="0" distR="0" wp14:anchorId="4DC08274" wp14:editId="7D469CF4">
            <wp:extent cx="2428875" cy="434109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0344" cy="4379466"/>
                    </a:xfrm>
                    <a:prstGeom prst="rect">
                      <a:avLst/>
                    </a:prstGeom>
                  </pic:spPr>
                </pic:pic>
              </a:graphicData>
            </a:graphic>
          </wp:inline>
        </w:drawing>
      </w:r>
    </w:p>
    <w:p w14:paraId="7757D97D" w14:textId="23895164" w:rsidR="001E12A7" w:rsidRDefault="001E12A7" w:rsidP="00055E59">
      <w:pPr>
        <w:ind w:firstLine="420"/>
        <w:jc w:val="left"/>
        <w:rPr>
          <w:rFonts w:hint="eastAsia"/>
          <w:sz w:val="28"/>
          <w:szCs w:val="28"/>
        </w:rPr>
      </w:pPr>
      <w:r>
        <w:rPr>
          <w:rFonts w:hint="eastAsia"/>
          <w:sz w:val="28"/>
          <w:szCs w:val="28"/>
        </w:rPr>
        <w:t>填写必要的信息后点击预览即可看到入库/出库单的预览图。其中任务类型，仓库，指定负责人都是通过点击之后</w:t>
      </w:r>
      <w:r w:rsidR="00974E96">
        <w:rPr>
          <w:rFonts w:hint="eastAsia"/>
          <w:sz w:val="28"/>
          <w:szCs w:val="28"/>
        </w:rPr>
        <w:t>弹出滚动选择之后选择相应选项完成。</w:t>
      </w:r>
    </w:p>
    <w:p w14:paraId="456B7AF8" w14:textId="4083E6BA" w:rsidR="00055E59" w:rsidRPr="00CB007A" w:rsidRDefault="00055E59" w:rsidP="00CB007A">
      <w:pPr>
        <w:rPr>
          <w:rFonts w:hint="eastAsia"/>
        </w:rPr>
      </w:pPr>
      <w:r>
        <w:tab/>
      </w:r>
    </w:p>
    <w:p w14:paraId="3D29ADE1" w14:textId="30C09121" w:rsidR="00974E96" w:rsidRDefault="00974E96" w:rsidP="00974E96">
      <w:pPr>
        <w:pStyle w:val="2"/>
      </w:pPr>
      <w:bookmarkStart w:id="15" w:name="_Toc41342586"/>
      <w:r>
        <w:rPr>
          <w:rFonts w:hint="eastAsia"/>
        </w:rPr>
        <w:t>2.4</w:t>
      </w:r>
      <w:r>
        <w:t xml:space="preserve"> </w:t>
      </w:r>
      <w:proofErr w:type="gramStart"/>
      <w:r>
        <w:rPr>
          <w:rFonts w:hint="eastAsia"/>
        </w:rPr>
        <w:t>“</w:t>
      </w:r>
      <w:proofErr w:type="gramEnd"/>
      <w:r>
        <w:rPr>
          <w:rFonts w:hint="eastAsia"/>
        </w:rPr>
        <w:t>库存“页面</w:t>
      </w:r>
      <w:bookmarkEnd w:id="15"/>
    </w:p>
    <w:p w14:paraId="4BCE86B3" w14:textId="77777777" w:rsidR="00974E96" w:rsidRDefault="00974E96" w:rsidP="00974E96">
      <w:pPr>
        <w:rPr>
          <w:sz w:val="28"/>
          <w:szCs w:val="28"/>
        </w:rPr>
      </w:pPr>
      <w:r>
        <w:rPr>
          <w:rFonts w:hint="eastAsia"/>
          <w:sz w:val="28"/>
          <w:szCs w:val="28"/>
        </w:rPr>
        <w:t>库存页面由顶部工具栏和库存列表组成。</w:t>
      </w:r>
    </w:p>
    <w:p w14:paraId="6BD559C7" w14:textId="4F32530E" w:rsidR="00974E96" w:rsidRDefault="00974E96" w:rsidP="00974E96">
      <w:pPr>
        <w:rPr>
          <w:sz w:val="28"/>
          <w:szCs w:val="28"/>
        </w:rPr>
      </w:pPr>
      <w:r>
        <w:rPr>
          <w:rFonts w:hint="eastAsia"/>
          <w:sz w:val="28"/>
          <w:szCs w:val="28"/>
        </w:rPr>
        <w:t>顶部工具栏：顶部搜索栏可以输入库存物品的关键字搜索得到目标库存物品，分类筛选中可以通过选择仓库和物品分类筛选到目标物品，还有排序按钮，可以通过不同规则对库存物品进行排序。</w:t>
      </w:r>
    </w:p>
    <w:p w14:paraId="58A913EE" w14:textId="77777777" w:rsidR="00974E96" w:rsidRPr="00974E96" w:rsidRDefault="00974E96" w:rsidP="00974E96">
      <w:pPr>
        <w:rPr>
          <w:rFonts w:hint="eastAsia"/>
        </w:rPr>
      </w:pPr>
    </w:p>
    <w:p w14:paraId="3DFBBFA1" w14:textId="27BC5B2E" w:rsidR="00CB007A" w:rsidRDefault="00974E96" w:rsidP="00CB007A">
      <w:pPr>
        <w:ind w:firstLine="420"/>
        <w:jc w:val="center"/>
        <w:rPr>
          <w:sz w:val="28"/>
          <w:szCs w:val="28"/>
        </w:rPr>
      </w:pPr>
      <w:r w:rsidRPr="00974E96">
        <w:rPr>
          <w:sz w:val="28"/>
          <w:szCs w:val="28"/>
        </w:rPr>
        <w:drawing>
          <wp:inline distT="0" distB="0" distL="0" distR="0" wp14:anchorId="77A13AA5" wp14:editId="6A6C805A">
            <wp:extent cx="2970031" cy="527685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8805" cy="5292439"/>
                    </a:xfrm>
                    <a:prstGeom prst="rect">
                      <a:avLst/>
                    </a:prstGeom>
                  </pic:spPr>
                </pic:pic>
              </a:graphicData>
            </a:graphic>
          </wp:inline>
        </w:drawing>
      </w:r>
    </w:p>
    <w:p w14:paraId="0002ABB0" w14:textId="0D95D70D" w:rsidR="00974E96" w:rsidRDefault="00974E96" w:rsidP="00974E96">
      <w:pPr>
        <w:ind w:firstLine="420"/>
        <w:jc w:val="left"/>
        <w:rPr>
          <w:sz w:val="28"/>
          <w:szCs w:val="28"/>
        </w:rPr>
      </w:pPr>
      <w:r>
        <w:rPr>
          <w:rFonts w:hint="eastAsia"/>
          <w:sz w:val="28"/>
          <w:szCs w:val="28"/>
        </w:rPr>
        <w:t>点击左上角的“+”图标进入添加商品页面。</w:t>
      </w:r>
    </w:p>
    <w:p w14:paraId="4867BEBA" w14:textId="4F0CB777" w:rsidR="00974E96" w:rsidRDefault="00974E96" w:rsidP="00974E96">
      <w:pPr>
        <w:ind w:firstLine="420"/>
        <w:jc w:val="left"/>
        <w:rPr>
          <w:sz w:val="28"/>
          <w:szCs w:val="28"/>
        </w:rPr>
      </w:pPr>
    </w:p>
    <w:p w14:paraId="668C7920" w14:textId="1484B754" w:rsidR="00974E96" w:rsidRDefault="00974E96" w:rsidP="00974E96">
      <w:pPr>
        <w:pStyle w:val="3"/>
      </w:pPr>
      <w:bookmarkStart w:id="16" w:name="_Toc41342587"/>
      <w:r>
        <w:rPr>
          <w:rFonts w:hint="eastAsia"/>
        </w:rPr>
        <w:t>2.4.1</w:t>
      </w:r>
      <w:r>
        <w:t xml:space="preserve"> </w:t>
      </w:r>
      <w:proofErr w:type="gramStart"/>
      <w:r>
        <w:rPr>
          <w:rFonts w:hint="eastAsia"/>
        </w:rPr>
        <w:t>“</w:t>
      </w:r>
      <w:proofErr w:type="gramEnd"/>
      <w:r>
        <w:rPr>
          <w:rFonts w:hint="eastAsia"/>
        </w:rPr>
        <w:t>添加商品“页面</w:t>
      </w:r>
      <w:bookmarkEnd w:id="16"/>
    </w:p>
    <w:p w14:paraId="35E73E87" w14:textId="1C619C8B" w:rsidR="00974E96" w:rsidRDefault="00E41827" w:rsidP="00974E96">
      <w:pPr>
        <w:ind w:firstLine="420"/>
        <w:jc w:val="left"/>
        <w:rPr>
          <w:sz w:val="28"/>
          <w:szCs w:val="28"/>
        </w:rPr>
      </w:pPr>
      <w:r>
        <w:rPr>
          <w:rFonts w:hint="eastAsia"/>
          <w:sz w:val="28"/>
          <w:szCs w:val="28"/>
        </w:rPr>
        <w:t>在此页面表单上填写必要的信息。其中所属仓库，商品类型都可以通过滚动选择完成。在顶部</w:t>
      </w:r>
      <w:proofErr w:type="gramStart"/>
      <w:r>
        <w:rPr>
          <w:rFonts w:hint="eastAsia"/>
          <w:sz w:val="28"/>
          <w:szCs w:val="28"/>
        </w:rPr>
        <w:t>上传该商品</w:t>
      </w:r>
      <w:proofErr w:type="gramEnd"/>
      <w:r>
        <w:rPr>
          <w:rFonts w:hint="eastAsia"/>
          <w:sz w:val="28"/>
          <w:szCs w:val="28"/>
        </w:rPr>
        <w:t>的一张图片。使用扫一扫功能可以自动填入该商品的条形码。必要信息都填充完之后点击右下角完成按钮即可完成新商品的添加。</w:t>
      </w:r>
    </w:p>
    <w:p w14:paraId="67BF36AB" w14:textId="507AAAB4" w:rsidR="00E41827" w:rsidRDefault="00E41827" w:rsidP="00E41827">
      <w:pPr>
        <w:ind w:firstLine="420"/>
        <w:jc w:val="center"/>
        <w:rPr>
          <w:sz w:val="28"/>
          <w:szCs w:val="28"/>
        </w:rPr>
      </w:pPr>
      <w:r w:rsidRPr="00E41827">
        <w:rPr>
          <w:sz w:val="28"/>
          <w:szCs w:val="28"/>
        </w:rPr>
        <w:lastRenderedPageBreak/>
        <w:drawing>
          <wp:inline distT="0" distB="0" distL="0" distR="0" wp14:anchorId="26C5DCBF" wp14:editId="4633E8E6">
            <wp:extent cx="2905125" cy="517653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2117" cy="5188993"/>
                    </a:xfrm>
                    <a:prstGeom prst="rect">
                      <a:avLst/>
                    </a:prstGeom>
                  </pic:spPr>
                </pic:pic>
              </a:graphicData>
            </a:graphic>
          </wp:inline>
        </w:drawing>
      </w:r>
    </w:p>
    <w:p w14:paraId="0CF38B7E" w14:textId="43FD7680" w:rsidR="00E41827" w:rsidRDefault="00E41827" w:rsidP="00E41827">
      <w:pPr>
        <w:ind w:firstLine="420"/>
        <w:jc w:val="left"/>
        <w:rPr>
          <w:sz w:val="28"/>
          <w:szCs w:val="28"/>
        </w:rPr>
      </w:pPr>
      <w:r>
        <w:rPr>
          <w:rFonts w:hint="eastAsia"/>
          <w:sz w:val="28"/>
          <w:szCs w:val="28"/>
        </w:rPr>
        <w:t>在库存商品列表中，点击单个商品项目，可以查看商品详情。</w:t>
      </w:r>
    </w:p>
    <w:p w14:paraId="6DB7D314" w14:textId="4029AA84" w:rsidR="00E41827" w:rsidRDefault="00E41827" w:rsidP="00E41827">
      <w:pPr>
        <w:ind w:firstLine="420"/>
        <w:jc w:val="left"/>
        <w:rPr>
          <w:sz w:val="28"/>
          <w:szCs w:val="28"/>
        </w:rPr>
      </w:pPr>
    </w:p>
    <w:p w14:paraId="78893CCB" w14:textId="5F40BD89" w:rsidR="00E41827" w:rsidRDefault="00E41827" w:rsidP="00E41827">
      <w:pPr>
        <w:pStyle w:val="3"/>
      </w:pPr>
      <w:bookmarkStart w:id="17" w:name="_Toc41342588"/>
      <w:r>
        <w:rPr>
          <w:rFonts w:hint="eastAsia"/>
        </w:rPr>
        <w:t>2.4.1</w:t>
      </w:r>
      <w:r>
        <w:t xml:space="preserve"> </w:t>
      </w:r>
      <w:proofErr w:type="gramStart"/>
      <w:r>
        <w:rPr>
          <w:rFonts w:hint="eastAsia"/>
        </w:rPr>
        <w:t>“</w:t>
      </w:r>
      <w:proofErr w:type="gramEnd"/>
      <w:r>
        <w:rPr>
          <w:rFonts w:hint="eastAsia"/>
        </w:rPr>
        <w:t>商品</w:t>
      </w:r>
      <w:r>
        <w:rPr>
          <w:rFonts w:hint="eastAsia"/>
        </w:rPr>
        <w:t>详情</w:t>
      </w:r>
      <w:r>
        <w:rPr>
          <w:rFonts w:hint="eastAsia"/>
        </w:rPr>
        <w:t>“页面</w:t>
      </w:r>
      <w:bookmarkEnd w:id="17"/>
    </w:p>
    <w:p w14:paraId="197F545C" w14:textId="526D227D" w:rsidR="00E41827" w:rsidRDefault="00B84D24" w:rsidP="00E41827">
      <w:pPr>
        <w:ind w:firstLine="420"/>
        <w:jc w:val="left"/>
        <w:rPr>
          <w:sz w:val="28"/>
          <w:szCs w:val="28"/>
        </w:rPr>
      </w:pPr>
      <w:r>
        <w:rPr>
          <w:rFonts w:hint="eastAsia"/>
          <w:sz w:val="28"/>
          <w:szCs w:val="28"/>
        </w:rPr>
        <w:t>顶部显示商品卡片，包含商品的名称，类型，价格，所属仓库，图片信息。</w:t>
      </w:r>
    </w:p>
    <w:p w14:paraId="3FD0EBE1" w14:textId="43689BCF" w:rsidR="00B84D24" w:rsidRDefault="00B84D24" w:rsidP="00E41827">
      <w:pPr>
        <w:ind w:firstLine="420"/>
        <w:jc w:val="left"/>
        <w:rPr>
          <w:sz w:val="28"/>
          <w:szCs w:val="28"/>
        </w:rPr>
      </w:pPr>
      <w:r>
        <w:rPr>
          <w:rFonts w:hint="eastAsia"/>
          <w:sz w:val="28"/>
          <w:szCs w:val="28"/>
        </w:rPr>
        <w:t>进出</w:t>
      </w:r>
      <w:proofErr w:type="gramStart"/>
      <w:r>
        <w:rPr>
          <w:rFonts w:hint="eastAsia"/>
          <w:sz w:val="28"/>
          <w:szCs w:val="28"/>
        </w:rPr>
        <w:t>库记录</w:t>
      </w:r>
      <w:proofErr w:type="gramEnd"/>
      <w:r>
        <w:rPr>
          <w:rFonts w:hint="eastAsia"/>
          <w:sz w:val="28"/>
          <w:szCs w:val="28"/>
        </w:rPr>
        <w:t>描述了与该商品有关的所有入库和出库记录。R</w:t>
      </w:r>
      <w:r>
        <w:rPr>
          <w:sz w:val="28"/>
          <w:szCs w:val="28"/>
        </w:rPr>
        <w:t>FID</w:t>
      </w:r>
      <w:r>
        <w:rPr>
          <w:rFonts w:hint="eastAsia"/>
          <w:sz w:val="28"/>
          <w:szCs w:val="28"/>
        </w:rPr>
        <w:t>标签记录了和该商品关联上的所有R</w:t>
      </w:r>
      <w:r>
        <w:rPr>
          <w:sz w:val="28"/>
          <w:szCs w:val="28"/>
        </w:rPr>
        <w:t>FID</w:t>
      </w:r>
      <w:r>
        <w:rPr>
          <w:rFonts w:hint="eastAsia"/>
          <w:sz w:val="28"/>
          <w:szCs w:val="28"/>
        </w:rPr>
        <w:t>电子标签。</w:t>
      </w:r>
    </w:p>
    <w:p w14:paraId="1F2E219A" w14:textId="7EF806B2" w:rsidR="00B84D24" w:rsidRDefault="00B84D24" w:rsidP="00E41827">
      <w:pPr>
        <w:ind w:firstLine="420"/>
        <w:jc w:val="left"/>
        <w:rPr>
          <w:sz w:val="28"/>
          <w:szCs w:val="28"/>
        </w:rPr>
      </w:pPr>
      <w:r w:rsidRPr="00B84D24">
        <w:rPr>
          <w:sz w:val="28"/>
          <w:szCs w:val="28"/>
        </w:rPr>
        <w:lastRenderedPageBreak/>
        <w:drawing>
          <wp:inline distT="0" distB="0" distL="0" distR="0" wp14:anchorId="225D8966" wp14:editId="4E9D249E">
            <wp:extent cx="2335530" cy="4146989"/>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956" cy="4177930"/>
                    </a:xfrm>
                    <a:prstGeom prst="rect">
                      <a:avLst/>
                    </a:prstGeom>
                  </pic:spPr>
                </pic:pic>
              </a:graphicData>
            </a:graphic>
          </wp:inline>
        </w:drawing>
      </w:r>
      <w:r>
        <w:rPr>
          <w:rFonts w:hint="eastAsia"/>
          <w:sz w:val="28"/>
          <w:szCs w:val="28"/>
        </w:rPr>
        <w:t xml:space="preserve"> </w:t>
      </w:r>
      <w:r w:rsidRPr="00B84D24">
        <w:rPr>
          <w:sz w:val="28"/>
          <w:szCs w:val="28"/>
        </w:rPr>
        <w:drawing>
          <wp:inline distT="0" distB="0" distL="0" distR="0" wp14:anchorId="3C68BF71" wp14:editId="25D466DF">
            <wp:extent cx="2325759" cy="414910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6625" cy="4186333"/>
                    </a:xfrm>
                    <a:prstGeom prst="rect">
                      <a:avLst/>
                    </a:prstGeom>
                  </pic:spPr>
                </pic:pic>
              </a:graphicData>
            </a:graphic>
          </wp:inline>
        </w:drawing>
      </w:r>
    </w:p>
    <w:p w14:paraId="0C25D95F" w14:textId="35E4BFE1" w:rsidR="00B84D24" w:rsidRDefault="00B84D24" w:rsidP="00E41827">
      <w:pPr>
        <w:ind w:firstLine="420"/>
        <w:jc w:val="left"/>
        <w:rPr>
          <w:sz w:val="28"/>
          <w:szCs w:val="28"/>
        </w:rPr>
      </w:pPr>
      <w:r>
        <w:rPr>
          <w:rFonts w:hint="eastAsia"/>
          <w:sz w:val="28"/>
          <w:szCs w:val="28"/>
        </w:rPr>
        <w:t>在R</w:t>
      </w:r>
      <w:r>
        <w:rPr>
          <w:sz w:val="28"/>
          <w:szCs w:val="28"/>
        </w:rPr>
        <w:t>FID</w:t>
      </w:r>
      <w:r>
        <w:rPr>
          <w:rFonts w:hint="eastAsia"/>
          <w:sz w:val="28"/>
          <w:szCs w:val="28"/>
        </w:rPr>
        <w:t>标签选项卡中点击添加可以绑定更多R</w:t>
      </w:r>
      <w:r>
        <w:rPr>
          <w:sz w:val="28"/>
          <w:szCs w:val="28"/>
        </w:rPr>
        <w:t>FID</w:t>
      </w:r>
      <w:r>
        <w:rPr>
          <w:rFonts w:hint="eastAsia"/>
          <w:sz w:val="28"/>
          <w:szCs w:val="28"/>
        </w:rPr>
        <w:t>电子标签使其和该商品建立关联。</w:t>
      </w:r>
    </w:p>
    <w:p w14:paraId="23A1DDCD" w14:textId="6919AF9B" w:rsidR="000D6FB8" w:rsidRDefault="000D6FB8" w:rsidP="00E41827">
      <w:pPr>
        <w:ind w:firstLine="420"/>
        <w:jc w:val="left"/>
        <w:rPr>
          <w:sz w:val="28"/>
          <w:szCs w:val="28"/>
        </w:rPr>
      </w:pPr>
      <w:r>
        <w:rPr>
          <w:rFonts w:hint="eastAsia"/>
          <w:sz w:val="28"/>
          <w:szCs w:val="28"/>
        </w:rPr>
        <w:t>点击编辑本商品可以到达该商品的编辑页面，修改其详细信息，同“添加商品”页面。</w:t>
      </w:r>
    </w:p>
    <w:p w14:paraId="61B79039" w14:textId="46968722" w:rsidR="000D6FB8" w:rsidRDefault="000D6FB8" w:rsidP="000D6FB8">
      <w:pPr>
        <w:pStyle w:val="2"/>
      </w:pPr>
      <w:bookmarkStart w:id="18" w:name="_Toc41342589"/>
      <w:r>
        <w:rPr>
          <w:rFonts w:hint="eastAsia"/>
        </w:rPr>
        <w:t>2.</w:t>
      </w:r>
      <w:r>
        <w:t>5</w:t>
      </w:r>
      <w:r>
        <w:t xml:space="preserve"> </w:t>
      </w:r>
      <w:proofErr w:type="gramStart"/>
      <w:r>
        <w:rPr>
          <w:rFonts w:hint="eastAsia"/>
        </w:rPr>
        <w:t>“</w:t>
      </w:r>
      <w:proofErr w:type="gramEnd"/>
      <w:r>
        <w:rPr>
          <w:rFonts w:hint="eastAsia"/>
        </w:rPr>
        <w:t>总</w:t>
      </w:r>
      <w:proofErr w:type="gramStart"/>
      <w:r>
        <w:rPr>
          <w:rFonts w:hint="eastAsia"/>
        </w:rPr>
        <w:t>览</w:t>
      </w:r>
      <w:proofErr w:type="gramEnd"/>
      <w:r>
        <w:rPr>
          <w:rFonts w:hint="eastAsia"/>
        </w:rPr>
        <w:t>“页面</w:t>
      </w:r>
      <w:bookmarkEnd w:id="18"/>
    </w:p>
    <w:p w14:paraId="1972B4B6" w14:textId="60CE26AA" w:rsidR="000D6FB8" w:rsidRDefault="000D6FB8" w:rsidP="00E41827">
      <w:pPr>
        <w:ind w:firstLine="420"/>
        <w:jc w:val="left"/>
        <w:rPr>
          <w:sz w:val="28"/>
          <w:szCs w:val="28"/>
        </w:rPr>
      </w:pPr>
      <w:r>
        <w:rPr>
          <w:rFonts w:hint="eastAsia"/>
          <w:sz w:val="28"/>
          <w:szCs w:val="28"/>
        </w:rPr>
        <w:t>在总</w:t>
      </w:r>
      <w:proofErr w:type="gramStart"/>
      <w:r>
        <w:rPr>
          <w:rFonts w:hint="eastAsia"/>
          <w:sz w:val="28"/>
          <w:szCs w:val="28"/>
        </w:rPr>
        <w:t>览</w:t>
      </w:r>
      <w:proofErr w:type="gramEnd"/>
      <w:r>
        <w:rPr>
          <w:rFonts w:hint="eastAsia"/>
          <w:sz w:val="28"/>
          <w:szCs w:val="28"/>
        </w:rPr>
        <w:t>页面中可以看到由三个图表组成的可视化数据展示，呈现了仓库中</w:t>
      </w:r>
      <w:proofErr w:type="gramStart"/>
      <w:r>
        <w:rPr>
          <w:rFonts w:hint="eastAsia"/>
          <w:sz w:val="28"/>
          <w:szCs w:val="28"/>
        </w:rPr>
        <w:t>各个商品</w:t>
      </w:r>
      <w:proofErr w:type="gramEnd"/>
      <w:r>
        <w:rPr>
          <w:rFonts w:hint="eastAsia"/>
          <w:sz w:val="28"/>
          <w:szCs w:val="28"/>
        </w:rPr>
        <w:t>的数量在仓库中的占比，</w:t>
      </w:r>
      <w:proofErr w:type="gramStart"/>
      <w:r>
        <w:rPr>
          <w:rFonts w:hint="eastAsia"/>
          <w:sz w:val="28"/>
          <w:szCs w:val="28"/>
        </w:rPr>
        <w:t>各个商品</w:t>
      </w:r>
      <w:proofErr w:type="gramEnd"/>
      <w:r>
        <w:rPr>
          <w:rFonts w:hint="eastAsia"/>
          <w:sz w:val="28"/>
          <w:szCs w:val="28"/>
        </w:rPr>
        <w:t>的进出库情况，</w:t>
      </w:r>
      <w:proofErr w:type="gramStart"/>
      <w:r>
        <w:rPr>
          <w:rFonts w:hint="eastAsia"/>
          <w:sz w:val="28"/>
          <w:szCs w:val="28"/>
        </w:rPr>
        <w:t>各个商品进出库数量</w:t>
      </w:r>
      <w:proofErr w:type="gramEnd"/>
      <w:r>
        <w:rPr>
          <w:rFonts w:hint="eastAsia"/>
          <w:sz w:val="28"/>
          <w:szCs w:val="28"/>
        </w:rPr>
        <w:t>随时间的变化。</w:t>
      </w:r>
    </w:p>
    <w:p w14:paraId="5FAE2DF5" w14:textId="306DF6DC" w:rsidR="000D6FB8" w:rsidRDefault="000D6FB8" w:rsidP="00E41827">
      <w:pPr>
        <w:ind w:firstLine="420"/>
        <w:jc w:val="left"/>
        <w:rPr>
          <w:sz w:val="28"/>
          <w:szCs w:val="28"/>
        </w:rPr>
      </w:pPr>
      <w:r>
        <w:rPr>
          <w:rFonts w:hint="eastAsia"/>
          <w:sz w:val="28"/>
          <w:szCs w:val="28"/>
        </w:rPr>
        <w:t>点击刷新数据可以实时更新当前数据并重新渲染图表。</w:t>
      </w:r>
    </w:p>
    <w:p w14:paraId="05A41A56" w14:textId="6D57384E" w:rsidR="000D6FB8" w:rsidRDefault="000D6FB8" w:rsidP="000D6FB8">
      <w:pPr>
        <w:ind w:firstLine="420"/>
        <w:jc w:val="center"/>
        <w:rPr>
          <w:sz w:val="28"/>
          <w:szCs w:val="28"/>
        </w:rPr>
      </w:pPr>
      <w:r w:rsidRPr="000D6FB8">
        <w:rPr>
          <w:sz w:val="28"/>
          <w:szCs w:val="28"/>
        </w:rPr>
        <w:lastRenderedPageBreak/>
        <w:drawing>
          <wp:inline distT="0" distB="0" distL="0" distR="0" wp14:anchorId="26B7FEED" wp14:editId="6B566B17">
            <wp:extent cx="2562225" cy="4604487"/>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7118" cy="4613280"/>
                    </a:xfrm>
                    <a:prstGeom prst="rect">
                      <a:avLst/>
                    </a:prstGeom>
                  </pic:spPr>
                </pic:pic>
              </a:graphicData>
            </a:graphic>
          </wp:inline>
        </w:drawing>
      </w:r>
    </w:p>
    <w:p w14:paraId="4617F85B" w14:textId="35045BCE" w:rsidR="000D6FB8" w:rsidRDefault="000D6FB8" w:rsidP="000D6FB8">
      <w:pPr>
        <w:ind w:firstLine="420"/>
        <w:jc w:val="left"/>
        <w:rPr>
          <w:sz w:val="28"/>
          <w:szCs w:val="28"/>
        </w:rPr>
      </w:pPr>
    </w:p>
    <w:p w14:paraId="35127C97" w14:textId="5A9191B8" w:rsidR="000D6FB8" w:rsidRDefault="000D6FB8" w:rsidP="000D6FB8">
      <w:pPr>
        <w:pStyle w:val="2"/>
      </w:pPr>
      <w:bookmarkStart w:id="19" w:name="_Toc41342590"/>
      <w:r>
        <w:rPr>
          <w:rFonts w:hint="eastAsia"/>
        </w:rPr>
        <w:t>2.</w:t>
      </w:r>
      <w:r>
        <w:t>6</w:t>
      </w:r>
      <w:r>
        <w:t xml:space="preserve"> </w:t>
      </w:r>
      <w:proofErr w:type="gramStart"/>
      <w:r>
        <w:rPr>
          <w:rFonts w:hint="eastAsia"/>
        </w:rPr>
        <w:t>“</w:t>
      </w:r>
      <w:proofErr w:type="gramEnd"/>
      <w:r>
        <w:rPr>
          <w:rFonts w:hint="eastAsia"/>
        </w:rPr>
        <w:t>快捷功能</w:t>
      </w:r>
      <w:r>
        <w:rPr>
          <w:rFonts w:hint="eastAsia"/>
        </w:rPr>
        <w:t>“页面</w:t>
      </w:r>
      <w:bookmarkEnd w:id="19"/>
    </w:p>
    <w:p w14:paraId="0342CF2C" w14:textId="32BF58D4" w:rsidR="000D6FB8" w:rsidRDefault="000D6FB8" w:rsidP="000D6FB8">
      <w:pPr>
        <w:ind w:firstLine="420"/>
        <w:jc w:val="left"/>
        <w:rPr>
          <w:sz w:val="28"/>
          <w:szCs w:val="28"/>
        </w:rPr>
      </w:pPr>
      <w:r>
        <w:rPr>
          <w:rFonts w:hint="eastAsia"/>
          <w:sz w:val="28"/>
          <w:szCs w:val="28"/>
        </w:rPr>
        <w:t>点击底部栏的中间图标，即可进入到快捷功能列表。</w:t>
      </w:r>
    </w:p>
    <w:p w14:paraId="71BF8ED6" w14:textId="1FED18EA" w:rsidR="000D6FB8" w:rsidRDefault="000D6FB8" w:rsidP="000D6FB8">
      <w:pPr>
        <w:ind w:firstLine="420"/>
        <w:jc w:val="left"/>
        <w:rPr>
          <w:sz w:val="28"/>
          <w:szCs w:val="28"/>
        </w:rPr>
      </w:pPr>
      <w:r>
        <w:rPr>
          <w:rFonts w:hint="eastAsia"/>
          <w:sz w:val="28"/>
          <w:szCs w:val="28"/>
        </w:rPr>
        <w:t>目前有货物检测功能</w:t>
      </w:r>
      <w:r w:rsidR="00711821">
        <w:rPr>
          <w:rFonts w:hint="eastAsia"/>
          <w:sz w:val="28"/>
          <w:szCs w:val="28"/>
        </w:rPr>
        <w:t>，其中扫一扫可以扫描</w:t>
      </w:r>
      <w:proofErr w:type="gramStart"/>
      <w:r w:rsidR="00711821">
        <w:rPr>
          <w:rFonts w:hint="eastAsia"/>
          <w:sz w:val="28"/>
          <w:szCs w:val="28"/>
        </w:rPr>
        <w:t>二维码并</w:t>
      </w:r>
      <w:proofErr w:type="gramEnd"/>
      <w:r w:rsidR="00711821">
        <w:rPr>
          <w:rFonts w:hint="eastAsia"/>
          <w:sz w:val="28"/>
          <w:szCs w:val="28"/>
        </w:rPr>
        <w:t>跳转到对应的商品详情页面。R</w:t>
      </w:r>
      <w:r w:rsidR="00711821">
        <w:rPr>
          <w:sz w:val="28"/>
          <w:szCs w:val="28"/>
        </w:rPr>
        <w:t>FID</w:t>
      </w:r>
      <w:r w:rsidR="00711821">
        <w:rPr>
          <w:rFonts w:hint="eastAsia"/>
          <w:sz w:val="28"/>
          <w:szCs w:val="28"/>
        </w:rPr>
        <w:t>功能可以通过连接</w:t>
      </w:r>
      <w:r w:rsidR="00711821">
        <w:rPr>
          <w:sz w:val="28"/>
          <w:szCs w:val="28"/>
        </w:rPr>
        <w:t>RFID</w:t>
      </w:r>
      <w:r w:rsidR="00711821">
        <w:rPr>
          <w:rFonts w:hint="eastAsia"/>
          <w:sz w:val="28"/>
          <w:szCs w:val="28"/>
        </w:rPr>
        <w:t>设备然后检测相应的R</w:t>
      </w:r>
      <w:r w:rsidR="00711821">
        <w:rPr>
          <w:sz w:val="28"/>
          <w:szCs w:val="28"/>
        </w:rPr>
        <w:t>FID</w:t>
      </w:r>
      <w:r w:rsidR="00711821">
        <w:rPr>
          <w:rFonts w:hint="eastAsia"/>
          <w:sz w:val="28"/>
          <w:szCs w:val="28"/>
        </w:rPr>
        <w:t>电子标签再跳转到商品详情页面。</w:t>
      </w:r>
    </w:p>
    <w:p w14:paraId="65E18DB7" w14:textId="54EF03E4" w:rsidR="00711821" w:rsidRPr="0083499A" w:rsidRDefault="00711821" w:rsidP="00711821">
      <w:pPr>
        <w:ind w:firstLine="420"/>
        <w:jc w:val="center"/>
        <w:rPr>
          <w:rFonts w:hint="eastAsia"/>
          <w:sz w:val="28"/>
          <w:szCs w:val="28"/>
        </w:rPr>
      </w:pPr>
      <w:r w:rsidRPr="00711821">
        <w:rPr>
          <w:sz w:val="28"/>
          <w:szCs w:val="28"/>
        </w:rPr>
        <w:lastRenderedPageBreak/>
        <w:drawing>
          <wp:inline distT="0" distB="0" distL="0" distR="0" wp14:anchorId="707523E8" wp14:editId="0FC3785D">
            <wp:extent cx="2514600" cy="44785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8565" cy="4485620"/>
                    </a:xfrm>
                    <a:prstGeom prst="rect">
                      <a:avLst/>
                    </a:prstGeom>
                  </pic:spPr>
                </pic:pic>
              </a:graphicData>
            </a:graphic>
          </wp:inline>
        </w:drawing>
      </w:r>
    </w:p>
    <w:sectPr w:rsidR="00711821" w:rsidRPr="008349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2C7A9" w14:textId="77777777" w:rsidR="00B07B4D" w:rsidRDefault="00B07B4D" w:rsidP="001722F8">
      <w:r>
        <w:separator/>
      </w:r>
    </w:p>
  </w:endnote>
  <w:endnote w:type="continuationSeparator" w:id="0">
    <w:p w14:paraId="760E1793" w14:textId="77777777" w:rsidR="00B07B4D" w:rsidRDefault="00B07B4D" w:rsidP="00172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5E419" w14:textId="77777777" w:rsidR="00B07B4D" w:rsidRDefault="00B07B4D" w:rsidP="001722F8">
      <w:r>
        <w:separator/>
      </w:r>
    </w:p>
  </w:footnote>
  <w:footnote w:type="continuationSeparator" w:id="0">
    <w:p w14:paraId="3EFD3350" w14:textId="77777777" w:rsidR="00B07B4D" w:rsidRDefault="00B07B4D" w:rsidP="001722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2B5"/>
    <w:rsid w:val="00023300"/>
    <w:rsid w:val="00052AD0"/>
    <w:rsid w:val="00055E59"/>
    <w:rsid w:val="000905E7"/>
    <w:rsid w:val="000D6FB8"/>
    <w:rsid w:val="00151BAE"/>
    <w:rsid w:val="001722F8"/>
    <w:rsid w:val="001D5C79"/>
    <w:rsid w:val="001E12A7"/>
    <w:rsid w:val="001E4C5E"/>
    <w:rsid w:val="00263A13"/>
    <w:rsid w:val="002700A0"/>
    <w:rsid w:val="002B244E"/>
    <w:rsid w:val="00476249"/>
    <w:rsid w:val="00527D87"/>
    <w:rsid w:val="00642F3F"/>
    <w:rsid w:val="006B2ECA"/>
    <w:rsid w:val="00711821"/>
    <w:rsid w:val="00731B11"/>
    <w:rsid w:val="007D5150"/>
    <w:rsid w:val="008332A2"/>
    <w:rsid w:val="0083499A"/>
    <w:rsid w:val="00873D35"/>
    <w:rsid w:val="008B3BEC"/>
    <w:rsid w:val="00974E96"/>
    <w:rsid w:val="00B07B4D"/>
    <w:rsid w:val="00B11757"/>
    <w:rsid w:val="00B84D24"/>
    <w:rsid w:val="00CB007A"/>
    <w:rsid w:val="00CE6883"/>
    <w:rsid w:val="00D30B08"/>
    <w:rsid w:val="00D86A80"/>
    <w:rsid w:val="00E41827"/>
    <w:rsid w:val="00F572B5"/>
    <w:rsid w:val="00F91411"/>
    <w:rsid w:val="00FA5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C26A3"/>
  <w15:chartTrackingRefBased/>
  <w15:docId w15:val="{09BD0727-33ED-493F-8354-A963AAB8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722F8"/>
    <w:pPr>
      <w:widowControl w:val="0"/>
      <w:jc w:val="both"/>
    </w:pPr>
  </w:style>
  <w:style w:type="paragraph" w:styleId="1">
    <w:name w:val="heading 1"/>
    <w:basedOn w:val="a"/>
    <w:next w:val="a"/>
    <w:link w:val="10"/>
    <w:uiPriority w:val="9"/>
    <w:qFormat/>
    <w:rsid w:val="001722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22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22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22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22F8"/>
    <w:rPr>
      <w:sz w:val="18"/>
      <w:szCs w:val="18"/>
    </w:rPr>
  </w:style>
  <w:style w:type="paragraph" w:styleId="a5">
    <w:name w:val="footer"/>
    <w:basedOn w:val="a"/>
    <w:link w:val="a6"/>
    <w:uiPriority w:val="99"/>
    <w:unhideWhenUsed/>
    <w:rsid w:val="001722F8"/>
    <w:pPr>
      <w:tabs>
        <w:tab w:val="center" w:pos="4153"/>
        <w:tab w:val="right" w:pos="8306"/>
      </w:tabs>
      <w:snapToGrid w:val="0"/>
      <w:jc w:val="left"/>
    </w:pPr>
    <w:rPr>
      <w:sz w:val="18"/>
      <w:szCs w:val="18"/>
    </w:rPr>
  </w:style>
  <w:style w:type="character" w:customStyle="1" w:styleId="a6">
    <w:name w:val="页脚 字符"/>
    <w:basedOn w:val="a0"/>
    <w:link w:val="a5"/>
    <w:uiPriority w:val="99"/>
    <w:rsid w:val="001722F8"/>
    <w:rPr>
      <w:sz w:val="18"/>
      <w:szCs w:val="18"/>
    </w:rPr>
  </w:style>
  <w:style w:type="character" w:customStyle="1" w:styleId="10">
    <w:name w:val="标题 1 字符"/>
    <w:basedOn w:val="a0"/>
    <w:link w:val="1"/>
    <w:uiPriority w:val="9"/>
    <w:rsid w:val="001722F8"/>
    <w:rPr>
      <w:b/>
      <w:bCs/>
      <w:kern w:val="44"/>
      <w:sz w:val="44"/>
      <w:szCs w:val="44"/>
    </w:rPr>
  </w:style>
  <w:style w:type="character" w:customStyle="1" w:styleId="20">
    <w:name w:val="标题 2 字符"/>
    <w:basedOn w:val="a0"/>
    <w:link w:val="2"/>
    <w:uiPriority w:val="9"/>
    <w:rsid w:val="001722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722F8"/>
    <w:rPr>
      <w:b/>
      <w:bCs/>
      <w:sz w:val="32"/>
      <w:szCs w:val="32"/>
    </w:rPr>
  </w:style>
  <w:style w:type="paragraph" w:styleId="TOC">
    <w:name w:val="TOC Heading"/>
    <w:basedOn w:val="1"/>
    <w:next w:val="a"/>
    <w:uiPriority w:val="39"/>
    <w:unhideWhenUsed/>
    <w:qFormat/>
    <w:rsid w:val="001722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722F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722F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722F8"/>
    <w:pPr>
      <w:widowControl/>
      <w:spacing w:after="100" w:line="259" w:lineRule="auto"/>
      <w:ind w:left="440"/>
      <w:jc w:val="left"/>
    </w:pPr>
    <w:rPr>
      <w:rFonts w:cs="Times New Roman"/>
      <w:kern w:val="0"/>
      <w:sz w:val="22"/>
    </w:rPr>
  </w:style>
  <w:style w:type="character" w:styleId="a7">
    <w:name w:val="Hyperlink"/>
    <w:basedOn w:val="a0"/>
    <w:uiPriority w:val="99"/>
    <w:unhideWhenUsed/>
    <w:rsid w:val="001722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478EA-5D4A-4BCA-8331-3977867D3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22</Pages>
  <Words>645</Words>
  <Characters>3677</Characters>
  <Application>Microsoft Office Word</Application>
  <DocSecurity>0</DocSecurity>
  <Lines>30</Lines>
  <Paragraphs>8</Paragraphs>
  <ScaleCrop>false</ScaleCrop>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梓浩 彭</dc:creator>
  <cp:keywords/>
  <dc:description/>
  <cp:lastModifiedBy>梓浩 彭</cp:lastModifiedBy>
  <cp:revision>5</cp:revision>
  <dcterms:created xsi:type="dcterms:W3CDTF">2020-05-24T01:51:00Z</dcterms:created>
  <dcterms:modified xsi:type="dcterms:W3CDTF">2020-05-25T15:42:00Z</dcterms:modified>
</cp:coreProperties>
</file>