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6"/>
        <w:gridCol w:w="7076"/>
      </w:tblGrid>
      <w:tr w:rsidR="00B32754" w:rsidRPr="00397F38" w14:paraId="535F3205" w14:textId="77777777" w:rsidTr="00A04E69">
        <w:tc>
          <w:tcPr>
            <w:tcW w:w="2556" w:type="dxa"/>
          </w:tcPr>
          <w:p w14:paraId="4FA3FFA1" w14:textId="0C7C82E1" w:rsidR="00B32754" w:rsidRPr="00397F38" w:rsidRDefault="00B32754" w:rsidP="00B32754">
            <w:pPr>
              <w:jc w:val="center"/>
              <w:rPr>
                <w:rFonts w:ascii="Times New Roman" w:hAnsi="Times New Roman" w:cs="Times New Roman"/>
              </w:rPr>
            </w:pPr>
            <w:r w:rsidRPr="00397F38">
              <w:rPr>
                <w:rFonts w:ascii="Times New Roman" w:hAnsi="Times New Roman" w:cs="Times New Roman"/>
                <w:noProof/>
                <w:lang w:val="en-US" w:bidi="ta-IN"/>
              </w:rPr>
              <w:drawing>
                <wp:inline distT="0" distB="0" distL="0" distR="0" wp14:anchorId="7A0F4EDF" wp14:editId="3851CD47">
                  <wp:extent cx="1137715" cy="1584000"/>
                  <wp:effectExtent l="0" t="0" r="5715" b="0"/>
                  <wp:docPr id="1" name="Picture 1" descr="C:\Users\HP\OneDrive\Desktop\WhatsApp Image 2022-11-17 at 12.25.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Desktop\WhatsApp Image 2022-11-17 at 12.25.02.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7715" cy="1584000"/>
                          </a:xfrm>
                          <a:prstGeom prst="rect">
                            <a:avLst/>
                          </a:prstGeom>
                          <a:noFill/>
                          <a:ln>
                            <a:noFill/>
                          </a:ln>
                        </pic:spPr>
                      </pic:pic>
                    </a:graphicData>
                  </a:graphic>
                </wp:inline>
              </w:drawing>
            </w:r>
          </w:p>
        </w:tc>
        <w:tc>
          <w:tcPr>
            <w:tcW w:w="7076" w:type="dxa"/>
          </w:tcPr>
          <w:p w14:paraId="6192AF62" w14:textId="2912CE15" w:rsidR="001C62ED" w:rsidRPr="00DB4E86" w:rsidRDefault="00D62DE6" w:rsidP="001C62ED">
            <w:pPr>
              <w:jc w:val="right"/>
              <w:rPr>
                <w:rFonts w:ascii="Times New Roman" w:hAnsi="Times New Roman" w:cs="Times New Roman"/>
                <w:b/>
                <w:sz w:val="24"/>
                <w:szCs w:val="24"/>
              </w:rPr>
            </w:pPr>
            <w:r w:rsidRPr="00DB4E86">
              <w:rPr>
                <w:rFonts w:ascii="Times New Roman" w:hAnsi="Times New Roman" w:cs="Times New Roman"/>
                <w:b/>
                <w:bCs/>
                <w:sz w:val="24"/>
                <w:szCs w:val="24"/>
              </w:rPr>
              <w:t>StockSense AI: Intelligent Demand Forecasting and Inventory Management System</w:t>
            </w:r>
            <w:r w:rsidRPr="00DB4E86">
              <w:rPr>
                <w:sz w:val="24"/>
                <w:szCs w:val="24"/>
              </w:rPr>
              <w:t xml:space="preserve"> </w:t>
            </w:r>
            <w:r w:rsidRPr="00DB4E86">
              <w:rPr>
                <w:rFonts w:ascii="Times New Roman" w:hAnsi="Times New Roman" w:cs="Times New Roman"/>
                <w:b/>
                <w:bCs/>
                <w:sz w:val="24"/>
                <w:szCs w:val="24"/>
              </w:rPr>
              <w:t>Random Forest Regressor</w:t>
            </w:r>
          </w:p>
        </w:tc>
      </w:tr>
      <w:tr w:rsidR="00B32754" w:rsidRPr="00397F38" w14:paraId="33B633A2" w14:textId="77777777" w:rsidTr="00A04E69">
        <w:tc>
          <w:tcPr>
            <w:tcW w:w="2556" w:type="dxa"/>
            <w:vAlign w:val="center"/>
          </w:tcPr>
          <w:p w14:paraId="060EC77B" w14:textId="76EC4730" w:rsidR="00B32754" w:rsidRPr="00397F38" w:rsidRDefault="00B32754" w:rsidP="00397F38">
            <w:pPr>
              <w:jc w:val="center"/>
              <w:rPr>
                <w:rFonts w:ascii="Times New Roman" w:hAnsi="Times New Roman" w:cs="Times New Roman"/>
                <w:b/>
                <w:noProof/>
                <w:lang w:eastAsia="en-IN"/>
              </w:rPr>
            </w:pPr>
          </w:p>
          <w:p w14:paraId="00076F1D" w14:textId="31DD8B9C" w:rsidR="00BC66A7" w:rsidRPr="00397F38" w:rsidRDefault="00A567C8" w:rsidP="00397F38">
            <w:pPr>
              <w:jc w:val="center"/>
              <w:rPr>
                <w:rFonts w:ascii="Times New Roman" w:hAnsi="Times New Roman" w:cs="Times New Roman"/>
                <w:b/>
                <w:noProof/>
                <w:lang w:eastAsia="en-IN"/>
              </w:rPr>
            </w:pPr>
            <w:r>
              <w:rPr>
                <w:rFonts w:ascii="Times New Roman" w:hAnsi="Times New Roman" w:cs="Times New Roman"/>
                <w:b/>
              </w:rPr>
              <w:t>OCTOBER</w:t>
            </w:r>
            <w:r w:rsidR="00BC66A7" w:rsidRPr="00397F38">
              <w:rPr>
                <w:rFonts w:ascii="Times New Roman" w:hAnsi="Times New Roman" w:cs="Times New Roman"/>
                <w:b/>
              </w:rPr>
              <w:t xml:space="preserve"> 202</w:t>
            </w:r>
            <w:r w:rsidR="00397F38">
              <w:rPr>
                <w:rFonts w:ascii="Times New Roman" w:hAnsi="Times New Roman" w:cs="Times New Roman"/>
                <w:b/>
              </w:rPr>
              <w:t>6</w:t>
            </w:r>
          </w:p>
        </w:tc>
        <w:tc>
          <w:tcPr>
            <w:tcW w:w="7076" w:type="dxa"/>
          </w:tcPr>
          <w:p w14:paraId="383E4C34" w14:textId="72D4FA24" w:rsidR="00B32754" w:rsidRPr="00397F38" w:rsidRDefault="00B32754" w:rsidP="006860C0">
            <w:pPr>
              <w:spacing w:line="360" w:lineRule="auto"/>
              <w:jc w:val="right"/>
              <w:rPr>
                <w:rFonts w:ascii="Times New Roman" w:hAnsi="Times New Roman" w:cs="Times New Roman"/>
                <w:spacing w:val="12"/>
              </w:rPr>
            </w:pPr>
            <w:r w:rsidRPr="00397F38">
              <w:rPr>
                <w:rFonts w:ascii="Times New Roman" w:hAnsi="Times New Roman" w:cs="Times New Roman"/>
                <w:spacing w:val="12"/>
              </w:rPr>
              <w:t>PROJECT REPORT SUBMITTED IN PARTIAL FULFILLMENT OF THE REQUIREMENTS FOR THE AWARD OF THE</w:t>
            </w:r>
          </w:p>
          <w:p w14:paraId="48FE4839" w14:textId="1B37ED7D" w:rsidR="00B32754" w:rsidRPr="00397F38" w:rsidRDefault="00B32754" w:rsidP="006860C0">
            <w:pPr>
              <w:spacing w:line="360" w:lineRule="auto"/>
              <w:jc w:val="right"/>
              <w:rPr>
                <w:rFonts w:ascii="Times New Roman" w:hAnsi="Times New Roman" w:cs="Times New Roman"/>
                <w:b/>
                <w:spacing w:val="12"/>
              </w:rPr>
            </w:pPr>
            <w:r w:rsidRPr="00397F38">
              <w:rPr>
                <w:rFonts w:ascii="Times New Roman" w:hAnsi="Times New Roman" w:cs="Times New Roman"/>
                <w:spacing w:val="12"/>
              </w:rPr>
              <w:t>DEGREE OF</w:t>
            </w:r>
            <w:r w:rsidRPr="00397F38">
              <w:rPr>
                <w:rFonts w:ascii="Times New Roman" w:hAnsi="Times New Roman" w:cs="Times New Roman"/>
                <w:b/>
                <w:spacing w:val="12"/>
              </w:rPr>
              <w:t xml:space="preserve"> </w:t>
            </w:r>
            <w:r w:rsidR="00133490">
              <w:rPr>
                <w:rFonts w:ascii="Times New Roman" w:hAnsi="Times New Roman" w:cs="Times New Roman"/>
                <w:b/>
                <w:spacing w:val="12"/>
              </w:rPr>
              <w:t>BACHELOR OF TECHNOLOGY</w:t>
            </w:r>
          </w:p>
          <w:p w14:paraId="5E25984F" w14:textId="7BE866C5" w:rsidR="00B32754" w:rsidRPr="00397F38" w:rsidRDefault="00B32754" w:rsidP="006860C0">
            <w:pPr>
              <w:tabs>
                <w:tab w:val="left" w:pos="8460"/>
              </w:tabs>
              <w:spacing w:line="360" w:lineRule="auto"/>
              <w:ind w:right="62"/>
              <w:jc w:val="right"/>
              <w:rPr>
                <w:rFonts w:ascii="Times New Roman" w:hAnsi="Times New Roman" w:cs="Times New Roman"/>
                <w:b/>
                <w:spacing w:val="12"/>
              </w:rPr>
            </w:pPr>
            <w:r w:rsidRPr="00397F38">
              <w:rPr>
                <w:rFonts w:ascii="Times New Roman" w:hAnsi="Times New Roman" w:cs="Times New Roman"/>
                <w:spacing w:val="12"/>
              </w:rPr>
              <w:t xml:space="preserve">IN </w:t>
            </w:r>
            <w:r w:rsidR="00133490">
              <w:rPr>
                <w:rFonts w:ascii="Times New Roman" w:hAnsi="Times New Roman" w:cs="Times New Roman"/>
                <w:b/>
                <w:bCs/>
                <w:spacing w:val="12"/>
              </w:rPr>
              <w:t>COMPUTER SCIENCE AND BUSINESS SYSTEMS</w:t>
            </w:r>
          </w:p>
          <w:p w14:paraId="6350F43A" w14:textId="77777777" w:rsidR="00B32754" w:rsidRPr="00397F38" w:rsidRDefault="00B32754" w:rsidP="006860C0">
            <w:pPr>
              <w:spacing w:line="360" w:lineRule="auto"/>
              <w:jc w:val="right"/>
              <w:rPr>
                <w:rFonts w:ascii="Times New Roman" w:hAnsi="Times New Roman" w:cs="Times New Roman"/>
                <w:b/>
              </w:rPr>
            </w:pPr>
            <w:r w:rsidRPr="00397F38">
              <w:rPr>
                <w:rFonts w:ascii="Times New Roman" w:hAnsi="Times New Roman" w:cs="Times New Roman"/>
                <w:spacing w:val="12"/>
              </w:rPr>
              <w:t xml:space="preserve"> OF THE ANNA UNIVERSITY</w:t>
            </w:r>
          </w:p>
        </w:tc>
      </w:tr>
      <w:tr w:rsidR="00623BC0" w:rsidRPr="00397F38" w14:paraId="1334EAEE" w14:textId="77777777" w:rsidTr="00A04E69">
        <w:trPr>
          <w:trHeight w:val="1177"/>
        </w:trPr>
        <w:tc>
          <w:tcPr>
            <w:tcW w:w="2556" w:type="dxa"/>
            <w:vAlign w:val="bottom"/>
          </w:tcPr>
          <w:p w14:paraId="6FE78A2B" w14:textId="77777777" w:rsidR="00623BC0" w:rsidRPr="00397F38" w:rsidRDefault="00623BC0" w:rsidP="00B32754">
            <w:pPr>
              <w:jc w:val="center"/>
              <w:rPr>
                <w:rFonts w:ascii="Times New Roman" w:hAnsi="Times New Roman" w:cs="Times New Roman"/>
                <w:noProof/>
                <w:lang w:eastAsia="en-IN"/>
              </w:rPr>
            </w:pPr>
          </w:p>
        </w:tc>
        <w:tc>
          <w:tcPr>
            <w:tcW w:w="7076" w:type="dxa"/>
          </w:tcPr>
          <w:p w14:paraId="20AC75EE" w14:textId="77777777" w:rsidR="00623BC0" w:rsidRPr="00397F38" w:rsidRDefault="00623BC0" w:rsidP="00B32754">
            <w:pPr>
              <w:spacing w:line="360" w:lineRule="auto"/>
              <w:jc w:val="right"/>
              <w:rPr>
                <w:rFonts w:ascii="Times New Roman" w:hAnsi="Times New Roman" w:cs="Times New Roman"/>
                <w:spacing w:val="12"/>
              </w:rPr>
            </w:pPr>
          </w:p>
        </w:tc>
      </w:tr>
      <w:tr w:rsidR="00623BC0" w:rsidRPr="00397F38" w14:paraId="5D8F4A0C" w14:textId="77777777" w:rsidTr="00A04E69">
        <w:trPr>
          <w:trHeight w:val="3587"/>
        </w:trPr>
        <w:tc>
          <w:tcPr>
            <w:tcW w:w="2556" w:type="dxa"/>
          </w:tcPr>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Look w:val="04A0" w:firstRow="1" w:lastRow="0" w:firstColumn="1" w:lastColumn="0" w:noHBand="0" w:noVBand="1"/>
            </w:tblPr>
            <w:tblGrid>
              <w:gridCol w:w="2330"/>
            </w:tblGrid>
            <w:tr w:rsidR="004D5777" w:rsidRPr="00397F38" w14:paraId="13E336CF" w14:textId="77777777" w:rsidTr="004D5777">
              <w:trPr>
                <w:trHeight w:val="1417"/>
              </w:trPr>
              <w:tc>
                <w:tcPr>
                  <w:tcW w:w="2330" w:type="dxa"/>
                  <w:vAlign w:val="center"/>
                </w:tcPr>
                <w:p w14:paraId="70255A2A" w14:textId="2C01D0C6" w:rsidR="004D5777" w:rsidRPr="00397F38" w:rsidRDefault="00397F38" w:rsidP="004D5777">
                  <w:pPr>
                    <w:spacing w:line="259" w:lineRule="auto"/>
                    <w:jc w:val="center"/>
                    <w:rPr>
                      <w:rFonts w:ascii="Times New Roman" w:hAnsi="Times New Roman" w:cs="Times New Roman"/>
                      <w:b/>
                      <w:spacing w:val="20"/>
                    </w:rPr>
                  </w:pPr>
                  <w:r>
                    <w:rPr>
                      <w:rFonts w:ascii="Times New Roman" w:hAnsi="Times New Roman" w:cs="Times New Roman"/>
                      <w:b/>
                      <w:spacing w:val="20"/>
                    </w:rPr>
                    <w:t xml:space="preserve">AI &amp;ML </w:t>
                  </w:r>
                  <w:r w:rsidR="004D5777" w:rsidRPr="00397F38">
                    <w:rPr>
                      <w:rFonts w:ascii="Times New Roman" w:hAnsi="Times New Roman" w:cs="Times New Roman"/>
                      <w:b/>
                      <w:spacing w:val="20"/>
                    </w:rPr>
                    <w:t>PROJECT</w:t>
                  </w:r>
                </w:p>
                <w:p w14:paraId="6400F5D1" w14:textId="77777777" w:rsidR="004D5777" w:rsidRPr="00397F38" w:rsidRDefault="004D5777" w:rsidP="004D5777">
                  <w:pPr>
                    <w:jc w:val="center"/>
                    <w:rPr>
                      <w:rFonts w:ascii="Times New Roman" w:hAnsi="Times New Roman" w:cs="Times New Roman"/>
                      <w:noProof/>
                      <w:lang w:eastAsia="en-IN"/>
                    </w:rPr>
                  </w:pPr>
                  <w:r w:rsidRPr="00397F38">
                    <w:rPr>
                      <w:rFonts w:ascii="Times New Roman" w:hAnsi="Times New Roman" w:cs="Times New Roman"/>
                      <w:b/>
                      <w:spacing w:val="20"/>
                    </w:rPr>
                    <w:t>WORK</w:t>
                  </w:r>
                </w:p>
              </w:tc>
            </w:tr>
          </w:tbl>
          <w:p w14:paraId="0EBA5B8C" w14:textId="77777777" w:rsidR="00623BC0" w:rsidRPr="00397F38" w:rsidRDefault="00623BC0" w:rsidP="004D5777">
            <w:pPr>
              <w:jc w:val="center"/>
              <w:rPr>
                <w:rFonts w:ascii="Times New Roman" w:hAnsi="Times New Roman" w:cs="Times New Roman"/>
                <w:noProof/>
                <w:lang w:eastAsia="en-IN"/>
              </w:rPr>
            </w:pPr>
          </w:p>
        </w:tc>
        <w:tc>
          <w:tcPr>
            <w:tcW w:w="7076" w:type="dxa"/>
            <w:vAlign w:val="bottom"/>
          </w:tcPr>
          <w:p w14:paraId="1E56D41E" w14:textId="77777777" w:rsidR="00586C64" w:rsidRPr="00397F38" w:rsidRDefault="00586C64" w:rsidP="00623BC0">
            <w:pPr>
              <w:spacing w:line="360" w:lineRule="auto"/>
              <w:jc w:val="right"/>
              <w:rPr>
                <w:rFonts w:ascii="Times New Roman" w:hAnsi="Times New Roman" w:cs="Times New Roman"/>
                <w:spacing w:val="12"/>
              </w:rPr>
            </w:pPr>
          </w:p>
          <w:p w14:paraId="0414369A" w14:textId="77777777" w:rsidR="00586C64" w:rsidRPr="00397F38" w:rsidRDefault="00586C64" w:rsidP="00623BC0">
            <w:pPr>
              <w:spacing w:line="360" w:lineRule="auto"/>
              <w:jc w:val="right"/>
              <w:rPr>
                <w:rFonts w:ascii="Times New Roman" w:hAnsi="Times New Roman" w:cs="Times New Roman"/>
                <w:spacing w:val="12"/>
              </w:rPr>
            </w:pPr>
          </w:p>
          <w:p w14:paraId="167F7229" w14:textId="77777777" w:rsidR="00586C64" w:rsidRPr="00397F38" w:rsidRDefault="00586C64" w:rsidP="00623BC0">
            <w:pPr>
              <w:spacing w:line="360" w:lineRule="auto"/>
              <w:jc w:val="right"/>
              <w:rPr>
                <w:rFonts w:ascii="Times New Roman" w:hAnsi="Times New Roman" w:cs="Times New Roman"/>
                <w:spacing w:val="12"/>
              </w:rPr>
            </w:pPr>
          </w:p>
          <w:p w14:paraId="324B5BEC" w14:textId="77777777" w:rsidR="00623BC0" w:rsidRPr="00397F38" w:rsidRDefault="00623BC0" w:rsidP="00623BC0">
            <w:pPr>
              <w:spacing w:line="360" w:lineRule="auto"/>
              <w:jc w:val="right"/>
              <w:rPr>
                <w:rFonts w:ascii="Times New Roman" w:hAnsi="Times New Roman" w:cs="Times New Roman"/>
                <w:spacing w:val="12"/>
              </w:rPr>
            </w:pPr>
            <w:r w:rsidRPr="00397F38">
              <w:rPr>
                <w:rFonts w:ascii="Times New Roman" w:hAnsi="Times New Roman" w:cs="Times New Roman"/>
                <w:spacing w:val="12"/>
              </w:rPr>
              <w:t>Submitted by</w:t>
            </w:r>
          </w:p>
          <w:p w14:paraId="2F189816" w14:textId="0F05A9DF" w:rsidR="00586C64" w:rsidRPr="00397F38" w:rsidRDefault="00965EA4" w:rsidP="002958E7">
            <w:pPr>
              <w:spacing w:line="360" w:lineRule="auto"/>
              <w:jc w:val="right"/>
              <w:rPr>
                <w:rFonts w:ascii="Times New Roman" w:hAnsi="Times New Roman" w:cs="Times New Roman"/>
                <w:b/>
                <w:spacing w:val="12"/>
              </w:rPr>
            </w:pPr>
            <w:r>
              <w:rPr>
                <w:rFonts w:ascii="Times New Roman" w:hAnsi="Times New Roman" w:cs="Times New Roman"/>
                <w:b/>
                <w:spacing w:val="12"/>
              </w:rPr>
              <w:t>JASWIN D L</w:t>
            </w:r>
            <w:r w:rsidR="00DC3A5C" w:rsidRPr="00397F38">
              <w:rPr>
                <w:rFonts w:ascii="Times New Roman" w:hAnsi="Times New Roman" w:cs="Times New Roman"/>
                <w:b/>
                <w:spacing w:val="12"/>
              </w:rPr>
              <w:t>-</w:t>
            </w:r>
            <w:r w:rsidR="004E2FE0">
              <w:rPr>
                <w:rFonts w:ascii="Times New Roman" w:hAnsi="Times New Roman" w:cs="Times New Roman"/>
                <w:b/>
                <w:spacing w:val="12"/>
              </w:rPr>
              <w:t>7228242440</w:t>
            </w:r>
            <w:r>
              <w:rPr>
                <w:rFonts w:ascii="Times New Roman" w:hAnsi="Times New Roman" w:cs="Times New Roman"/>
                <w:b/>
                <w:spacing w:val="12"/>
              </w:rPr>
              <w:t>19</w:t>
            </w:r>
          </w:p>
        </w:tc>
      </w:tr>
      <w:tr w:rsidR="00586C64" w:rsidRPr="00397F38" w14:paraId="7862832D" w14:textId="77777777" w:rsidTr="00A04E69">
        <w:trPr>
          <w:trHeight w:val="1237"/>
        </w:trPr>
        <w:tc>
          <w:tcPr>
            <w:tcW w:w="2556" w:type="dxa"/>
            <w:vAlign w:val="center"/>
          </w:tcPr>
          <w:p w14:paraId="5D18A831" w14:textId="77777777" w:rsidR="006860C0" w:rsidRPr="00397F38" w:rsidRDefault="006860C0" w:rsidP="006860C0">
            <w:pPr>
              <w:jc w:val="center"/>
              <w:rPr>
                <w:rFonts w:ascii="Times New Roman" w:hAnsi="Times New Roman" w:cs="Times New Roman"/>
                <w:b/>
                <w:noProof/>
                <w:lang w:eastAsia="en-IN"/>
              </w:rPr>
            </w:pPr>
            <w:r w:rsidRPr="00397F38">
              <w:rPr>
                <w:rFonts w:ascii="Times New Roman" w:hAnsi="Times New Roman" w:cs="Times New Roman"/>
                <w:b/>
                <w:noProof/>
                <w:lang w:eastAsia="en-IN"/>
              </w:rPr>
              <w:t>BATCH</w:t>
            </w:r>
          </w:p>
          <w:p w14:paraId="15F946FB" w14:textId="2F1F47F0" w:rsidR="001C62ED" w:rsidRPr="00397F38" w:rsidRDefault="004C49C2" w:rsidP="00926FC8">
            <w:pPr>
              <w:jc w:val="center"/>
              <w:rPr>
                <w:rFonts w:ascii="Times New Roman" w:hAnsi="Times New Roman" w:cs="Times New Roman"/>
                <w:b/>
                <w:noProof/>
                <w:lang w:eastAsia="en-IN"/>
              </w:rPr>
            </w:pPr>
            <w:r w:rsidRPr="00397F38">
              <w:rPr>
                <w:rFonts w:ascii="Times New Roman" w:hAnsi="Times New Roman" w:cs="Times New Roman"/>
                <w:b/>
                <w:noProof/>
                <w:lang w:eastAsia="en-IN"/>
              </w:rPr>
              <w:t>202</w:t>
            </w:r>
            <w:r w:rsidR="00133490">
              <w:rPr>
                <w:rFonts w:ascii="Times New Roman" w:hAnsi="Times New Roman" w:cs="Times New Roman"/>
                <w:b/>
                <w:noProof/>
                <w:lang w:eastAsia="en-IN"/>
              </w:rPr>
              <w:t>4</w:t>
            </w:r>
            <w:r w:rsidRPr="00397F38">
              <w:rPr>
                <w:rFonts w:ascii="Times New Roman" w:hAnsi="Times New Roman" w:cs="Times New Roman"/>
                <w:b/>
                <w:noProof/>
                <w:lang w:eastAsia="en-IN"/>
              </w:rPr>
              <w:t xml:space="preserve"> </w:t>
            </w:r>
            <w:r w:rsidR="002958E7" w:rsidRPr="00397F38">
              <w:rPr>
                <w:rFonts w:ascii="Times New Roman" w:hAnsi="Times New Roman" w:cs="Times New Roman"/>
                <w:b/>
                <w:noProof/>
                <w:lang w:eastAsia="en-IN"/>
              </w:rPr>
              <w:t>-</w:t>
            </w:r>
            <w:r w:rsidRPr="00397F38">
              <w:rPr>
                <w:rFonts w:ascii="Times New Roman" w:hAnsi="Times New Roman" w:cs="Times New Roman"/>
                <w:b/>
                <w:noProof/>
                <w:lang w:eastAsia="en-IN"/>
              </w:rPr>
              <w:t xml:space="preserve"> 202</w:t>
            </w:r>
            <w:r w:rsidR="00133490">
              <w:rPr>
                <w:rFonts w:ascii="Times New Roman" w:hAnsi="Times New Roman" w:cs="Times New Roman"/>
                <w:b/>
                <w:noProof/>
                <w:lang w:eastAsia="en-IN"/>
              </w:rPr>
              <w:t>8</w:t>
            </w:r>
          </w:p>
        </w:tc>
        <w:tc>
          <w:tcPr>
            <w:tcW w:w="7076" w:type="dxa"/>
            <w:vAlign w:val="bottom"/>
          </w:tcPr>
          <w:p w14:paraId="1724C33C" w14:textId="22587C53" w:rsidR="00586C64" w:rsidRPr="00397F38" w:rsidRDefault="004E2FE0" w:rsidP="00623BC0">
            <w:pPr>
              <w:spacing w:line="360" w:lineRule="auto"/>
              <w:jc w:val="right"/>
              <w:rPr>
                <w:rFonts w:ascii="Times New Roman" w:hAnsi="Times New Roman" w:cs="Times New Roman"/>
                <w:spacing w:val="12"/>
              </w:rPr>
            </w:pPr>
            <w:r>
              <w:rPr>
                <w:rFonts w:ascii="Times New Roman" w:hAnsi="Times New Roman" w:cs="Times New Roman"/>
                <w:spacing w:val="12"/>
              </w:rPr>
              <w:t xml:space="preserve">  </w:t>
            </w:r>
          </w:p>
        </w:tc>
      </w:tr>
      <w:tr w:rsidR="004A3894" w:rsidRPr="00397F38" w14:paraId="4BF0CA78" w14:textId="77777777" w:rsidTr="00A04E69">
        <w:trPr>
          <w:trHeight w:val="1237"/>
        </w:trPr>
        <w:tc>
          <w:tcPr>
            <w:tcW w:w="2556" w:type="dxa"/>
            <w:vAlign w:val="center"/>
          </w:tcPr>
          <w:p w14:paraId="764F3FE5" w14:textId="77777777" w:rsidR="004A3894" w:rsidRPr="00397F38" w:rsidRDefault="004A3894" w:rsidP="006860C0">
            <w:pPr>
              <w:jc w:val="center"/>
              <w:rPr>
                <w:rFonts w:ascii="Times New Roman" w:hAnsi="Times New Roman" w:cs="Times New Roman"/>
                <w:b/>
                <w:noProof/>
                <w:lang w:eastAsia="en-IN"/>
              </w:rPr>
            </w:pPr>
          </w:p>
        </w:tc>
        <w:tc>
          <w:tcPr>
            <w:tcW w:w="7076" w:type="dxa"/>
            <w:vAlign w:val="bottom"/>
          </w:tcPr>
          <w:p w14:paraId="5953196B" w14:textId="77777777" w:rsidR="004A3894" w:rsidRPr="00397F38" w:rsidRDefault="004A3894" w:rsidP="00623BC0">
            <w:pPr>
              <w:spacing w:line="360" w:lineRule="auto"/>
              <w:jc w:val="right"/>
              <w:rPr>
                <w:rFonts w:ascii="Times New Roman" w:hAnsi="Times New Roman" w:cs="Times New Roman"/>
                <w:spacing w:val="12"/>
              </w:rPr>
            </w:pPr>
            <w:r w:rsidRPr="00397F38">
              <w:rPr>
                <w:rFonts w:ascii="Times New Roman" w:hAnsi="Times New Roman" w:cs="Times New Roman"/>
                <w:spacing w:val="12"/>
              </w:rPr>
              <w:t xml:space="preserve">Under </w:t>
            </w:r>
            <w:r w:rsidR="00BC66A7" w:rsidRPr="00397F38">
              <w:rPr>
                <w:rFonts w:ascii="Times New Roman" w:hAnsi="Times New Roman" w:cs="Times New Roman"/>
                <w:spacing w:val="12"/>
              </w:rPr>
              <w:t>t</w:t>
            </w:r>
            <w:r w:rsidRPr="00397F38">
              <w:rPr>
                <w:rFonts w:ascii="Times New Roman" w:hAnsi="Times New Roman" w:cs="Times New Roman"/>
                <w:spacing w:val="12"/>
              </w:rPr>
              <w:t>he Guidance of</w:t>
            </w:r>
          </w:p>
          <w:p w14:paraId="640306FE" w14:textId="4EE7442A" w:rsidR="004A3894" w:rsidRPr="00397F38" w:rsidRDefault="00133490" w:rsidP="00623BC0">
            <w:pPr>
              <w:spacing w:line="360" w:lineRule="auto"/>
              <w:jc w:val="right"/>
              <w:rPr>
                <w:rFonts w:ascii="Times New Roman" w:hAnsi="Times New Roman" w:cs="Times New Roman"/>
                <w:b/>
              </w:rPr>
            </w:pPr>
            <w:r>
              <w:rPr>
                <w:rFonts w:ascii="Times New Roman" w:hAnsi="Times New Roman" w:cs="Times New Roman"/>
                <w:b/>
              </w:rPr>
              <w:t>Dr.P.PONNI</w:t>
            </w:r>
          </w:p>
          <w:p w14:paraId="63303868" w14:textId="3BADB25A" w:rsidR="004A3894" w:rsidRPr="00397F38" w:rsidRDefault="00133490" w:rsidP="00623BC0">
            <w:pPr>
              <w:spacing w:line="360" w:lineRule="auto"/>
              <w:jc w:val="right"/>
              <w:rPr>
                <w:rFonts w:ascii="Times New Roman" w:hAnsi="Times New Roman" w:cs="Times New Roman"/>
                <w:spacing w:val="12"/>
              </w:rPr>
            </w:pPr>
            <w:r>
              <w:rPr>
                <w:rFonts w:ascii="Times New Roman" w:hAnsi="Times New Roman" w:cs="Times New Roman"/>
                <w:b/>
              </w:rPr>
              <w:t>Assistant Professor</w:t>
            </w:r>
          </w:p>
        </w:tc>
      </w:tr>
      <w:tr w:rsidR="004D5777" w:rsidRPr="00397F38" w14:paraId="665DD6A4" w14:textId="77777777" w:rsidTr="00A04E69">
        <w:trPr>
          <w:trHeight w:val="2293"/>
        </w:trPr>
        <w:tc>
          <w:tcPr>
            <w:tcW w:w="9632" w:type="dxa"/>
            <w:gridSpan w:val="2"/>
            <w:vAlign w:val="bottom"/>
          </w:tcPr>
          <w:p w14:paraId="6F942B84" w14:textId="77777777" w:rsidR="00C165DE" w:rsidRPr="00397F38" w:rsidRDefault="00C165DE" w:rsidP="00883441">
            <w:pPr>
              <w:tabs>
                <w:tab w:val="left" w:pos="8460"/>
              </w:tabs>
              <w:ind w:left="6480" w:right="-14" w:hanging="6523"/>
              <w:jc w:val="center"/>
              <w:rPr>
                <w:rFonts w:ascii="Times New Roman" w:hAnsi="Times New Roman" w:cs="Times New Roman"/>
                <w:b/>
                <w:bCs/>
                <w:spacing w:val="12"/>
              </w:rPr>
            </w:pPr>
          </w:p>
          <w:p w14:paraId="22566390" w14:textId="77777777" w:rsidR="00BD2645" w:rsidRPr="00397F38" w:rsidRDefault="00BD2645" w:rsidP="00883441">
            <w:pPr>
              <w:tabs>
                <w:tab w:val="left" w:pos="8460"/>
              </w:tabs>
              <w:ind w:left="6480" w:right="-14" w:hanging="6523"/>
              <w:jc w:val="center"/>
              <w:rPr>
                <w:rFonts w:ascii="Times New Roman" w:hAnsi="Times New Roman" w:cs="Times New Roman"/>
                <w:b/>
                <w:bCs/>
                <w:spacing w:val="12"/>
              </w:rPr>
            </w:pPr>
          </w:p>
          <w:p w14:paraId="6736417C" w14:textId="77777777" w:rsidR="00883441" w:rsidRPr="00397F38" w:rsidRDefault="00883441" w:rsidP="00883441">
            <w:pPr>
              <w:tabs>
                <w:tab w:val="left" w:pos="8460"/>
              </w:tabs>
              <w:ind w:left="6480" w:right="-14" w:hanging="6523"/>
              <w:jc w:val="center"/>
              <w:rPr>
                <w:rFonts w:ascii="Times New Roman" w:hAnsi="Times New Roman" w:cs="Times New Roman"/>
                <w:b/>
                <w:bCs/>
                <w:spacing w:val="12"/>
              </w:rPr>
            </w:pPr>
          </w:p>
          <w:p w14:paraId="277B1867" w14:textId="40F574BE" w:rsidR="004D5777" w:rsidRPr="00397F38" w:rsidRDefault="00133490" w:rsidP="00F90864">
            <w:pPr>
              <w:tabs>
                <w:tab w:val="left" w:pos="8460"/>
              </w:tabs>
              <w:spacing w:line="300" w:lineRule="auto"/>
              <w:ind w:left="6480" w:right="-14" w:hanging="6523"/>
              <w:jc w:val="center"/>
              <w:rPr>
                <w:rFonts w:ascii="Times New Roman" w:hAnsi="Times New Roman" w:cs="Times New Roman"/>
                <w:b/>
                <w:bCs/>
              </w:rPr>
            </w:pPr>
            <w:r>
              <w:rPr>
                <w:rFonts w:ascii="Times New Roman" w:hAnsi="Times New Roman" w:cs="Times New Roman"/>
                <w:b/>
                <w:bCs/>
                <w:spacing w:val="12"/>
              </w:rPr>
              <w:t>COMPUTER SCIENCE AND BUSINESS SYSTEMS</w:t>
            </w:r>
          </w:p>
          <w:p w14:paraId="3863DF8A" w14:textId="77777777" w:rsidR="004D5777" w:rsidRPr="00397F38" w:rsidRDefault="00F90864" w:rsidP="00F90864">
            <w:pPr>
              <w:pStyle w:val="Heading8"/>
              <w:spacing w:before="0" w:after="0" w:line="300" w:lineRule="auto"/>
              <w:ind w:right="-14"/>
              <w:jc w:val="center"/>
              <w:rPr>
                <w:b/>
                <w:i w:val="0"/>
                <w:sz w:val="22"/>
                <w:szCs w:val="22"/>
              </w:rPr>
            </w:pPr>
            <w:r w:rsidRPr="00397F38">
              <w:rPr>
                <w:b/>
                <w:i w:val="0"/>
                <w:sz w:val="22"/>
                <w:szCs w:val="22"/>
              </w:rPr>
              <w:t>Sri Eshwar College of Engineering</w:t>
            </w:r>
          </w:p>
          <w:p w14:paraId="6A838CD8" w14:textId="77777777" w:rsidR="004D5777" w:rsidRPr="00397F38" w:rsidRDefault="004D5777" w:rsidP="00F90864">
            <w:pPr>
              <w:tabs>
                <w:tab w:val="left" w:pos="8460"/>
              </w:tabs>
              <w:spacing w:line="300" w:lineRule="auto"/>
              <w:ind w:left="6480" w:right="-14" w:hanging="6523"/>
              <w:jc w:val="center"/>
              <w:rPr>
                <w:rFonts w:ascii="Times New Roman" w:hAnsi="Times New Roman" w:cs="Times New Roman"/>
                <w:bCs/>
                <w:spacing w:val="6"/>
              </w:rPr>
            </w:pPr>
            <w:r w:rsidRPr="00397F38">
              <w:rPr>
                <w:rFonts w:ascii="Times New Roman" w:hAnsi="Times New Roman" w:cs="Times New Roman"/>
                <w:bCs/>
                <w:spacing w:val="6"/>
              </w:rPr>
              <w:t xml:space="preserve">(An Autonomous Institution </w:t>
            </w:r>
            <w:r w:rsidR="00F90864" w:rsidRPr="00397F38">
              <w:rPr>
                <w:rFonts w:ascii="Times New Roman" w:hAnsi="Times New Roman" w:cs="Times New Roman"/>
                <w:bCs/>
                <w:spacing w:val="6"/>
              </w:rPr>
              <w:t>–</w:t>
            </w:r>
            <w:r w:rsidRPr="00397F38">
              <w:rPr>
                <w:rFonts w:ascii="Times New Roman" w:hAnsi="Times New Roman" w:cs="Times New Roman"/>
                <w:bCs/>
                <w:spacing w:val="6"/>
              </w:rPr>
              <w:t xml:space="preserve"> </w:t>
            </w:r>
            <w:r w:rsidR="00F90864" w:rsidRPr="00397F38">
              <w:rPr>
                <w:rFonts w:ascii="Times New Roman" w:hAnsi="Times New Roman" w:cs="Times New Roman"/>
                <w:bCs/>
                <w:spacing w:val="6"/>
              </w:rPr>
              <w:t xml:space="preserve">Affiliated to </w:t>
            </w:r>
            <w:r w:rsidRPr="00397F38">
              <w:rPr>
                <w:rFonts w:ascii="Times New Roman" w:hAnsi="Times New Roman" w:cs="Times New Roman"/>
                <w:bCs/>
                <w:spacing w:val="6"/>
              </w:rPr>
              <w:t>Anna University)</w:t>
            </w:r>
          </w:p>
          <w:p w14:paraId="53BF20E5" w14:textId="77777777" w:rsidR="004D5777" w:rsidRPr="00397F38" w:rsidRDefault="004D5777" w:rsidP="00F90864">
            <w:pPr>
              <w:tabs>
                <w:tab w:val="left" w:pos="8460"/>
              </w:tabs>
              <w:spacing w:line="300" w:lineRule="auto"/>
              <w:ind w:left="6480" w:right="-14" w:hanging="6523"/>
              <w:jc w:val="center"/>
              <w:rPr>
                <w:rFonts w:ascii="Times New Roman" w:hAnsi="Times New Roman" w:cs="Times New Roman"/>
                <w:b/>
              </w:rPr>
            </w:pPr>
            <w:r w:rsidRPr="00397F38">
              <w:rPr>
                <w:rFonts w:ascii="Times New Roman" w:hAnsi="Times New Roman" w:cs="Times New Roman"/>
                <w:b/>
              </w:rPr>
              <w:t xml:space="preserve">COIMBATORE </w:t>
            </w:r>
            <w:r w:rsidR="00F90864" w:rsidRPr="00397F38">
              <w:rPr>
                <w:rFonts w:ascii="Times New Roman" w:hAnsi="Times New Roman" w:cs="Times New Roman"/>
                <w:b/>
              </w:rPr>
              <w:t>–</w:t>
            </w:r>
            <w:r w:rsidRPr="00397F38">
              <w:rPr>
                <w:rFonts w:ascii="Times New Roman" w:hAnsi="Times New Roman" w:cs="Times New Roman"/>
                <w:b/>
              </w:rPr>
              <w:t xml:space="preserve"> 6</w:t>
            </w:r>
            <w:r w:rsidR="00F90864" w:rsidRPr="00397F38">
              <w:rPr>
                <w:rFonts w:ascii="Times New Roman" w:hAnsi="Times New Roman" w:cs="Times New Roman"/>
                <w:b/>
              </w:rPr>
              <w:t>41 202</w:t>
            </w:r>
          </w:p>
        </w:tc>
      </w:tr>
    </w:tbl>
    <w:p w14:paraId="39004F89" w14:textId="77777777" w:rsidR="004C48B1" w:rsidRPr="00397F38" w:rsidRDefault="004C48B1" w:rsidP="004C48B1">
      <w:pPr>
        <w:spacing w:after="0"/>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6"/>
        <w:gridCol w:w="7076"/>
      </w:tblGrid>
      <w:tr w:rsidR="00DB4E86" w:rsidRPr="00397F38" w14:paraId="60A54DE8" w14:textId="77777777" w:rsidTr="004C48B1">
        <w:tc>
          <w:tcPr>
            <w:tcW w:w="2556" w:type="dxa"/>
          </w:tcPr>
          <w:p w14:paraId="5BF7FB35" w14:textId="77777777" w:rsidR="00DB4E86" w:rsidRPr="00397F38" w:rsidRDefault="00DB4E86" w:rsidP="00DB4E86">
            <w:pPr>
              <w:jc w:val="center"/>
              <w:rPr>
                <w:rFonts w:ascii="Times New Roman" w:hAnsi="Times New Roman" w:cs="Times New Roman"/>
              </w:rPr>
            </w:pPr>
            <w:r w:rsidRPr="00397F38">
              <w:rPr>
                <w:rFonts w:ascii="Times New Roman" w:hAnsi="Times New Roman" w:cs="Times New Roman"/>
                <w:noProof/>
                <w:lang w:val="en-US" w:bidi="ta-IN"/>
              </w:rPr>
              <w:lastRenderedPageBreak/>
              <w:drawing>
                <wp:inline distT="0" distB="0" distL="0" distR="0" wp14:anchorId="353CF7D5" wp14:editId="7EFC7473">
                  <wp:extent cx="1137715" cy="1584000"/>
                  <wp:effectExtent l="0" t="0" r="5715" b="0"/>
                  <wp:docPr id="2" name="Picture 2" descr="C:\Users\HP\OneDrive\Desktop\WhatsApp Image 2022-11-17 at 12.25.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Desktop\WhatsApp Image 2022-11-17 at 12.25.02.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7715" cy="1584000"/>
                          </a:xfrm>
                          <a:prstGeom prst="rect">
                            <a:avLst/>
                          </a:prstGeom>
                          <a:noFill/>
                          <a:ln>
                            <a:noFill/>
                          </a:ln>
                        </pic:spPr>
                      </pic:pic>
                    </a:graphicData>
                  </a:graphic>
                </wp:inline>
              </w:drawing>
            </w:r>
          </w:p>
        </w:tc>
        <w:tc>
          <w:tcPr>
            <w:tcW w:w="7076" w:type="dxa"/>
          </w:tcPr>
          <w:p w14:paraId="17F9AE6D" w14:textId="3DC791FB" w:rsidR="00DB4E86" w:rsidRPr="00DB4E86" w:rsidRDefault="00DB4E86" w:rsidP="00DB4E86">
            <w:pPr>
              <w:spacing w:line="360" w:lineRule="auto"/>
              <w:jc w:val="right"/>
              <w:rPr>
                <w:rFonts w:ascii="Times New Roman" w:hAnsi="Times New Roman" w:cs="Times New Roman"/>
                <w:b/>
                <w:sz w:val="24"/>
                <w:szCs w:val="24"/>
              </w:rPr>
            </w:pPr>
            <w:r w:rsidRPr="00DB4E86">
              <w:rPr>
                <w:rFonts w:ascii="Times New Roman" w:hAnsi="Times New Roman" w:cs="Times New Roman"/>
                <w:b/>
                <w:bCs/>
                <w:sz w:val="24"/>
                <w:szCs w:val="24"/>
              </w:rPr>
              <w:t>StockSense AI: Intelligent Demand Forecasting and Inventory Management System</w:t>
            </w:r>
            <w:r w:rsidRPr="00DB4E86">
              <w:rPr>
                <w:sz w:val="24"/>
                <w:szCs w:val="24"/>
              </w:rPr>
              <w:t xml:space="preserve"> </w:t>
            </w:r>
            <w:r w:rsidRPr="00DB4E86">
              <w:rPr>
                <w:rFonts w:ascii="Times New Roman" w:hAnsi="Times New Roman" w:cs="Times New Roman"/>
                <w:b/>
                <w:bCs/>
                <w:sz w:val="24"/>
                <w:szCs w:val="24"/>
              </w:rPr>
              <w:t>Random Forest Regressor</w:t>
            </w:r>
          </w:p>
        </w:tc>
      </w:tr>
      <w:tr w:rsidR="00DB4E86" w:rsidRPr="00397F38" w14:paraId="6F2D9624" w14:textId="77777777" w:rsidTr="004C48B1">
        <w:tc>
          <w:tcPr>
            <w:tcW w:w="2556" w:type="dxa"/>
            <w:vAlign w:val="bottom"/>
          </w:tcPr>
          <w:p w14:paraId="287F18B1" w14:textId="01ED113B" w:rsidR="00DB4E86" w:rsidRPr="00397F38" w:rsidRDefault="00DB4E86" w:rsidP="00DB4E86">
            <w:pPr>
              <w:jc w:val="center"/>
              <w:rPr>
                <w:rFonts w:ascii="Times New Roman" w:hAnsi="Times New Roman" w:cs="Times New Roman"/>
                <w:b/>
                <w:noProof/>
                <w:lang w:eastAsia="en-IN"/>
              </w:rPr>
            </w:pPr>
          </w:p>
          <w:p w14:paraId="6FC70024" w14:textId="2EE31106" w:rsidR="00DB4E86" w:rsidRPr="00397F38" w:rsidRDefault="00DB4E86" w:rsidP="00DB4E86">
            <w:pPr>
              <w:jc w:val="center"/>
              <w:rPr>
                <w:rFonts w:ascii="Times New Roman" w:hAnsi="Times New Roman" w:cs="Times New Roman"/>
                <w:b/>
                <w:noProof/>
                <w:lang w:eastAsia="en-IN"/>
              </w:rPr>
            </w:pPr>
            <w:r>
              <w:rPr>
                <w:rFonts w:ascii="Times New Roman" w:hAnsi="Times New Roman" w:cs="Times New Roman"/>
                <w:b/>
              </w:rPr>
              <w:t>OCTOBER</w:t>
            </w:r>
            <w:r w:rsidRPr="00397F38">
              <w:rPr>
                <w:rFonts w:ascii="Times New Roman" w:hAnsi="Times New Roman" w:cs="Times New Roman"/>
                <w:b/>
              </w:rPr>
              <w:t xml:space="preserve"> 202</w:t>
            </w:r>
            <w:r>
              <w:rPr>
                <w:rFonts w:ascii="Times New Roman" w:hAnsi="Times New Roman" w:cs="Times New Roman"/>
                <w:b/>
              </w:rPr>
              <w:t>6</w:t>
            </w:r>
          </w:p>
        </w:tc>
        <w:tc>
          <w:tcPr>
            <w:tcW w:w="7076" w:type="dxa"/>
          </w:tcPr>
          <w:p w14:paraId="405D571F" w14:textId="1F5DC117" w:rsidR="00DB4E86" w:rsidRPr="00397F38" w:rsidRDefault="00DB4E86" w:rsidP="00DB4E86">
            <w:pPr>
              <w:spacing w:line="360" w:lineRule="auto"/>
              <w:jc w:val="right"/>
              <w:rPr>
                <w:rFonts w:ascii="Times New Roman" w:hAnsi="Times New Roman" w:cs="Times New Roman"/>
                <w:spacing w:val="12"/>
              </w:rPr>
            </w:pPr>
            <w:r w:rsidRPr="00397F38">
              <w:rPr>
                <w:rFonts w:ascii="Times New Roman" w:hAnsi="Times New Roman" w:cs="Times New Roman"/>
                <w:spacing w:val="12"/>
              </w:rPr>
              <w:t>PROJECT REPORT SUBMITTED IN PARTIAL FULFILLMENT OF THE REQUIREMENTS FOR THE AWARD OF THE</w:t>
            </w:r>
          </w:p>
          <w:p w14:paraId="57E4056B" w14:textId="1ED23E7B" w:rsidR="00DB4E86" w:rsidRPr="00397F38" w:rsidRDefault="00DB4E86" w:rsidP="00DB4E86">
            <w:pPr>
              <w:spacing w:line="360" w:lineRule="auto"/>
              <w:jc w:val="right"/>
              <w:rPr>
                <w:rFonts w:ascii="Times New Roman" w:hAnsi="Times New Roman" w:cs="Times New Roman"/>
                <w:b/>
                <w:spacing w:val="12"/>
              </w:rPr>
            </w:pPr>
            <w:r w:rsidRPr="00397F38">
              <w:rPr>
                <w:rFonts w:ascii="Times New Roman" w:hAnsi="Times New Roman" w:cs="Times New Roman"/>
                <w:spacing w:val="12"/>
              </w:rPr>
              <w:t>DEGREE OF</w:t>
            </w:r>
            <w:r w:rsidRPr="00397F38">
              <w:rPr>
                <w:rFonts w:ascii="Times New Roman" w:hAnsi="Times New Roman" w:cs="Times New Roman"/>
                <w:b/>
                <w:spacing w:val="12"/>
              </w:rPr>
              <w:t xml:space="preserve"> </w:t>
            </w:r>
            <w:r>
              <w:rPr>
                <w:rFonts w:ascii="Times New Roman" w:hAnsi="Times New Roman" w:cs="Times New Roman"/>
                <w:b/>
                <w:spacing w:val="12"/>
              </w:rPr>
              <w:t>BACHELOR OF TECHNOLOGY</w:t>
            </w:r>
          </w:p>
          <w:p w14:paraId="61B0CCCF" w14:textId="5FFD9F57" w:rsidR="00DB4E86" w:rsidRPr="00397F38" w:rsidRDefault="00DB4E86" w:rsidP="00DB4E86">
            <w:pPr>
              <w:tabs>
                <w:tab w:val="left" w:pos="8460"/>
              </w:tabs>
              <w:spacing w:line="360" w:lineRule="auto"/>
              <w:ind w:right="62"/>
              <w:jc w:val="right"/>
              <w:rPr>
                <w:rFonts w:ascii="Times New Roman" w:hAnsi="Times New Roman" w:cs="Times New Roman"/>
                <w:b/>
                <w:spacing w:val="12"/>
              </w:rPr>
            </w:pPr>
            <w:r w:rsidRPr="00397F38">
              <w:rPr>
                <w:rFonts w:ascii="Times New Roman" w:hAnsi="Times New Roman" w:cs="Times New Roman"/>
                <w:spacing w:val="12"/>
              </w:rPr>
              <w:t xml:space="preserve">IN </w:t>
            </w:r>
            <w:r>
              <w:rPr>
                <w:rFonts w:ascii="Times New Roman" w:hAnsi="Times New Roman" w:cs="Times New Roman"/>
                <w:b/>
                <w:bCs/>
                <w:spacing w:val="12"/>
              </w:rPr>
              <w:t>COMPUTER SCIENCE AND BUSINESS SYSTEMS</w:t>
            </w:r>
          </w:p>
          <w:p w14:paraId="56AE1377" w14:textId="77777777" w:rsidR="00DB4E86" w:rsidRPr="00397F38" w:rsidRDefault="00DB4E86" w:rsidP="00DB4E86">
            <w:pPr>
              <w:spacing w:line="360" w:lineRule="auto"/>
              <w:jc w:val="right"/>
              <w:rPr>
                <w:rFonts w:ascii="Times New Roman" w:hAnsi="Times New Roman" w:cs="Times New Roman"/>
                <w:b/>
              </w:rPr>
            </w:pPr>
            <w:r w:rsidRPr="00397F38">
              <w:rPr>
                <w:rFonts w:ascii="Times New Roman" w:hAnsi="Times New Roman" w:cs="Times New Roman"/>
                <w:spacing w:val="12"/>
              </w:rPr>
              <w:t xml:space="preserve"> OF THE ANNA UNIVERSITY</w:t>
            </w:r>
          </w:p>
        </w:tc>
      </w:tr>
      <w:tr w:rsidR="00DB4E86" w:rsidRPr="00397F38" w14:paraId="2C1452A8" w14:textId="77777777" w:rsidTr="004C48B1">
        <w:trPr>
          <w:trHeight w:val="1177"/>
        </w:trPr>
        <w:tc>
          <w:tcPr>
            <w:tcW w:w="2556" w:type="dxa"/>
            <w:vAlign w:val="bottom"/>
          </w:tcPr>
          <w:p w14:paraId="42E5E215" w14:textId="77777777" w:rsidR="00DB4E86" w:rsidRPr="00397F38" w:rsidRDefault="00DB4E86" w:rsidP="00DB4E86">
            <w:pPr>
              <w:jc w:val="center"/>
              <w:rPr>
                <w:rFonts w:ascii="Times New Roman" w:hAnsi="Times New Roman" w:cs="Times New Roman"/>
                <w:noProof/>
                <w:lang w:eastAsia="en-IN"/>
              </w:rPr>
            </w:pPr>
          </w:p>
          <w:p w14:paraId="081F14FA" w14:textId="77777777" w:rsidR="00DB4E86" w:rsidRPr="00397F38" w:rsidRDefault="00DB4E86" w:rsidP="00DB4E86">
            <w:pPr>
              <w:jc w:val="center"/>
              <w:rPr>
                <w:rFonts w:ascii="Times New Roman" w:hAnsi="Times New Roman" w:cs="Times New Roman"/>
                <w:noProof/>
                <w:lang w:eastAsia="en-IN"/>
              </w:rPr>
            </w:pPr>
          </w:p>
        </w:tc>
        <w:tc>
          <w:tcPr>
            <w:tcW w:w="7076" w:type="dxa"/>
          </w:tcPr>
          <w:p w14:paraId="2B746A07" w14:textId="77777777" w:rsidR="00DB4E86" w:rsidRPr="00397F38" w:rsidRDefault="00DB4E86" w:rsidP="00DB4E86">
            <w:pPr>
              <w:spacing w:line="360" w:lineRule="auto"/>
              <w:jc w:val="right"/>
              <w:rPr>
                <w:rFonts w:ascii="Times New Roman" w:hAnsi="Times New Roman" w:cs="Times New Roman"/>
                <w:spacing w:val="12"/>
              </w:rPr>
            </w:pPr>
          </w:p>
        </w:tc>
      </w:tr>
      <w:tr w:rsidR="00DB4E86" w:rsidRPr="00397F38" w14:paraId="321E6A93" w14:textId="77777777" w:rsidTr="004C48B1">
        <w:trPr>
          <w:trHeight w:val="3587"/>
        </w:trPr>
        <w:tc>
          <w:tcPr>
            <w:tcW w:w="2556" w:type="dxa"/>
          </w:tcPr>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Look w:val="04A0" w:firstRow="1" w:lastRow="0" w:firstColumn="1" w:lastColumn="0" w:noHBand="0" w:noVBand="1"/>
            </w:tblPr>
            <w:tblGrid>
              <w:gridCol w:w="2330"/>
            </w:tblGrid>
            <w:tr w:rsidR="00DB4E86" w:rsidRPr="00397F38" w14:paraId="0872FAB7" w14:textId="77777777" w:rsidTr="00E002AB">
              <w:trPr>
                <w:trHeight w:val="1417"/>
              </w:trPr>
              <w:tc>
                <w:tcPr>
                  <w:tcW w:w="2330" w:type="dxa"/>
                  <w:vAlign w:val="center"/>
                </w:tcPr>
                <w:p w14:paraId="02A81ED0" w14:textId="77777777" w:rsidR="00DB4E86" w:rsidRDefault="00DB4E86" w:rsidP="00DB4E86">
                  <w:pPr>
                    <w:spacing w:line="259" w:lineRule="auto"/>
                    <w:jc w:val="center"/>
                    <w:rPr>
                      <w:rFonts w:ascii="Times New Roman" w:hAnsi="Times New Roman" w:cs="Times New Roman"/>
                      <w:b/>
                      <w:spacing w:val="20"/>
                    </w:rPr>
                  </w:pPr>
                  <w:r>
                    <w:rPr>
                      <w:rFonts w:ascii="Times New Roman" w:hAnsi="Times New Roman" w:cs="Times New Roman"/>
                      <w:b/>
                      <w:spacing w:val="20"/>
                    </w:rPr>
                    <w:t>AI &amp; ML</w:t>
                  </w:r>
                </w:p>
                <w:p w14:paraId="22B3AEC8" w14:textId="4D1390D5" w:rsidR="00DB4E86" w:rsidRPr="00397F38" w:rsidRDefault="00DB4E86" w:rsidP="00DB4E86">
                  <w:pPr>
                    <w:spacing w:line="259" w:lineRule="auto"/>
                    <w:jc w:val="center"/>
                    <w:rPr>
                      <w:rFonts w:ascii="Times New Roman" w:hAnsi="Times New Roman" w:cs="Times New Roman"/>
                      <w:b/>
                      <w:spacing w:val="20"/>
                    </w:rPr>
                  </w:pPr>
                  <w:r w:rsidRPr="00397F38">
                    <w:rPr>
                      <w:rFonts w:ascii="Times New Roman" w:hAnsi="Times New Roman" w:cs="Times New Roman"/>
                      <w:b/>
                      <w:spacing w:val="20"/>
                    </w:rPr>
                    <w:t>PROJECT</w:t>
                  </w:r>
                </w:p>
                <w:p w14:paraId="6244E786" w14:textId="77777777" w:rsidR="00DB4E86" w:rsidRPr="00397F38" w:rsidRDefault="00DB4E86" w:rsidP="00DB4E86">
                  <w:pPr>
                    <w:jc w:val="center"/>
                    <w:rPr>
                      <w:rFonts w:ascii="Times New Roman" w:hAnsi="Times New Roman" w:cs="Times New Roman"/>
                      <w:noProof/>
                      <w:lang w:eastAsia="en-IN"/>
                    </w:rPr>
                  </w:pPr>
                  <w:r w:rsidRPr="00397F38">
                    <w:rPr>
                      <w:rFonts w:ascii="Times New Roman" w:hAnsi="Times New Roman" w:cs="Times New Roman"/>
                      <w:b/>
                      <w:spacing w:val="20"/>
                    </w:rPr>
                    <w:t>WORK</w:t>
                  </w:r>
                </w:p>
              </w:tc>
            </w:tr>
          </w:tbl>
          <w:p w14:paraId="3E08FBB3" w14:textId="77777777" w:rsidR="00DB4E86" w:rsidRPr="00397F38" w:rsidRDefault="00DB4E86" w:rsidP="00DB4E86">
            <w:pPr>
              <w:jc w:val="center"/>
              <w:rPr>
                <w:rFonts w:ascii="Times New Roman" w:hAnsi="Times New Roman" w:cs="Times New Roman"/>
                <w:noProof/>
                <w:lang w:eastAsia="en-IN"/>
              </w:rPr>
            </w:pPr>
          </w:p>
        </w:tc>
        <w:tc>
          <w:tcPr>
            <w:tcW w:w="7076" w:type="dxa"/>
            <w:vAlign w:val="bottom"/>
          </w:tcPr>
          <w:p w14:paraId="79ACC4DC" w14:textId="77777777" w:rsidR="00DB4E86" w:rsidRPr="00397F38" w:rsidRDefault="00DB4E86" w:rsidP="00DB4E86">
            <w:pPr>
              <w:spacing w:line="360" w:lineRule="auto"/>
              <w:jc w:val="right"/>
              <w:rPr>
                <w:rFonts w:ascii="Times New Roman" w:hAnsi="Times New Roman" w:cs="Times New Roman"/>
                <w:spacing w:val="12"/>
              </w:rPr>
            </w:pPr>
          </w:p>
          <w:p w14:paraId="74092D05" w14:textId="77777777" w:rsidR="00DB4E86" w:rsidRPr="00397F38" w:rsidRDefault="00DB4E86" w:rsidP="00DB4E86">
            <w:pPr>
              <w:spacing w:line="360" w:lineRule="auto"/>
              <w:jc w:val="right"/>
              <w:rPr>
                <w:rFonts w:ascii="Times New Roman" w:hAnsi="Times New Roman" w:cs="Times New Roman"/>
                <w:spacing w:val="12"/>
              </w:rPr>
            </w:pPr>
          </w:p>
          <w:p w14:paraId="1F1117D2" w14:textId="77777777" w:rsidR="00DB4E86" w:rsidRPr="00397F38" w:rsidRDefault="00DB4E86" w:rsidP="00DB4E86">
            <w:pPr>
              <w:spacing w:line="360" w:lineRule="auto"/>
              <w:jc w:val="right"/>
              <w:rPr>
                <w:rFonts w:ascii="Times New Roman" w:hAnsi="Times New Roman" w:cs="Times New Roman"/>
                <w:spacing w:val="12"/>
              </w:rPr>
            </w:pPr>
          </w:p>
          <w:p w14:paraId="6DCBA8A1" w14:textId="77777777" w:rsidR="00DB4E86" w:rsidRPr="00397F38" w:rsidRDefault="00DB4E86" w:rsidP="00DB4E86">
            <w:pPr>
              <w:spacing w:line="360" w:lineRule="auto"/>
              <w:jc w:val="right"/>
              <w:rPr>
                <w:rFonts w:ascii="Times New Roman" w:hAnsi="Times New Roman" w:cs="Times New Roman"/>
                <w:spacing w:val="12"/>
              </w:rPr>
            </w:pPr>
            <w:r w:rsidRPr="00397F38">
              <w:rPr>
                <w:rFonts w:ascii="Times New Roman" w:hAnsi="Times New Roman" w:cs="Times New Roman"/>
                <w:spacing w:val="12"/>
              </w:rPr>
              <w:t>Submitted by</w:t>
            </w:r>
          </w:p>
          <w:p w14:paraId="3911246C" w14:textId="39F0F8F4" w:rsidR="00DB4E86" w:rsidRPr="00397F38" w:rsidRDefault="00DB4E86" w:rsidP="00DB4E86">
            <w:pPr>
              <w:spacing w:line="360" w:lineRule="auto"/>
              <w:jc w:val="right"/>
              <w:rPr>
                <w:rFonts w:ascii="Times New Roman" w:hAnsi="Times New Roman" w:cs="Times New Roman"/>
                <w:spacing w:val="12"/>
              </w:rPr>
            </w:pPr>
            <w:r>
              <w:rPr>
                <w:rFonts w:ascii="Times New Roman" w:hAnsi="Times New Roman" w:cs="Times New Roman"/>
                <w:b/>
                <w:spacing w:val="12"/>
              </w:rPr>
              <w:t>JASWIN D L</w:t>
            </w:r>
            <w:r w:rsidRPr="00397F38">
              <w:rPr>
                <w:rFonts w:ascii="Times New Roman" w:hAnsi="Times New Roman" w:cs="Times New Roman"/>
                <w:b/>
                <w:spacing w:val="12"/>
              </w:rPr>
              <w:t xml:space="preserve"> – </w:t>
            </w:r>
            <w:r>
              <w:rPr>
                <w:rFonts w:ascii="Times New Roman" w:hAnsi="Times New Roman" w:cs="Times New Roman"/>
                <w:b/>
                <w:spacing w:val="12"/>
              </w:rPr>
              <w:t>722824244019</w:t>
            </w:r>
          </w:p>
          <w:p w14:paraId="51BF4748" w14:textId="5E00F3C6" w:rsidR="00DB4E86" w:rsidRPr="00397F38" w:rsidRDefault="00DB4E86" w:rsidP="00DB4E86">
            <w:pPr>
              <w:spacing w:line="360" w:lineRule="auto"/>
              <w:jc w:val="right"/>
              <w:rPr>
                <w:rFonts w:ascii="Times New Roman" w:hAnsi="Times New Roman" w:cs="Times New Roman"/>
                <w:spacing w:val="12"/>
              </w:rPr>
            </w:pPr>
          </w:p>
        </w:tc>
      </w:tr>
      <w:tr w:rsidR="00DB4E86" w:rsidRPr="00397F38" w14:paraId="0A23E31D" w14:textId="77777777" w:rsidTr="004C48B1">
        <w:trPr>
          <w:trHeight w:val="1237"/>
        </w:trPr>
        <w:tc>
          <w:tcPr>
            <w:tcW w:w="2556" w:type="dxa"/>
            <w:vAlign w:val="center"/>
          </w:tcPr>
          <w:p w14:paraId="53EB65F0" w14:textId="77777777" w:rsidR="00DB4E86" w:rsidRPr="00397F38" w:rsidRDefault="00DB4E86" w:rsidP="00DB4E86">
            <w:pPr>
              <w:jc w:val="center"/>
              <w:rPr>
                <w:rFonts w:ascii="Times New Roman" w:hAnsi="Times New Roman" w:cs="Times New Roman"/>
                <w:b/>
                <w:noProof/>
                <w:lang w:eastAsia="en-IN"/>
              </w:rPr>
            </w:pPr>
            <w:r w:rsidRPr="00397F38">
              <w:rPr>
                <w:rFonts w:ascii="Times New Roman" w:hAnsi="Times New Roman" w:cs="Times New Roman"/>
                <w:b/>
                <w:noProof/>
                <w:lang w:eastAsia="en-IN"/>
              </w:rPr>
              <w:t>BATCH</w:t>
            </w:r>
          </w:p>
          <w:p w14:paraId="08B28E8B" w14:textId="5DE7D39D" w:rsidR="00DB4E86" w:rsidRPr="00397F38" w:rsidRDefault="00DB4E86" w:rsidP="00DB4E86">
            <w:pPr>
              <w:jc w:val="center"/>
              <w:rPr>
                <w:rFonts w:ascii="Times New Roman" w:hAnsi="Times New Roman" w:cs="Times New Roman"/>
                <w:b/>
                <w:noProof/>
                <w:lang w:eastAsia="en-IN"/>
              </w:rPr>
            </w:pPr>
            <w:r w:rsidRPr="00397F38">
              <w:rPr>
                <w:rFonts w:ascii="Times New Roman" w:hAnsi="Times New Roman" w:cs="Times New Roman"/>
                <w:b/>
                <w:noProof/>
                <w:lang w:eastAsia="en-IN"/>
              </w:rPr>
              <w:t>202</w:t>
            </w:r>
            <w:r>
              <w:rPr>
                <w:rFonts w:ascii="Times New Roman" w:hAnsi="Times New Roman" w:cs="Times New Roman"/>
                <w:b/>
                <w:noProof/>
                <w:lang w:eastAsia="en-IN"/>
              </w:rPr>
              <w:t>4</w:t>
            </w:r>
            <w:r w:rsidRPr="00397F38">
              <w:rPr>
                <w:rFonts w:ascii="Times New Roman" w:hAnsi="Times New Roman" w:cs="Times New Roman"/>
                <w:b/>
                <w:noProof/>
                <w:lang w:eastAsia="en-IN"/>
              </w:rPr>
              <w:t xml:space="preserve"> - 202</w:t>
            </w:r>
            <w:r>
              <w:rPr>
                <w:rFonts w:ascii="Times New Roman" w:hAnsi="Times New Roman" w:cs="Times New Roman"/>
                <w:b/>
                <w:noProof/>
                <w:lang w:eastAsia="en-IN"/>
              </w:rPr>
              <w:t>8</w:t>
            </w:r>
          </w:p>
        </w:tc>
        <w:tc>
          <w:tcPr>
            <w:tcW w:w="7076" w:type="dxa"/>
            <w:vAlign w:val="bottom"/>
          </w:tcPr>
          <w:p w14:paraId="4513229E" w14:textId="77777777" w:rsidR="00DB4E86" w:rsidRPr="00397F38" w:rsidRDefault="00DB4E86" w:rsidP="00DB4E86">
            <w:pPr>
              <w:spacing w:line="360" w:lineRule="auto"/>
              <w:jc w:val="right"/>
              <w:rPr>
                <w:rFonts w:ascii="Times New Roman" w:hAnsi="Times New Roman" w:cs="Times New Roman"/>
                <w:spacing w:val="12"/>
              </w:rPr>
            </w:pPr>
          </w:p>
        </w:tc>
      </w:tr>
      <w:tr w:rsidR="00DB4E86" w:rsidRPr="00397F38" w14:paraId="406ECF23" w14:textId="77777777" w:rsidTr="004C48B1">
        <w:trPr>
          <w:trHeight w:val="1237"/>
        </w:trPr>
        <w:tc>
          <w:tcPr>
            <w:tcW w:w="2556" w:type="dxa"/>
            <w:vAlign w:val="center"/>
          </w:tcPr>
          <w:p w14:paraId="1DCC8F9A" w14:textId="77777777" w:rsidR="00DB4E86" w:rsidRPr="00397F38" w:rsidRDefault="00DB4E86" w:rsidP="00DB4E86">
            <w:pPr>
              <w:jc w:val="center"/>
              <w:rPr>
                <w:rFonts w:ascii="Times New Roman" w:hAnsi="Times New Roman" w:cs="Times New Roman"/>
                <w:b/>
                <w:noProof/>
                <w:lang w:eastAsia="en-IN"/>
              </w:rPr>
            </w:pPr>
          </w:p>
        </w:tc>
        <w:tc>
          <w:tcPr>
            <w:tcW w:w="7076" w:type="dxa"/>
            <w:vAlign w:val="bottom"/>
          </w:tcPr>
          <w:p w14:paraId="4BADC609" w14:textId="77777777" w:rsidR="00DB4E86" w:rsidRPr="00397F38" w:rsidRDefault="00DB4E86" w:rsidP="00DB4E86">
            <w:pPr>
              <w:spacing w:line="360" w:lineRule="auto"/>
              <w:jc w:val="right"/>
              <w:rPr>
                <w:rFonts w:ascii="Times New Roman" w:hAnsi="Times New Roman" w:cs="Times New Roman"/>
                <w:spacing w:val="12"/>
              </w:rPr>
            </w:pPr>
            <w:r w:rsidRPr="00397F38">
              <w:rPr>
                <w:rFonts w:ascii="Times New Roman" w:hAnsi="Times New Roman" w:cs="Times New Roman"/>
                <w:spacing w:val="12"/>
              </w:rPr>
              <w:t>Under the Guidance of</w:t>
            </w:r>
          </w:p>
          <w:p w14:paraId="64931EDC" w14:textId="27DFAA17" w:rsidR="00DB4E86" w:rsidRPr="00397F38" w:rsidRDefault="00DB4E86" w:rsidP="00DB4E86">
            <w:pPr>
              <w:spacing w:line="360" w:lineRule="auto"/>
              <w:jc w:val="right"/>
              <w:rPr>
                <w:rFonts w:ascii="Times New Roman" w:hAnsi="Times New Roman" w:cs="Times New Roman"/>
                <w:b/>
              </w:rPr>
            </w:pPr>
            <w:r>
              <w:rPr>
                <w:rFonts w:ascii="Times New Roman" w:hAnsi="Times New Roman" w:cs="Times New Roman"/>
                <w:b/>
              </w:rPr>
              <w:t>Dr.P.PONNI</w:t>
            </w:r>
            <w:r w:rsidRPr="00397F38">
              <w:rPr>
                <w:rFonts w:ascii="Times New Roman" w:hAnsi="Times New Roman" w:cs="Times New Roman"/>
                <w:b/>
              </w:rPr>
              <w:t>,</w:t>
            </w:r>
          </w:p>
          <w:p w14:paraId="7B13C4B8" w14:textId="6A73FDEF" w:rsidR="00DB4E86" w:rsidRPr="00397F38" w:rsidRDefault="00DB4E86" w:rsidP="00DB4E86">
            <w:pPr>
              <w:spacing w:line="360" w:lineRule="auto"/>
              <w:jc w:val="right"/>
              <w:rPr>
                <w:rFonts w:ascii="Times New Roman" w:hAnsi="Times New Roman" w:cs="Times New Roman"/>
                <w:spacing w:val="12"/>
              </w:rPr>
            </w:pPr>
            <w:r w:rsidRPr="00397F38">
              <w:rPr>
                <w:rFonts w:ascii="Times New Roman" w:hAnsi="Times New Roman" w:cs="Times New Roman"/>
                <w:b/>
              </w:rPr>
              <w:t>Assistant Professor, CS</w:t>
            </w:r>
            <w:r>
              <w:rPr>
                <w:rFonts w:ascii="Times New Roman" w:hAnsi="Times New Roman" w:cs="Times New Roman"/>
                <w:b/>
              </w:rPr>
              <w:t>BS</w:t>
            </w:r>
            <w:r w:rsidRPr="00397F38">
              <w:rPr>
                <w:rFonts w:ascii="Times New Roman" w:hAnsi="Times New Roman" w:cs="Times New Roman"/>
                <w:b/>
              </w:rPr>
              <w:t>.</w:t>
            </w:r>
          </w:p>
        </w:tc>
      </w:tr>
      <w:tr w:rsidR="00DB4E86" w:rsidRPr="00397F38" w14:paraId="3C820F3E" w14:textId="77777777" w:rsidTr="004C48B1">
        <w:trPr>
          <w:trHeight w:val="2293"/>
        </w:trPr>
        <w:tc>
          <w:tcPr>
            <w:tcW w:w="9632" w:type="dxa"/>
            <w:gridSpan w:val="2"/>
            <w:vAlign w:val="bottom"/>
          </w:tcPr>
          <w:p w14:paraId="760D5B23" w14:textId="77777777" w:rsidR="00DB4E86" w:rsidRPr="00397F38" w:rsidRDefault="00DB4E86" w:rsidP="00DB4E86">
            <w:pPr>
              <w:tabs>
                <w:tab w:val="left" w:pos="8460"/>
              </w:tabs>
              <w:ind w:left="6480" w:right="-14" w:hanging="6523"/>
              <w:jc w:val="center"/>
              <w:rPr>
                <w:rFonts w:ascii="Times New Roman" w:hAnsi="Times New Roman" w:cs="Times New Roman"/>
                <w:b/>
                <w:bCs/>
                <w:spacing w:val="12"/>
              </w:rPr>
            </w:pPr>
          </w:p>
          <w:p w14:paraId="796E3D5B" w14:textId="77777777" w:rsidR="00DB4E86" w:rsidRPr="00397F38" w:rsidRDefault="00DB4E86" w:rsidP="00DB4E86">
            <w:pPr>
              <w:tabs>
                <w:tab w:val="left" w:pos="8460"/>
              </w:tabs>
              <w:ind w:left="6480" w:right="-14" w:hanging="6523"/>
              <w:jc w:val="center"/>
              <w:rPr>
                <w:rFonts w:ascii="Times New Roman" w:hAnsi="Times New Roman" w:cs="Times New Roman"/>
                <w:b/>
                <w:bCs/>
                <w:spacing w:val="12"/>
              </w:rPr>
            </w:pPr>
          </w:p>
          <w:p w14:paraId="1534BEC7" w14:textId="77777777" w:rsidR="00DB4E86" w:rsidRPr="00397F38" w:rsidRDefault="00DB4E86" w:rsidP="00DB4E86">
            <w:pPr>
              <w:tabs>
                <w:tab w:val="left" w:pos="8460"/>
              </w:tabs>
              <w:ind w:left="6480" w:right="-14" w:hanging="6523"/>
              <w:jc w:val="center"/>
              <w:rPr>
                <w:rFonts w:ascii="Times New Roman" w:hAnsi="Times New Roman" w:cs="Times New Roman"/>
                <w:b/>
                <w:bCs/>
                <w:spacing w:val="12"/>
              </w:rPr>
            </w:pPr>
          </w:p>
          <w:p w14:paraId="23878F5E" w14:textId="0D9E9CD5" w:rsidR="00DB4E86" w:rsidRPr="00397F38" w:rsidRDefault="00DB4E86" w:rsidP="00DB4E86">
            <w:pPr>
              <w:tabs>
                <w:tab w:val="left" w:pos="8460"/>
              </w:tabs>
              <w:spacing w:line="300" w:lineRule="auto"/>
              <w:ind w:left="6480" w:right="-14" w:hanging="6523"/>
              <w:jc w:val="center"/>
              <w:rPr>
                <w:rFonts w:ascii="Times New Roman" w:hAnsi="Times New Roman" w:cs="Times New Roman"/>
                <w:b/>
                <w:bCs/>
              </w:rPr>
            </w:pPr>
            <w:r w:rsidRPr="00397F38">
              <w:rPr>
                <w:rFonts w:ascii="Times New Roman" w:hAnsi="Times New Roman" w:cs="Times New Roman"/>
                <w:b/>
                <w:bCs/>
                <w:spacing w:val="12"/>
              </w:rPr>
              <w:t xml:space="preserve">Department of </w:t>
            </w:r>
            <w:r>
              <w:rPr>
                <w:rFonts w:ascii="Times New Roman" w:hAnsi="Times New Roman" w:cs="Times New Roman"/>
                <w:b/>
                <w:bCs/>
                <w:spacing w:val="12"/>
              </w:rPr>
              <w:t>Computer Science and Business Systems</w:t>
            </w:r>
          </w:p>
          <w:p w14:paraId="2293D008" w14:textId="77777777" w:rsidR="00DB4E86" w:rsidRPr="00397F38" w:rsidRDefault="00DB4E86" w:rsidP="00DB4E86">
            <w:pPr>
              <w:pStyle w:val="Heading8"/>
              <w:spacing w:before="0" w:after="0" w:line="300" w:lineRule="auto"/>
              <w:ind w:right="-14"/>
              <w:jc w:val="center"/>
              <w:rPr>
                <w:b/>
                <w:i w:val="0"/>
                <w:sz w:val="22"/>
                <w:szCs w:val="22"/>
              </w:rPr>
            </w:pPr>
            <w:r w:rsidRPr="00397F38">
              <w:rPr>
                <w:b/>
                <w:i w:val="0"/>
                <w:sz w:val="22"/>
                <w:szCs w:val="22"/>
              </w:rPr>
              <w:t>Sri Eshwar College of Engineering</w:t>
            </w:r>
          </w:p>
          <w:p w14:paraId="1BA0964E" w14:textId="77777777" w:rsidR="00DB4E86" w:rsidRPr="00397F38" w:rsidRDefault="00DB4E86" w:rsidP="00DB4E86">
            <w:pPr>
              <w:tabs>
                <w:tab w:val="left" w:pos="8460"/>
              </w:tabs>
              <w:spacing w:line="300" w:lineRule="auto"/>
              <w:ind w:left="6480" w:right="-14" w:hanging="6523"/>
              <w:jc w:val="center"/>
              <w:rPr>
                <w:rFonts w:ascii="Times New Roman" w:hAnsi="Times New Roman" w:cs="Times New Roman"/>
                <w:bCs/>
                <w:spacing w:val="6"/>
              </w:rPr>
            </w:pPr>
            <w:r w:rsidRPr="00397F38">
              <w:rPr>
                <w:rFonts w:ascii="Times New Roman" w:hAnsi="Times New Roman" w:cs="Times New Roman"/>
                <w:bCs/>
                <w:spacing w:val="6"/>
              </w:rPr>
              <w:t>(An Autonomous Institution – Affiliated to Anna University)</w:t>
            </w:r>
          </w:p>
          <w:p w14:paraId="7AB2E82D" w14:textId="77777777" w:rsidR="00DB4E86" w:rsidRPr="00397F38" w:rsidRDefault="00DB4E86" w:rsidP="00DB4E86">
            <w:pPr>
              <w:tabs>
                <w:tab w:val="left" w:pos="8460"/>
              </w:tabs>
              <w:spacing w:line="300" w:lineRule="auto"/>
              <w:ind w:left="6480" w:right="-14" w:hanging="6523"/>
              <w:jc w:val="center"/>
              <w:rPr>
                <w:rFonts w:ascii="Times New Roman" w:hAnsi="Times New Roman" w:cs="Times New Roman"/>
                <w:b/>
              </w:rPr>
            </w:pPr>
            <w:r w:rsidRPr="00397F38">
              <w:rPr>
                <w:rFonts w:ascii="Times New Roman" w:hAnsi="Times New Roman" w:cs="Times New Roman"/>
                <w:b/>
              </w:rPr>
              <w:t>COIMBATORE – 641 202</w:t>
            </w:r>
          </w:p>
        </w:tc>
      </w:tr>
    </w:tbl>
    <w:p w14:paraId="648F91F7" w14:textId="77777777" w:rsidR="008640AE" w:rsidRPr="00397F38" w:rsidRDefault="008640AE" w:rsidP="001C62ED">
      <w:pPr>
        <w:rPr>
          <w:rFonts w:ascii="Times New Roman" w:hAnsi="Times New Roman" w:cs="Times New Roman"/>
        </w:rPr>
      </w:pPr>
    </w:p>
    <w:p w14:paraId="72DFA5C4" w14:textId="77777777" w:rsidR="00D17F74" w:rsidRPr="00397F38" w:rsidRDefault="00D17F74" w:rsidP="00D17F74">
      <w:pPr>
        <w:pStyle w:val="Heading8"/>
        <w:spacing w:before="0" w:after="0"/>
        <w:ind w:right="-14"/>
        <w:jc w:val="center"/>
        <w:rPr>
          <w:b/>
          <w:i w:val="0"/>
          <w:sz w:val="22"/>
          <w:szCs w:val="22"/>
        </w:rPr>
      </w:pPr>
      <w:r w:rsidRPr="00397F38">
        <w:rPr>
          <w:b/>
          <w:i w:val="0"/>
          <w:sz w:val="22"/>
          <w:szCs w:val="22"/>
        </w:rPr>
        <w:lastRenderedPageBreak/>
        <w:t>Sri Eshwar College of Engineering</w:t>
      </w:r>
    </w:p>
    <w:p w14:paraId="08E745C5" w14:textId="77777777" w:rsidR="00D17F74" w:rsidRPr="00397F38" w:rsidRDefault="00D17F74" w:rsidP="00D17F74">
      <w:pPr>
        <w:tabs>
          <w:tab w:val="left" w:pos="8460"/>
        </w:tabs>
        <w:spacing w:after="0" w:line="240" w:lineRule="auto"/>
        <w:ind w:left="6480" w:right="-14" w:hanging="6523"/>
        <w:jc w:val="center"/>
        <w:rPr>
          <w:rFonts w:ascii="Times New Roman" w:hAnsi="Times New Roman" w:cs="Times New Roman"/>
          <w:bCs/>
          <w:spacing w:val="6"/>
        </w:rPr>
      </w:pPr>
      <w:r w:rsidRPr="00397F38">
        <w:rPr>
          <w:rFonts w:ascii="Times New Roman" w:hAnsi="Times New Roman" w:cs="Times New Roman"/>
          <w:bCs/>
          <w:spacing w:val="6"/>
        </w:rPr>
        <w:t>(An Autonomous Institution – Affiliated to Anna University)</w:t>
      </w:r>
    </w:p>
    <w:p w14:paraId="2B6C49E5" w14:textId="77777777" w:rsidR="00D17F74" w:rsidRPr="00397F38" w:rsidRDefault="00D17F74" w:rsidP="00D17F74">
      <w:pPr>
        <w:autoSpaceDE w:val="0"/>
        <w:autoSpaceDN w:val="0"/>
        <w:adjustRightInd w:val="0"/>
        <w:spacing w:after="0" w:line="240" w:lineRule="auto"/>
        <w:jc w:val="center"/>
        <w:rPr>
          <w:rFonts w:ascii="Times New Roman" w:hAnsi="Times New Roman" w:cs="Times New Roman"/>
          <w:b/>
          <w:bCs/>
        </w:rPr>
      </w:pPr>
      <w:r w:rsidRPr="00397F38">
        <w:rPr>
          <w:rFonts w:ascii="Times New Roman" w:hAnsi="Times New Roman" w:cs="Times New Roman"/>
          <w:b/>
        </w:rPr>
        <w:t>COIMBATORE – 641 202</w:t>
      </w:r>
    </w:p>
    <w:p w14:paraId="745B99EC" w14:textId="77777777" w:rsidR="00D17F74" w:rsidRPr="00397F38" w:rsidRDefault="00D17F74" w:rsidP="00D17F74">
      <w:pPr>
        <w:autoSpaceDE w:val="0"/>
        <w:autoSpaceDN w:val="0"/>
        <w:adjustRightInd w:val="0"/>
        <w:spacing w:before="240" w:after="240"/>
        <w:jc w:val="center"/>
        <w:rPr>
          <w:rFonts w:ascii="Times New Roman" w:hAnsi="Times New Roman" w:cs="Times New Roman"/>
        </w:rPr>
      </w:pPr>
    </w:p>
    <w:p w14:paraId="792CFABA" w14:textId="77777777" w:rsidR="00D17F74" w:rsidRPr="00397F38" w:rsidRDefault="00D17F74" w:rsidP="00D17F74">
      <w:pPr>
        <w:autoSpaceDE w:val="0"/>
        <w:autoSpaceDN w:val="0"/>
        <w:adjustRightInd w:val="0"/>
        <w:spacing w:line="38" w:lineRule="exact"/>
        <w:rPr>
          <w:rFonts w:ascii="Times New Roman" w:hAnsi="Times New Roman" w:cs="Times New Roman"/>
        </w:rPr>
      </w:pPr>
    </w:p>
    <w:p w14:paraId="4D9BA57C" w14:textId="77777777" w:rsidR="00D17F74" w:rsidRPr="00397F38" w:rsidRDefault="00D17F74" w:rsidP="00D17F74">
      <w:pPr>
        <w:autoSpaceDE w:val="0"/>
        <w:autoSpaceDN w:val="0"/>
        <w:adjustRightInd w:val="0"/>
        <w:spacing w:before="240" w:after="240"/>
        <w:jc w:val="center"/>
        <w:rPr>
          <w:rFonts w:ascii="Times New Roman" w:hAnsi="Times New Roman" w:cs="Times New Roman"/>
          <w:b/>
          <w:bCs/>
        </w:rPr>
      </w:pPr>
      <w:r w:rsidRPr="00397F38">
        <w:rPr>
          <w:rFonts w:ascii="Times New Roman" w:hAnsi="Times New Roman" w:cs="Times New Roman"/>
          <w:b/>
          <w:bCs/>
        </w:rPr>
        <w:t>BONAFIDE CERTIFICATE</w:t>
      </w:r>
    </w:p>
    <w:p w14:paraId="67285FE2" w14:textId="77777777" w:rsidR="00D17F74" w:rsidRPr="00397F38" w:rsidRDefault="00D17F74" w:rsidP="00D17F74">
      <w:pPr>
        <w:autoSpaceDE w:val="0"/>
        <w:autoSpaceDN w:val="0"/>
        <w:adjustRightInd w:val="0"/>
        <w:spacing w:before="240" w:after="240"/>
        <w:jc w:val="center"/>
        <w:rPr>
          <w:rFonts w:ascii="Times New Roman" w:hAnsi="Times New Roman" w:cs="Times New Roman"/>
          <w:b/>
        </w:rPr>
      </w:pPr>
    </w:p>
    <w:p w14:paraId="12F35924" w14:textId="2D634257" w:rsidR="002D1580" w:rsidRPr="00397F38" w:rsidRDefault="00D17F74" w:rsidP="00276EDF">
      <w:pPr>
        <w:autoSpaceDE w:val="0"/>
        <w:autoSpaceDN w:val="0"/>
        <w:adjustRightInd w:val="0"/>
        <w:spacing w:after="0" w:line="480" w:lineRule="auto"/>
        <w:ind w:right="-143"/>
        <w:jc w:val="both"/>
        <w:rPr>
          <w:rFonts w:ascii="Times New Roman" w:hAnsi="Times New Roman" w:cs="Times New Roman"/>
        </w:rPr>
      </w:pPr>
      <w:r w:rsidRPr="00397F38">
        <w:rPr>
          <w:rFonts w:ascii="Times New Roman" w:hAnsi="Times New Roman" w:cs="Times New Roman"/>
        </w:rPr>
        <w:t xml:space="preserve">Certified that this Report titled </w:t>
      </w:r>
      <w:r w:rsidRPr="00397F38">
        <w:rPr>
          <w:rFonts w:ascii="Times New Roman" w:hAnsi="Times New Roman" w:cs="Times New Roman"/>
          <w:b/>
        </w:rPr>
        <w:t>“</w:t>
      </w:r>
      <w:r w:rsidR="00965EA4">
        <w:rPr>
          <w:rFonts w:ascii="Times New Roman" w:hAnsi="Times New Roman" w:cs="Times New Roman"/>
          <w:b/>
          <w:bCs/>
        </w:rPr>
        <w:t xml:space="preserve">STOCKSENSE </w:t>
      </w:r>
      <w:r w:rsidR="004E2FE0">
        <w:rPr>
          <w:rFonts w:ascii="Times New Roman" w:hAnsi="Times New Roman" w:cs="Times New Roman"/>
          <w:b/>
          <w:bCs/>
        </w:rPr>
        <w:t>AI</w:t>
      </w:r>
      <w:r w:rsidRPr="00397F38">
        <w:rPr>
          <w:rFonts w:ascii="Times New Roman" w:hAnsi="Times New Roman" w:cs="Times New Roman"/>
          <w:b/>
        </w:rPr>
        <w:t>”</w:t>
      </w:r>
      <w:r w:rsidR="00926FC8" w:rsidRPr="00397F38">
        <w:rPr>
          <w:rFonts w:ascii="Times New Roman" w:hAnsi="Times New Roman" w:cs="Times New Roman"/>
          <w:b/>
        </w:rPr>
        <w:t xml:space="preserve"> </w:t>
      </w:r>
      <w:r w:rsidR="00926FC8" w:rsidRPr="00397F38">
        <w:rPr>
          <w:rFonts w:ascii="Times New Roman" w:hAnsi="Times New Roman" w:cs="Times New Roman"/>
        </w:rPr>
        <w:t xml:space="preserve">for the course </w:t>
      </w:r>
      <w:r w:rsidR="00926FC8" w:rsidRPr="00397F38">
        <w:rPr>
          <w:rFonts w:ascii="Times New Roman" w:hAnsi="Times New Roman" w:cs="Times New Roman"/>
          <w:b/>
          <w:bCs/>
        </w:rPr>
        <w:t>U23AM495 - Artificial Intelligence and Machine Learning</w:t>
      </w:r>
      <w:r w:rsidRPr="00397F38">
        <w:rPr>
          <w:rFonts w:ascii="Times New Roman" w:hAnsi="Times New Roman" w:cs="Times New Roman"/>
        </w:rPr>
        <w:t xml:space="preserve"> is the bonafide work of </w:t>
      </w:r>
      <w:r w:rsidR="00926FC8" w:rsidRPr="00397F38">
        <w:rPr>
          <w:rFonts w:ascii="Times New Roman" w:hAnsi="Times New Roman" w:cs="Times New Roman"/>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3000"/>
      </w:tblGrid>
      <w:tr w:rsidR="002D1580" w:rsidRPr="00397F38" w14:paraId="4CBEEC06" w14:textId="77777777" w:rsidTr="00A04E69">
        <w:trPr>
          <w:trHeight w:val="454"/>
          <w:jc w:val="center"/>
        </w:trPr>
        <w:tc>
          <w:tcPr>
            <w:tcW w:w="4395" w:type="dxa"/>
          </w:tcPr>
          <w:p w14:paraId="1CAF6D1B" w14:textId="14D5C124" w:rsidR="002D1580" w:rsidRPr="00397F38" w:rsidRDefault="00965EA4" w:rsidP="002D1580">
            <w:pPr>
              <w:autoSpaceDE w:val="0"/>
              <w:autoSpaceDN w:val="0"/>
              <w:adjustRightInd w:val="0"/>
              <w:spacing w:line="480" w:lineRule="auto"/>
              <w:jc w:val="both"/>
              <w:rPr>
                <w:rFonts w:ascii="Times New Roman" w:hAnsi="Times New Roman" w:cs="Times New Roman"/>
                <w:b/>
                <w:bCs/>
              </w:rPr>
            </w:pPr>
            <w:r>
              <w:rPr>
                <w:rFonts w:ascii="Times New Roman" w:hAnsi="Times New Roman" w:cs="Times New Roman"/>
                <w:b/>
                <w:spacing w:val="12"/>
              </w:rPr>
              <w:t>JASWIN D L</w:t>
            </w:r>
            <w:r w:rsidR="004E2FE0">
              <w:rPr>
                <w:rFonts w:ascii="Times New Roman" w:hAnsi="Times New Roman" w:cs="Times New Roman"/>
                <w:b/>
                <w:spacing w:val="12"/>
              </w:rPr>
              <w:t xml:space="preserve"> </w:t>
            </w:r>
          </w:p>
        </w:tc>
        <w:tc>
          <w:tcPr>
            <w:tcW w:w="3000" w:type="dxa"/>
          </w:tcPr>
          <w:p w14:paraId="5D6488EC" w14:textId="26990933" w:rsidR="002D1580" w:rsidRDefault="004E2FE0" w:rsidP="009B1DF0">
            <w:pPr>
              <w:autoSpaceDE w:val="0"/>
              <w:autoSpaceDN w:val="0"/>
              <w:adjustRightInd w:val="0"/>
              <w:jc w:val="both"/>
              <w:rPr>
                <w:rFonts w:ascii="Times New Roman" w:hAnsi="Times New Roman" w:cs="Times New Roman"/>
                <w:b/>
                <w:spacing w:val="12"/>
              </w:rPr>
            </w:pPr>
            <w:r>
              <w:rPr>
                <w:rFonts w:ascii="Times New Roman" w:hAnsi="Times New Roman" w:cs="Times New Roman"/>
                <w:b/>
                <w:spacing w:val="12"/>
              </w:rPr>
              <w:t>7228242440</w:t>
            </w:r>
            <w:r w:rsidR="00965EA4">
              <w:rPr>
                <w:rFonts w:ascii="Times New Roman" w:hAnsi="Times New Roman" w:cs="Times New Roman"/>
                <w:b/>
                <w:spacing w:val="12"/>
              </w:rPr>
              <w:t>19</w:t>
            </w:r>
          </w:p>
          <w:p w14:paraId="10F97309" w14:textId="77777777" w:rsidR="009B1DF0" w:rsidRPr="00397F38" w:rsidRDefault="009B1DF0" w:rsidP="00E45C7E">
            <w:pPr>
              <w:autoSpaceDE w:val="0"/>
              <w:autoSpaceDN w:val="0"/>
              <w:adjustRightInd w:val="0"/>
              <w:spacing w:line="480" w:lineRule="auto"/>
              <w:jc w:val="both"/>
              <w:rPr>
                <w:rFonts w:ascii="Times New Roman" w:hAnsi="Times New Roman" w:cs="Times New Roman"/>
                <w:b/>
                <w:bCs/>
              </w:rPr>
            </w:pPr>
          </w:p>
        </w:tc>
      </w:tr>
      <w:tr w:rsidR="009B1DF0" w:rsidRPr="00397F38" w14:paraId="5ADEE11A" w14:textId="77777777" w:rsidTr="00A04E69">
        <w:trPr>
          <w:trHeight w:val="454"/>
          <w:jc w:val="center"/>
        </w:trPr>
        <w:tc>
          <w:tcPr>
            <w:tcW w:w="4395" w:type="dxa"/>
          </w:tcPr>
          <w:p w14:paraId="2E062D0B" w14:textId="312C7870" w:rsidR="009B1DF0" w:rsidRPr="00397F38" w:rsidRDefault="009B1DF0" w:rsidP="009B1DF0">
            <w:pPr>
              <w:autoSpaceDE w:val="0"/>
              <w:autoSpaceDN w:val="0"/>
              <w:adjustRightInd w:val="0"/>
              <w:spacing w:line="480" w:lineRule="auto"/>
              <w:jc w:val="both"/>
              <w:rPr>
                <w:rFonts w:ascii="Times New Roman" w:hAnsi="Times New Roman" w:cs="Times New Roman"/>
                <w:b/>
                <w:spacing w:val="12"/>
              </w:rPr>
            </w:pPr>
          </w:p>
        </w:tc>
        <w:tc>
          <w:tcPr>
            <w:tcW w:w="3000" w:type="dxa"/>
          </w:tcPr>
          <w:p w14:paraId="3DFAD58A" w14:textId="7EE1A2B8" w:rsidR="009B1DF0" w:rsidRPr="00397F38" w:rsidRDefault="009B1DF0" w:rsidP="009B1DF0">
            <w:pPr>
              <w:autoSpaceDE w:val="0"/>
              <w:autoSpaceDN w:val="0"/>
              <w:adjustRightInd w:val="0"/>
              <w:spacing w:line="480" w:lineRule="auto"/>
              <w:jc w:val="both"/>
              <w:rPr>
                <w:rFonts w:ascii="Times New Roman" w:hAnsi="Times New Roman" w:cs="Times New Roman"/>
                <w:b/>
                <w:spacing w:val="12"/>
              </w:rPr>
            </w:pPr>
          </w:p>
        </w:tc>
      </w:tr>
    </w:tbl>
    <w:p w14:paraId="594DF709" w14:textId="77777777" w:rsidR="00D17F74" w:rsidRPr="00397F38" w:rsidRDefault="00D17F74" w:rsidP="002D1580">
      <w:pPr>
        <w:autoSpaceDE w:val="0"/>
        <w:autoSpaceDN w:val="0"/>
        <w:adjustRightInd w:val="0"/>
        <w:spacing w:after="0" w:line="480" w:lineRule="auto"/>
        <w:jc w:val="both"/>
        <w:rPr>
          <w:rFonts w:ascii="Times New Roman" w:hAnsi="Times New Roman" w:cs="Times New Roman"/>
        </w:rPr>
      </w:pPr>
      <w:r w:rsidRPr="00397F38">
        <w:rPr>
          <w:rFonts w:ascii="Times New Roman" w:hAnsi="Times New Roman" w:cs="Times New Roman"/>
        </w:rPr>
        <w:t>who carried out the project work under my supervision.</w:t>
      </w:r>
    </w:p>
    <w:p w14:paraId="1F0AFFA5" w14:textId="77777777" w:rsidR="00D17F74" w:rsidRPr="00397F38" w:rsidRDefault="00D17F74" w:rsidP="002D1580">
      <w:pPr>
        <w:autoSpaceDE w:val="0"/>
        <w:autoSpaceDN w:val="0"/>
        <w:adjustRightInd w:val="0"/>
        <w:spacing w:after="0" w:line="360" w:lineRule="auto"/>
        <w:jc w:val="both"/>
        <w:rPr>
          <w:rFonts w:ascii="Times New Roman" w:hAnsi="Times New Roman" w:cs="Times New Roman"/>
        </w:rPr>
      </w:pPr>
    </w:p>
    <w:tbl>
      <w:tblPr>
        <w:tblW w:w="5000" w:type="pct"/>
        <w:jc w:val="center"/>
        <w:tblLook w:val="0000" w:firstRow="0" w:lastRow="0" w:firstColumn="0" w:lastColumn="0" w:noHBand="0" w:noVBand="0"/>
      </w:tblPr>
      <w:tblGrid>
        <w:gridCol w:w="5179"/>
        <w:gridCol w:w="4459"/>
      </w:tblGrid>
      <w:tr w:rsidR="00D17F74" w:rsidRPr="00397F38" w14:paraId="103F1199" w14:textId="77777777" w:rsidTr="00A04E69">
        <w:trPr>
          <w:trHeight w:val="448"/>
          <w:jc w:val="center"/>
        </w:trPr>
        <w:tc>
          <w:tcPr>
            <w:tcW w:w="2687" w:type="pct"/>
          </w:tcPr>
          <w:p w14:paraId="03FE1B96" w14:textId="77777777" w:rsidR="00D17F74" w:rsidRPr="00397F38" w:rsidRDefault="00D17F74" w:rsidP="00381FCB">
            <w:pPr>
              <w:autoSpaceDE w:val="0"/>
              <w:autoSpaceDN w:val="0"/>
              <w:adjustRightInd w:val="0"/>
              <w:spacing w:after="0" w:line="360" w:lineRule="auto"/>
              <w:jc w:val="both"/>
              <w:rPr>
                <w:rFonts w:ascii="Times New Roman" w:hAnsi="Times New Roman" w:cs="Times New Roman"/>
              </w:rPr>
            </w:pPr>
            <w:r w:rsidRPr="00397F38">
              <w:rPr>
                <w:rFonts w:ascii="Times New Roman" w:hAnsi="Times New Roman" w:cs="Times New Roman"/>
              </w:rPr>
              <w:t>--------------------------------</w:t>
            </w:r>
            <w:r w:rsidR="00381FCB" w:rsidRPr="00397F38">
              <w:rPr>
                <w:rFonts w:ascii="Times New Roman" w:hAnsi="Times New Roman" w:cs="Times New Roman"/>
              </w:rPr>
              <w:t>---------</w:t>
            </w:r>
          </w:p>
        </w:tc>
        <w:tc>
          <w:tcPr>
            <w:tcW w:w="2313" w:type="pct"/>
          </w:tcPr>
          <w:p w14:paraId="4674F746" w14:textId="77777777" w:rsidR="00D17F74" w:rsidRPr="00397F38" w:rsidRDefault="00381FCB" w:rsidP="00381FCB">
            <w:pPr>
              <w:autoSpaceDE w:val="0"/>
              <w:autoSpaceDN w:val="0"/>
              <w:adjustRightInd w:val="0"/>
              <w:spacing w:after="0" w:line="360" w:lineRule="auto"/>
              <w:jc w:val="both"/>
              <w:rPr>
                <w:rFonts w:ascii="Times New Roman" w:hAnsi="Times New Roman" w:cs="Times New Roman"/>
              </w:rPr>
            </w:pPr>
            <w:r w:rsidRPr="00397F38">
              <w:rPr>
                <w:rFonts w:ascii="Times New Roman" w:hAnsi="Times New Roman" w:cs="Times New Roman"/>
              </w:rPr>
              <w:t>-----------------------------------------</w:t>
            </w:r>
          </w:p>
        </w:tc>
      </w:tr>
      <w:tr w:rsidR="00D17F74" w:rsidRPr="00397F38" w14:paraId="1ADEAD20" w14:textId="77777777" w:rsidTr="00A04E69">
        <w:trPr>
          <w:trHeight w:val="448"/>
          <w:jc w:val="center"/>
        </w:trPr>
        <w:tc>
          <w:tcPr>
            <w:tcW w:w="2687" w:type="pct"/>
          </w:tcPr>
          <w:p w14:paraId="5E92D3E7" w14:textId="77777777" w:rsidR="00D17F74" w:rsidRPr="00397F38" w:rsidRDefault="00D17F74" w:rsidP="00381FCB">
            <w:pPr>
              <w:autoSpaceDE w:val="0"/>
              <w:autoSpaceDN w:val="0"/>
              <w:adjustRightInd w:val="0"/>
              <w:spacing w:after="0" w:line="360" w:lineRule="auto"/>
              <w:jc w:val="both"/>
              <w:rPr>
                <w:rFonts w:ascii="Times New Roman" w:hAnsi="Times New Roman" w:cs="Times New Roman"/>
              </w:rPr>
            </w:pPr>
            <w:r w:rsidRPr="00397F38">
              <w:rPr>
                <w:rFonts w:ascii="Times New Roman" w:hAnsi="Times New Roman" w:cs="Times New Roman"/>
                <w:b/>
              </w:rPr>
              <w:t>SIGNATURE</w:t>
            </w:r>
          </w:p>
        </w:tc>
        <w:tc>
          <w:tcPr>
            <w:tcW w:w="2313" w:type="pct"/>
          </w:tcPr>
          <w:p w14:paraId="41D81D09" w14:textId="77777777" w:rsidR="00D17F74" w:rsidRPr="00397F38" w:rsidRDefault="00D17F74" w:rsidP="00381FCB">
            <w:pPr>
              <w:autoSpaceDE w:val="0"/>
              <w:autoSpaceDN w:val="0"/>
              <w:adjustRightInd w:val="0"/>
              <w:spacing w:after="0" w:line="360" w:lineRule="auto"/>
              <w:jc w:val="both"/>
              <w:rPr>
                <w:rFonts w:ascii="Times New Roman" w:hAnsi="Times New Roman" w:cs="Times New Roman"/>
                <w:b/>
              </w:rPr>
            </w:pPr>
            <w:r w:rsidRPr="00397F38">
              <w:rPr>
                <w:rFonts w:ascii="Times New Roman" w:hAnsi="Times New Roman" w:cs="Times New Roman"/>
                <w:b/>
              </w:rPr>
              <w:t>SIGNATURE</w:t>
            </w:r>
          </w:p>
        </w:tc>
      </w:tr>
      <w:tr w:rsidR="00D17F74" w:rsidRPr="00397F38" w14:paraId="7C980F23" w14:textId="77777777" w:rsidTr="00A04E69">
        <w:trPr>
          <w:trHeight w:val="2674"/>
          <w:jc w:val="center"/>
        </w:trPr>
        <w:tc>
          <w:tcPr>
            <w:tcW w:w="2687" w:type="pct"/>
          </w:tcPr>
          <w:p w14:paraId="4CF2498D" w14:textId="5ED22BB6" w:rsidR="000424DC" w:rsidRPr="00397F38" w:rsidRDefault="000424DC" w:rsidP="00381FCB">
            <w:pPr>
              <w:autoSpaceDE w:val="0"/>
              <w:autoSpaceDN w:val="0"/>
              <w:adjustRightInd w:val="0"/>
              <w:spacing w:after="0" w:line="360" w:lineRule="auto"/>
              <w:jc w:val="both"/>
              <w:rPr>
                <w:rFonts w:ascii="Times New Roman" w:hAnsi="Times New Roman" w:cs="Times New Roman"/>
              </w:rPr>
            </w:pPr>
            <w:r w:rsidRPr="00397F38">
              <w:rPr>
                <w:rFonts w:ascii="Times New Roman" w:hAnsi="Times New Roman" w:cs="Times New Roman"/>
              </w:rPr>
              <w:t xml:space="preserve">Dr. </w:t>
            </w:r>
            <w:r w:rsidR="008B1934">
              <w:rPr>
                <w:rFonts w:ascii="Times New Roman" w:hAnsi="Times New Roman" w:cs="Times New Roman"/>
              </w:rPr>
              <w:t>PL</w:t>
            </w:r>
            <w:r w:rsidRPr="00397F38">
              <w:rPr>
                <w:rFonts w:ascii="Times New Roman" w:hAnsi="Times New Roman" w:cs="Times New Roman"/>
              </w:rPr>
              <w:t xml:space="preserve">. </w:t>
            </w:r>
            <w:r w:rsidR="008B1934">
              <w:rPr>
                <w:rFonts w:ascii="Times New Roman" w:hAnsi="Times New Roman" w:cs="Times New Roman"/>
              </w:rPr>
              <w:t>Rajarajeswari</w:t>
            </w:r>
            <w:r w:rsidRPr="00397F38">
              <w:rPr>
                <w:rFonts w:ascii="Times New Roman" w:hAnsi="Times New Roman" w:cs="Times New Roman"/>
              </w:rPr>
              <w:t xml:space="preserve"> M.E., Ph. D.</w:t>
            </w:r>
          </w:p>
          <w:p w14:paraId="1D7830BA" w14:textId="776731E6" w:rsidR="00D17F74" w:rsidRPr="00397F38" w:rsidRDefault="00D17F74" w:rsidP="00381FCB">
            <w:pPr>
              <w:autoSpaceDE w:val="0"/>
              <w:autoSpaceDN w:val="0"/>
              <w:adjustRightInd w:val="0"/>
              <w:spacing w:after="0" w:line="360" w:lineRule="auto"/>
              <w:jc w:val="both"/>
              <w:rPr>
                <w:rFonts w:ascii="Times New Roman" w:hAnsi="Times New Roman" w:cs="Times New Roman"/>
                <w:b/>
              </w:rPr>
            </w:pPr>
            <w:r w:rsidRPr="00397F38">
              <w:rPr>
                <w:rFonts w:ascii="Times New Roman" w:hAnsi="Times New Roman" w:cs="Times New Roman"/>
                <w:b/>
              </w:rPr>
              <w:t>HEAD OF THE DEPARTMENT</w:t>
            </w:r>
          </w:p>
          <w:p w14:paraId="26F21FAC" w14:textId="76180547" w:rsidR="00D17F74" w:rsidRPr="00397F38" w:rsidRDefault="000424DC" w:rsidP="00381FCB">
            <w:pPr>
              <w:autoSpaceDE w:val="0"/>
              <w:autoSpaceDN w:val="0"/>
              <w:adjustRightInd w:val="0"/>
              <w:spacing w:after="0" w:line="360" w:lineRule="auto"/>
              <w:jc w:val="both"/>
              <w:rPr>
                <w:rFonts w:ascii="Times New Roman" w:hAnsi="Times New Roman" w:cs="Times New Roman"/>
              </w:rPr>
            </w:pPr>
            <w:r w:rsidRPr="00397F38">
              <w:rPr>
                <w:rFonts w:ascii="Times New Roman" w:hAnsi="Times New Roman" w:cs="Times New Roman"/>
              </w:rPr>
              <w:t xml:space="preserve">Dept. of </w:t>
            </w:r>
            <w:r w:rsidR="00133490">
              <w:rPr>
                <w:rFonts w:ascii="Times New Roman" w:hAnsi="Times New Roman" w:cs="Times New Roman"/>
              </w:rPr>
              <w:t>Computer Science and Business Systems</w:t>
            </w:r>
          </w:p>
          <w:p w14:paraId="31B5C3A1" w14:textId="77777777" w:rsidR="00D17F74" w:rsidRPr="00397F38" w:rsidRDefault="00D17F74" w:rsidP="00381FCB">
            <w:pPr>
              <w:autoSpaceDE w:val="0"/>
              <w:autoSpaceDN w:val="0"/>
              <w:adjustRightInd w:val="0"/>
              <w:spacing w:after="0" w:line="360" w:lineRule="auto"/>
              <w:rPr>
                <w:rFonts w:ascii="Times New Roman" w:hAnsi="Times New Roman" w:cs="Times New Roman"/>
              </w:rPr>
            </w:pPr>
            <w:r w:rsidRPr="00397F38">
              <w:rPr>
                <w:rFonts w:ascii="Times New Roman" w:hAnsi="Times New Roman" w:cs="Times New Roman"/>
              </w:rPr>
              <w:t xml:space="preserve">Sri Eshwar </w:t>
            </w:r>
            <w:r w:rsidR="000A67B1" w:rsidRPr="00397F38">
              <w:rPr>
                <w:rFonts w:ascii="Times New Roman" w:hAnsi="Times New Roman" w:cs="Times New Roman"/>
              </w:rPr>
              <w:t>C</w:t>
            </w:r>
            <w:r w:rsidRPr="00397F38">
              <w:rPr>
                <w:rFonts w:ascii="Times New Roman" w:hAnsi="Times New Roman" w:cs="Times New Roman"/>
              </w:rPr>
              <w:t>ollege of Engineering,</w:t>
            </w:r>
          </w:p>
          <w:p w14:paraId="251ECF88" w14:textId="77777777" w:rsidR="00D17F74" w:rsidRPr="00397F38" w:rsidRDefault="00D17F74" w:rsidP="00381FCB">
            <w:pPr>
              <w:autoSpaceDE w:val="0"/>
              <w:autoSpaceDN w:val="0"/>
              <w:adjustRightInd w:val="0"/>
              <w:spacing w:after="0" w:line="360" w:lineRule="auto"/>
              <w:rPr>
                <w:rFonts w:ascii="Times New Roman" w:hAnsi="Times New Roman" w:cs="Times New Roman"/>
                <w:b/>
              </w:rPr>
            </w:pPr>
            <w:r w:rsidRPr="00397F38">
              <w:rPr>
                <w:rFonts w:ascii="Times New Roman" w:hAnsi="Times New Roman" w:cs="Times New Roman"/>
              </w:rPr>
              <w:t>Coimbatore – 641 202.</w:t>
            </w:r>
          </w:p>
        </w:tc>
        <w:tc>
          <w:tcPr>
            <w:tcW w:w="2313" w:type="pct"/>
          </w:tcPr>
          <w:p w14:paraId="2A0C584B" w14:textId="449D0EB3" w:rsidR="00D17F74" w:rsidRPr="00397F38" w:rsidRDefault="008B1934" w:rsidP="00381FCB">
            <w:pPr>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Dr.P.Ponni M.E., Ph.D.</w:t>
            </w:r>
          </w:p>
          <w:p w14:paraId="36A3FE74" w14:textId="77777777" w:rsidR="00D17F74" w:rsidRPr="00397F38" w:rsidRDefault="00D17F74" w:rsidP="00381FCB">
            <w:pPr>
              <w:autoSpaceDE w:val="0"/>
              <w:autoSpaceDN w:val="0"/>
              <w:adjustRightInd w:val="0"/>
              <w:spacing w:after="0" w:line="360" w:lineRule="auto"/>
              <w:jc w:val="both"/>
              <w:rPr>
                <w:rFonts w:ascii="Times New Roman" w:hAnsi="Times New Roman" w:cs="Times New Roman"/>
                <w:b/>
              </w:rPr>
            </w:pPr>
            <w:r w:rsidRPr="00397F38">
              <w:rPr>
                <w:rFonts w:ascii="Times New Roman" w:hAnsi="Times New Roman" w:cs="Times New Roman"/>
                <w:b/>
              </w:rPr>
              <w:t>SUPERVISOR</w:t>
            </w:r>
          </w:p>
          <w:p w14:paraId="128D7223" w14:textId="77777777" w:rsidR="000424DC" w:rsidRPr="00397F38" w:rsidRDefault="000424DC" w:rsidP="000424DC">
            <w:pPr>
              <w:autoSpaceDE w:val="0"/>
              <w:autoSpaceDN w:val="0"/>
              <w:adjustRightInd w:val="0"/>
              <w:spacing w:after="0" w:line="360" w:lineRule="auto"/>
              <w:jc w:val="both"/>
              <w:rPr>
                <w:rFonts w:ascii="Times New Roman" w:hAnsi="Times New Roman" w:cs="Times New Roman"/>
              </w:rPr>
            </w:pPr>
            <w:r w:rsidRPr="00397F38">
              <w:rPr>
                <w:rFonts w:ascii="Times New Roman" w:hAnsi="Times New Roman" w:cs="Times New Roman"/>
              </w:rPr>
              <w:t>Assistant Professor,</w:t>
            </w:r>
          </w:p>
          <w:p w14:paraId="57605166" w14:textId="24826CA5" w:rsidR="000424DC" w:rsidRPr="00397F38" w:rsidRDefault="000424DC" w:rsidP="000424DC">
            <w:pPr>
              <w:autoSpaceDE w:val="0"/>
              <w:autoSpaceDN w:val="0"/>
              <w:adjustRightInd w:val="0"/>
              <w:spacing w:after="0" w:line="360" w:lineRule="auto"/>
              <w:jc w:val="both"/>
              <w:rPr>
                <w:rFonts w:ascii="Times New Roman" w:hAnsi="Times New Roman" w:cs="Times New Roman"/>
              </w:rPr>
            </w:pPr>
            <w:r w:rsidRPr="00397F38">
              <w:rPr>
                <w:rFonts w:ascii="Times New Roman" w:hAnsi="Times New Roman" w:cs="Times New Roman"/>
              </w:rPr>
              <w:t xml:space="preserve">Dept. of </w:t>
            </w:r>
            <w:r w:rsidR="00133490">
              <w:rPr>
                <w:rFonts w:ascii="Times New Roman" w:hAnsi="Times New Roman" w:cs="Times New Roman"/>
              </w:rPr>
              <w:t>Computer Science and Business Systems</w:t>
            </w:r>
            <w:r w:rsidRPr="00397F38">
              <w:rPr>
                <w:rFonts w:ascii="Times New Roman" w:hAnsi="Times New Roman" w:cs="Times New Roman"/>
              </w:rPr>
              <w:t>,</w:t>
            </w:r>
          </w:p>
          <w:p w14:paraId="2E1F2A04" w14:textId="77777777" w:rsidR="00D17F74" w:rsidRPr="00397F38" w:rsidRDefault="000A67B1" w:rsidP="00381FCB">
            <w:pPr>
              <w:autoSpaceDE w:val="0"/>
              <w:autoSpaceDN w:val="0"/>
              <w:adjustRightInd w:val="0"/>
              <w:spacing w:after="0" w:line="360" w:lineRule="auto"/>
              <w:rPr>
                <w:rFonts w:ascii="Times New Roman" w:hAnsi="Times New Roman" w:cs="Times New Roman"/>
              </w:rPr>
            </w:pPr>
            <w:r w:rsidRPr="00397F38">
              <w:rPr>
                <w:rFonts w:ascii="Times New Roman" w:hAnsi="Times New Roman" w:cs="Times New Roman"/>
              </w:rPr>
              <w:t>Sri Eshwar C</w:t>
            </w:r>
            <w:r w:rsidR="00D17F74" w:rsidRPr="00397F38">
              <w:rPr>
                <w:rFonts w:ascii="Times New Roman" w:hAnsi="Times New Roman" w:cs="Times New Roman"/>
              </w:rPr>
              <w:t>ollege of Engineering,</w:t>
            </w:r>
          </w:p>
          <w:p w14:paraId="7C9BB5BD" w14:textId="77777777" w:rsidR="00D17F74" w:rsidRPr="00397F38" w:rsidRDefault="00D17F74" w:rsidP="00381FCB">
            <w:pPr>
              <w:autoSpaceDE w:val="0"/>
              <w:autoSpaceDN w:val="0"/>
              <w:adjustRightInd w:val="0"/>
              <w:spacing w:after="0" w:line="360" w:lineRule="auto"/>
              <w:rPr>
                <w:rFonts w:ascii="Times New Roman" w:hAnsi="Times New Roman" w:cs="Times New Roman"/>
                <w:b/>
              </w:rPr>
            </w:pPr>
            <w:r w:rsidRPr="00397F38">
              <w:rPr>
                <w:rFonts w:ascii="Times New Roman" w:hAnsi="Times New Roman" w:cs="Times New Roman"/>
              </w:rPr>
              <w:t>Coimbatore – 641 202.</w:t>
            </w:r>
          </w:p>
        </w:tc>
      </w:tr>
    </w:tbl>
    <w:p w14:paraId="6F753F5B" w14:textId="77777777" w:rsidR="008B3D40" w:rsidRPr="00397F38" w:rsidRDefault="008B3D40" w:rsidP="001C62ED">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CD53C5" w:rsidRPr="00397F38" w14:paraId="5FB759EE" w14:textId="77777777" w:rsidTr="00A04E69">
        <w:trPr>
          <w:trHeight w:val="904"/>
        </w:trPr>
        <w:tc>
          <w:tcPr>
            <w:tcW w:w="9628" w:type="dxa"/>
            <w:gridSpan w:val="2"/>
          </w:tcPr>
          <w:p w14:paraId="000C6A18" w14:textId="5C0AF12F" w:rsidR="00CD53C5" w:rsidRPr="00397F38" w:rsidRDefault="00CD53C5" w:rsidP="004845AD">
            <w:pPr>
              <w:rPr>
                <w:rFonts w:ascii="Times New Roman" w:hAnsi="Times New Roman" w:cs="Times New Roman"/>
              </w:rPr>
            </w:pPr>
            <w:r w:rsidRPr="00397F38">
              <w:rPr>
                <w:rFonts w:ascii="Times New Roman" w:hAnsi="Times New Roman" w:cs="Times New Roman"/>
              </w:rPr>
              <w:t xml:space="preserve">Submitted for the </w:t>
            </w:r>
            <w:r w:rsidRPr="00397F38">
              <w:rPr>
                <w:rFonts w:ascii="Times New Roman" w:hAnsi="Times New Roman" w:cs="Times New Roman"/>
                <w:b/>
              </w:rPr>
              <w:t xml:space="preserve">Autonomous Semester End </w:t>
            </w:r>
            <w:r w:rsidR="004C49C2" w:rsidRPr="00397F38">
              <w:rPr>
                <w:rFonts w:ascii="Times New Roman" w:hAnsi="Times New Roman" w:cs="Times New Roman"/>
                <w:b/>
              </w:rPr>
              <w:t>Project</w:t>
            </w:r>
            <w:r w:rsidRPr="00397F38">
              <w:rPr>
                <w:rFonts w:ascii="Times New Roman" w:hAnsi="Times New Roman" w:cs="Times New Roman"/>
                <w:b/>
              </w:rPr>
              <w:t xml:space="preserve"> Viva-Voce</w:t>
            </w:r>
            <w:r w:rsidRPr="00397F38">
              <w:rPr>
                <w:rFonts w:ascii="Times New Roman" w:hAnsi="Times New Roman" w:cs="Times New Roman"/>
              </w:rPr>
              <w:t xml:space="preserve"> held on</w:t>
            </w:r>
          </w:p>
          <w:p w14:paraId="774EBAB6" w14:textId="77777777" w:rsidR="00CD53C5" w:rsidRPr="00397F38" w:rsidRDefault="00CD53C5" w:rsidP="004845AD">
            <w:pPr>
              <w:rPr>
                <w:rFonts w:ascii="Times New Roman" w:hAnsi="Times New Roman" w:cs="Times New Roman"/>
              </w:rPr>
            </w:pPr>
          </w:p>
          <w:p w14:paraId="225DC777" w14:textId="77777777" w:rsidR="00CD53C5" w:rsidRPr="00397F38" w:rsidRDefault="00CD53C5" w:rsidP="004845AD">
            <w:pPr>
              <w:rPr>
                <w:rFonts w:ascii="Times New Roman" w:hAnsi="Times New Roman" w:cs="Times New Roman"/>
              </w:rPr>
            </w:pPr>
            <w:r w:rsidRPr="00397F38">
              <w:rPr>
                <w:rFonts w:ascii="Times New Roman" w:hAnsi="Times New Roman" w:cs="Times New Roman"/>
              </w:rPr>
              <w:t xml:space="preserve"> …………………..</w:t>
            </w:r>
          </w:p>
          <w:p w14:paraId="02B9DE5A" w14:textId="77777777" w:rsidR="00CD53C5" w:rsidRPr="00397F38" w:rsidRDefault="00CD53C5" w:rsidP="004845AD">
            <w:pPr>
              <w:rPr>
                <w:rFonts w:ascii="Times New Roman" w:hAnsi="Times New Roman" w:cs="Times New Roman"/>
              </w:rPr>
            </w:pPr>
          </w:p>
          <w:p w14:paraId="2F93C610" w14:textId="77777777" w:rsidR="00CD53C5" w:rsidRPr="00397F38" w:rsidRDefault="00CD53C5" w:rsidP="004845AD">
            <w:pPr>
              <w:rPr>
                <w:rFonts w:ascii="Times New Roman" w:hAnsi="Times New Roman" w:cs="Times New Roman"/>
              </w:rPr>
            </w:pPr>
          </w:p>
          <w:p w14:paraId="53222376" w14:textId="77777777" w:rsidR="00CD53C5" w:rsidRPr="00397F38" w:rsidRDefault="00CD53C5" w:rsidP="004845AD">
            <w:pPr>
              <w:rPr>
                <w:rFonts w:ascii="Times New Roman" w:hAnsi="Times New Roman" w:cs="Times New Roman"/>
              </w:rPr>
            </w:pPr>
          </w:p>
        </w:tc>
      </w:tr>
      <w:tr w:rsidR="00CD53C5" w:rsidRPr="00397F38" w14:paraId="378FAD57" w14:textId="77777777" w:rsidTr="00A04E69">
        <w:tc>
          <w:tcPr>
            <w:tcW w:w="4814" w:type="dxa"/>
          </w:tcPr>
          <w:p w14:paraId="1801E72A" w14:textId="77777777" w:rsidR="00CD53C5" w:rsidRPr="00397F38" w:rsidRDefault="00CD53C5" w:rsidP="004845AD">
            <w:pPr>
              <w:jc w:val="center"/>
              <w:rPr>
                <w:rFonts w:ascii="Times New Roman" w:hAnsi="Times New Roman" w:cs="Times New Roman"/>
                <w:b/>
              </w:rPr>
            </w:pPr>
            <w:r w:rsidRPr="00397F38">
              <w:rPr>
                <w:rFonts w:ascii="Times New Roman" w:hAnsi="Times New Roman" w:cs="Times New Roman"/>
                <w:b/>
              </w:rPr>
              <w:t>_________________________</w:t>
            </w:r>
          </w:p>
          <w:p w14:paraId="1C0DF8B9" w14:textId="77777777" w:rsidR="00CD53C5" w:rsidRPr="00397F38" w:rsidRDefault="00CD53C5" w:rsidP="004845AD">
            <w:pPr>
              <w:jc w:val="center"/>
              <w:rPr>
                <w:rFonts w:ascii="Times New Roman" w:hAnsi="Times New Roman" w:cs="Times New Roman"/>
                <w:b/>
              </w:rPr>
            </w:pPr>
          </w:p>
          <w:p w14:paraId="5F0B891A" w14:textId="77777777" w:rsidR="00CD53C5" w:rsidRPr="00397F38" w:rsidRDefault="00CD53C5" w:rsidP="004845AD">
            <w:pPr>
              <w:jc w:val="center"/>
              <w:rPr>
                <w:rFonts w:ascii="Times New Roman" w:hAnsi="Times New Roman" w:cs="Times New Roman"/>
              </w:rPr>
            </w:pPr>
            <w:r w:rsidRPr="00397F38">
              <w:rPr>
                <w:rFonts w:ascii="Times New Roman" w:hAnsi="Times New Roman" w:cs="Times New Roman"/>
                <w:b/>
              </w:rPr>
              <w:t>INTERNAL EXAMINER</w:t>
            </w:r>
          </w:p>
        </w:tc>
        <w:tc>
          <w:tcPr>
            <w:tcW w:w="4814" w:type="dxa"/>
          </w:tcPr>
          <w:p w14:paraId="5897979D" w14:textId="77777777" w:rsidR="00CD53C5" w:rsidRPr="00397F38" w:rsidRDefault="00CD53C5" w:rsidP="004845AD">
            <w:pPr>
              <w:jc w:val="center"/>
              <w:rPr>
                <w:rFonts w:ascii="Times New Roman" w:hAnsi="Times New Roman" w:cs="Times New Roman"/>
                <w:b/>
              </w:rPr>
            </w:pPr>
            <w:r w:rsidRPr="00397F38">
              <w:rPr>
                <w:rFonts w:ascii="Times New Roman" w:hAnsi="Times New Roman" w:cs="Times New Roman"/>
                <w:b/>
              </w:rPr>
              <w:t>_________________________</w:t>
            </w:r>
          </w:p>
          <w:p w14:paraId="4AA054D3" w14:textId="77777777" w:rsidR="00CD53C5" w:rsidRPr="00397F38" w:rsidRDefault="00CD53C5" w:rsidP="004845AD">
            <w:pPr>
              <w:jc w:val="center"/>
              <w:rPr>
                <w:rFonts w:ascii="Times New Roman" w:hAnsi="Times New Roman" w:cs="Times New Roman"/>
                <w:b/>
              </w:rPr>
            </w:pPr>
          </w:p>
          <w:p w14:paraId="03E306FC" w14:textId="77777777" w:rsidR="00CD53C5" w:rsidRPr="00397F38" w:rsidRDefault="002B04BA" w:rsidP="004845AD">
            <w:pPr>
              <w:jc w:val="center"/>
              <w:rPr>
                <w:rFonts w:ascii="Times New Roman" w:hAnsi="Times New Roman" w:cs="Times New Roman"/>
              </w:rPr>
            </w:pPr>
            <w:r w:rsidRPr="00397F38">
              <w:rPr>
                <w:rFonts w:ascii="Times New Roman" w:hAnsi="Times New Roman" w:cs="Times New Roman"/>
                <w:b/>
              </w:rPr>
              <w:t>EX</w:t>
            </w:r>
            <w:r w:rsidR="00CD53C5" w:rsidRPr="00397F38">
              <w:rPr>
                <w:rFonts w:ascii="Times New Roman" w:hAnsi="Times New Roman" w:cs="Times New Roman"/>
                <w:b/>
              </w:rPr>
              <w:t>TERNAL EXAMINER</w:t>
            </w:r>
          </w:p>
        </w:tc>
      </w:tr>
    </w:tbl>
    <w:p w14:paraId="34ECC2CA" w14:textId="77777777" w:rsidR="000424DC" w:rsidRPr="00397F38" w:rsidRDefault="000424DC" w:rsidP="00B50B95">
      <w:pPr>
        <w:pStyle w:val="Heading8"/>
        <w:spacing w:before="0" w:after="0"/>
        <w:ind w:right="-14"/>
        <w:jc w:val="center"/>
        <w:rPr>
          <w:b/>
          <w:i w:val="0"/>
          <w:sz w:val="22"/>
          <w:szCs w:val="22"/>
        </w:rPr>
      </w:pPr>
    </w:p>
    <w:p w14:paraId="7735D45A" w14:textId="77777777" w:rsidR="000424DC" w:rsidRPr="00397F38" w:rsidRDefault="000424DC" w:rsidP="00B50B95">
      <w:pPr>
        <w:pStyle w:val="Heading8"/>
        <w:spacing w:before="0" w:after="0"/>
        <w:ind w:right="-14"/>
        <w:jc w:val="center"/>
        <w:rPr>
          <w:b/>
          <w:i w:val="0"/>
          <w:sz w:val="22"/>
          <w:szCs w:val="22"/>
        </w:rPr>
      </w:pPr>
    </w:p>
    <w:p w14:paraId="61E46CFE" w14:textId="77777777" w:rsidR="000424DC" w:rsidRPr="00397F38" w:rsidRDefault="000424DC" w:rsidP="00B50B95">
      <w:pPr>
        <w:pStyle w:val="Heading8"/>
        <w:spacing w:before="0" w:after="0"/>
        <w:ind w:right="-14"/>
        <w:jc w:val="center"/>
        <w:rPr>
          <w:b/>
          <w:i w:val="0"/>
          <w:sz w:val="22"/>
          <w:szCs w:val="22"/>
        </w:rPr>
      </w:pPr>
    </w:p>
    <w:p w14:paraId="24156206" w14:textId="77777777" w:rsidR="000424DC" w:rsidRPr="00397F38" w:rsidRDefault="000424DC" w:rsidP="00B50B95">
      <w:pPr>
        <w:pStyle w:val="Heading8"/>
        <w:spacing w:before="0" w:after="0"/>
        <w:ind w:right="-14"/>
        <w:jc w:val="center"/>
        <w:rPr>
          <w:b/>
          <w:i w:val="0"/>
          <w:sz w:val="22"/>
          <w:szCs w:val="22"/>
        </w:rPr>
      </w:pPr>
    </w:p>
    <w:p w14:paraId="1DF9BA80" w14:textId="13364583" w:rsidR="00B50B95" w:rsidRPr="00397F38" w:rsidRDefault="00B50B95" w:rsidP="00B50B95">
      <w:pPr>
        <w:pStyle w:val="Heading8"/>
        <w:spacing w:before="0" w:after="0"/>
        <w:ind w:right="-14"/>
        <w:jc w:val="center"/>
        <w:rPr>
          <w:b/>
          <w:i w:val="0"/>
          <w:sz w:val="22"/>
          <w:szCs w:val="22"/>
        </w:rPr>
      </w:pPr>
      <w:r w:rsidRPr="00397F38">
        <w:rPr>
          <w:b/>
          <w:i w:val="0"/>
          <w:sz w:val="22"/>
          <w:szCs w:val="22"/>
        </w:rPr>
        <w:t>Sri Eshwar College of Engineering</w:t>
      </w:r>
    </w:p>
    <w:p w14:paraId="10747674" w14:textId="77777777" w:rsidR="00B50B95" w:rsidRPr="00397F38" w:rsidRDefault="00B50B95" w:rsidP="00B50B95">
      <w:pPr>
        <w:tabs>
          <w:tab w:val="left" w:pos="8460"/>
        </w:tabs>
        <w:spacing w:after="0" w:line="240" w:lineRule="auto"/>
        <w:ind w:left="6480" w:right="-14" w:hanging="6523"/>
        <w:jc w:val="center"/>
        <w:rPr>
          <w:rFonts w:ascii="Times New Roman" w:hAnsi="Times New Roman" w:cs="Times New Roman"/>
          <w:bCs/>
          <w:spacing w:val="6"/>
        </w:rPr>
      </w:pPr>
      <w:r w:rsidRPr="00397F38">
        <w:rPr>
          <w:rFonts w:ascii="Times New Roman" w:hAnsi="Times New Roman" w:cs="Times New Roman"/>
          <w:bCs/>
          <w:spacing w:val="6"/>
        </w:rPr>
        <w:t>(An Autonomous Institution – Affiliated to Anna University)</w:t>
      </w:r>
    </w:p>
    <w:p w14:paraId="5EF0EB39" w14:textId="77777777" w:rsidR="00B50B95" w:rsidRPr="00397F38" w:rsidRDefault="00B50B95" w:rsidP="00B50B95">
      <w:pPr>
        <w:autoSpaceDE w:val="0"/>
        <w:autoSpaceDN w:val="0"/>
        <w:adjustRightInd w:val="0"/>
        <w:spacing w:after="0" w:line="240" w:lineRule="auto"/>
        <w:jc w:val="center"/>
        <w:rPr>
          <w:rFonts w:ascii="Times New Roman" w:hAnsi="Times New Roman" w:cs="Times New Roman"/>
          <w:b/>
          <w:bCs/>
        </w:rPr>
      </w:pPr>
      <w:r w:rsidRPr="00397F38">
        <w:rPr>
          <w:rFonts w:ascii="Times New Roman" w:hAnsi="Times New Roman" w:cs="Times New Roman"/>
          <w:b/>
        </w:rPr>
        <w:t>COIMBATORE – 641 202</w:t>
      </w:r>
    </w:p>
    <w:p w14:paraId="5B7CD48E" w14:textId="77777777" w:rsidR="00B50B95" w:rsidRPr="00397F38" w:rsidRDefault="00B50B95" w:rsidP="00B50B95">
      <w:pPr>
        <w:autoSpaceDE w:val="0"/>
        <w:autoSpaceDN w:val="0"/>
        <w:adjustRightInd w:val="0"/>
        <w:spacing w:before="240" w:after="240"/>
        <w:jc w:val="center"/>
        <w:rPr>
          <w:rFonts w:ascii="Times New Roman" w:hAnsi="Times New Roman" w:cs="Times New Roman"/>
        </w:rPr>
      </w:pPr>
    </w:p>
    <w:p w14:paraId="5EF3262C" w14:textId="77777777" w:rsidR="00B50B95" w:rsidRDefault="00B50B95" w:rsidP="00B50B95">
      <w:pPr>
        <w:autoSpaceDE w:val="0"/>
        <w:autoSpaceDN w:val="0"/>
        <w:adjustRightInd w:val="0"/>
        <w:spacing w:line="38" w:lineRule="exact"/>
        <w:rPr>
          <w:rFonts w:ascii="Times New Roman" w:hAnsi="Times New Roman" w:cs="Times New Roman"/>
        </w:rPr>
      </w:pPr>
    </w:p>
    <w:p w14:paraId="0527900E" w14:textId="77777777" w:rsidR="003B2AB3" w:rsidRPr="00397F38" w:rsidRDefault="003B2AB3" w:rsidP="00B50B95">
      <w:pPr>
        <w:autoSpaceDE w:val="0"/>
        <w:autoSpaceDN w:val="0"/>
        <w:adjustRightInd w:val="0"/>
        <w:spacing w:line="38" w:lineRule="exact"/>
        <w:rPr>
          <w:rFonts w:ascii="Times New Roman" w:hAnsi="Times New Roman" w:cs="Times New Roman"/>
        </w:rPr>
      </w:pPr>
    </w:p>
    <w:p w14:paraId="530497C3" w14:textId="77777777" w:rsidR="00E66F2C" w:rsidRPr="00E66F2C" w:rsidRDefault="00E66F2C" w:rsidP="00E66F2C">
      <w:pPr>
        <w:pStyle w:val="Heading1"/>
        <w:ind w:right="-285"/>
        <w:jc w:val="center"/>
        <w:rPr>
          <w:rFonts w:ascii="Times New Roman" w:hAnsi="Times New Roman" w:cs="Times New Roman"/>
          <w:b/>
          <w:bCs/>
          <w:color w:val="000000" w:themeColor="text1"/>
          <w:sz w:val="24"/>
          <w:szCs w:val="24"/>
        </w:rPr>
      </w:pPr>
      <w:r w:rsidRPr="00E66F2C">
        <w:rPr>
          <w:rFonts w:ascii="Times New Roman" w:hAnsi="Times New Roman" w:cs="Times New Roman"/>
          <w:b/>
          <w:bCs/>
          <w:color w:val="000000" w:themeColor="text1"/>
          <w:sz w:val="24"/>
          <w:szCs w:val="24"/>
        </w:rPr>
        <w:t>DECLARATION</w:t>
      </w:r>
    </w:p>
    <w:p w14:paraId="28746D74" w14:textId="0654DB79" w:rsidR="00E66F2C" w:rsidRPr="00E66F2C" w:rsidRDefault="00965EA4" w:rsidP="00E66F2C">
      <w:pPr>
        <w:pStyle w:val="Heading1"/>
        <w:ind w:right="-285"/>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JASWIN D L</w:t>
      </w:r>
      <w:r w:rsidR="00E66F2C" w:rsidRPr="00E66F2C">
        <w:rPr>
          <w:rFonts w:ascii="Times New Roman" w:hAnsi="Times New Roman" w:cs="Times New Roman"/>
          <w:color w:val="000000" w:themeColor="text1"/>
          <w:sz w:val="24"/>
          <w:szCs w:val="24"/>
        </w:rPr>
        <w:t xml:space="preserve"> [</w:t>
      </w:r>
      <w:r w:rsidR="00F7662E">
        <w:rPr>
          <w:rFonts w:ascii="Times New Roman" w:hAnsi="Times New Roman" w:cs="Times New Roman"/>
          <w:color w:val="000000" w:themeColor="text1"/>
          <w:sz w:val="24"/>
          <w:szCs w:val="24"/>
        </w:rPr>
        <w:t>7228242440</w:t>
      </w:r>
      <w:r>
        <w:rPr>
          <w:rFonts w:ascii="Times New Roman" w:hAnsi="Times New Roman" w:cs="Times New Roman"/>
          <w:color w:val="000000" w:themeColor="text1"/>
          <w:sz w:val="24"/>
          <w:szCs w:val="24"/>
        </w:rPr>
        <w:t>19</w:t>
      </w:r>
      <w:r w:rsidR="00E66F2C" w:rsidRPr="00E66F2C">
        <w:rPr>
          <w:rFonts w:ascii="Times New Roman" w:hAnsi="Times New Roman" w:cs="Times New Roman"/>
          <w:color w:val="000000" w:themeColor="text1"/>
          <w:sz w:val="24"/>
          <w:szCs w:val="24"/>
        </w:rPr>
        <w:t>]</w:t>
      </w:r>
    </w:p>
    <w:p w14:paraId="1597C04D" w14:textId="77777777" w:rsidR="00E66F2C" w:rsidRPr="00E66F2C" w:rsidRDefault="00E66F2C" w:rsidP="00E66F2C">
      <w:pPr>
        <w:pStyle w:val="BodyText"/>
        <w:jc w:val="center"/>
        <w:rPr>
          <w:b/>
          <w:color w:val="000000" w:themeColor="text1"/>
          <w:sz w:val="30"/>
        </w:rPr>
      </w:pPr>
    </w:p>
    <w:p w14:paraId="79B9168C" w14:textId="77777777" w:rsidR="00E66F2C" w:rsidRPr="00E66F2C" w:rsidRDefault="00E66F2C" w:rsidP="00E66F2C">
      <w:pPr>
        <w:pStyle w:val="BodyText"/>
        <w:jc w:val="center"/>
        <w:rPr>
          <w:b/>
          <w:color w:val="000000" w:themeColor="text1"/>
          <w:sz w:val="30"/>
        </w:rPr>
      </w:pPr>
    </w:p>
    <w:p w14:paraId="4CA2EB20" w14:textId="77777777" w:rsidR="00E66F2C" w:rsidRDefault="00E66F2C" w:rsidP="00E66F2C">
      <w:pPr>
        <w:pStyle w:val="BodyText"/>
        <w:rPr>
          <w:b/>
          <w:sz w:val="30"/>
        </w:rPr>
      </w:pPr>
    </w:p>
    <w:p w14:paraId="2123049E" w14:textId="77777777" w:rsidR="00E66F2C" w:rsidRDefault="00E66F2C" w:rsidP="00E66F2C">
      <w:pPr>
        <w:pStyle w:val="BodyText"/>
        <w:rPr>
          <w:b/>
          <w:sz w:val="30"/>
        </w:rPr>
      </w:pPr>
    </w:p>
    <w:p w14:paraId="44588397" w14:textId="6EC4F710" w:rsidR="00E66F2C" w:rsidRPr="00C527ED" w:rsidRDefault="00E66F2C" w:rsidP="003F7650">
      <w:pPr>
        <w:pStyle w:val="BodyText"/>
        <w:spacing w:before="212" w:line="360" w:lineRule="auto"/>
        <w:ind w:left="780" w:right="-143"/>
        <w:jc w:val="both"/>
        <w:rPr>
          <w:sz w:val="24"/>
          <w:szCs w:val="24"/>
        </w:rPr>
      </w:pPr>
      <w:r w:rsidRPr="00C527ED">
        <w:rPr>
          <w:sz w:val="24"/>
          <w:szCs w:val="24"/>
        </w:rPr>
        <w:t xml:space="preserve"> I declare that the project entitled “</w:t>
      </w:r>
      <w:r w:rsidRPr="00D62DE6">
        <w:rPr>
          <w:b/>
          <w:bCs/>
          <w:sz w:val="24"/>
          <w:szCs w:val="24"/>
        </w:rPr>
        <w:t>StockSense AI: Intelligent Demand Forecasting and Inventory Management System”</w:t>
      </w:r>
      <w:r w:rsidRPr="00C527ED">
        <w:rPr>
          <w:sz w:val="24"/>
          <w:szCs w:val="24"/>
        </w:rPr>
        <w:t>, submitted in partial fulfilment of the requirements for the Bachelor of Technology degree in Computer Science and Business Systems, is a record of the project work carried out by me under the supervision and guidance of Dr. P. Ponni, Assistant Professor, Department of Computer Science and Business Systems, Sri Eshwar College of Engineering, Coimbatore.</w:t>
      </w:r>
    </w:p>
    <w:p w14:paraId="12BD00FD" w14:textId="77777777" w:rsidR="00E66F2C" w:rsidRPr="00C527ED" w:rsidRDefault="00E66F2C" w:rsidP="003F7650">
      <w:pPr>
        <w:pStyle w:val="BodyText"/>
        <w:spacing w:before="10" w:line="360" w:lineRule="auto"/>
        <w:jc w:val="both"/>
        <w:rPr>
          <w:sz w:val="24"/>
          <w:szCs w:val="24"/>
        </w:rPr>
      </w:pPr>
    </w:p>
    <w:p w14:paraId="77DBA82C" w14:textId="77777777" w:rsidR="00E66F2C" w:rsidRPr="00C527ED" w:rsidRDefault="00E66F2C" w:rsidP="003F7650">
      <w:pPr>
        <w:spacing w:before="87" w:line="360" w:lineRule="auto"/>
        <w:ind w:left="770"/>
        <w:jc w:val="both"/>
        <w:rPr>
          <w:rFonts w:ascii="Times New Roman" w:hAnsi="Times New Roman" w:cs="Times New Roman"/>
          <w:color w:val="000000" w:themeColor="text1"/>
          <w:sz w:val="24"/>
          <w:szCs w:val="24"/>
        </w:rPr>
      </w:pPr>
      <w:r w:rsidRPr="00C527ED">
        <w:rPr>
          <w:rFonts w:ascii="Times New Roman" w:hAnsi="Times New Roman" w:cs="Times New Roman"/>
          <w:bCs/>
          <w:color w:val="000000" w:themeColor="text1"/>
          <w:spacing w:val="-2"/>
          <w:sz w:val="24"/>
          <w:szCs w:val="24"/>
        </w:rPr>
        <w:t>Place:</w:t>
      </w:r>
      <w:r w:rsidRPr="00C527ED">
        <w:rPr>
          <w:rFonts w:ascii="Times New Roman" w:hAnsi="Times New Roman" w:cs="Times New Roman"/>
          <w:b/>
          <w:color w:val="000000" w:themeColor="text1"/>
          <w:spacing w:val="-14"/>
          <w:sz w:val="24"/>
          <w:szCs w:val="24"/>
        </w:rPr>
        <w:t xml:space="preserve"> </w:t>
      </w:r>
      <w:r w:rsidRPr="00C527ED">
        <w:rPr>
          <w:rFonts w:ascii="Times New Roman" w:hAnsi="Times New Roman" w:cs="Times New Roman"/>
          <w:color w:val="000000" w:themeColor="text1"/>
          <w:spacing w:val="-2"/>
          <w:sz w:val="24"/>
          <w:szCs w:val="24"/>
        </w:rPr>
        <w:t>Coimbatore</w:t>
      </w:r>
    </w:p>
    <w:p w14:paraId="40CF9E04" w14:textId="77777777" w:rsidR="00E66F2C" w:rsidRPr="00C527ED" w:rsidRDefault="00E66F2C" w:rsidP="003F7650">
      <w:pPr>
        <w:pStyle w:val="Heading2"/>
        <w:spacing w:before="29" w:line="360" w:lineRule="auto"/>
        <w:ind w:left="770"/>
        <w:jc w:val="both"/>
        <w:rPr>
          <w:rFonts w:ascii="Times New Roman" w:hAnsi="Times New Roman" w:cs="Times New Roman"/>
          <w:color w:val="000000" w:themeColor="text1"/>
          <w:sz w:val="24"/>
          <w:szCs w:val="24"/>
        </w:rPr>
      </w:pPr>
      <w:r w:rsidRPr="00C527ED">
        <w:rPr>
          <w:rFonts w:ascii="Times New Roman" w:hAnsi="Times New Roman" w:cs="Times New Roman"/>
          <w:color w:val="000000" w:themeColor="text1"/>
          <w:sz w:val="24"/>
          <w:szCs w:val="24"/>
        </w:rPr>
        <w:t>Date:</w:t>
      </w:r>
    </w:p>
    <w:p w14:paraId="77EDC6DB" w14:textId="272DBD2F" w:rsidR="00E66F2C" w:rsidRPr="00C527ED" w:rsidRDefault="00E66F2C" w:rsidP="00E66F2C">
      <w:pPr>
        <w:pStyle w:val="BodyText"/>
        <w:spacing w:line="319" w:lineRule="exact"/>
        <w:ind w:left="7407"/>
        <w:rPr>
          <w:color w:val="000000" w:themeColor="text1"/>
          <w:sz w:val="24"/>
          <w:szCs w:val="24"/>
        </w:rPr>
      </w:pPr>
      <w:r w:rsidRPr="00C527ED">
        <w:rPr>
          <w:color w:val="000000" w:themeColor="text1"/>
          <w:sz w:val="24"/>
          <w:szCs w:val="24"/>
        </w:rPr>
        <w:t xml:space="preserve">                </w:t>
      </w:r>
      <w:r w:rsidR="004E2FE0">
        <w:rPr>
          <w:color w:val="000000" w:themeColor="text1"/>
          <w:sz w:val="24"/>
          <w:szCs w:val="24"/>
        </w:rPr>
        <w:t>[</w:t>
      </w:r>
      <w:r w:rsidR="00965EA4">
        <w:rPr>
          <w:color w:val="000000" w:themeColor="text1"/>
          <w:sz w:val="24"/>
          <w:szCs w:val="24"/>
        </w:rPr>
        <w:t>Jaswin D L</w:t>
      </w:r>
      <w:r w:rsidR="004E2FE0">
        <w:rPr>
          <w:color w:val="000000" w:themeColor="text1"/>
          <w:sz w:val="24"/>
          <w:szCs w:val="24"/>
        </w:rPr>
        <w:t>]</w:t>
      </w:r>
    </w:p>
    <w:p w14:paraId="65CE5C0C" w14:textId="5E5AC2F0" w:rsidR="002639CF" w:rsidRPr="00C527ED" w:rsidRDefault="002639CF" w:rsidP="002639CF">
      <w:pPr>
        <w:pStyle w:val="BodyText"/>
        <w:spacing w:line="319" w:lineRule="exact"/>
        <w:ind w:left="7407"/>
        <w:rPr>
          <w:color w:val="000000" w:themeColor="text1"/>
          <w:sz w:val="24"/>
          <w:szCs w:val="24"/>
        </w:rPr>
      </w:pPr>
      <w:r w:rsidRPr="00C527ED">
        <w:rPr>
          <w:color w:val="000000" w:themeColor="text1"/>
          <w:sz w:val="24"/>
          <w:szCs w:val="24"/>
        </w:rPr>
        <w:t xml:space="preserve">                 </w:t>
      </w:r>
    </w:p>
    <w:p w14:paraId="4179700F" w14:textId="38AE24A2" w:rsidR="002639CF" w:rsidRPr="00C527ED" w:rsidRDefault="002639CF" w:rsidP="00E66F2C">
      <w:pPr>
        <w:pStyle w:val="BodyText"/>
        <w:spacing w:line="319" w:lineRule="exact"/>
        <w:ind w:left="7407"/>
        <w:rPr>
          <w:color w:val="000000" w:themeColor="text1"/>
          <w:sz w:val="24"/>
          <w:szCs w:val="24"/>
        </w:rPr>
      </w:pPr>
    </w:p>
    <w:p w14:paraId="77F2C3BB" w14:textId="77777777" w:rsidR="00E66F2C" w:rsidRPr="00C527ED" w:rsidRDefault="00E66F2C" w:rsidP="00E66F2C">
      <w:pPr>
        <w:pStyle w:val="BodyText"/>
        <w:rPr>
          <w:sz w:val="24"/>
          <w:szCs w:val="24"/>
        </w:rPr>
      </w:pPr>
    </w:p>
    <w:p w14:paraId="7BA70E62" w14:textId="77777777" w:rsidR="00E66F2C" w:rsidRPr="00C527ED" w:rsidRDefault="00E66F2C" w:rsidP="002D1580">
      <w:pPr>
        <w:rPr>
          <w:rFonts w:ascii="Times New Roman" w:hAnsi="Times New Roman" w:cs="Times New Roman"/>
          <w:sz w:val="24"/>
          <w:szCs w:val="24"/>
        </w:rPr>
      </w:pPr>
    </w:p>
    <w:p w14:paraId="35501166" w14:textId="77777777" w:rsidR="00FC17F0" w:rsidRPr="00C527ED" w:rsidRDefault="00FC17F0" w:rsidP="002D1580">
      <w:pPr>
        <w:rPr>
          <w:rFonts w:ascii="Times New Roman" w:hAnsi="Times New Roman" w:cs="Times New Roman"/>
          <w:sz w:val="24"/>
          <w:szCs w:val="24"/>
        </w:rPr>
      </w:pPr>
    </w:p>
    <w:p w14:paraId="15AC78CC" w14:textId="77777777" w:rsidR="00FC17F0" w:rsidRPr="00C527ED" w:rsidRDefault="00FC17F0" w:rsidP="002D1580">
      <w:pPr>
        <w:rPr>
          <w:rFonts w:ascii="Times New Roman" w:hAnsi="Times New Roman" w:cs="Times New Roman"/>
          <w:sz w:val="24"/>
          <w:szCs w:val="24"/>
        </w:rPr>
      </w:pPr>
    </w:p>
    <w:p w14:paraId="4B06C807" w14:textId="77777777" w:rsidR="00FC17F0" w:rsidRPr="00C527ED" w:rsidRDefault="00FC17F0" w:rsidP="002D1580">
      <w:pPr>
        <w:rPr>
          <w:rFonts w:ascii="Times New Roman" w:hAnsi="Times New Roman" w:cs="Times New Roman"/>
          <w:sz w:val="24"/>
          <w:szCs w:val="24"/>
        </w:rPr>
      </w:pPr>
    </w:p>
    <w:p w14:paraId="74A9F92D" w14:textId="5898B07A" w:rsidR="00A14221" w:rsidRPr="00C527ED" w:rsidRDefault="00A14221" w:rsidP="00A14221">
      <w:pPr>
        <w:pStyle w:val="BodyText"/>
        <w:spacing w:before="87"/>
        <w:ind w:left="420"/>
        <w:rPr>
          <w:sz w:val="24"/>
          <w:szCs w:val="24"/>
        </w:rPr>
      </w:pPr>
      <w:r w:rsidRPr="00C527ED">
        <w:rPr>
          <w:w w:val="95"/>
          <w:sz w:val="24"/>
          <w:szCs w:val="24"/>
        </w:rPr>
        <w:t xml:space="preserve">  Project</w:t>
      </w:r>
      <w:r w:rsidRPr="00C527ED">
        <w:rPr>
          <w:spacing w:val="6"/>
          <w:w w:val="95"/>
          <w:sz w:val="24"/>
          <w:szCs w:val="24"/>
        </w:rPr>
        <w:t xml:space="preserve"> </w:t>
      </w:r>
      <w:r w:rsidRPr="00C527ED">
        <w:rPr>
          <w:w w:val="95"/>
          <w:sz w:val="24"/>
          <w:szCs w:val="24"/>
        </w:rPr>
        <w:t>Guided</w:t>
      </w:r>
      <w:r w:rsidRPr="00C527ED">
        <w:rPr>
          <w:spacing w:val="20"/>
          <w:w w:val="95"/>
          <w:sz w:val="24"/>
          <w:szCs w:val="24"/>
        </w:rPr>
        <w:t xml:space="preserve"> </w:t>
      </w:r>
      <w:r w:rsidRPr="00C527ED">
        <w:rPr>
          <w:w w:val="95"/>
          <w:sz w:val="24"/>
          <w:szCs w:val="24"/>
        </w:rPr>
        <w:t>by,</w:t>
      </w:r>
    </w:p>
    <w:p w14:paraId="37C924B7" w14:textId="77777777" w:rsidR="00A14221" w:rsidRPr="00C527ED" w:rsidRDefault="00A14221" w:rsidP="00A14221">
      <w:pPr>
        <w:pStyle w:val="BodyText"/>
        <w:rPr>
          <w:sz w:val="24"/>
          <w:szCs w:val="24"/>
        </w:rPr>
      </w:pPr>
    </w:p>
    <w:p w14:paraId="3A925394" w14:textId="77777777" w:rsidR="00A14221" w:rsidRPr="00C527ED" w:rsidRDefault="00A14221" w:rsidP="00A14221">
      <w:pPr>
        <w:pStyle w:val="BodyText"/>
        <w:spacing w:before="8"/>
        <w:rPr>
          <w:sz w:val="24"/>
          <w:szCs w:val="24"/>
        </w:rPr>
      </w:pPr>
    </w:p>
    <w:p w14:paraId="1A9D191A" w14:textId="6DA088D9" w:rsidR="00A14221" w:rsidRPr="00C527ED" w:rsidRDefault="00A14221" w:rsidP="00A14221">
      <w:pPr>
        <w:pStyle w:val="BodyText"/>
        <w:ind w:left="492"/>
        <w:rPr>
          <w:sz w:val="24"/>
          <w:szCs w:val="24"/>
        </w:rPr>
      </w:pPr>
      <w:r w:rsidRPr="00C527ED">
        <w:rPr>
          <w:spacing w:val="-1"/>
          <w:w w:val="95"/>
          <w:sz w:val="24"/>
          <w:szCs w:val="24"/>
        </w:rPr>
        <w:t>[</w:t>
      </w:r>
      <w:r w:rsidR="008B1934">
        <w:rPr>
          <w:spacing w:val="-1"/>
          <w:w w:val="95"/>
          <w:sz w:val="24"/>
          <w:szCs w:val="24"/>
        </w:rPr>
        <w:t>Dr.P.Ponni]</w:t>
      </w:r>
    </w:p>
    <w:p w14:paraId="2424164C" w14:textId="77777777" w:rsidR="00FC17F0" w:rsidRPr="00C527ED" w:rsidRDefault="00FC17F0" w:rsidP="002D1580">
      <w:pPr>
        <w:rPr>
          <w:rFonts w:ascii="Times New Roman" w:hAnsi="Times New Roman" w:cs="Times New Roman"/>
          <w:sz w:val="24"/>
          <w:szCs w:val="24"/>
        </w:rPr>
      </w:pPr>
    </w:p>
    <w:p w14:paraId="783A7737" w14:textId="4FA38D6A" w:rsidR="00FC17F0" w:rsidRDefault="00FC17F0" w:rsidP="002D1580">
      <w:pPr>
        <w:rPr>
          <w:rFonts w:ascii="Times New Roman" w:hAnsi="Times New Roman" w:cs="Times New Roman"/>
        </w:rPr>
      </w:pPr>
    </w:p>
    <w:p w14:paraId="619BA473" w14:textId="77777777" w:rsidR="00C527ED" w:rsidRDefault="00C527ED" w:rsidP="002D1580">
      <w:pPr>
        <w:rPr>
          <w:rFonts w:ascii="Times New Roman" w:hAnsi="Times New Roman" w:cs="Times New Roman"/>
        </w:rPr>
      </w:pPr>
    </w:p>
    <w:p w14:paraId="584ECC54" w14:textId="77777777" w:rsidR="00C527ED" w:rsidRDefault="00C527ED" w:rsidP="002D1580">
      <w:pPr>
        <w:rPr>
          <w:rFonts w:ascii="Times New Roman" w:hAnsi="Times New Roman" w:cs="Times New Roman"/>
        </w:rPr>
      </w:pPr>
    </w:p>
    <w:p w14:paraId="74690313" w14:textId="77777777" w:rsidR="00C527ED" w:rsidRDefault="00C527ED" w:rsidP="002D1580">
      <w:pPr>
        <w:rPr>
          <w:rFonts w:ascii="Times New Roman" w:hAnsi="Times New Roman" w:cs="Times New Roman"/>
        </w:rPr>
      </w:pPr>
    </w:p>
    <w:p w14:paraId="0A51CF1A" w14:textId="77777777" w:rsidR="009C3FF8" w:rsidRDefault="009C3FF8" w:rsidP="002D1580">
      <w:pPr>
        <w:rPr>
          <w:rFonts w:ascii="Times New Roman" w:hAnsi="Times New Roman" w:cs="Times New Roman"/>
        </w:rPr>
      </w:pPr>
    </w:p>
    <w:p w14:paraId="58AAA4D6" w14:textId="77777777" w:rsidR="009C3FF8" w:rsidRDefault="009C3FF8" w:rsidP="002D1580">
      <w:pPr>
        <w:rPr>
          <w:rFonts w:ascii="Times New Roman" w:hAnsi="Times New Roman" w:cs="Times New Roman"/>
        </w:rPr>
      </w:pPr>
    </w:p>
    <w:p w14:paraId="730C62DF" w14:textId="1E8D1CD2" w:rsidR="00FC17F0" w:rsidRDefault="00FC17F0" w:rsidP="002D1580">
      <w:pPr>
        <w:rPr>
          <w:rFonts w:ascii="Times New Roman" w:hAnsi="Times New Roman" w:cs="Times New Roman"/>
        </w:rPr>
      </w:pPr>
    </w:p>
    <w:p w14:paraId="0B8EF81C" w14:textId="5A55C3B7" w:rsidR="00432671" w:rsidRPr="0033471F" w:rsidRDefault="00014F8A" w:rsidP="00432671">
      <w:pPr>
        <w:pStyle w:val="Heading2"/>
        <w:spacing w:before="222"/>
        <w:ind w:left="6566"/>
        <w:rPr>
          <w:rFonts w:ascii="Times New Roman" w:hAnsi="Times New Roman" w:cs="Times New Roman"/>
          <w:b/>
          <w:bCs/>
          <w:color w:val="000000" w:themeColor="text1"/>
        </w:rPr>
      </w:pPr>
      <w:r w:rsidRPr="0033471F">
        <w:rPr>
          <w:rFonts w:ascii="Times New Roman" w:hAnsi="Times New Roman" w:cs="Times New Roman"/>
          <w:b/>
          <w:bCs/>
          <w:noProof/>
          <w:color w:val="000000" w:themeColor="text1"/>
        </w:rPr>
        <w:lastRenderedPageBreak/>
        <w:drawing>
          <wp:anchor distT="0" distB="0" distL="0" distR="0" simplePos="0" relativeHeight="251659264" behindDoc="0" locked="0" layoutInCell="1" allowOverlap="1" wp14:anchorId="1B7F8CC3" wp14:editId="3678D446">
            <wp:simplePos x="0" y="0"/>
            <wp:positionH relativeFrom="page">
              <wp:posOffset>1069975</wp:posOffset>
            </wp:positionH>
            <wp:positionV relativeFrom="paragraph">
              <wp:posOffset>452755</wp:posOffset>
            </wp:positionV>
            <wp:extent cx="5765800" cy="45085"/>
            <wp:effectExtent l="0" t="0" r="0" b="5715"/>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flipV="1">
                      <a:off x="0" y="0"/>
                      <a:ext cx="5765800" cy="45085"/>
                    </a:xfrm>
                    <a:prstGeom prst="rect">
                      <a:avLst/>
                    </a:prstGeom>
                  </pic:spPr>
                </pic:pic>
              </a:graphicData>
            </a:graphic>
            <wp14:sizeRelH relativeFrom="margin">
              <wp14:pctWidth>0</wp14:pctWidth>
            </wp14:sizeRelH>
            <wp14:sizeRelV relativeFrom="margin">
              <wp14:pctHeight>0</wp14:pctHeight>
            </wp14:sizeRelV>
          </wp:anchor>
        </w:drawing>
      </w:r>
      <w:r w:rsidRPr="0033471F">
        <w:rPr>
          <w:rFonts w:ascii="Times New Roman" w:hAnsi="Times New Roman" w:cs="Times New Roman"/>
          <w:b/>
          <w:bCs/>
          <w:noProof/>
          <w:color w:val="000000" w:themeColor="text1"/>
        </w:rPr>
        <w:t>ACKNOWLEDGEMENT</w:t>
      </w:r>
    </w:p>
    <w:p w14:paraId="06D10D9C" w14:textId="112F301F" w:rsidR="00432671" w:rsidRPr="00432671" w:rsidRDefault="00432671" w:rsidP="00432671">
      <w:pPr>
        <w:pStyle w:val="BodyText"/>
        <w:spacing w:before="2"/>
        <w:rPr>
          <w:b/>
          <w:sz w:val="42"/>
        </w:rPr>
      </w:pPr>
    </w:p>
    <w:p w14:paraId="1D03DF6F" w14:textId="77777777" w:rsidR="00432671" w:rsidRPr="0033471F" w:rsidRDefault="00432671" w:rsidP="00581D9A">
      <w:pPr>
        <w:pStyle w:val="BodyText"/>
        <w:spacing w:line="360" w:lineRule="auto"/>
        <w:ind w:left="708" w:right="-1"/>
        <w:jc w:val="both"/>
        <w:rPr>
          <w:sz w:val="24"/>
          <w:szCs w:val="24"/>
        </w:rPr>
      </w:pPr>
      <w:r w:rsidRPr="0033471F">
        <w:rPr>
          <w:sz w:val="24"/>
          <w:szCs w:val="24"/>
        </w:rPr>
        <w:t>The completion of this project report has been possible with the guidance and support of several people. I express my sincere gratitude to the management of Sri Eshwar College of Engineering for providing the academic environment and facilities required to undertake this project.</w:t>
      </w:r>
    </w:p>
    <w:p w14:paraId="389F5CEC" w14:textId="77777777" w:rsidR="00432671" w:rsidRPr="0033471F" w:rsidRDefault="00432671" w:rsidP="00581D9A">
      <w:pPr>
        <w:pStyle w:val="BodyText"/>
        <w:spacing w:before="161" w:line="360" w:lineRule="auto"/>
        <w:ind w:left="708" w:right="-1"/>
        <w:jc w:val="both"/>
        <w:rPr>
          <w:sz w:val="24"/>
          <w:szCs w:val="24"/>
        </w:rPr>
      </w:pPr>
      <w:r w:rsidRPr="0033471F">
        <w:rPr>
          <w:sz w:val="24"/>
          <w:szCs w:val="24"/>
        </w:rPr>
        <w:t>I express my sincere thanks to the Chairman, Mr. R. Mohanram, for his continued interest in the academic development of students.</w:t>
      </w:r>
    </w:p>
    <w:p w14:paraId="54BC9B08" w14:textId="77777777" w:rsidR="00432671" w:rsidRPr="0033471F" w:rsidRDefault="00432671" w:rsidP="00581D9A">
      <w:pPr>
        <w:spacing w:before="161" w:line="360" w:lineRule="auto"/>
        <w:ind w:left="708" w:right="-1"/>
        <w:jc w:val="both"/>
        <w:rPr>
          <w:rFonts w:ascii="Times New Roman" w:hAnsi="Times New Roman" w:cs="Times New Roman"/>
          <w:sz w:val="24"/>
          <w:szCs w:val="21"/>
        </w:rPr>
      </w:pPr>
      <w:r w:rsidRPr="0033471F">
        <w:rPr>
          <w:rFonts w:ascii="Times New Roman" w:hAnsi="Times New Roman" w:cs="Times New Roman"/>
          <w:sz w:val="24"/>
          <w:szCs w:val="21"/>
        </w:rPr>
        <w:t>I thank our Director, Mr. R. Rajaram, for the encouragement and facilities provided to support our academic work.</w:t>
      </w:r>
    </w:p>
    <w:p w14:paraId="62945ED1" w14:textId="77777777" w:rsidR="00432671" w:rsidRPr="0033471F" w:rsidRDefault="00432671" w:rsidP="00581D9A">
      <w:pPr>
        <w:pStyle w:val="BodyText"/>
        <w:spacing w:before="156" w:line="360" w:lineRule="auto"/>
        <w:ind w:left="708" w:right="-1"/>
        <w:jc w:val="both"/>
        <w:rPr>
          <w:sz w:val="24"/>
          <w:szCs w:val="24"/>
        </w:rPr>
      </w:pPr>
      <w:r w:rsidRPr="0033471F">
        <w:rPr>
          <w:sz w:val="24"/>
          <w:szCs w:val="24"/>
        </w:rPr>
        <w:t>I express my gratitude to our Principal, Dr. Sudha Mohanram, M.E., Ph.D., for providing the facilities and encouragement needed to complete this project.</w:t>
      </w:r>
    </w:p>
    <w:p w14:paraId="71065AC1" w14:textId="321B03A4" w:rsidR="00432671" w:rsidRPr="0033471F" w:rsidRDefault="00432671" w:rsidP="00581D9A">
      <w:pPr>
        <w:pStyle w:val="BodyText"/>
        <w:spacing w:before="155" w:line="360" w:lineRule="auto"/>
        <w:ind w:left="708" w:right="-1"/>
        <w:jc w:val="both"/>
        <w:rPr>
          <w:sz w:val="24"/>
          <w:szCs w:val="24"/>
        </w:rPr>
      </w:pPr>
      <w:r w:rsidRPr="0033471F">
        <w:rPr>
          <w:sz w:val="24"/>
          <w:szCs w:val="24"/>
        </w:rPr>
        <w:t>I sincerely thank Dr. P. L. Rajarajeswari, M.E., Ph.D., Head of the Department of Computer Science and Business Systems, for the support and resources provided for this project.</w:t>
      </w:r>
    </w:p>
    <w:p w14:paraId="1BD48E5C" w14:textId="32115D49" w:rsidR="00432671" w:rsidRDefault="00432671" w:rsidP="00581D9A">
      <w:pPr>
        <w:pStyle w:val="BodyText"/>
        <w:spacing w:before="140" w:line="360" w:lineRule="auto"/>
        <w:ind w:left="709" w:right="-1" w:hanging="15"/>
        <w:jc w:val="both"/>
        <w:rPr>
          <w:sz w:val="24"/>
          <w:szCs w:val="24"/>
        </w:rPr>
      </w:pPr>
      <w:r w:rsidRPr="0033471F">
        <w:rPr>
          <w:sz w:val="24"/>
          <w:szCs w:val="24"/>
        </w:rPr>
        <w:t>I am especially grateful to my project guide, Dr. P. Ponni, Assistant Professor, Department of Computer Science and Business Systems, for the valuable guidance, feedback and encouragement provided throughout the project work.</w:t>
      </w:r>
    </w:p>
    <w:p w14:paraId="73D9C0DF" w14:textId="77777777" w:rsidR="00AC7CB9" w:rsidRPr="0033471F" w:rsidRDefault="00AC7CB9" w:rsidP="00581D9A">
      <w:pPr>
        <w:pStyle w:val="BodyText"/>
        <w:spacing w:line="360" w:lineRule="auto"/>
        <w:ind w:left="709" w:right="-1" w:hanging="15"/>
        <w:jc w:val="both"/>
        <w:rPr>
          <w:sz w:val="24"/>
          <w:szCs w:val="24"/>
        </w:rPr>
      </w:pPr>
    </w:p>
    <w:p w14:paraId="266A2773" w14:textId="77777777" w:rsidR="006D2E84" w:rsidRDefault="00432671" w:rsidP="00581D9A">
      <w:pPr>
        <w:spacing w:line="360" w:lineRule="auto"/>
        <w:ind w:left="709" w:right="-1"/>
        <w:jc w:val="both"/>
        <w:rPr>
          <w:rFonts w:ascii="Times New Roman" w:eastAsia="Times New Roman" w:hAnsi="Times New Roman" w:cs="Times New Roman"/>
          <w:sz w:val="24"/>
          <w:szCs w:val="24"/>
          <w:lang w:val="en-US"/>
        </w:rPr>
        <w:sectPr w:rsidR="006D2E84" w:rsidSect="00011888">
          <w:footerReference w:type="default" r:id="rId10"/>
          <w:pgSz w:w="11906" w:h="16838"/>
          <w:pgMar w:top="1134" w:right="1134" w:bottom="1134" w:left="1134" w:header="709" w:footer="709" w:gutter="0"/>
          <w:pgNumType w:fmt="lowerRoman" w:start="1"/>
          <w:cols w:space="708"/>
          <w:docGrid w:linePitch="360"/>
        </w:sectPr>
      </w:pPr>
      <w:r w:rsidRPr="0033471F">
        <w:rPr>
          <w:rFonts w:ascii="Times New Roman" w:eastAsia="Times New Roman" w:hAnsi="Times New Roman" w:cs="Times New Roman"/>
          <w:sz w:val="24"/>
          <w:szCs w:val="24"/>
          <w:lang w:val="en-US"/>
        </w:rPr>
        <w:t>Finally, I thank the teaching and non-teaching staff of the department, my family and friends for their support and encouragement.</w:t>
      </w:r>
    </w:p>
    <w:p w14:paraId="09F240BE" w14:textId="7DBA5748" w:rsidR="009B1DF0" w:rsidRDefault="006D2E84" w:rsidP="006D2E84">
      <w:pPr>
        <w:pStyle w:val="Heading1"/>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                                                         </w:t>
      </w:r>
      <w:r w:rsidR="009B1DF0" w:rsidRPr="009B1DF0">
        <w:rPr>
          <w:rFonts w:ascii="Times New Roman" w:hAnsi="Times New Roman" w:cs="Times New Roman"/>
          <w:b/>
          <w:bCs/>
          <w:color w:val="000000" w:themeColor="text1"/>
          <w:sz w:val="24"/>
          <w:szCs w:val="24"/>
        </w:rPr>
        <w:t>ABSTRACT</w:t>
      </w:r>
      <w:r>
        <w:rPr>
          <w:rFonts w:ascii="Times New Roman" w:hAnsi="Times New Roman" w:cs="Times New Roman"/>
          <w:b/>
          <w:bCs/>
          <w:color w:val="000000" w:themeColor="text1"/>
          <w:sz w:val="24"/>
          <w:szCs w:val="24"/>
        </w:rPr>
        <w:t xml:space="preserve"> </w:t>
      </w:r>
    </w:p>
    <w:p w14:paraId="4F76E714" w14:textId="77777777" w:rsidR="00A24B26" w:rsidRPr="00581D9A" w:rsidRDefault="00A24B26" w:rsidP="00A24B26"/>
    <w:p w14:paraId="6AE39BD2" w14:textId="105C8567" w:rsidR="004E2FE0" w:rsidRPr="00581D9A" w:rsidRDefault="004E2FE0" w:rsidP="003F7650">
      <w:pPr>
        <w:spacing w:line="360" w:lineRule="auto"/>
        <w:jc w:val="both"/>
        <w:rPr>
          <w:rFonts w:ascii="Times New Roman" w:hAnsi="Times New Roman" w:cs="Times New Roman"/>
          <w:b/>
          <w:bCs/>
          <w:sz w:val="24"/>
          <w:szCs w:val="24"/>
        </w:rPr>
      </w:pPr>
      <w:r w:rsidRPr="00581D9A">
        <w:rPr>
          <w:rFonts w:ascii="Times New Roman" w:hAnsi="Times New Roman" w:cs="Times New Roman"/>
          <w:sz w:val="24"/>
          <w:szCs w:val="24"/>
        </w:rPr>
        <w:t>StockSense AI is a proposed machine learning-based retail decision-support system for forecasting product demand and supporting inventory planning. The project uses the Retail Store Inventory Dataset obtained from Kaggle, which is recorded as containing 73,100 instances and 15 attributes. The data includes fields related to dates, stores, products, inventory levels, units sold, units ordered, prices, discounts, promotions, weather, competitor pricing and seasonality. The dataset will be validated and preprocessed before model development.The</w:t>
      </w:r>
      <w:r w:rsidRPr="004E2FE0">
        <w:rPr>
          <w:rFonts w:ascii="Times New Roman" w:hAnsi="Times New Roman" w:cs="Times New Roman"/>
          <w:sz w:val="24"/>
          <w:szCs w:val="24"/>
        </w:rPr>
        <w:t xml:space="preserve"> primary prediction task is regression: estimating a numerical quantity such as future units sold for a product and store over a defined period. Candidate models may include Linear Regression, Decision Tree Regressor, Random Forest Regressor and Gradient Boosting Regressor. Performance will be assessed using MAE, RMSE and R² on a time-aware holdout set. The predicted demand can then be compared with available inventory to identify potential shortages and calculate replenishment recommendations using explicit stock-planning rules.</w:t>
      </w:r>
      <w:r w:rsidR="00581D9A">
        <w:rPr>
          <w:rFonts w:ascii="Times New Roman" w:hAnsi="Times New Roman" w:cs="Times New Roman"/>
          <w:b/>
          <w:bCs/>
          <w:sz w:val="24"/>
          <w:szCs w:val="24"/>
        </w:rPr>
        <w:t xml:space="preserve"> </w:t>
      </w:r>
      <w:r w:rsidRPr="004E2FE0">
        <w:rPr>
          <w:rFonts w:ascii="Times New Roman" w:hAnsi="Times New Roman" w:cs="Times New Roman"/>
          <w:sz w:val="24"/>
          <w:szCs w:val="24"/>
        </w:rPr>
        <w:t>The intended outcome is a data-driven workflow that connects demand forecasting with inventory decision support. Since implementation and experiments are not yet documented in the supplied source report, no model accuracy or operational savings are claimed in this report. Future work can include a dashboard, supplier lead-time information, safety-stock calculations and evaluation of inventory outcomes.</w:t>
      </w:r>
    </w:p>
    <w:p w14:paraId="3B9346AF" w14:textId="77777777" w:rsidR="001463E9" w:rsidRPr="004E2FE0" w:rsidRDefault="001463E9" w:rsidP="004E2FE0">
      <w:pPr>
        <w:rPr>
          <w:rFonts w:ascii="Times New Roman" w:hAnsi="Times New Roman" w:cs="Times New Roman"/>
          <w:sz w:val="24"/>
          <w:szCs w:val="24"/>
        </w:rPr>
      </w:pPr>
    </w:p>
    <w:p w14:paraId="7E227B64" w14:textId="38DDBCB4" w:rsidR="009B1DF0" w:rsidRPr="009B1DF0" w:rsidRDefault="009B1DF0" w:rsidP="004E2FE0">
      <w:pPr>
        <w:rPr>
          <w:rFonts w:ascii="Times New Roman" w:hAnsi="Times New Roman" w:cs="Times New Roman"/>
          <w:sz w:val="24"/>
          <w:szCs w:val="24"/>
        </w:rPr>
      </w:pPr>
    </w:p>
    <w:p w14:paraId="0BE4B8B9" w14:textId="037DC9BC" w:rsidR="009B1DF0" w:rsidRPr="009B1DF0" w:rsidRDefault="009B1DF0" w:rsidP="009B1DF0">
      <w:pPr>
        <w:rPr>
          <w:rFonts w:ascii="Times New Roman" w:hAnsi="Times New Roman" w:cs="Times New Roman"/>
          <w:sz w:val="24"/>
          <w:szCs w:val="24"/>
        </w:rPr>
      </w:pPr>
    </w:p>
    <w:p w14:paraId="0BB0EF44" w14:textId="77777777" w:rsidR="00964597" w:rsidRDefault="00964597" w:rsidP="002639CF">
      <w:pPr>
        <w:pStyle w:val="Heading2"/>
        <w:spacing w:before="76"/>
        <w:ind w:left="6850"/>
        <w:rPr>
          <w:rFonts w:ascii="Times New Roman" w:hAnsi="Times New Roman" w:cs="Times New Roman"/>
          <w:b/>
          <w:bCs/>
          <w:color w:val="000000" w:themeColor="text1"/>
        </w:rPr>
        <w:sectPr w:rsidR="00964597" w:rsidSect="001D33A0">
          <w:footerReference w:type="default" r:id="rId11"/>
          <w:pgSz w:w="11906" w:h="16838"/>
          <w:pgMar w:top="1134" w:right="1134" w:bottom="1134" w:left="1134" w:header="709" w:footer="113" w:gutter="0"/>
          <w:pgNumType w:fmt="lowerRoman" w:start="1"/>
          <w:cols w:space="708"/>
          <w:docGrid w:linePitch="360"/>
        </w:sectPr>
      </w:pPr>
    </w:p>
    <w:p w14:paraId="451356F2" w14:textId="1B77C01E" w:rsidR="002639CF" w:rsidRPr="003F7650" w:rsidRDefault="002639CF" w:rsidP="003F7650">
      <w:pPr>
        <w:pStyle w:val="Heading2"/>
        <w:spacing w:before="76"/>
        <w:rPr>
          <w:rFonts w:ascii="Times New Roman" w:hAnsi="Times New Roman" w:cs="Times New Roman"/>
          <w:b/>
          <w:bCs/>
          <w:color w:val="000000" w:themeColor="text1"/>
          <w:sz w:val="32"/>
          <w:szCs w:val="32"/>
        </w:rPr>
      </w:pPr>
      <w:r w:rsidRPr="003F7650">
        <w:rPr>
          <w:rFonts w:ascii="Times New Roman" w:hAnsi="Times New Roman" w:cs="Times New Roman"/>
          <w:b/>
          <w:bCs/>
          <w:noProof/>
          <w:color w:val="000000" w:themeColor="text1"/>
          <w:sz w:val="32"/>
          <w:szCs w:val="32"/>
        </w:rPr>
        <w:lastRenderedPageBreak/>
        <w:drawing>
          <wp:anchor distT="0" distB="0" distL="0" distR="0" simplePos="0" relativeHeight="251663360" behindDoc="0" locked="0" layoutInCell="1" allowOverlap="1" wp14:anchorId="7060EAC9" wp14:editId="01D66611">
            <wp:simplePos x="0" y="0"/>
            <wp:positionH relativeFrom="page">
              <wp:posOffset>731520</wp:posOffset>
            </wp:positionH>
            <wp:positionV relativeFrom="paragraph">
              <wp:posOffset>313690</wp:posOffset>
            </wp:positionV>
            <wp:extent cx="6053455" cy="45085"/>
            <wp:effectExtent l="0" t="0" r="4445" b="5715"/>
            <wp:wrapTopAndBottom/>
            <wp:docPr id="48845454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9" cstate="print"/>
                    <a:stretch>
                      <a:fillRect/>
                    </a:stretch>
                  </pic:blipFill>
                  <pic:spPr>
                    <a:xfrm>
                      <a:off x="0" y="0"/>
                      <a:ext cx="6053455" cy="45085"/>
                    </a:xfrm>
                    <a:prstGeom prst="rect">
                      <a:avLst/>
                    </a:prstGeom>
                  </pic:spPr>
                </pic:pic>
              </a:graphicData>
            </a:graphic>
            <wp14:sizeRelH relativeFrom="margin">
              <wp14:pctWidth>0</wp14:pctWidth>
            </wp14:sizeRelH>
          </wp:anchor>
        </w:drawing>
      </w:r>
      <w:r w:rsidR="003F7650">
        <w:rPr>
          <w:rFonts w:ascii="Times New Roman" w:hAnsi="Times New Roman" w:cs="Times New Roman"/>
          <w:b/>
          <w:bCs/>
          <w:color w:val="000000" w:themeColor="text1"/>
          <w:sz w:val="32"/>
          <w:szCs w:val="32"/>
        </w:rPr>
        <w:t xml:space="preserve">                                                                            </w:t>
      </w:r>
      <w:r w:rsidRPr="003F7650">
        <w:rPr>
          <w:rFonts w:ascii="Times New Roman" w:hAnsi="Times New Roman" w:cs="Times New Roman"/>
          <w:b/>
          <w:bCs/>
          <w:color w:val="000000" w:themeColor="text1"/>
          <w:sz w:val="32"/>
          <w:szCs w:val="32"/>
        </w:rPr>
        <w:t>TABLE</w:t>
      </w:r>
      <w:r w:rsidRPr="003F7650">
        <w:rPr>
          <w:rFonts w:ascii="Times New Roman" w:hAnsi="Times New Roman" w:cs="Times New Roman"/>
          <w:b/>
          <w:bCs/>
          <w:color w:val="000000" w:themeColor="text1"/>
          <w:spacing w:val="-13"/>
          <w:sz w:val="32"/>
          <w:szCs w:val="32"/>
        </w:rPr>
        <w:t xml:space="preserve"> </w:t>
      </w:r>
      <w:r w:rsidRPr="003F7650">
        <w:rPr>
          <w:rFonts w:ascii="Times New Roman" w:hAnsi="Times New Roman" w:cs="Times New Roman"/>
          <w:b/>
          <w:bCs/>
          <w:color w:val="000000" w:themeColor="text1"/>
          <w:sz w:val="32"/>
          <w:szCs w:val="32"/>
        </w:rPr>
        <w:t>OF</w:t>
      </w:r>
      <w:r w:rsidRPr="003F7650">
        <w:rPr>
          <w:rFonts w:ascii="Times New Roman" w:hAnsi="Times New Roman" w:cs="Times New Roman"/>
          <w:b/>
          <w:bCs/>
          <w:color w:val="000000" w:themeColor="text1"/>
          <w:spacing w:val="-16"/>
          <w:sz w:val="32"/>
          <w:szCs w:val="32"/>
        </w:rPr>
        <w:t xml:space="preserve"> </w:t>
      </w:r>
      <w:r w:rsidRPr="003F7650">
        <w:rPr>
          <w:rFonts w:ascii="Times New Roman" w:hAnsi="Times New Roman" w:cs="Times New Roman"/>
          <w:b/>
          <w:bCs/>
          <w:color w:val="000000" w:themeColor="text1"/>
          <w:sz w:val="32"/>
          <w:szCs w:val="32"/>
        </w:rPr>
        <w:t>CONTENT</w:t>
      </w:r>
      <w:r w:rsidR="005526B5" w:rsidRPr="003F7650">
        <w:rPr>
          <w:rFonts w:ascii="Times New Roman" w:hAnsi="Times New Roman" w:cs="Times New Roman"/>
          <w:b/>
          <w:bCs/>
          <w:color w:val="000000" w:themeColor="text1"/>
          <w:sz w:val="32"/>
          <w:szCs w:val="32"/>
        </w:rPr>
        <w:t>S</w:t>
      </w:r>
    </w:p>
    <w:p w14:paraId="11FB4A5F" w14:textId="77777777" w:rsidR="002639CF" w:rsidRDefault="002639CF" w:rsidP="002639CF">
      <w:pPr>
        <w:pStyle w:val="BodyText"/>
        <w:rPr>
          <w:b/>
          <w:sz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6776"/>
        <w:gridCol w:w="922"/>
      </w:tblGrid>
      <w:tr w:rsidR="00C04FA9" w:rsidRPr="00C04FA9" w14:paraId="721AE2E1" w14:textId="77777777" w:rsidTr="00C04FA9">
        <w:trPr>
          <w:tblHeader/>
          <w:tblCellSpacing w:w="15" w:type="dxa"/>
        </w:trPr>
        <w:tc>
          <w:tcPr>
            <w:tcW w:w="1089" w:type="dxa"/>
            <w:vAlign w:val="center"/>
            <w:hideMark/>
          </w:tcPr>
          <w:p w14:paraId="650C2D2A" w14:textId="77777777" w:rsidR="00C04FA9" w:rsidRPr="003F7650" w:rsidRDefault="00C04FA9" w:rsidP="003F7650">
            <w:pPr>
              <w:pStyle w:val="BodyText"/>
              <w:spacing w:line="360" w:lineRule="auto"/>
              <w:rPr>
                <w:b/>
                <w:bCs/>
                <w:sz w:val="24"/>
                <w:szCs w:val="24"/>
                <w:lang w:val="en-IN"/>
              </w:rPr>
            </w:pPr>
            <w:r w:rsidRPr="003F7650">
              <w:rPr>
                <w:b/>
                <w:bCs/>
                <w:sz w:val="24"/>
                <w:szCs w:val="24"/>
                <w:lang w:val="en-IN"/>
              </w:rPr>
              <w:t>S.No</w:t>
            </w:r>
          </w:p>
        </w:tc>
        <w:tc>
          <w:tcPr>
            <w:tcW w:w="6746" w:type="dxa"/>
            <w:vAlign w:val="center"/>
            <w:hideMark/>
          </w:tcPr>
          <w:p w14:paraId="1F2D897D" w14:textId="77777777" w:rsidR="00C04FA9" w:rsidRPr="003F7650" w:rsidRDefault="00C04FA9" w:rsidP="003F7650">
            <w:pPr>
              <w:pStyle w:val="BodyText"/>
              <w:spacing w:line="360" w:lineRule="auto"/>
              <w:rPr>
                <w:b/>
                <w:bCs/>
                <w:sz w:val="24"/>
                <w:szCs w:val="24"/>
                <w:lang w:val="en-IN"/>
              </w:rPr>
            </w:pPr>
            <w:r w:rsidRPr="003F7650">
              <w:rPr>
                <w:b/>
                <w:bCs/>
                <w:sz w:val="24"/>
                <w:szCs w:val="24"/>
                <w:lang w:val="en-IN"/>
              </w:rPr>
              <w:t>Contents</w:t>
            </w:r>
          </w:p>
        </w:tc>
        <w:tc>
          <w:tcPr>
            <w:tcW w:w="0" w:type="auto"/>
            <w:vAlign w:val="center"/>
            <w:hideMark/>
          </w:tcPr>
          <w:p w14:paraId="31004319" w14:textId="77777777" w:rsidR="00C04FA9" w:rsidRPr="003F7650" w:rsidRDefault="00C04FA9" w:rsidP="003F7650">
            <w:pPr>
              <w:pStyle w:val="BodyText"/>
              <w:spacing w:line="360" w:lineRule="auto"/>
              <w:rPr>
                <w:b/>
                <w:bCs/>
                <w:sz w:val="24"/>
                <w:szCs w:val="24"/>
                <w:lang w:val="en-IN"/>
              </w:rPr>
            </w:pPr>
            <w:r w:rsidRPr="003F7650">
              <w:rPr>
                <w:b/>
                <w:bCs/>
                <w:sz w:val="24"/>
                <w:szCs w:val="24"/>
                <w:lang w:val="en-IN"/>
              </w:rPr>
              <w:t>Page No</w:t>
            </w:r>
          </w:p>
        </w:tc>
      </w:tr>
      <w:tr w:rsidR="00C04FA9" w:rsidRPr="00C04FA9" w14:paraId="3107C051" w14:textId="77777777" w:rsidTr="00C04FA9">
        <w:trPr>
          <w:tblCellSpacing w:w="15" w:type="dxa"/>
        </w:trPr>
        <w:tc>
          <w:tcPr>
            <w:tcW w:w="1089" w:type="dxa"/>
            <w:vAlign w:val="center"/>
            <w:hideMark/>
          </w:tcPr>
          <w:p w14:paraId="0C7ED8EA" w14:textId="77777777" w:rsidR="00C04FA9" w:rsidRPr="003F7650" w:rsidRDefault="00C04FA9" w:rsidP="003F7650">
            <w:pPr>
              <w:pStyle w:val="BodyText"/>
              <w:spacing w:line="360" w:lineRule="auto"/>
              <w:rPr>
                <w:b/>
                <w:bCs/>
                <w:sz w:val="24"/>
                <w:szCs w:val="24"/>
                <w:lang w:val="en-IN"/>
              </w:rPr>
            </w:pPr>
          </w:p>
        </w:tc>
        <w:tc>
          <w:tcPr>
            <w:tcW w:w="6746" w:type="dxa"/>
            <w:vAlign w:val="center"/>
            <w:hideMark/>
          </w:tcPr>
          <w:p w14:paraId="79543031" w14:textId="77777777" w:rsidR="00C04FA9" w:rsidRPr="003F7650" w:rsidRDefault="00C04FA9" w:rsidP="003F7650">
            <w:pPr>
              <w:pStyle w:val="BodyText"/>
              <w:spacing w:line="360" w:lineRule="auto"/>
              <w:rPr>
                <w:sz w:val="24"/>
                <w:szCs w:val="24"/>
                <w:lang w:val="en-IN"/>
              </w:rPr>
            </w:pPr>
            <w:r w:rsidRPr="003F7650">
              <w:rPr>
                <w:sz w:val="24"/>
                <w:szCs w:val="24"/>
                <w:lang w:val="en-IN"/>
              </w:rPr>
              <w:t>ABSTRACT</w:t>
            </w:r>
          </w:p>
        </w:tc>
        <w:tc>
          <w:tcPr>
            <w:tcW w:w="0" w:type="auto"/>
            <w:vAlign w:val="center"/>
            <w:hideMark/>
          </w:tcPr>
          <w:p w14:paraId="2DC9C7EE" w14:textId="77777777" w:rsidR="00C04FA9" w:rsidRPr="003F7650" w:rsidRDefault="00C04FA9" w:rsidP="003F7650">
            <w:pPr>
              <w:pStyle w:val="BodyText"/>
              <w:spacing w:line="360" w:lineRule="auto"/>
              <w:rPr>
                <w:sz w:val="24"/>
                <w:szCs w:val="24"/>
                <w:lang w:val="en-IN"/>
              </w:rPr>
            </w:pPr>
            <w:r w:rsidRPr="003F7650">
              <w:rPr>
                <w:sz w:val="24"/>
                <w:szCs w:val="24"/>
                <w:lang w:val="en-IN"/>
              </w:rPr>
              <w:t>i</w:t>
            </w:r>
          </w:p>
        </w:tc>
      </w:tr>
      <w:tr w:rsidR="00C04FA9" w:rsidRPr="00C04FA9" w14:paraId="669445C3" w14:textId="77777777" w:rsidTr="00C04FA9">
        <w:trPr>
          <w:tblCellSpacing w:w="15" w:type="dxa"/>
        </w:trPr>
        <w:tc>
          <w:tcPr>
            <w:tcW w:w="1089" w:type="dxa"/>
            <w:vAlign w:val="center"/>
            <w:hideMark/>
          </w:tcPr>
          <w:p w14:paraId="1169A883" w14:textId="77777777" w:rsidR="00C04FA9" w:rsidRPr="003F7650" w:rsidRDefault="00C04FA9" w:rsidP="003F7650">
            <w:pPr>
              <w:pStyle w:val="BodyText"/>
              <w:spacing w:line="360" w:lineRule="auto"/>
              <w:rPr>
                <w:sz w:val="24"/>
                <w:szCs w:val="24"/>
                <w:lang w:val="en-IN"/>
              </w:rPr>
            </w:pPr>
            <w:r w:rsidRPr="003F7650">
              <w:rPr>
                <w:sz w:val="24"/>
                <w:szCs w:val="24"/>
                <w:lang w:val="en-IN"/>
              </w:rPr>
              <w:t>1</w:t>
            </w:r>
          </w:p>
        </w:tc>
        <w:tc>
          <w:tcPr>
            <w:tcW w:w="6746" w:type="dxa"/>
            <w:vAlign w:val="center"/>
            <w:hideMark/>
          </w:tcPr>
          <w:p w14:paraId="1D726F33" w14:textId="77777777" w:rsidR="00C04FA9" w:rsidRPr="003F7650" w:rsidRDefault="00C04FA9" w:rsidP="003F7650">
            <w:pPr>
              <w:pStyle w:val="BodyText"/>
              <w:spacing w:line="360" w:lineRule="auto"/>
              <w:rPr>
                <w:sz w:val="24"/>
                <w:szCs w:val="24"/>
                <w:lang w:val="en-IN"/>
              </w:rPr>
            </w:pPr>
            <w:r w:rsidRPr="003F7650">
              <w:rPr>
                <w:sz w:val="24"/>
                <w:szCs w:val="24"/>
                <w:lang w:val="en-IN"/>
              </w:rPr>
              <w:t>INTRODUCTION</w:t>
            </w:r>
          </w:p>
        </w:tc>
        <w:tc>
          <w:tcPr>
            <w:tcW w:w="0" w:type="auto"/>
            <w:vAlign w:val="center"/>
            <w:hideMark/>
          </w:tcPr>
          <w:p w14:paraId="4A20C78D" w14:textId="77777777" w:rsidR="00C04FA9" w:rsidRPr="003F7650" w:rsidRDefault="00C04FA9" w:rsidP="003F7650">
            <w:pPr>
              <w:pStyle w:val="BodyText"/>
              <w:spacing w:line="360" w:lineRule="auto"/>
              <w:rPr>
                <w:sz w:val="24"/>
                <w:szCs w:val="24"/>
                <w:lang w:val="en-IN"/>
              </w:rPr>
            </w:pPr>
            <w:r w:rsidRPr="003F7650">
              <w:rPr>
                <w:sz w:val="24"/>
                <w:szCs w:val="24"/>
                <w:lang w:val="en-IN"/>
              </w:rPr>
              <w:t>1</w:t>
            </w:r>
          </w:p>
        </w:tc>
      </w:tr>
      <w:tr w:rsidR="00C04FA9" w:rsidRPr="00C04FA9" w14:paraId="370E9449" w14:textId="77777777" w:rsidTr="00C04FA9">
        <w:trPr>
          <w:tblCellSpacing w:w="15" w:type="dxa"/>
        </w:trPr>
        <w:tc>
          <w:tcPr>
            <w:tcW w:w="1089" w:type="dxa"/>
            <w:vAlign w:val="center"/>
            <w:hideMark/>
          </w:tcPr>
          <w:p w14:paraId="61452600"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34CFB7E0" w14:textId="77777777" w:rsidR="00C04FA9" w:rsidRPr="003F7650" w:rsidRDefault="00C04FA9" w:rsidP="003F7650">
            <w:pPr>
              <w:pStyle w:val="BodyText"/>
              <w:spacing w:line="360" w:lineRule="auto"/>
              <w:rPr>
                <w:sz w:val="24"/>
                <w:szCs w:val="24"/>
                <w:lang w:val="en-IN"/>
              </w:rPr>
            </w:pPr>
            <w:r w:rsidRPr="003F7650">
              <w:rPr>
                <w:sz w:val="24"/>
                <w:szCs w:val="24"/>
                <w:lang w:val="en-IN"/>
              </w:rPr>
              <w:t>1.1 Background</w:t>
            </w:r>
          </w:p>
        </w:tc>
        <w:tc>
          <w:tcPr>
            <w:tcW w:w="0" w:type="auto"/>
            <w:vAlign w:val="center"/>
            <w:hideMark/>
          </w:tcPr>
          <w:p w14:paraId="1FCDD91B" w14:textId="77777777" w:rsidR="00C04FA9" w:rsidRPr="003F7650" w:rsidRDefault="00C04FA9" w:rsidP="003F7650">
            <w:pPr>
              <w:pStyle w:val="BodyText"/>
              <w:spacing w:line="360" w:lineRule="auto"/>
              <w:rPr>
                <w:sz w:val="24"/>
                <w:szCs w:val="24"/>
                <w:lang w:val="en-IN"/>
              </w:rPr>
            </w:pPr>
            <w:r w:rsidRPr="003F7650">
              <w:rPr>
                <w:sz w:val="24"/>
                <w:szCs w:val="24"/>
                <w:lang w:val="en-IN"/>
              </w:rPr>
              <w:t>1</w:t>
            </w:r>
          </w:p>
        </w:tc>
      </w:tr>
      <w:tr w:rsidR="00C04FA9" w:rsidRPr="00C04FA9" w14:paraId="7684BD4B" w14:textId="77777777" w:rsidTr="00C04FA9">
        <w:trPr>
          <w:tblCellSpacing w:w="15" w:type="dxa"/>
        </w:trPr>
        <w:tc>
          <w:tcPr>
            <w:tcW w:w="1089" w:type="dxa"/>
            <w:vAlign w:val="center"/>
            <w:hideMark/>
          </w:tcPr>
          <w:p w14:paraId="455B8631"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6337DF30" w14:textId="77777777" w:rsidR="00C04FA9" w:rsidRPr="003F7650" w:rsidRDefault="00C04FA9" w:rsidP="003F7650">
            <w:pPr>
              <w:pStyle w:val="BodyText"/>
              <w:spacing w:line="360" w:lineRule="auto"/>
              <w:rPr>
                <w:sz w:val="24"/>
                <w:szCs w:val="24"/>
                <w:lang w:val="en-IN"/>
              </w:rPr>
            </w:pPr>
            <w:r w:rsidRPr="003F7650">
              <w:rPr>
                <w:sz w:val="24"/>
                <w:szCs w:val="24"/>
                <w:lang w:val="en-IN"/>
              </w:rPr>
              <w:t>1.2 Problem Context</w:t>
            </w:r>
          </w:p>
        </w:tc>
        <w:tc>
          <w:tcPr>
            <w:tcW w:w="0" w:type="auto"/>
            <w:vAlign w:val="center"/>
            <w:hideMark/>
          </w:tcPr>
          <w:p w14:paraId="717A2906" w14:textId="6C098530" w:rsidR="00C04FA9" w:rsidRPr="003F7650" w:rsidRDefault="001A25B9" w:rsidP="003F7650">
            <w:pPr>
              <w:pStyle w:val="BodyText"/>
              <w:spacing w:line="360" w:lineRule="auto"/>
              <w:rPr>
                <w:sz w:val="24"/>
                <w:szCs w:val="24"/>
                <w:lang w:val="en-IN"/>
              </w:rPr>
            </w:pPr>
            <w:r w:rsidRPr="003F7650">
              <w:rPr>
                <w:sz w:val="24"/>
                <w:szCs w:val="24"/>
                <w:lang w:val="en-IN"/>
              </w:rPr>
              <w:t>1</w:t>
            </w:r>
          </w:p>
        </w:tc>
      </w:tr>
      <w:tr w:rsidR="00C04FA9" w:rsidRPr="00C04FA9" w14:paraId="3147586E" w14:textId="77777777" w:rsidTr="00C04FA9">
        <w:trPr>
          <w:tblCellSpacing w:w="15" w:type="dxa"/>
        </w:trPr>
        <w:tc>
          <w:tcPr>
            <w:tcW w:w="1089" w:type="dxa"/>
            <w:vAlign w:val="center"/>
            <w:hideMark/>
          </w:tcPr>
          <w:p w14:paraId="5D5ED8A9"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1AAAB353" w14:textId="77777777" w:rsidR="00C04FA9" w:rsidRPr="003F7650" w:rsidRDefault="00C04FA9" w:rsidP="003F7650">
            <w:pPr>
              <w:pStyle w:val="BodyText"/>
              <w:spacing w:line="360" w:lineRule="auto"/>
              <w:rPr>
                <w:sz w:val="24"/>
                <w:szCs w:val="24"/>
                <w:lang w:val="en-IN"/>
              </w:rPr>
            </w:pPr>
            <w:r w:rsidRPr="003F7650">
              <w:rPr>
                <w:sz w:val="24"/>
                <w:szCs w:val="24"/>
                <w:lang w:val="en-IN"/>
              </w:rPr>
              <w:t>1.3 Role of Artificial Intelligence and Machine Learning</w:t>
            </w:r>
          </w:p>
        </w:tc>
        <w:tc>
          <w:tcPr>
            <w:tcW w:w="0" w:type="auto"/>
            <w:vAlign w:val="center"/>
            <w:hideMark/>
          </w:tcPr>
          <w:p w14:paraId="21AE2828" w14:textId="050FCF0D" w:rsidR="00C04FA9" w:rsidRPr="003F7650" w:rsidRDefault="001A25B9" w:rsidP="003F7650">
            <w:pPr>
              <w:pStyle w:val="BodyText"/>
              <w:spacing w:line="360" w:lineRule="auto"/>
              <w:rPr>
                <w:sz w:val="24"/>
                <w:szCs w:val="24"/>
                <w:lang w:val="en-IN"/>
              </w:rPr>
            </w:pPr>
            <w:r w:rsidRPr="003F7650">
              <w:rPr>
                <w:sz w:val="24"/>
                <w:szCs w:val="24"/>
                <w:lang w:val="en-IN"/>
              </w:rPr>
              <w:t>1</w:t>
            </w:r>
          </w:p>
        </w:tc>
      </w:tr>
      <w:tr w:rsidR="00C04FA9" w:rsidRPr="00C04FA9" w14:paraId="78270824" w14:textId="77777777" w:rsidTr="00C04FA9">
        <w:trPr>
          <w:tblCellSpacing w:w="15" w:type="dxa"/>
        </w:trPr>
        <w:tc>
          <w:tcPr>
            <w:tcW w:w="1089" w:type="dxa"/>
            <w:vAlign w:val="center"/>
            <w:hideMark/>
          </w:tcPr>
          <w:p w14:paraId="19183BE5"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51BE820D" w14:textId="77777777" w:rsidR="00C04FA9" w:rsidRPr="003F7650" w:rsidRDefault="00C04FA9" w:rsidP="003F7650">
            <w:pPr>
              <w:pStyle w:val="BodyText"/>
              <w:spacing w:line="360" w:lineRule="auto"/>
              <w:rPr>
                <w:sz w:val="24"/>
                <w:szCs w:val="24"/>
                <w:lang w:val="en-IN"/>
              </w:rPr>
            </w:pPr>
            <w:r w:rsidRPr="003F7650">
              <w:rPr>
                <w:sz w:val="24"/>
                <w:szCs w:val="24"/>
                <w:lang w:val="en-IN"/>
              </w:rPr>
              <w:t>1.4 Project Overview</w:t>
            </w:r>
          </w:p>
        </w:tc>
        <w:tc>
          <w:tcPr>
            <w:tcW w:w="0" w:type="auto"/>
            <w:vAlign w:val="center"/>
            <w:hideMark/>
          </w:tcPr>
          <w:p w14:paraId="14901FF7" w14:textId="3449D40D" w:rsidR="00C04FA9" w:rsidRPr="003F7650" w:rsidRDefault="001A25B9" w:rsidP="003F7650">
            <w:pPr>
              <w:pStyle w:val="BodyText"/>
              <w:spacing w:line="360" w:lineRule="auto"/>
              <w:rPr>
                <w:sz w:val="24"/>
                <w:szCs w:val="24"/>
                <w:lang w:val="en-IN"/>
              </w:rPr>
            </w:pPr>
            <w:r w:rsidRPr="003F7650">
              <w:rPr>
                <w:sz w:val="24"/>
                <w:szCs w:val="24"/>
                <w:lang w:val="en-IN"/>
              </w:rPr>
              <w:t>2</w:t>
            </w:r>
          </w:p>
        </w:tc>
      </w:tr>
      <w:tr w:rsidR="00C04FA9" w:rsidRPr="00C04FA9" w14:paraId="10CE619B" w14:textId="77777777" w:rsidTr="00C04FA9">
        <w:trPr>
          <w:tblCellSpacing w:w="15" w:type="dxa"/>
        </w:trPr>
        <w:tc>
          <w:tcPr>
            <w:tcW w:w="1089" w:type="dxa"/>
            <w:vAlign w:val="center"/>
            <w:hideMark/>
          </w:tcPr>
          <w:p w14:paraId="0C703CE0" w14:textId="77777777" w:rsidR="00C04FA9" w:rsidRPr="003F7650" w:rsidRDefault="00C04FA9" w:rsidP="003F7650">
            <w:pPr>
              <w:pStyle w:val="BodyText"/>
              <w:spacing w:line="360" w:lineRule="auto"/>
              <w:rPr>
                <w:sz w:val="24"/>
                <w:szCs w:val="24"/>
                <w:lang w:val="en-IN"/>
              </w:rPr>
            </w:pPr>
            <w:r w:rsidRPr="003F7650">
              <w:rPr>
                <w:sz w:val="24"/>
                <w:szCs w:val="24"/>
                <w:lang w:val="en-IN"/>
              </w:rPr>
              <w:t>2</w:t>
            </w:r>
          </w:p>
        </w:tc>
        <w:tc>
          <w:tcPr>
            <w:tcW w:w="6746" w:type="dxa"/>
            <w:vAlign w:val="center"/>
            <w:hideMark/>
          </w:tcPr>
          <w:p w14:paraId="48DC1126" w14:textId="77777777" w:rsidR="00C04FA9" w:rsidRPr="003F7650" w:rsidRDefault="00C04FA9" w:rsidP="003F7650">
            <w:pPr>
              <w:pStyle w:val="BodyText"/>
              <w:spacing w:line="360" w:lineRule="auto"/>
              <w:rPr>
                <w:sz w:val="24"/>
                <w:szCs w:val="24"/>
                <w:lang w:val="en-IN"/>
              </w:rPr>
            </w:pPr>
            <w:r w:rsidRPr="003F7650">
              <w:rPr>
                <w:sz w:val="24"/>
                <w:szCs w:val="24"/>
                <w:lang w:val="en-IN"/>
              </w:rPr>
              <w:t>SYSTEM ANALYSIS AND DESIGN</w:t>
            </w:r>
          </w:p>
        </w:tc>
        <w:tc>
          <w:tcPr>
            <w:tcW w:w="0" w:type="auto"/>
            <w:vAlign w:val="center"/>
            <w:hideMark/>
          </w:tcPr>
          <w:p w14:paraId="3D8ACC5A" w14:textId="16DF457A" w:rsidR="00C04FA9" w:rsidRPr="003F7650" w:rsidRDefault="001A25B9" w:rsidP="003F7650">
            <w:pPr>
              <w:pStyle w:val="BodyText"/>
              <w:spacing w:line="360" w:lineRule="auto"/>
              <w:rPr>
                <w:sz w:val="24"/>
                <w:szCs w:val="24"/>
                <w:lang w:val="en-IN"/>
              </w:rPr>
            </w:pPr>
            <w:r w:rsidRPr="003F7650">
              <w:rPr>
                <w:sz w:val="24"/>
                <w:szCs w:val="24"/>
                <w:lang w:val="en-IN"/>
              </w:rPr>
              <w:t>3</w:t>
            </w:r>
          </w:p>
        </w:tc>
      </w:tr>
      <w:tr w:rsidR="00C04FA9" w:rsidRPr="00C04FA9" w14:paraId="7C96CE26" w14:textId="77777777" w:rsidTr="00C04FA9">
        <w:trPr>
          <w:tblCellSpacing w:w="15" w:type="dxa"/>
        </w:trPr>
        <w:tc>
          <w:tcPr>
            <w:tcW w:w="1089" w:type="dxa"/>
            <w:vAlign w:val="center"/>
            <w:hideMark/>
          </w:tcPr>
          <w:p w14:paraId="588320AB"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39892427" w14:textId="77777777" w:rsidR="00C04FA9" w:rsidRPr="003F7650" w:rsidRDefault="00C04FA9" w:rsidP="003F7650">
            <w:pPr>
              <w:pStyle w:val="BodyText"/>
              <w:spacing w:line="360" w:lineRule="auto"/>
              <w:rPr>
                <w:sz w:val="24"/>
                <w:szCs w:val="24"/>
                <w:lang w:val="en-IN"/>
              </w:rPr>
            </w:pPr>
            <w:r w:rsidRPr="003F7650">
              <w:rPr>
                <w:sz w:val="24"/>
                <w:szCs w:val="24"/>
                <w:lang w:val="en-IN"/>
              </w:rPr>
              <w:t>2.1 Existing Scenario</w:t>
            </w:r>
          </w:p>
        </w:tc>
        <w:tc>
          <w:tcPr>
            <w:tcW w:w="0" w:type="auto"/>
            <w:vAlign w:val="center"/>
            <w:hideMark/>
          </w:tcPr>
          <w:p w14:paraId="5D3CB273" w14:textId="547CA4D3" w:rsidR="00C04FA9" w:rsidRPr="003F7650" w:rsidRDefault="001A25B9" w:rsidP="003F7650">
            <w:pPr>
              <w:pStyle w:val="BodyText"/>
              <w:spacing w:line="360" w:lineRule="auto"/>
              <w:rPr>
                <w:sz w:val="24"/>
                <w:szCs w:val="24"/>
                <w:lang w:val="en-IN"/>
              </w:rPr>
            </w:pPr>
            <w:r w:rsidRPr="003F7650">
              <w:rPr>
                <w:sz w:val="24"/>
                <w:szCs w:val="24"/>
                <w:lang w:val="en-IN"/>
              </w:rPr>
              <w:t>3</w:t>
            </w:r>
          </w:p>
        </w:tc>
      </w:tr>
      <w:tr w:rsidR="00C04FA9" w:rsidRPr="00C04FA9" w14:paraId="17228647" w14:textId="77777777" w:rsidTr="00C04FA9">
        <w:trPr>
          <w:tblCellSpacing w:w="15" w:type="dxa"/>
        </w:trPr>
        <w:tc>
          <w:tcPr>
            <w:tcW w:w="1089" w:type="dxa"/>
            <w:vAlign w:val="center"/>
            <w:hideMark/>
          </w:tcPr>
          <w:p w14:paraId="406F88FB"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11E6E4B8" w14:textId="77777777" w:rsidR="00C04FA9" w:rsidRPr="003F7650" w:rsidRDefault="00C04FA9" w:rsidP="003F7650">
            <w:pPr>
              <w:pStyle w:val="BodyText"/>
              <w:spacing w:line="360" w:lineRule="auto"/>
              <w:rPr>
                <w:sz w:val="24"/>
                <w:szCs w:val="24"/>
                <w:lang w:val="en-IN"/>
              </w:rPr>
            </w:pPr>
            <w:r w:rsidRPr="003F7650">
              <w:rPr>
                <w:sz w:val="24"/>
                <w:szCs w:val="24"/>
                <w:lang w:val="en-IN"/>
              </w:rPr>
              <w:t>2.2 Problem Statement</w:t>
            </w:r>
          </w:p>
        </w:tc>
        <w:tc>
          <w:tcPr>
            <w:tcW w:w="0" w:type="auto"/>
            <w:vAlign w:val="center"/>
            <w:hideMark/>
          </w:tcPr>
          <w:p w14:paraId="61E13105" w14:textId="1FE66C84" w:rsidR="00C04FA9" w:rsidRPr="003F7650" w:rsidRDefault="001A25B9" w:rsidP="003F7650">
            <w:pPr>
              <w:pStyle w:val="BodyText"/>
              <w:spacing w:line="360" w:lineRule="auto"/>
              <w:rPr>
                <w:sz w:val="24"/>
                <w:szCs w:val="24"/>
                <w:lang w:val="en-IN"/>
              </w:rPr>
            </w:pPr>
            <w:r w:rsidRPr="003F7650">
              <w:rPr>
                <w:sz w:val="24"/>
                <w:szCs w:val="24"/>
                <w:lang w:val="en-IN"/>
              </w:rPr>
              <w:t>3</w:t>
            </w:r>
          </w:p>
        </w:tc>
      </w:tr>
      <w:tr w:rsidR="00C04FA9" w:rsidRPr="00C04FA9" w14:paraId="30DABB92" w14:textId="77777777" w:rsidTr="00C04FA9">
        <w:trPr>
          <w:tblCellSpacing w:w="15" w:type="dxa"/>
        </w:trPr>
        <w:tc>
          <w:tcPr>
            <w:tcW w:w="1089" w:type="dxa"/>
            <w:vAlign w:val="center"/>
            <w:hideMark/>
          </w:tcPr>
          <w:p w14:paraId="22861621"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0D0BBCA5" w14:textId="77777777" w:rsidR="00C04FA9" w:rsidRPr="003F7650" w:rsidRDefault="00C04FA9" w:rsidP="003F7650">
            <w:pPr>
              <w:pStyle w:val="BodyText"/>
              <w:spacing w:line="360" w:lineRule="auto"/>
              <w:rPr>
                <w:sz w:val="24"/>
                <w:szCs w:val="24"/>
                <w:lang w:val="en-IN"/>
              </w:rPr>
            </w:pPr>
            <w:r w:rsidRPr="003F7650">
              <w:rPr>
                <w:sz w:val="24"/>
                <w:szCs w:val="24"/>
                <w:lang w:val="en-IN"/>
              </w:rPr>
              <w:t>2.3 Objectives</w:t>
            </w:r>
          </w:p>
        </w:tc>
        <w:tc>
          <w:tcPr>
            <w:tcW w:w="0" w:type="auto"/>
            <w:vAlign w:val="center"/>
            <w:hideMark/>
          </w:tcPr>
          <w:p w14:paraId="1650B274" w14:textId="076DD625" w:rsidR="00C04FA9" w:rsidRPr="003F7650" w:rsidRDefault="001A25B9" w:rsidP="003F7650">
            <w:pPr>
              <w:pStyle w:val="BodyText"/>
              <w:spacing w:line="360" w:lineRule="auto"/>
              <w:rPr>
                <w:sz w:val="24"/>
                <w:szCs w:val="24"/>
                <w:lang w:val="en-IN"/>
              </w:rPr>
            </w:pPr>
            <w:r w:rsidRPr="003F7650">
              <w:rPr>
                <w:sz w:val="24"/>
                <w:szCs w:val="24"/>
                <w:lang w:val="en-IN"/>
              </w:rPr>
              <w:t>3</w:t>
            </w:r>
          </w:p>
        </w:tc>
      </w:tr>
      <w:tr w:rsidR="00C04FA9" w:rsidRPr="00C04FA9" w14:paraId="32D5E2EA" w14:textId="77777777" w:rsidTr="00C04FA9">
        <w:trPr>
          <w:tblCellSpacing w:w="15" w:type="dxa"/>
        </w:trPr>
        <w:tc>
          <w:tcPr>
            <w:tcW w:w="1089" w:type="dxa"/>
            <w:vAlign w:val="center"/>
            <w:hideMark/>
          </w:tcPr>
          <w:p w14:paraId="525AA90E"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7B144FD4" w14:textId="77777777" w:rsidR="00C04FA9" w:rsidRPr="003F7650" w:rsidRDefault="00C04FA9" w:rsidP="003F7650">
            <w:pPr>
              <w:pStyle w:val="BodyText"/>
              <w:spacing w:line="360" w:lineRule="auto"/>
              <w:rPr>
                <w:sz w:val="24"/>
                <w:szCs w:val="24"/>
                <w:lang w:val="en-IN"/>
              </w:rPr>
            </w:pPr>
            <w:r w:rsidRPr="003F7650">
              <w:rPr>
                <w:sz w:val="24"/>
                <w:szCs w:val="24"/>
                <w:lang w:val="en-IN"/>
              </w:rPr>
              <w:t>2.4 Scope of the Project</w:t>
            </w:r>
          </w:p>
        </w:tc>
        <w:tc>
          <w:tcPr>
            <w:tcW w:w="0" w:type="auto"/>
            <w:vAlign w:val="center"/>
            <w:hideMark/>
          </w:tcPr>
          <w:p w14:paraId="55477EBC" w14:textId="3A1A8DBF" w:rsidR="00C04FA9" w:rsidRPr="003F7650" w:rsidRDefault="001A25B9" w:rsidP="003F7650">
            <w:pPr>
              <w:pStyle w:val="BodyText"/>
              <w:spacing w:line="360" w:lineRule="auto"/>
              <w:rPr>
                <w:sz w:val="24"/>
                <w:szCs w:val="24"/>
                <w:lang w:val="en-IN"/>
              </w:rPr>
            </w:pPr>
            <w:r w:rsidRPr="003F7650">
              <w:rPr>
                <w:sz w:val="24"/>
                <w:szCs w:val="24"/>
                <w:lang w:val="en-IN"/>
              </w:rPr>
              <w:t>4</w:t>
            </w:r>
          </w:p>
        </w:tc>
      </w:tr>
      <w:tr w:rsidR="00C04FA9" w:rsidRPr="00C04FA9" w14:paraId="62E1CC72" w14:textId="77777777" w:rsidTr="00C04FA9">
        <w:trPr>
          <w:tblCellSpacing w:w="15" w:type="dxa"/>
        </w:trPr>
        <w:tc>
          <w:tcPr>
            <w:tcW w:w="1089" w:type="dxa"/>
            <w:vAlign w:val="center"/>
            <w:hideMark/>
          </w:tcPr>
          <w:p w14:paraId="526F0512"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08226A1F" w14:textId="77777777" w:rsidR="00C04FA9" w:rsidRPr="003F7650" w:rsidRDefault="00C04FA9" w:rsidP="003F7650">
            <w:pPr>
              <w:pStyle w:val="BodyText"/>
              <w:spacing w:line="360" w:lineRule="auto"/>
              <w:rPr>
                <w:sz w:val="24"/>
                <w:szCs w:val="24"/>
                <w:lang w:val="en-IN"/>
              </w:rPr>
            </w:pPr>
            <w:r w:rsidRPr="003F7650">
              <w:rPr>
                <w:sz w:val="24"/>
                <w:szCs w:val="24"/>
                <w:lang w:val="en-IN"/>
              </w:rPr>
              <w:t>2.5 Requirements / Constraints</w:t>
            </w:r>
          </w:p>
        </w:tc>
        <w:tc>
          <w:tcPr>
            <w:tcW w:w="0" w:type="auto"/>
            <w:vAlign w:val="center"/>
            <w:hideMark/>
          </w:tcPr>
          <w:p w14:paraId="2B4DCDED" w14:textId="0A36ED77" w:rsidR="00C04FA9" w:rsidRPr="003F7650" w:rsidRDefault="001A25B9" w:rsidP="003F7650">
            <w:pPr>
              <w:pStyle w:val="BodyText"/>
              <w:spacing w:line="360" w:lineRule="auto"/>
              <w:rPr>
                <w:sz w:val="24"/>
                <w:szCs w:val="24"/>
                <w:lang w:val="en-IN"/>
              </w:rPr>
            </w:pPr>
            <w:r w:rsidRPr="003F7650">
              <w:rPr>
                <w:sz w:val="24"/>
                <w:szCs w:val="24"/>
                <w:lang w:val="en-IN"/>
              </w:rPr>
              <w:t>4</w:t>
            </w:r>
          </w:p>
        </w:tc>
      </w:tr>
      <w:tr w:rsidR="00C04FA9" w:rsidRPr="00C04FA9" w14:paraId="6E3990F9" w14:textId="77777777" w:rsidTr="00C04FA9">
        <w:trPr>
          <w:tblCellSpacing w:w="15" w:type="dxa"/>
        </w:trPr>
        <w:tc>
          <w:tcPr>
            <w:tcW w:w="1089" w:type="dxa"/>
            <w:vAlign w:val="center"/>
            <w:hideMark/>
          </w:tcPr>
          <w:p w14:paraId="0B6D18F8"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7363969E" w14:textId="0AF4E8B9" w:rsidR="00C04FA9" w:rsidRPr="003F7650" w:rsidRDefault="00C04FA9" w:rsidP="003F7650">
            <w:pPr>
              <w:pStyle w:val="BodyText"/>
              <w:spacing w:line="360" w:lineRule="auto"/>
              <w:rPr>
                <w:sz w:val="24"/>
                <w:szCs w:val="24"/>
                <w:lang w:val="en-IN"/>
              </w:rPr>
            </w:pPr>
            <w:r w:rsidRPr="003F7650">
              <w:rPr>
                <w:sz w:val="24"/>
                <w:szCs w:val="24"/>
                <w:lang w:val="en-IN"/>
              </w:rPr>
              <w:t xml:space="preserve">      2.5.1 Hardware Requirements</w:t>
            </w:r>
          </w:p>
        </w:tc>
        <w:tc>
          <w:tcPr>
            <w:tcW w:w="0" w:type="auto"/>
            <w:vAlign w:val="center"/>
            <w:hideMark/>
          </w:tcPr>
          <w:p w14:paraId="4E9611E6" w14:textId="0A4E4D3F" w:rsidR="00C04FA9" w:rsidRPr="003F7650" w:rsidRDefault="001A25B9" w:rsidP="003F7650">
            <w:pPr>
              <w:pStyle w:val="BodyText"/>
              <w:spacing w:line="360" w:lineRule="auto"/>
              <w:rPr>
                <w:sz w:val="24"/>
                <w:szCs w:val="24"/>
                <w:lang w:val="en-IN"/>
              </w:rPr>
            </w:pPr>
            <w:r w:rsidRPr="003F7650">
              <w:rPr>
                <w:sz w:val="24"/>
                <w:szCs w:val="24"/>
                <w:lang w:val="en-IN"/>
              </w:rPr>
              <w:t>4</w:t>
            </w:r>
          </w:p>
        </w:tc>
      </w:tr>
      <w:tr w:rsidR="00C04FA9" w:rsidRPr="00C04FA9" w14:paraId="7E9C9998" w14:textId="77777777" w:rsidTr="00C04FA9">
        <w:trPr>
          <w:tblCellSpacing w:w="15" w:type="dxa"/>
        </w:trPr>
        <w:tc>
          <w:tcPr>
            <w:tcW w:w="1089" w:type="dxa"/>
            <w:vAlign w:val="center"/>
            <w:hideMark/>
          </w:tcPr>
          <w:p w14:paraId="317B9A4B" w14:textId="77777777" w:rsidR="00C04FA9" w:rsidRPr="003F7650" w:rsidRDefault="00C04FA9" w:rsidP="003F7650">
            <w:pPr>
              <w:pStyle w:val="BodyText"/>
              <w:spacing w:line="360" w:lineRule="auto"/>
              <w:rPr>
                <w:sz w:val="24"/>
                <w:szCs w:val="24"/>
                <w:lang w:val="en-IN"/>
              </w:rPr>
            </w:pPr>
          </w:p>
        </w:tc>
        <w:tc>
          <w:tcPr>
            <w:tcW w:w="6746" w:type="dxa"/>
            <w:vAlign w:val="center"/>
            <w:hideMark/>
          </w:tcPr>
          <w:p w14:paraId="6DDAF035" w14:textId="0353E863" w:rsidR="00C04FA9" w:rsidRPr="003F7650" w:rsidRDefault="00C04FA9" w:rsidP="003F7650">
            <w:pPr>
              <w:pStyle w:val="BodyText"/>
              <w:spacing w:line="360" w:lineRule="auto"/>
              <w:rPr>
                <w:sz w:val="24"/>
                <w:szCs w:val="24"/>
                <w:lang w:val="en-IN"/>
              </w:rPr>
            </w:pPr>
            <w:r w:rsidRPr="003F7650">
              <w:rPr>
                <w:sz w:val="24"/>
                <w:szCs w:val="24"/>
                <w:lang w:val="en-IN"/>
              </w:rPr>
              <w:t xml:space="preserve">      2.5.2 Software Requirements</w:t>
            </w:r>
          </w:p>
        </w:tc>
        <w:tc>
          <w:tcPr>
            <w:tcW w:w="0" w:type="auto"/>
            <w:vAlign w:val="center"/>
            <w:hideMark/>
          </w:tcPr>
          <w:p w14:paraId="033E0D9B" w14:textId="353EF9A0" w:rsidR="00C04FA9" w:rsidRPr="003F7650" w:rsidRDefault="001A25B9" w:rsidP="003F7650">
            <w:pPr>
              <w:pStyle w:val="BodyText"/>
              <w:spacing w:line="360" w:lineRule="auto"/>
              <w:rPr>
                <w:sz w:val="24"/>
                <w:szCs w:val="24"/>
                <w:lang w:val="en-IN"/>
              </w:rPr>
            </w:pPr>
            <w:r w:rsidRPr="003F7650">
              <w:rPr>
                <w:sz w:val="24"/>
                <w:szCs w:val="24"/>
                <w:lang w:val="en-IN"/>
              </w:rPr>
              <w:t>4</w:t>
            </w:r>
          </w:p>
        </w:tc>
      </w:tr>
      <w:tr w:rsidR="00C04FA9" w:rsidRPr="00C04FA9" w14:paraId="3916AD2D" w14:textId="77777777" w:rsidTr="00C04FA9">
        <w:trPr>
          <w:tblCellSpacing w:w="15" w:type="dxa"/>
        </w:trPr>
        <w:tc>
          <w:tcPr>
            <w:tcW w:w="1089" w:type="dxa"/>
            <w:vAlign w:val="center"/>
            <w:hideMark/>
          </w:tcPr>
          <w:p w14:paraId="58BD5574" w14:textId="77777777" w:rsidR="00C04FA9" w:rsidRPr="003F7650" w:rsidRDefault="00C04FA9" w:rsidP="003F7650">
            <w:pPr>
              <w:pStyle w:val="BodyText"/>
              <w:spacing w:line="360" w:lineRule="auto"/>
              <w:rPr>
                <w:sz w:val="24"/>
                <w:szCs w:val="24"/>
                <w:lang w:val="en-IN"/>
              </w:rPr>
            </w:pPr>
            <w:r w:rsidRPr="003F7650">
              <w:rPr>
                <w:sz w:val="24"/>
                <w:szCs w:val="24"/>
                <w:lang w:val="en-IN"/>
              </w:rPr>
              <w:t>3</w:t>
            </w:r>
          </w:p>
        </w:tc>
        <w:tc>
          <w:tcPr>
            <w:tcW w:w="6746" w:type="dxa"/>
            <w:vAlign w:val="center"/>
            <w:hideMark/>
          </w:tcPr>
          <w:p w14:paraId="72843002" w14:textId="77777777" w:rsidR="00C04FA9" w:rsidRPr="003F7650" w:rsidRDefault="00C04FA9" w:rsidP="003F7650">
            <w:pPr>
              <w:pStyle w:val="BodyText"/>
              <w:spacing w:line="360" w:lineRule="auto"/>
              <w:rPr>
                <w:sz w:val="24"/>
                <w:szCs w:val="24"/>
                <w:lang w:val="en-IN"/>
              </w:rPr>
            </w:pPr>
            <w:r w:rsidRPr="003F7650">
              <w:rPr>
                <w:sz w:val="24"/>
                <w:szCs w:val="24"/>
                <w:lang w:val="en-IN"/>
              </w:rPr>
              <w:t>PROPOSED SOLUTION</w:t>
            </w:r>
          </w:p>
        </w:tc>
        <w:tc>
          <w:tcPr>
            <w:tcW w:w="0" w:type="auto"/>
            <w:vAlign w:val="center"/>
            <w:hideMark/>
          </w:tcPr>
          <w:p w14:paraId="5432BA01" w14:textId="00425364" w:rsidR="00C04FA9" w:rsidRPr="003F7650" w:rsidRDefault="001A25B9" w:rsidP="003F7650">
            <w:pPr>
              <w:pStyle w:val="BodyText"/>
              <w:spacing w:line="360" w:lineRule="auto"/>
              <w:rPr>
                <w:sz w:val="24"/>
                <w:szCs w:val="24"/>
                <w:lang w:val="en-IN"/>
              </w:rPr>
            </w:pPr>
            <w:r w:rsidRPr="003F7650">
              <w:rPr>
                <w:sz w:val="24"/>
                <w:szCs w:val="24"/>
                <w:lang w:val="en-IN"/>
              </w:rPr>
              <w:t>5</w:t>
            </w:r>
          </w:p>
        </w:tc>
      </w:tr>
      <w:tr w:rsidR="00C04FA9" w:rsidRPr="00C04FA9" w14:paraId="634373FD" w14:textId="77777777" w:rsidTr="00C04FA9">
        <w:trPr>
          <w:tblCellSpacing w:w="15" w:type="dxa"/>
        </w:trPr>
        <w:tc>
          <w:tcPr>
            <w:tcW w:w="1089" w:type="dxa"/>
            <w:vAlign w:val="center"/>
            <w:hideMark/>
          </w:tcPr>
          <w:p w14:paraId="35FE7802"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7E4EA456" w14:textId="77777777" w:rsidR="00C04FA9" w:rsidRPr="003F7650" w:rsidRDefault="00C04FA9" w:rsidP="003F7650">
            <w:pPr>
              <w:pStyle w:val="BodyText"/>
              <w:spacing w:line="360" w:lineRule="auto"/>
              <w:rPr>
                <w:sz w:val="24"/>
                <w:szCs w:val="24"/>
                <w:lang w:val="en-IN"/>
              </w:rPr>
            </w:pPr>
            <w:r w:rsidRPr="003F7650">
              <w:rPr>
                <w:sz w:val="24"/>
                <w:szCs w:val="24"/>
                <w:lang w:val="en-IN"/>
              </w:rPr>
              <w:t>3.1 Overview</w:t>
            </w:r>
          </w:p>
        </w:tc>
        <w:tc>
          <w:tcPr>
            <w:tcW w:w="0" w:type="auto"/>
            <w:vAlign w:val="center"/>
            <w:hideMark/>
          </w:tcPr>
          <w:p w14:paraId="2A037F9D" w14:textId="29FE5DF5" w:rsidR="00C04FA9" w:rsidRPr="003F7650" w:rsidRDefault="001A25B9" w:rsidP="003F7650">
            <w:pPr>
              <w:pStyle w:val="BodyText"/>
              <w:spacing w:line="360" w:lineRule="auto"/>
              <w:rPr>
                <w:sz w:val="24"/>
                <w:szCs w:val="24"/>
                <w:lang w:val="en-IN"/>
              </w:rPr>
            </w:pPr>
            <w:r w:rsidRPr="003F7650">
              <w:rPr>
                <w:sz w:val="24"/>
                <w:szCs w:val="24"/>
                <w:lang w:val="en-IN"/>
              </w:rPr>
              <w:t>5</w:t>
            </w:r>
          </w:p>
        </w:tc>
      </w:tr>
      <w:tr w:rsidR="00C04FA9" w:rsidRPr="00C04FA9" w14:paraId="434FBE59" w14:textId="77777777" w:rsidTr="00C04FA9">
        <w:trPr>
          <w:tblCellSpacing w:w="15" w:type="dxa"/>
        </w:trPr>
        <w:tc>
          <w:tcPr>
            <w:tcW w:w="1089" w:type="dxa"/>
            <w:vAlign w:val="center"/>
            <w:hideMark/>
          </w:tcPr>
          <w:p w14:paraId="2DC59577"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1003C6EE" w14:textId="77777777" w:rsidR="00C04FA9" w:rsidRPr="003F7650" w:rsidRDefault="00C04FA9" w:rsidP="003F7650">
            <w:pPr>
              <w:pStyle w:val="BodyText"/>
              <w:spacing w:line="360" w:lineRule="auto"/>
              <w:rPr>
                <w:sz w:val="24"/>
                <w:szCs w:val="24"/>
                <w:lang w:val="en-IN"/>
              </w:rPr>
            </w:pPr>
            <w:r w:rsidRPr="003F7650">
              <w:rPr>
                <w:sz w:val="24"/>
                <w:szCs w:val="24"/>
                <w:lang w:val="en-IN"/>
              </w:rPr>
              <w:t>3.2 System Workflow</w:t>
            </w:r>
          </w:p>
        </w:tc>
        <w:tc>
          <w:tcPr>
            <w:tcW w:w="0" w:type="auto"/>
            <w:vAlign w:val="center"/>
            <w:hideMark/>
          </w:tcPr>
          <w:p w14:paraId="7BF363FC" w14:textId="7BB502C5" w:rsidR="00C04FA9" w:rsidRPr="003F7650" w:rsidRDefault="001A25B9" w:rsidP="003F7650">
            <w:pPr>
              <w:pStyle w:val="BodyText"/>
              <w:spacing w:line="360" w:lineRule="auto"/>
              <w:rPr>
                <w:sz w:val="24"/>
                <w:szCs w:val="24"/>
                <w:lang w:val="en-IN"/>
              </w:rPr>
            </w:pPr>
            <w:r w:rsidRPr="003F7650">
              <w:rPr>
                <w:sz w:val="24"/>
                <w:szCs w:val="24"/>
                <w:lang w:val="en-IN"/>
              </w:rPr>
              <w:t>5</w:t>
            </w:r>
          </w:p>
        </w:tc>
      </w:tr>
      <w:tr w:rsidR="00C04FA9" w:rsidRPr="00C04FA9" w14:paraId="2203B75D" w14:textId="77777777" w:rsidTr="00C04FA9">
        <w:trPr>
          <w:tblCellSpacing w:w="15" w:type="dxa"/>
        </w:trPr>
        <w:tc>
          <w:tcPr>
            <w:tcW w:w="1089" w:type="dxa"/>
            <w:vAlign w:val="center"/>
            <w:hideMark/>
          </w:tcPr>
          <w:p w14:paraId="6546234A"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4EC4A83F" w14:textId="77777777" w:rsidR="00C04FA9" w:rsidRPr="003F7650" w:rsidRDefault="00C04FA9" w:rsidP="003F7650">
            <w:pPr>
              <w:pStyle w:val="BodyText"/>
              <w:spacing w:line="360" w:lineRule="auto"/>
              <w:rPr>
                <w:sz w:val="24"/>
                <w:szCs w:val="24"/>
                <w:lang w:val="en-IN"/>
              </w:rPr>
            </w:pPr>
            <w:r w:rsidRPr="003F7650">
              <w:rPr>
                <w:sz w:val="24"/>
                <w:szCs w:val="24"/>
                <w:lang w:val="en-IN"/>
              </w:rPr>
              <w:t>3.3 Methodology</w:t>
            </w:r>
          </w:p>
        </w:tc>
        <w:tc>
          <w:tcPr>
            <w:tcW w:w="0" w:type="auto"/>
            <w:vAlign w:val="center"/>
            <w:hideMark/>
          </w:tcPr>
          <w:p w14:paraId="697754F9" w14:textId="09C3F7EC" w:rsidR="00C04FA9" w:rsidRPr="003F7650" w:rsidRDefault="001A25B9" w:rsidP="003F7650">
            <w:pPr>
              <w:pStyle w:val="BodyText"/>
              <w:spacing w:line="360" w:lineRule="auto"/>
              <w:rPr>
                <w:sz w:val="24"/>
                <w:szCs w:val="24"/>
                <w:lang w:val="en-IN"/>
              </w:rPr>
            </w:pPr>
            <w:r w:rsidRPr="003F7650">
              <w:rPr>
                <w:sz w:val="24"/>
                <w:szCs w:val="24"/>
                <w:lang w:val="en-IN"/>
              </w:rPr>
              <w:t>7</w:t>
            </w:r>
          </w:p>
        </w:tc>
      </w:tr>
      <w:tr w:rsidR="00C04FA9" w:rsidRPr="00C04FA9" w14:paraId="11FBFA65" w14:textId="77777777" w:rsidTr="00C04FA9">
        <w:trPr>
          <w:tblCellSpacing w:w="15" w:type="dxa"/>
        </w:trPr>
        <w:tc>
          <w:tcPr>
            <w:tcW w:w="1089" w:type="dxa"/>
            <w:vAlign w:val="center"/>
            <w:hideMark/>
          </w:tcPr>
          <w:p w14:paraId="039E3BA3"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68628F50" w14:textId="77777777" w:rsidR="00C04FA9" w:rsidRPr="003F7650" w:rsidRDefault="00C04FA9" w:rsidP="003F7650">
            <w:pPr>
              <w:pStyle w:val="BodyText"/>
              <w:spacing w:line="360" w:lineRule="auto"/>
              <w:rPr>
                <w:sz w:val="24"/>
                <w:szCs w:val="24"/>
                <w:lang w:val="en-IN"/>
              </w:rPr>
            </w:pPr>
            <w:r w:rsidRPr="003F7650">
              <w:rPr>
                <w:sz w:val="24"/>
                <w:szCs w:val="24"/>
                <w:lang w:val="en-IN"/>
              </w:rPr>
              <w:t>3.4 Development Phases</w:t>
            </w:r>
          </w:p>
        </w:tc>
        <w:tc>
          <w:tcPr>
            <w:tcW w:w="0" w:type="auto"/>
            <w:vAlign w:val="center"/>
            <w:hideMark/>
          </w:tcPr>
          <w:p w14:paraId="2820EB9F" w14:textId="41A78A00" w:rsidR="00C04FA9" w:rsidRPr="003F7650" w:rsidRDefault="001A25B9" w:rsidP="003F7650">
            <w:pPr>
              <w:pStyle w:val="BodyText"/>
              <w:spacing w:line="360" w:lineRule="auto"/>
              <w:rPr>
                <w:sz w:val="24"/>
                <w:szCs w:val="24"/>
                <w:lang w:val="en-IN"/>
              </w:rPr>
            </w:pPr>
            <w:r w:rsidRPr="003F7650">
              <w:rPr>
                <w:sz w:val="24"/>
                <w:szCs w:val="24"/>
                <w:lang w:val="en-IN"/>
              </w:rPr>
              <w:t>7</w:t>
            </w:r>
          </w:p>
        </w:tc>
      </w:tr>
      <w:tr w:rsidR="00C04FA9" w:rsidRPr="00C04FA9" w14:paraId="3DC01FC2" w14:textId="77777777" w:rsidTr="00C04FA9">
        <w:trPr>
          <w:tblCellSpacing w:w="15" w:type="dxa"/>
        </w:trPr>
        <w:tc>
          <w:tcPr>
            <w:tcW w:w="1089" w:type="dxa"/>
            <w:vAlign w:val="center"/>
            <w:hideMark/>
          </w:tcPr>
          <w:p w14:paraId="0AC1C10C"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4617A05B" w14:textId="77777777" w:rsidR="00C04FA9" w:rsidRPr="003F7650" w:rsidRDefault="00C04FA9" w:rsidP="003F7650">
            <w:pPr>
              <w:pStyle w:val="BodyText"/>
              <w:spacing w:line="360" w:lineRule="auto"/>
              <w:rPr>
                <w:sz w:val="24"/>
                <w:szCs w:val="24"/>
                <w:lang w:val="en-IN"/>
              </w:rPr>
            </w:pPr>
            <w:r w:rsidRPr="003F7650">
              <w:rPr>
                <w:sz w:val="24"/>
                <w:szCs w:val="24"/>
                <w:lang w:val="en-IN"/>
              </w:rPr>
              <w:t>3.5 Dataset Description</w:t>
            </w:r>
          </w:p>
        </w:tc>
        <w:tc>
          <w:tcPr>
            <w:tcW w:w="0" w:type="auto"/>
            <w:vAlign w:val="center"/>
            <w:hideMark/>
          </w:tcPr>
          <w:p w14:paraId="136FA957" w14:textId="0C558371" w:rsidR="00C04FA9" w:rsidRPr="003F7650" w:rsidRDefault="001A25B9" w:rsidP="003F7650">
            <w:pPr>
              <w:pStyle w:val="BodyText"/>
              <w:spacing w:line="360" w:lineRule="auto"/>
              <w:rPr>
                <w:sz w:val="24"/>
                <w:szCs w:val="24"/>
                <w:lang w:val="en-IN"/>
              </w:rPr>
            </w:pPr>
            <w:r w:rsidRPr="003F7650">
              <w:rPr>
                <w:sz w:val="24"/>
                <w:szCs w:val="24"/>
                <w:lang w:val="en-IN"/>
              </w:rPr>
              <w:t>8</w:t>
            </w:r>
          </w:p>
        </w:tc>
      </w:tr>
      <w:tr w:rsidR="00C04FA9" w:rsidRPr="00C04FA9" w14:paraId="4F8C8067" w14:textId="77777777" w:rsidTr="00C04FA9">
        <w:trPr>
          <w:tblCellSpacing w:w="15" w:type="dxa"/>
        </w:trPr>
        <w:tc>
          <w:tcPr>
            <w:tcW w:w="1089" w:type="dxa"/>
            <w:vAlign w:val="center"/>
            <w:hideMark/>
          </w:tcPr>
          <w:p w14:paraId="0E8F3550"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26FCFDC1" w14:textId="77777777" w:rsidR="00C04FA9" w:rsidRPr="003F7650" w:rsidRDefault="00C04FA9" w:rsidP="003F7650">
            <w:pPr>
              <w:pStyle w:val="BodyText"/>
              <w:spacing w:line="360" w:lineRule="auto"/>
              <w:rPr>
                <w:sz w:val="24"/>
                <w:szCs w:val="24"/>
                <w:lang w:val="en-IN"/>
              </w:rPr>
            </w:pPr>
            <w:r w:rsidRPr="003F7650">
              <w:rPr>
                <w:sz w:val="24"/>
                <w:szCs w:val="24"/>
                <w:lang w:val="en-IN"/>
              </w:rPr>
              <w:t>3.6 Data Preprocessing</w:t>
            </w:r>
          </w:p>
        </w:tc>
        <w:tc>
          <w:tcPr>
            <w:tcW w:w="0" w:type="auto"/>
            <w:vAlign w:val="center"/>
            <w:hideMark/>
          </w:tcPr>
          <w:p w14:paraId="529F97B9" w14:textId="2C7A29BB" w:rsidR="00C04FA9" w:rsidRPr="003F7650" w:rsidRDefault="001A25B9" w:rsidP="003F7650">
            <w:pPr>
              <w:pStyle w:val="BodyText"/>
              <w:spacing w:line="360" w:lineRule="auto"/>
              <w:rPr>
                <w:sz w:val="24"/>
                <w:szCs w:val="24"/>
                <w:lang w:val="en-IN"/>
              </w:rPr>
            </w:pPr>
            <w:r w:rsidRPr="003F7650">
              <w:rPr>
                <w:sz w:val="24"/>
                <w:szCs w:val="24"/>
                <w:lang w:val="en-IN"/>
              </w:rPr>
              <w:t>9</w:t>
            </w:r>
          </w:p>
        </w:tc>
      </w:tr>
      <w:tr w:rsidR="00C04FA9" w:rsidRPr="00C04FA9" w14:paraId="51AF17E6" w14:textId="77777777" w:rsidTr="00C04FA9">
        <w:trPr>
          <w:tblCellSpacing w:w="15" w:type="dxa"/>
        </w:trPr>
        <w:tc>
          <w:tcPr>
            <w:tcW w:w="1089" w:type="dxa"/>
            <w:vAlign w:val="center"/>
            <w:hideMark/>
          </w:tcPr>
          <w:p w14:paraId="5C26D458"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58AD2782" w14:textId="427E48FF" w:rsidR="00C04FA9" w:rsidRPr="003F7650" w:rsidRDefault="00C04FA9" w:rsidP="003F7650">
            <w:pPr>
              <w:pStyle w:val="BodyText"/>
              <w:spacing w:line="360" w:lineRule="auto"/>
              <w:rPr>
                <w:sz w:val="24"/>
                <w:szCs w:val="24"/>
                <w:lang w:val="en-IN"/>
              </w:rPr>
            </w:pPr>
            <w:r w:rsidRPr="003F7650">
              <w:rPr>
                <w:sz w:val="24"/>
                <w:szCs w:val="24"/>
                <w:lang w:val="en-IN"/>
              </w:rPr>
              <w:t xml:space="preserve">      3.6.1 Handling Invalid Values</w:t>
            </w:r>
          </w:p>
        </w:tc>
        <w:tc>
          <w:tcPr>
            <w:tcW w:w="0" w:type="auto"/>
            <w:vAlign w:val="center"/>
            <w:hideMark/>
          </w:tcPr>
          <w:p w14:paraId="05D18384" w14:textId="2399BF1A" w:rsidR="00C04FA9" w:rsidRPr="003F7650" w:rsidRDefault="001A25B9" w:rsidP="003F7650">
            <w:pPr>
              <w:pStyle w:val="BodyText"/>
              <w:spacing w:line="360" w:lineRule="auto"/>
              <w:rPr>
                <w:sz w:val="24"/>
                <w:szCs w:val="24"/>
                <w:lang w:val="en-IN"/>
              </w:rPr>
            </w:pPr>
            <w:r w:rsidRPr="003F7650">
              <w:rPr>
                <w:sz w:val="24"/>
                <w:szCs w:val="24"/>
                <w:lang w:val="en-IN"/>
              </w:rPr>
              <w:t>9</w:t>
            </w:r>
          </w:p>
        </w:tc>
      </w:tr>
      <w:tr w:rsidR="00C04FA9" w:rsidRPr="00C04FA9" w14:paraId="794A0670" w14:textId="77777777" w:rsidTr="00C04FA9">
        <w:trPr>
          <w:tblCellSpacing w:w="15" w:type="dxa"/>
        </w:trPr>
        <w:tc>
          <w:tcPr>
            <w:tcW w:w="1089" w:type="dxa"/>
            <w:vAlign w:val="center"/>
            <w:hideMark/>
          </w:tcPr>
          <w:p w14:paraId="4534AE31"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110B6D43" w14:textId="01C3394E" w:rsidR="00C04FA9" w:rsidRPr="003F7650" w:rsidRDefault="00C04FA9" w:rsidP="003F7650">
            <w:pPr>
              <w:pStyle w:val="BodyText"/>
              <w:spacing w:line="360" w:lineRule="auto"/>
              <w:rPr>
                <w:sz w:val="24"/>
                <w:szCs w:val="24"/>
                <w:lang w:val="en-IN"/>
              </w:rPr>
            </w:pPr>
            <w:r w:rsidRPr="003F7650">
              <w:rPr>
                <w:sz w:val="24"/>
                <w:szCs w:val="24"/>
                <w:lang w:val="en-IN"/>
              </w:rPr>
              <w:t xml:space="preserve">      3.6.2 Feature Redundancy and Leakage Checks</w:t>
            </w:r>
          </w:p>
        </w:tc>
        <w:tc>
          <w:tcPr>
            <w:tcW w:w="0" w:type="auto"/>
            <w:vAlign w:val="center"/>
            <w:hideMark/>
          </w:tcPr>
          <w:p w14:paraId="7E6B668C" w14:textId="2931F80A" w:rsidR="00C04FA9" w:rsidRPr="003F7650" w:rsidRDefault="001A25B9" w:rsidP="003F7650">
            <w:pPr>
              <w:pStyle w:val="BodyText"/>
              <w:spacing w:line="360" w:lineRule="auto"/>
              <w:rPr>
                <w:sz w:val="24"/>
                <w:szCs w:val="24"/>
                <w:lang w:val="en-IN"/>
              </w:rPr>
            </w:pPr>
            <w:r w:rsidRPr="003F7650">
              <w:rPr>
                <w:sz w:val="24"/>
                <w:szCs w:val="24"/>
                <w:lang w:val="en-IN"/>
              </w:rPr>
              <w:t>10</w:t>
            </w:r>
          </w:p>
        </w:tc>
      </w:tr>
      <w:tr w:rsidR="00C04FA9" w:rsidRPr="00C04FA9" w14:paraId="1FB41CBD" w14:textId="77777777" w:rsidTr="00C04FA9">
        <w:trPr>
          <w:tblCellSpacing w:w="15" w:type="dxa"/>
        </w:trPr>
        <w:tc>
          <w:tcPr>
            <w:tcW w:w="1089" w:type="dxa"/>
            <w:vAlign w:val="center"/>
            <w:hideMark/>
          </w:tcPr>
          <w:p w14:paraId="27E5E103"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38F60057" w14:textId="43911C1C" w:rsidR="00C04FA9" w:rsidRPr="003F7650" w:rsidRDefault="00C04FA9" w:rsidP="003F7650">
            <w:pPr>
              <w:pStyle w:val="BodyText"/>
              <w:spacing w:line="360" w:lineRule="auto"/>
              <w:rPr>
                <w:sz w:val="24"/>
                <w:szCs w:val="24"/>
                <w:lang w:val="en-IN"/>
              </w:rPr>
            </w:pPr>
            <w:r w:rsidRPr="003F7650">
              <w:rPr>
                <w:sz w:val="24"/>
                <w:szCs w:val="24"/>
                <w:lang w:val="en-IN"/>
              </w:rPr>
              <w:t xml:space="preserve">      3.6.3 Handling Missing Values</w:t>
            </w:r>
          </w:p>
        </w:tc>
        <w:tc>
          <w:tcPr>
            <w:tcW w:w="0" w:type="auto"/>
            <w:vAlign w:val="center"/>
            <w:hideMark/>
          </w:tcPr>
          <w:p w14:paraId="5077D1B0" w14:textId="168A3B45" w:rsidR="00C04FA9" w:rsidRPr="003F7650" w:rsidRDefault="001A25B9" w:rsidP="003F7650">
            <w:pPr>
              <w:pStyle w:val="BodyText"/>
              <w:spacing w:line="360" w:lineRule="auto"/>
              <w:rPr>
                <w:sz w:val="24"/>
                <w:szCs w:val="24"/>
                <w:lang w:val="en-IN"/>
              </w:rPr>
            </w:pPr>
            <w:r w:rsidRPr="003F7650">
              <w:rPr>
                <w:sz w:val="24"/>
                <w:szCs w:val="24"/>
                <w:lang w:val="en-IN"/>
              </w:rPr>
              <w:t>10</w:t>
            </w:r>
          </w:p>
        </w:tc>
      </w:tr>
      <w:tr w:rsidR="00C04FA9" w:rsidRPr="00C04FA9" w14:paraId="6A314CB7" w14:textId="77777777" w:rsidTr="00C04FA9">
        <w:trPr>
          <w:tblCellSpacing w:w="15" w:type="dxa"/>
        </w:trPr>
        <w:tc>
          <w:tcPr>
            <w:tcW w:w="1089" w:type="dxa"/>
            <w:vAlign w:val="center"/>
            <w:hideMark/>
          </w:tcPr>
          <w:p w14:paraId="5BBF434B"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53857CC5" w14:textId="766C9E76" w:rsidR="00C04FA9" w:rsidRPr="003F7650" w:rsidRDefault="00C04FA9" w:rsidP="003F7650">
            <w:pPr>
              <w:pStyle w:val="BodyText"/>
              <w:spacing w:line="360" w:lineRule="auto"/>
              <w:rPr>
                <w:sz w:val="24"/>
                <w:szCs w:val="24"/>
                <w:lang w:val="en-IN"/>
              </w:rPr>
            </w:pPr>
            <w:r w:rsidRPr="003F7650">
              <w:rPr>
                <w:sz w:val="24"/>
                <w:szCs w:val="24"/>
                <w:lang w:val="en-IN"/>
              </w:rPr>
              <w:t xml:space="preserve">      3.6.4 Feature Scaling</w:t>
            </w:r>
          </w:p>
        </w:tc>
        <w:tc>
          <w:tcPr>
            <w:tcW w:w="0" w:type="auto"/>
            <w:vAlign w:val="center"/>
            <w:hideMark/>
          </w:tcPr>
          <w:p w14:paraId="43107A51" w14:textId="01220AE0" w:rsidR="00C04FA9" w:rsidRPr="003F7650" w:rsidRDefault="001A25B9" w:rsidP="003F7650">
            <w:pPr>
              <w:pStyle w:val="BodyText"/>
              <w:spacing w:line="360" w:lineRule="auto"/>
              <w:rPr>
                <w:sz w:val="24"/>
                <w:szCs w:val="24"/>
                <w:lang w:val="en-IN"/>
              </w:rPr>
            </w:pPr>
            <w:r w:rsidRPr="003F7650">
              <w:rPr>
                <w:sz w:val="24"/>
                <w:szCs w:val="24"/>
                <w:lang w:val="en-IN"/>
              </w:rPr>
              <w:t>10</w:t>
            </w:r>
          </w:p>
        </w:tc>
      </w:tr>
      <w:tr w:rsidR="00C04FA9" w:rsidRPr="00C04FA9" w14:paraId="329DD50E" w14:textId="77777777" w:rsidTr="00C04FA9">
        <w:trPr>
          <w:tblCellSpacing w:w="15" w:type="dxa"/>
        </w:trPr>
        <w:tc>
          <w:tcPr>
            <w:tcW w:w="1089" w:type="dxa"/>
            <w:vAlign w:val="center"/>
            <w:hideMark/>
          </w:tcPr>
          <w:p w14:paraId="0058F9C7"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7072ECFB" w14:textId="775CABD1" w:rsidR="00C04FA9" w:rsidRPr="003F7650" w:rsidRDefault="00C04FA9" w:rsidP="003F7650">
            <w:pPr>
              <w:pStyle w:val="BodyText"/>
              <w:spacing w:line="360" w:lineRule="auto"/>
              <w:rPr>
                <w:sz w:val="24"/>
                <w:szCs w:val="24"/>
                <w:lang w:val="en-IN"/>
              </w:rPr>
            </w:pPr>
            <w:r w:rsidRPr="003F7650">
              <w:rPr>
                <w:sz w:val="24"/>
                <w:szCs w:val="24"/>
                <w:lang w:val="en-IN"/>
              </w:rPr>
              <w:t xml:space="preserve">      3.6.5 Categorical Feature Encoding</w:t>
            </w:r>
          </w:p>
        </w:tc>
        <w:tc>
          <w:tcPr>
            <w:tcW w:w="0" w:type="auto"/>
            <w:vAlign w:val="center"/>
            <w:hideMark/>
          </w:tcPr>
          <w:p w14:paraId="03FA410A" w14:textId="481EE2CB" w:rsidR="00C04FA9" w:rsidRPr="003F7650" w:rsidRDefault="001A25B9" w:rsidP="003F7650">
            <w:pPr>
              <w:pStyle w:val="BodyText"/>
              <w:spacing w:line="360" w:lineRule="auto"/>
              <w:rPr>
                <w:sz w:val="24"/>
                <w:szCs w:val="24"/>
                <w:lang w:val="en-IN"/>
              </w:rPr>
            </w:pPr>
            <w:r w:rsidRPr="003F7650">
              <w:rPr>
                <w:sz w:val="24"/>
                <w:szCs w:val="24"/>
                <w:lang w:val="en-IN"/>
              </w:rPr>
              <w:t>10</w:t>
            </w:r>
          </w:p>
        </w:tc>
      </w:tr>
      <w:tr w:rsidR="00C04FA9" w:rsidRPr="00C04FA9" w14:paraId="58E0DFC8" w14:textId="77777777" w:rsidTr="00C04FA9">
        <w:trPr>
          <w:tblCellSpacing w:w="15" w:type="dxa"/>
        </w:trPr>
        <w:tc>
          <w:tcPr>
            <w:tcW w:w="1089" w:type="dxa"/>
            <w:vAlign w:val="center"/>
            <w:hideMark/>
          </w:tcPr>
          <w:p w14:paraId="6C034B4E"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556CEBA4" w14:textId="5D0A1509" w:rsidR="00C04FA9" w:rsidRPr="003F7650" w:rsidRDefault="00C04FA9" w:rsidP="003F7650">
            <w:pPr>
              <w:pStyle w:val="BodyText"/>
              <w:spacing w:line="360" w:lineRule="auto"/>
              <w:rPr>
                <w:sz w:val="24"/>
                <w:szCs w:val="24"/>
                <w:lang w:val="en-IN"/>
              </w:rPr>
            </w:pPr>
            <w:r w:rsidRPr="003F7650">
              <w:rPr>
                <w:sz w:val="24"/>
                <w:szCs w:val="24"/>
                <w:lang w:val="en-IN"/>
              </w:rPr>
              <w:t xml:space="preserve">      3.6.6 Train-Test Split</w:t>
            </w:r>
          </w:p>
        </w:tc>
        <w:tc>
          <w:tcPr>
            <w:tcW w:w="0" w:type="auto"/>
            <w:vAlign w:val="center"/>
            <w:hideMark/>
          </w:tcPr>
          <w:p w14:paraId="4E98D99B" w14:textId="2FBAF969" w:rsidR="00C04FA9" w:rsidRPr="003F7650" w:rsidRDefault="001A25B9" w:rsidP="003F7650">
            <w:pPr>
              <w:pStyle w:val="BodyText"/>
              <w:spacing w:line="360" w:lineRule="auto"/>
              <w:rPr>
                <w:sz w:val="24"/>
                <w:szCs w:val="24"/>
                <w:lang w:val="en-IN"/>
              </w:rPr>
            </w:pPr>
            <w:r w:rsidRPr="003F7650">
              <w:rPr>
                <w:sz w:val="24"/>
                <w:szCs w:val="24"/>
                <w:lang w:val="en-IN"/>
              </w:rPr>
              <w:t>11</w:t>
            </w:r>
          </w:p>
        </w:tc>
      </w:tr>
      <w:tr w:rsidR="00C04FA9" w:rsidRPr="00C04FA9" w14:paraId="38F7C799" w14:textId="77777777" w:rsidTr="00C04FA9">
        <w:trPr>
          <w:tblCellSpacing w:w="15" w:type="dxa"/>
        </w:trPr>
        <w:tc>
          <w:tcPr>
            <w:tcW w:w="1089" w:type="dxa"/>
            <w:vAlign w:val="center"/>
            <w:hideMark/>
          </w:tcPr>
          <w:p w14:paraId="45F5D8A4"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0384F562" w14:textId="5E6D11C2" w:rsidR="00C04FA9" w:rsidRPr="003F7650" w:rsidRDefault="00C04FA9" w:rsidP="003F7650">
            <w:pPr>
              <w:pStyle w:val="BodyText"/>
              <w:spacing w:line="360" w:lineRule="auto"/>
              <w:rPr>
                <w:sz w:val="24"/>
                <w:szCs w:val="24"/>
                <w:lang w:val="en-IN"/>
              </w:rPr>
            </w:pPr>
            <w:r w:rsidRPr="003F7650">
              <w:rPr>
                <w:sz w:val="24"/>
                <w:szCs w:val="24"/>
                <w:lang w:val="en-IN"/>
              </w:rPr>
              <w:t>3.7 Feature Engineering</w:t>
            </w:r>
          </w:p>
        </w:tc>
        <w:tc>
          <w:tcPr>
            <w:tcW w:w="0" w:type="auto"/>
            <w:vAlign w:val="center"/>
            <w:hideMark/>
          </w:tcPr>
          <w:p w14:paraId="1EC65000" w14:textId="024DE04D" w:rsidR="00C04FA9" w:rsidRPr="003F7650" w:rsidRDefault="001A25B9" w:rsidP="003F7650">
            <w:pPr>
              <w:pStyle w:val="BodyText"/>
              <w:spacing w:line="360" w:lineRule="auto"/>
              <w:rPr>
                <w:sz w:val="24"/>
                <w:szCs w:val="24"/>
                <w:lang w:val="en-IN"/>
              </w:rPr>
            </w:pPr>
            <w:r w:rsidRPr="003F7650">
              <w:rPr>
                <w:sz w:val="24"/>
                <w:szCs w:val="24"/>
                <w:lang w:val="en-IN"/>
              </w:rPr>
              <w:t>11</w:t>
            </w:r>
          </w:p>
        </w:tc>
      </w:tr>
      <w:tr w:rsidR="00C04FA9" w:rsidRPr="00C04FA9" w14:paraId="5B0F4098" w14:textId="77777777" w:rsidTr="00C04FA9">
        <w:trPr>
          <w:tblCellSpacing w:w="15" w:type="dxa"/>
        </w:trPr>
        <w:tc>
          <w:tcPr>
            <w:tcW w:w="1089" w:type="dxa"/>
            <w:vAlign w:val="center"/>
            <w:hideMark/>
          </w:tcPr>
          <w:p w14:paraId="14B109E2"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66D4D9A6" w14:textId="77777777" w:rsidR="00C04FA9" w:rsidRPr="003F7650" w:rsidRDefault="00C04FA9" w:rsidP="003F7650">
            <w:pPr>
              <w:pStyle w:val="BodyText"/>
              <w:spacing w:line="360" w:lineRule="auto"/>
              <w:rPr>
                <w:sz w:val="24"/>
                <w:szCs w:val="24"/>
                <w:lang w:val="en-IN"/>
              </w:rPr>
            </w:pPr>
            <w:r w:rsidRPr="003F7650">
              <w:rPr>
                <w:sz w:val="24"/>
                <w:szCs w:val="24"/>
                <w:lang w:val="en-IN"/>
              </w:rPr>
              <w:t>3.8 Model Development</w:t>
            </w:r>
          </w:p>
        </w:tc>
        <w:tc>
          <w:tcPr>
            <w:tcW w:w="0" w:type="auto"/>
            <w:vAlign w:val="center"/>
            <w:hideMark/>
          </w:tcPr>
          <w:p w14:paraId="0EAE9823" w14:textId="53304DCF" w:rsidR="00C04FA9" w:rsidRPr="003F7650" w:rsidRDefault="00D65E37" w:rsidP="003F7650">
            <w:pPr>
              <w:pStyle w:val="BodyText"/>
              <w:spacing w:line="360" w:lineRule="auto"/>
              <w:rPr>
                <w:sz w:val="24"/>
                <w:szCs w:val="24"/>
                <w:lang w:val="en-IN"/>
              </w:rPr>
            </w:pPr>
            <w:r>
              <w:rPr>
                <w:sz w:val="24"/>
                <w:szCs w:val="24"/>
                <w:lang w:val="en-IN"/>
              </w:rPr>
              <w:t>12</w:t>
            </w:r>
          </w:p>
        </w:tc>
      </w:tr>
      <w:tr w:rsidR="00C04FA9" w:rsidRPr="00C04FA9" w14:paraId="462B0308" w14:textId="77777777" w:rsidTr="00C04FA9">
        <w:trPr>
          <w:tblCellSpacing w:w="15" w:type="dxa"/>
        </w:trPr>
        <w:tc>
          <w:tcPr>
            <w:tcW w:w="1089" w:type="dxa"/>
            <w:vAlign w:val="center"/>
            <w:hideMark/>
          </w:tcPr>
          <w:p w14:paraId="732DE4CD"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42AF87A8" w14:textId="003EA6DE" w:rsidR="00C04FA9" w:rsidRPr="003F7650" w:rsidRDefault="00C04FA9" w:rsidP="003F7650">
            <w:pPr>
              <w:pStyle w:val="BodyText"/>
              <w:spacing w:line="360" w:lineRule="auto"/>
              <w:rPr>
                <w:sz w:val="24"/>
                <w:szCs w:val="24"/>
                <w:lang w:val="en-IN"/>
              </w:rPr>
            </w:pPr>
            <w:r w:rsidRPr="003F7650">
              <w:rPr>
                <w:sz w:val="24"/>
                <w:szCs w:val="24"/>
                <w:lang w:val="en-IN"/>
              </w:rPr>
              <w:t xml:space="preserve">      3.8.1 Baseline and Linear Regression</w:t>
            </w:r>
          </w:p>
        </w:tc>
        <w:tc>
          <w:tcPr>
            <w:tcW w:w="0" w:type="auto"/>
            <w:vAlign w:val="center"/>
            <w:hideMark/>
          </w:tcPr>
          <w:p w14:paraId="62F4032F" w14:textId="43860458" w:rsidR="00C04FA9" w:rsidRPr="003F7650" w:rsidRDefault="00D65E37" w:rsidP="003F7650">
            <w:pPr>
              <w:pStyle w:val="BodyText"/>
              <w:spacing w:line="360" w:lineRule="auto"/>
              <w:rPr>
                <w:sz w:val="24"/>
                <w:szCs w:val="24"/>
                <w:lang w:val="en-IN"/>
              </w:rPr>
            </w:pPr>
            <w:r>
              <w:rPr>
                <w:sz w:val="24"/>
                <w:szCs w:val="24"/>
                <w:lang w:val="en-IN"/>
              </w:rPr>
              <w:t>12</w:t>
            </w:r>
          </w:p>
        </w:tc>
      </w:tr>
      <w:tr w:rsidR="00C04FA9" w:rsidRPr="00C04FA9" w14:paraId="0CB70ACC" w14:textId="77777777" w:rsidTr="00C04FA9">
        <w:trPr>
          <w:tblCellSpacing w:w="15" w:type="dxa"/>
        </w:trPr>
        <w:tc>
          <w:tcPr>
            <w:tcW w:w="1089" w:type="dxa"/>
            <w:vAlign w:val="center"/>
            <w:hideMark/>
          </w:tcPr>
          <w:p w14:paraId="7B202564"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1B476537" w14:textId="49629795" w:rsidR="00C04FA9" w:rsidRPr="003F7650" w:rsidRDefault="00C04FA9" w:rsidP="003F7650">
            <w:pPr>
              <w:pStyle w:val="BodyText"/>
              <w:spacing w:line="360" w:lineRule="auto"/>
              <w:rPr>
                <w:sz w:val="24"/>
                <w:szCs w:val="24"/>
                <w:lang w:val="en-IN"/>
              </w:rPr>
            </w:pPr>
            <w:r w:rsidRPr="003F7650">
              <w:rPr>
                <w:sz w:val="24"/>
                <w:szCs w:val="24"/>
                <w:lang w:val="en-IN"/>
              </w:rPr>
              <w:t xml:space="preserve">      3.8.2 Tree-Based Regression Models</w:t>
            </w:r>
          </w:p>
        </w:tc>
        <w:tc>
          <w:tcPr>
            <w:tcW w:w="0" w:type="auto"/>
            <w:vAlign w:val="center"/>
            <w:hideMark/>
          </w:tcPr>
          <w:p w14:paraId="1D02BA70" w14:textId="21E2A371" w:rsidR="00C04FA9" w:rsidRPr="003F7650" w:rsidRDefault="00D65E37" w:rsidP="003F7650">
            <w:pPr>
              <w:pStyle w:val="BodyText"/>
              <w:spacing w:line="360" w:lineRule="auto"/>
              <w:rPr>
                <w:sz w:val="24"/>
                <w:szCs w:val="24"/>
                <w:lang w:val="en-IN"/>
              </w:rPr>
            </w:pPr>
            <w:r>
              <w:rPr>
                <w:sz w:val="24"/>
                <w:szCs w:val="24"/>
                <w:lang w:val="en-IN"/>
              </w:rPr>
              <w:t>12</w:t>
            </w:r>
          </w:p>
        </w:tc>
      </w:tr>
      <w:tr w:rsidR="00C04FA9" w:rsidRPr="00C04FA9" w14:paraId="4873E975" w14:textId="77777777" w:rsidTr="00C04FA9">
        <w:trPr>
          <w:tblCellSpacing w:w="15" w:type="dxa"/>
        </w:trPr>
        <w:tc>
          <w:tcPr>
            <w:tcW w:w="1089" w:type="dxa"/>
            <w:vAlign w:val="center"/>
            <w:hideMark/>
          </w:tcPr>
          <w:p w14:paraId="6525D8BF"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77F910C4" w14:textId="77777777" w:rsidR="00C04FA9" w:rsidRPr="003F7650" w:rsidRDefault="00C04FA9" w:rsidP="003F7650">
            <w:pPr>
              <w:pStyle w:val="BodyText"/>
              <w:spacing w:line="360" w:lineRule="auto"/>
              <w:rPr>
                <w:sz w:val="24"/>
                <w:szCs w:val="24"/>
                <w:lang w:val="en-IN"/>
              </w:rPr>
            </w:pPr>
            <w:r w:rsidRPr="003F7650">
              <w:rPr>
                <w:sz w:val="24"/>
                <w:szCs w:val="24"/>
                <w:lang w:val="en-IN"/>
              </w:rPr>
              <w:t>3.9 Evaluation Metrics</w:t>
            </w:r>
          </w:p>
        </w:tc>
        <w:tc>
          <w:tcPr>
            <w:tcW w:w="0" w:type="auto"/>
            <w:vAlign w:val="center"/>
            <w:hideMark/>
          </w:tcPr>
          <w:p w14:paraId="2905394C" w14:textId="66F9801C" w:rsidR="00C04FA9" w:rsidRPr="003F7650" w:rsidRDefault="00CD1D83" w:rsidP="003F7650">
            <w:pPr>
              <w:pStyle w:val="BodyText"/>
              <w:spacing w:line="360" w:lineRule="auto"/>
              <w:rPr>
                <w:sz w:val="24"/>
                <w:szCs w:val="24"/>
                <w:lang w:val="en-IN"/>
              </w:rPr>
            </w:pPr>
            <w:r w:rsidRPr="003F7650">
              <w:rPr>
                <w:sz w:val="24"/>
                <w:szCs w:val="24"/>
                <w:lang w:val="en-IN"/>
              </w:rPr>
              <w:t>12</w:t>
            </w:r>
          </w:p>
        </w:tc>
      </w:tr>
      <w:tr w:rsidR="00C04FA9" w:rsidRPr="00C04FA9" w14:paraId="5D678B71" w14:textId="77777777" w:rsidTr="00C04FA9">
        <w:trPr>
          <w:tblCellSpacing w:w="15" w:type="dxa"/>
        </w:trPr>
        <w:tc>
          <w:tcPr>
            <w:tcW w:w="1089" w:type="dxa"/>
            <w:vAlign w:val="center"/>
            <w:hideMark/>
          </w:tcPr>
          <w:p w14:paraId="23FA80B3" w14:textId="77777777" w:rsidR="00C04FA9" w:rsidRPr="003F7650" w:rsidRDefault="00C04FA9" w:rsidP="003F7650">
            <w:pPr>
              <w:pStyle w:val="BodyText"/>
              <w:spacing w:line="360" w:lineRule="auto"/>
              <w:rPr>
                <w:sz w:val="24"/>
                <w:szCs w:val="24"/>
                <w:lang w:val="en-IN"/>
              </w:rPr>
            </w:pPr>
            <w:r w:rsidRPr="003F7650">
              <w:rPr>
                <w:sz w:val="24"/>
                <w:szCs w:val="24"/>
                <w:lang w:val="en-IN"/>
              </w:rPr>
              <w:t>4</w:t>
            </w:r>
          </w:p>
        </w:tc>
        <w:tc>
          <w:tcPr>
            <w:tcW w:w="6746" w:type="dxa"/>
            <w:vAlign w:val="center"/>
            <w:hideMark/>
          </w:tcPr>
          <w:p w14:paraId="5C2829F1" w14:textId="77777777" w:rsidR="00C04FA9" w:rsidRPr="003F7650" w:rsidRDefault="00C04FA9" w:rsidP="003F7650">
            <w:pPr>
              <w:pStyle w:val="BodyText"/>
              <w:spacing w:line="360" w:lineRule="auto"/>
              <w:rPr>
                <w:sz w:val="24"/>
                <w:szCs w:val="24"/>
                <w:lang w:val="en-IN"/>
              </w:rPr>
            </w:pPr>
            <w:r w:rsidRPr="003F7650">
              <w:rPr>
                <w:sz w:val="24"/>
                <w:szCs w:val="24"/>
                <w:lang w:val="en-IN"/>
              </w:rPr>
              <w:t>IMPLEMENTATION AND RESULTS</w:t>
            </w:r>
          </w:p>
        </w:tc>
        <w:tc>
          <w:tcPr>
            <w:tcW w:w="0" w:type="auto"/>
            <w:vAlign w:val="center"/>
            <w:hideMark/>
          </w:tcPr>
          <w:p w14:paraId="0BDDF75E" w14:textId="669E51AD" w:rsidR="00C04FA9" w:rsidRPr="003F7650" w:rsidRDefault="00C04FA9" w:rsidP="003F7650">
            <w:pPr>
              <w:pStyle w:val="BodyText"/>
              <w:spacing w:line="360" w:lineRule="auto"/>
              <w:rPr>
                <w:sz w:val="24"/>
                <w:szCs w:val="24"/>
                <w:lang w:val="en-IN"/>
              </w:rPr>
            </w:pPr>
            <w:r w:rsidRPr="003F7650">
              <w:rPr>
                <w:sz w:val="24"/>
                <w:szCs w:val="24"/>
                <w:lang w:val="en-IN"/>
              </w:rPr>
              <w:t>14</w:t>
            </w:r>
          </w:p>
        </w:tc>
      </w:tr>
      <w:tr w:rsidR="00C04FA9" w:rsidRPr="00C04FA9" w14:paraId="476083E7" w14:textId="77777777" w:rsidTr="00C04FA9">
        <w:trPr>
          <w:tblCellSpacing w:w="15" w:type="dxa"/>
        </w:trPr>
        <w:tc>
          <w:tcPr>
            <w:tcW w:w="1089" w:type="dxa"/>
            <w:vAlign w:val="center"/>
            <w:hideMark/>
          </w:tcPr>
          <w:p w14:paraId="685D5407"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5F6D728C" w14:textId="77777777" w:rsidR="00C04FA9" w:rsidRPr="003F7650" w:rsidRDefault="00C04FA9" w:rsidP="003F7650">
            <w:pPr>
              <w:pStyle w:val="BodyText"/>
              <w:spacing w:line="360" w:lineRule="auto"/>
              <w:rPr>
                <w:sz w:val="24"/>
                <w:szCs w:val="24"/>
                <w:lang w:val="en-IN"/>
              </w:rPr>
            </w:pPr>
            <w:r w:rsidRPr="003F7650">
              <w:rPr>
                <w:sz w:val="24"/>
                <w:szCs w:val="24"/>
                <w:lang w:val="en-IN"/>
              </w:rPr>
              <w:t>4.1 Development Environment</w:t>
            </w:r>
          </w:p>
        </w:tc>
        <w:tc>
          <w:tcPr>
            <w:tcW w:w="0" w:type="auto"/>
            <w:vAlign w:val="center"/>
            <w:hideMark/>
          </w:tcPr>
          <w:p w14:paraId="04D0552E" w14:textId="2092CC62" w:rsidR="00C04FA9" w:rsidRPr="003F7650" w:rsidRDefault="00C04FA9" w:rsidP="003F7650">
            <w:pPr>
              <w:pStyle w:val="BodyText"/>
              <w:spacing w:line="360" w:lineRule="auto"/>
              <w:rPr>
                <w:sz w:val="24"/>
                <w:szCs w:val="24"/>
                <w:lang w:val="en-IN"/>
              </w:rPr>
            </w:pPr>
            <w:r w:rsidRPr="003F7650">
              <w:rPr>
                <w:sz w:val="24"/>
                <w:szCs w:val="24"/>
                <w:lang w:val="en-IN"/>
              </w:rPr>
              <w:t>14</w:t>
            </w:r>
          </w:p>
        </w:tc>
      </w:tr>
      <w:tr w:rsidR="00C04FA9" w:rsidRPr="00C04FA9" w14:paraId="28B1DCA7" w14:textId="77777777" w:rsidTr="00C04FA9">
        <w:trPr>
          <w:tblCellSpacing w:w="15" w:type="dxa"/>
        </w:trPr>
        <w:tc>
          <w:tcPr>
            <w:tcW w:w="1089" w:type="dxa"/>
            <w:vAlign w:val="center"/>
            <w:hideMark/>
          </w:tcPr>
          <w:p w14:paraId="5CB1059D"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0E3149EE" w14:textId="77777777" w:rsidR="00C04FA9" w:rsidRPr="003F7650" w:rsidRDefault="00C04FA9" w:rsidP="003F7650">
            <w:pPr>
              <w:pStyle w:val="BodyText"/>
              <w:spacing w:line="360" w:lineRule="auto"/>
              <w:rPr>
                <w:sz w:val="24"/>
                <w:szCs w:val="24"/>
                <w:lang w:val="en-IN"/>
              </w:rPr>
            </w:pPr>
            <w:r w:rsidRPr="003F7650">
              <w:rPr>
                <w:sz w:val="24"/>
                <w:szCs w:val="24"/>
                <w:lang w:val="en-IN"/>
              </w:rPr>
              <w:t>4.2 Implementation</w:t>
            </w:r>
          </w:p>
        </w:tc>
        <w:tc>
          <w:tcPr>
            <w:tcW w:w="0" w:type="auto"/>
            <w:vAlign w:val="center"/>
            <w:hideMark/>
          </w:tcPr>
          <w:p w14:paraId="13EDE689" w14:textId="2AAE70F2" w:rsidR="00C04FA9" w:rsidRPr="003F7650" w:rsidRDefault="00C04FA9" w:rsidP="003F7650">
            <w:pPr>
              <w:pStyle w:val="BodyText"/>
              <w:spacing w:line="360" w:lineRule="auto"/>
              <w:rPr>
                <w:sz w:val="24"/>
                <w:szCs w:val="24"/>
                <w:lang w:val="en-IN"/>
              </w:rPr>
            </w:pPr>
            <w:r w:rsidRPr="003F7650">
              <w:rPr>
                <w:sz w:val="24"/>
                <w:szCs w:val="24"/>
                <w:lang w:val="en-IN"/>
              </w:rPr>
              <w:t>15</w:t>
            </w:r>
          </w:p>
        </w:tc>
      </w:tr>
      <w:tr w:rsidR="00C04FA9" w:rsidRPr="00C04FA9" w14:paraId="458BD8C7" w14:textId="77777777" w:rsidTr="00C04FA9">
        <w:trPr>
          <w:tblCellSpacing w:w="15" w:type="dxa"/>
        </w:trPr>
        <w:tc>
          <w:tcPr>
            <w:tcW w:w="1089" w:type="dxa"/>
            <w:vAlign w:val="center"/>
            <w:hideMark/>
          </w:tcPr>
          <w:p w14:paraId="4A6AC610"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7D3D3404" w14:textId="2B1B90DF" w:rsidR="00C04FA9" w:rsidRPr="003F7650" w:rsidRDefault="00C04FA9" w:rsidP="003F7650">
            <w:pPr>
              <w:pStyle w:val="BodyText"/>
              <w:spacing w:line="360" w:lineRule="auto"/>
              <w:rPr>
                <w:sz w:val="24"/>
                <w:szCs w:val="24"/>
                <w:lang w:val="en-IN"/>
              </w:rPr>
            </w:pPr>
            <w:r w:rsidRPr="003F7650">
              <w:rPr>
                <w:sz w:val="24"/>
                <w:szCs w:val="24"/>
                <w:lang w:val="en-IN"/>
              </w:rPr>
              <w:t xml:space="preserve">      4.2.1 Data Loading and Preprocessing Module</w:t>
            </w:r>
          </w:p>
        </w:tc>
        <w:tc>
          <w:tcPr>
            <w:tcW w:w="0" w:type="auto"/>
            <w:vAlign w:val="center"/>
            <w:hideMark/>
          </w:tcPr>
          <w:p w14:paraId="30018659" w14:textId="2148BE8C" w:rsidR="00C04FA9" w:rsidRPr="003F7650" w:rsidRDefault="00C04FA9" w:rsidP="003F7650">
            <w:pPr>
              <w:pStyle w:val="BodyText"/>
              <w:spacing w:line="360" w:lineRule="auto"/>
              <w:rPr>
                <w:sz w:val="24"/>
                <w:szCs w:val="24"/>
                <w:lang w:val="en-IN"/>
              </w:rPr>
            </w:pPr>
            <w:r w:rsidRPr="003F7650">
              <w:rPr>
                <w:sz w:val="24"/>
                <w:szCs w:val="24"/>
                <w:lang w:val="en-IN"/>
              </w:rPr>
              <w:t>15</w:t>
            </w:r>
          </w:p>
        </w:tc>
      </w:tr>
      <w:tr w:rsidR="00C04FA9" w:rsidRPr="00C04FA9" w14:paraId="4C2BD20D" w14:textId="77777777" w:rsidTr="00C04FA9">
        <w:trPr>
          <w:tblCellSpacing w:w="15" w:type="dxa"/>
        </w:trPr>
        <w:tc>
          <w:tcPr>
            <w:tcW w:w="1089" w:type="dxa"/>
            <w:vAlign w:val="center"/>
            <w:hideMark/>
          </w:tcPr>
          <w:p w14:paraId="210818F8"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4EB2B14B" w14:textId="19E67A15" w:rsidR="00C04FA9" w:rsidRPr="003F7650" w:rsidRDefault="00C04FA9" w:rsidP="003F7650">
            <w:pPr>
              <w:pStyle w:val="BodyText"/>
              <w:spacing w:line="360" w:lineRule="auto"/>
              <w:rPr>
                <w:sz w:val="24"/>
                <w:szCs w:val="24"/>
                <w:lang w:val="en-IN"/>
              </w:rPr>
            </w:pPr>
            <w:r w:rsidRPr="003F7650">
              <w:rPr>
                <w:sz w:val="24"/>
                <w:szCs w:val="24"/>
                <w:lang w:val="en-IN"/>
              </w:rPr>
              <w:t xml:space="preserve">      4.2.2 Model Training Module</w:t>
            </w:r>
          </w:p>
        </w:tc>
        <w:tc>
          <w:tcPr>
            <w:tcW w:w="0" w:type="auto"/>
            <w:vAlign w:val="center"/>
            <w:hideMark/>
          </w:tcPr>
          <w:p w14:paraId="384863DC" w14:textId="110B47B5" w:rsidR="00C04FA9" w:rsidRPr="003F7650" w:rsidRDefault="00C04FA9" w:rsidP="003F7650">
            <w:pPr>
              <w:pStyle w:val="BodyText"/>
              <w:spacing w:line="360" w:lineRule="auto"/>
              <w:rPr>
                <w:sz w:val="24"/>
                <w:szCs w:val="24"/>
                <w:lang w:val="en-IN"/>
              </w:rPr>
            </w:pPr>
            <w:r w:rsidRPr="003F7650">
              <w:rPr>
                <w:sz w:val="24"/>
                <w:szCs w:val="24"/>
                <w:lang w:val="en-IN"/>
              </w:rPr>
              <w:t>15</w:t>
            </w:r>
          </w:p>
        </w:tc>
      </w:tr>
      <w:tr w:rsidR="00C04FA9" w:rsidRPr="00C04FA9" w14:paraId="65A1FCA7" w14:textId="77777777" w:rsidTr="00C04FA9">
        <w:trPr>
          <w:tblCellSpacing w:w="15" w:type="dxa"/>
        </w:trPr>
        <w:tc>
          <w:tcPr>
            <w:tcW w:w="1089" w:type="dxa"/>
            <w:vAlign w:val="center"/>
            <w:hideMark/>
          </w:tcPr>
          <w:p w14:paraId="4826227A"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7A056F6B" w14:textId="26F2D24D" w:rsidR="00C04FA9" w:rsidRPr="003F7650" w:rsidRDefault="00C04FA9" w:rsidP="003F7650">
            <w:pPr>
              <w:pStyle w:val="BodyText"/>
              <w:spacing w:line="360" w:lineRule="auto"/>
              <w:rPr>
                <w:sz w:val="24"/>
                <w:szCs w:val="24"/>
                <w:lang w:val="en-IN"/>
              </w:rPr>
            </w:pPr>
            <w:r w:rsidRPr="003F7650">
              <w:rPr>
                <w:sz w:val="24"/>
                <w:szCs w:val="24"/>
                <w:lang w:val="en-IN"/>
              </w:rPr>
              <w:t xml:space="preserve">      4.2.3 Optional Forecasting API</w:t>
            </w:r>
          </w:p>
        </w:tc>
        <w:tc>
          <w:tcPr>
            <w:tcW w:w="0" w:type="auto"/>
            <w:vAlign w:val="center"/>
            <w:hideMark/>
          </w:tcPr>
          <w:p w14:paraId="3D90588D" w14:textId="13276C73" w:rsidR="00C04FA9" w:rsidRPr="003F7650" w:rsidRDefault="00C04FA9" w:rsidP="003F7650">
            <w:pPr>
              <w:pStyle w:val="BodyText"/>
              <w:spacing w:line="360" w:lineRule="auto"/>
              <w:rPr>
                <w:sz w:val="24"/>
                <w:szCs w:val="24"/>
                <w:lang w:val="en-IN"/>
              </w:rPr>
            </w:pPr>
            <w:r w:rsidRPr="003F7650">
              <w:rPr>
                <w:sz w:val="24"/>
                <w:szCs w:val="24"/>
                <w:lang w:val="en-IN"/>
              </w:rPr>
              <w:t>15</w:t>
            </w:r>
          </w:p>
        </w:tc>
      </w:tr>
      <w:tr w:rsidR="00C04FA9" w:rsidRPr="00C04FA9" w14:paraId="7CC2DDFD" w14:textId="77777777" w:rsidTr="00C04FA9">
        <w:trPr>
          <w:tblCellSpacing w:w="15" w:type="dxa"/>
        </w:trPr>
        <w:tc>
          <w:tcPr>
            <w:tcW w:w="1089" w:type="dxa"/>
            <w:vAlign w:val="center"/>
            <w:hideMark/>
          </w:tcPr>
          <w:p w14:paraId="12666DEF"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7E942670" w14:textId="7205A4BB" w:rsidR="00C04FA9" w:rsidRPr="003F7650" w:rsidRDefault="00C04FA9" w:rsidP="003F7650">
            <w:pPr>
              <w:pStyle w:val="BodyText"/>
              <w:spacing w:line="360" w:lineRule="auto"/>
              <w:rPr>
                <w:sz w:val="24"/>
                <w:szCs w:val="24"/>
                <w:lang w:val="en-IN"/>
              </w:rPr>
            </w:pPr>
            <w:r w:rsidRPr="003F7650">
              <w:rPr>
                <w:sz w:val="24"/>
                <w:szCs w:val="24"/>
                <w:lang w:val="en-IN"/>
              </w:rPr>
              <w:t xml:space="preserve">      4.2.4 Optional Forecast Storage</w:t>
            </w:r>
          </w:p>
        </w:tc>
        <w:tc>
          <w:tcPr>
            <w:tcW w:w="0" w:type="auto"/>
            <w:vAlign w:val="center"/>
            <w:hideMark/>
          </w:tcPr>
          <w:p w14:paraId="149394DF" w14:textId="204B20D6" w:rsidR="00C04FA9" w:rsidRPr="003F7650" w:rsidRDefault="00C04FA9" w:rsidP="003F7650">
            <w:pPr>
              <w:pStyle w:val="BodyText"/>
              <w:spacing w:line="360" w:lineRule="auto"/>
              <w:rPr>
                <w:sz w:val="24"/>
                <w:szCs w:val="24"/>
                <w:lang w:val="en-IN"/>
              </w:rPr>
            </w:pPr>
            <w:r w:rsidRPr="003F7650">
              <w:rPr>
                <w:sz w:val="24"/>
                <w:szCs w:val="24"/>
                <w:lang w:val="en-IN"/>
              </w:rPr>
              <w:t>16</w:t>
            </w:r>
          </w:p>
        </w:tc>
      </w:tr>
      <w:tr w:rsidR="00C04FA9" w:rsidRPr="00C04FA9" w14:paraId="7989DB63" w14:textId="77777777" w:rsidTr="00C04FA9">
        <w:trPr>
          <w:tblCellSpacing w:w="15" w:type="dxa"/>
        </w:trPr>
        <w:tc>
          <w:tcPr>
            <w:tcW w:w="1089" w:type="dxa"/>
            <w:vAlign w:val="center"/>
            <w:hideMark/>
          </w:tcPr>
          <w:p w14:paraId="5ACB2ED7"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3FD0D8BB" w14:textId="6F3F822E" w:rsidR="00C04FA9" w:rsidRPr="003F7650" w:rsidRDefault="00C04FA9" w:rsidP="003F7650">
            <w:pPr>
              <w:pStyle w:val="BodyText"/>
              <w:spacing w:line="360" w:lineRule="auto"/>
              <w:rPr>
                <w:sz w:val="24"/>
                <w:szCs w:val="24"/>
                <w:lang w:val="en-IN"/>
              </w:rPr>
            </w:pPr>
            <w:r w:rsidRPr="003F7650">
              <w:rPr>
                <w:sz w:val="24"/>
                <w:szCs w:val="24"/>
                <w:lang w:val="en-IN"/>
              </w:rPr>
              <w:t xml:space="preserve">      4.2.5 Optional Inventory Dashboard</w:t>
            </w:r>
          </w:p>
        </w:tc>
        <w:tc>
          <w:tcPr>
            <w:tcW w:w="0" w:type="auto"/>
            <w:vAlign w:val="center"/>
            <w:hideMark/>
          </w:tcPr>
          <w:p w14:paraId="4A17439E" w14:textId="55E470F5" w:rsidR="00C04FA9" w:rsidRPr="003F7650" w:rsidRDefault="00C04FA9" w:rsidP="003F7650">
            <w:pPr>
              <w:pStyle w:val="BodyText"/>
              <w:spacing w:line="360" w:lineRule="auto"/>
              <w:rPr>
                <w:sz w:val="24"/>
                <w:szCs w:val="24"/>
                <w:lang w:val="en-IN"/>
              </w:rPr>
            </w:pPr>
            <w:r w:rsidRPr="003F7650">
              <w:rPr>
                <w:sz w:val="24"/>
                <w:szCs w:val="24"/>
                <w:lang w:val="en-IN"/>
              </w:rPr>
              <w:t>18</w:t>
            </w:r>
          </w:p>
        </w:tc>
      </w:tr>
      <w:tr w:rsidR="00C04FA9" w:rsidRPr="00C04FA9" w14:paraId="748D5179" w14:textId="77777777" w:rsidTr="00C04FA9">
        <w:trPr>
          <w:tblCellSpacing w:w="15" w:type="dxa"/>
        </w:trPr>
        <w:tc>
          <w:tcPr>
            <w:tcW w:w="1089" w:type="dxa"/>
            <w:vAlign w:val="center"/>
            <w:hideMark/>
          </w:tcPr>
          <w:p w14:paraId="38B260BF"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2E365BED" w14:textId="54EA27AC" w:rsidR="00C04FA9" w:rsidRPr="003F7650" w:rsidRDefault="00C04FA9" w:rsidP="003F7650">
            <w:pPr>
              <w:pStyle w:val="BodyText"/>
              <w:spacing w:line="360" w:lineRule="auto"/>
              <w:rPr>
                <w:sz w:val="24"/>
                <w:szCs w:val="24"/>
                <w:lang w:val="en-IN"/>
              </w:rPr>
            </w:pPr>
            <w:r w:rsidRPr="003F7650">
              <w:rPr>
                <w:sz w:val="24"/>
                <w:szCs w:val="24"/>
                <w:lang w:val="en-IN"/>
              </w:rPr>
              <w:t xml:space="preserve">      4.2.6 CSV-Based Forecasting</w:t>
            </w:r>
          </w:p>
        </w:tc>
        <w:tc>
          <w:tcPr>
            <w:tcW w:w="0" w:type="auto"/>
            <w:vAlign w:val="center"/>
            <w:hideMark/>
          </w:tcPr>
          <w:p w14:paraId="76715315" w14:textId="7F18EA72" w:rsidR="00C04FA9" w:rsidRPr="003F7650" w:rsidRDefault="00C04FA9" w:rsidP="003F7650">
            <w:pPr>
              <w:pStyle w:val="BodyText"/>
              <w:spacing w:line="360" w:lineRule="auto"/>
              <w:rPr>
                <w:sz w:val="24"/>
                <w:szCs w:val="24"/>
                <w:lang w:val="en-IN"/>
              </w:rPr>
            </w:pPr>
            <w:r w:rsidRPr="003F7650">
              <w:rPr>
                <w:sz w:val="24"/>
                <w:szCs w:val="24"/>
                <w:lang w:val="en-IN"/>
              </w:rPr>
              <w:t>18</w:t>
            </w:r>
          </w:p>
        </w:tc>
      </w:tr>
      <w:tr w:rsidR="00C04FA9" w:rsidRPr="00C04FA9" w14:paraId="2B437E70" w14:textId="77777777" w:rsidTr="00C04FA9">
        <w:trPr>
          <w:tblCellSpacing w:w="15" w:type="dxa"/>
        </w:trPr>
        <w:tc>
          <w:tcPr>
            <w:tcW w:w="1089" w:type="dxa"/>
            <w:vAlign w:val="center"/>
            <w:hideMark/>
          </w:tcPr>
          <w:p w14:paraId="6C7B911B"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5B7AA647" w14:textId="77777777" w:rsidR="00C04FA9" w:rsidRPr="003F7650" w:rsidRDefault="00C04FA9" w:rsidP="003F7650">
            <w:pPr>
              <w:pStyle w:val="BodyText"/>
              <w:spacing w:line="360" w:lineRule="auto"/>
              <w:rPr>
                <w:sz w:val="24"/>
                <w:szCs w:val="24"/>
                <w:lang w:val="en-IN"/>
              </w:rPr>
            </w:pPr>
            <w:r w:rsidRPr="003F7650">
              <w:rPr>
                <w:sz w:val="24"/>
                <w:szCs w:val="24"/>
                <w:lang w:val="en-IN"/>
              </w:rPr>
              <w:t>4.3 Experimental Results</w:t>
            </w:r>
          </w:p>
        </w:tc>
        <w:tc>
          <w:tcPr>
            <w:tcW w:w="0" w:type="auto"/>
            <w:vAlign w:val="center"/>
            <w:hideMark/>
          </w:tcPr>
          <w:p w14:paraId="0B49DA2C" w14:textId="330308D1" w:rsidR="00C04FA9" w:rsidRPr="003F7650" w:rsidRDefault="00C04FA9" w:rsidP="003F7650">
            <w:pPr>
              <w:pStyle w:val="BodyText"/>
              <w:spacing w:line="360" w:lineRule="auto"/>
              <w:rPr>
                <w:sz w:val="24"/>
                <w:szCs w:val="24"/>
                <w:lang w:val="en-IN"/>
              </w:rPr>
            </w:pPr>
            <w:r w:rsidRPr="003F7650">
              <w:rPr>
                <w:sz w:val="24"/>
                <w:szCs w:val="24"/>
                <w:lang w:val="en-IN"/>
              </w:rPr>
              <w:t>19</w:t>
            </w:r>
          </w:p>
        </w:tc>
      </w:tr>
      <w:tr w:rsidR="00C04FA9" w:rsidRPr="00C04FA9" w14:paraId="69D325D4" w14:textId="77777777" w:rsidTr="00C04FA9">
        <w:trPr>
          <w:tblCellSpacing w:w="15" w:type="dxa"/>
        </w:trPr>
        <w:tc>
          <w:tcPr>
            <w:tcW w:w="1089" w:type="dxa"/>
            <w:vAlign w:val="center"/>
            <w:hideMark/>
          </w:tcPr>
          <w:p w14:paraId="575647DB"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240F8D1A" w14:textId="77777777" w:rsidR="00C04FA9" w:rsidRPr="003F7650" w:rsidRDefault="00C04FA9" w:rsidP="003F7650">
            <w:pPr>
              <w:pStyle w:val="BodyText"/>
              <w:spacing w:line="360" w:lineRule="auto"/>
              <w:rPr>
                <w:sz w:val="24"/>
                <w:szCs w:val="24"/>
                <w:lang w:val="en-IN"/>
              </w:rPr>
            </w:pPr>
            <w:r w:rsidRPr="003F7650">
              <w:rPr>
                <w:sz w:val="24"/>
                <w:szCs w:val="24"/>
                <w:lang w:val="en-IN"/>
              </w:rPr>
              <w:t>4.4 Model Comparison</w:t>
            </w:r>
          </w:p>
        </w:tc>
        <w:tc>
          <w:tcPr>
            <w:tcW w:w="0" w:type="auto"/>
            <w:vAlign w:val="center"/>
            <w:hideMark/>
          </w:tcPr>
          <w:p w14:paraId="03A4F18B" w14:textId="4999669E" w:rsidR="00C04FA9" w:rsidRPr="003F7650" w:rsidRDefault="00C04FA9" w:rsidP="003F7650">
            <w:pPr>
              <w:pStyle w:val="BodyText"/>
              <w:spacing w:line="360" w:lineRule="auto"/>
              <w:rPr>
                <w:sz w:val="24"/>
                <w:szCs w:val="24"/>
                <w:lang w:val="en-IN"/>
              </w:rPr>
            </w:pPr>
            <w:r w:rsidRPr="003F7650">
              <w:rPr>
                <w:sz w:val="24"/>
                <w:szCs w:val="24"/>
                <w:lang w:val="en-IN"/>
              </w:rPr>
              <w:t>20</w:t>
            </w:r>
          </w:p>
        </w:tc>
      </w:tr>
      <w:tr w:rsidR="00C04FA9" w:rsidRPr="00C04FA9" w14:paraId="3A15E702" w14:textId="77777777" w:rsidTr="00C04FA9">
        <w:trPr>
          <w:tblCellSpacing w:w="15" w:type="dxa"/>
        </w:trPr>
        <w:tc>
          <w:tcPr>
            <w:tcW w:w="1089" w:type="dxa"/>
            <w:vAlign w:val="center"/>
            <w:hideMark/>
          </w:tcPr>
          <w:p w14:paraId="645F2907"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31B5EAC7" w14:textId="77777777" w:rsidR="00C04FA9" w:rsidRPr="003F7650" w:rsidRDefault="00C04FA9" w:rsidP="003F7650">
            <w:pPr>
              <w:pStyle w:val="BodyText"/>
              <w:spacing w:line="360" w:lineRule="auto"/>
              <w:rPr>
                <w:sz w:val="24"/>
                <w:szCs w:val="24"/>
                <w:lang w:val="en-IN"/>
              </w:rPr>
            </w:pPr>
            <w:r w:rsidRPr="003F7650">
              <w:rPr>
                <w:sz w:val="24"/>
                <w:szCs w:val="24"/>
                <w:lang w:val="en-IN"/>
              </w:rPr>
              <w:t>4.5 Output Format (Text Description)</w:t>
            </w:r>
          </w:p>
        </w:tc>
        <w:tc>
          <w:tcPr>
            <w:tcW w:w="0" w:type="auto"/>
            <w:vAlign w:val="center"/>
            <w:hideMark/>
          </w:tcPr>
          <w:p w14:paraId="2AFCAA16" w14:textId="087D0751" w:rsidR="00C04FA9" w:rsidRPr="003F7650" w:rsidRDefault="00C04FA9" w:rsidP="003F7650">
            <w:pPr>
              <w:pStyle w:val="BodyText"/>
              <w:spacing w:line="360" w:lineRule="auto"/>
              <w:rPr>
                <w:sz w:val="24"/>
                <w:szCs w:val="24"/>
                <w:lang w:val="en-IN"/>
              </w:rPr>
            </w:pPr>
            <w:r w:rsidRPr="003F7650">
              <w:rPr>
                <w:sz w:val="24"/>
                <w:szCs w:val="24"/>
                <w:lang w:val="en-IN"/>
              </w:rPr>
              <w:t>21</w:t>
            </w:r>
          </w:p>
        </w:tc>
      </w:tr>
      <w:tr w:rsidR="00C04FA9" w:rsidRPr="00C04FA9" w14:paraId="70B9C546" w14:textId="77777777" w:rsidTr="00C04FA9">
        <w:trPr>
          <w:tblCellSpacing w:w="15" w:type="dxa"/>
        </w:trPr>
        <w:tc>
          <w:tcPr>
            <w:tcW w:w="1089" w:type="dxa"/>
            <w:vAlign w:val="center"/>
            <w:hideMark/>
          </w:tcPr>
          <w:p w14:paraId="754C0978"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01144752" w14:textId="77777777" w:rsidR="00C04FA9" w:rsidRPr="003F7650" w:rsidRDefault="00C04FA9" w:rsidP="003F7650">
            <w:pPr>
              <w:pStyle w:val="BodyText"/>
              <w:spacing w:line="360" w:lineRule="auto"/>
              <w:rPr>
                <w:sz w:val="24"/>
                <w:szCs w:val="24"/>
                <w:lang w:val="en-IN"/>
              </w:rPr>
            </w:pPr>
            <w:r w:rsidRPr="003F7650">
              <w:rPr>
                <w:sz w:val="24"/>
                <w:szCs w:val="24"/>
                <w:lang w:val="en-IN"/>
              </w:rPr>
              <w:t>4.6 Discussion</w:t>
            </w:r>
          </w:p>
        </w:tc>
        <w:tc>
          <w:tcPr>
            <w:tcW w:w="0" w:type="auto"/>
            <w:vAlign w:val="center"/>
            <w:hideMark/>
          </w:tcPr>
          <w:p w14:paraId="0200B8AF" w14:textId="54DE661F" w:rsidR="00C04FA9" w:rsidRPr="003F7650" w:rsidRDefault="00D65E37" w:rsidP="003F7650">
            <w:pPr>
              <w:pStyle w:val="BodyText"/>
              <w:spacing w:line="360" w:lineRule="auto"/>
              <w:rPr>
                <w:sz w:val="24"/>
                <w:szCs w:val="24"/>
                <w:lang w:val="en-IN"/>
              </w:rPr>
            </w:pPr>
            <w:r>
              <w:rPr>
                <w:sz w:val="24"/>
                <w:szCs w:val="24"/>
                <w:lang w:val="en-IN"/>
              </w:rPr>
              <w:t>24</w:t>
            </w:r>
          </w:p>
        </w:tc>
      </w:tr>
      <w:tr w:rsidR="00C04FA9" w:rsidRPr="00C04FA9" w14:paraId="0D3D3F0F" w14:textId="77777777" w:rsidTr="00C04FA9">
        <w:trPr>
          <w:tblCellSpacing w:w="15" w:type="dxa"/>
        </w:trPr>
        <w:tc>
          <w:tcPr>
            <w:tcW w:w="1089" w:type="dxa"/>
            <w:vAlign w:val="center"/>
            <w:hideMark/>
          </w:tcPr>
          <w:p w14:paraId="21D20082" w14:textId="77777777" w:rsidR="00C04FA9" w:rsidRPr="003F7650" w:rsidRDefault="00C04FA9" w:rsidP="003F7650">
            <w:pPr>
              <w:pStyle w:val="BodyText"/>
              <w:spacing w:line="360" w:lineRule="auto"/>
              <w:rPr>
                <w:sz w:val="24"/>
                <w:szCs w:val="24"/>
                <w:lang w:val="en-IN"/>
              </w:rPr>
            </w:pPr>
            <w:r w:rsidRPr="003F7650">
              <w:rPr>
                <w:sz w:val="24"/>
                <w:szCs w:val="24"/>
                <w:lang w:val="en-IN"/>
              </w:rPr>
              <w:t>5</w:t>
            </w:r>
          </w:p>
        </w:tc>
        <w:tc>
          <w:tcPr>
            <w:tcW w:w="6746" w:type="dxa"/>
            <w:vAlign w:val="center"/>
            <w:hideMark/>
          </w:tcPr>
          <w:p w14:paraId="106A3FF0" w14:textId="77777777" w:rsidR="00C04FA9" w:rsidRPr="003F7650" w:rsidRDefault="00C04FA9" w:rsidP="003F7650">
            <w:pPr>
              <w:pStyle w:val="BodyText"/>
              <w:spacing w:line="360" w:lineRule="auto"/>
              <w:rPr>
                <w:sz w:val="24"/>
                <w:szCs w:val="24"/>
                <w:lang w:val="en-IN"/>
              </w:rPr>
            </w:pPr>
            <w:r w:rsidRPr="003F7650">
              <w:rPr>
                <w:sz w:val="24"/>
                <w:szCs w:val="24"/>
                <w:lang w:val="en-IN"/>
              </w:rPr>
              <w:t>CONCLUSION AND FUTURE ENHANCEMENT</w:t>
            </w:r>
          </w:p>
        </w:tc>
        <w:tc>
          <w:tcPr>
            <w:tcW w:w="0" w:type="auto"/>
            <w:vAlign w:val="center"/>
            <w:hideMark/>
          </w:tcPr>
          <w:p w14:paraId="5723A351" w14:textId="1A130D00" w:rsidR="00C04FA9" w:rsidRPr="003F7650" w:rsidRDefault="00D65E37" w:rsidP="003F7650">
            <w:pPr>
              <w:pStyle w:val="BodyText"/>
              <w:spacing w:line="360" w:lineRule="auto"/>
              <w:rPr>
                <w:sz w:val="24"/>
                <w:szCs w:val="24"/>
                <w:lang w:val="en-IN"/>
              </w:rPr>
            </w:pPr>
            <w:r>
              <w:rPr>
                <w:sz w:val="24"/>
                <w:szCs w:val="24"/>
                <w:lang w:val="en-IN"/>
              </w:rPr>
              <w:t>25</w:t>
            </w:r>
          </w:p>
        </w:tc>
      </w:tr>
      <w:tr w:rsidR="00C04FA9" w:rsidRPr="00C04FA9" w14:paraId="544C86D0" w14:textId="77777777" w:rsidTr="00C04FA9">
        <w:trPr>
          <w:tblCellSpacing w:w="15" w:type="dxa"/>
        </w:trPr>
        <w:tc>
          <w:tcPr>
            <w:tcW w:w="1089" w:type="dxa"/>
            <w:vAlign w:val="center"/>
            <w:hideMark/>
          </w:tcPr>
          <w:p w14:paraId="01A8D3C2"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44D05A85" w14:textId="77777777" w:rsidR="00C04FA9" w:rsidRPr="003F7650" w:rsidRDefault="00C04FA9" w:rsidP="003F7650">
            <w:pPr>
              <w:pStyle w:val="BodyText"/>
              <w:spacing w:line="360" w:lineRule="auto"/>
              <w:rPr>
                <w:sz w:val="24"/>
                <w:szCs w:val="24"/>
                <w:lang w:val="en-IN"/>
              </w:rPr>
            </w:pPr>
            <w:r w:rsidRPr="003F7650">
              <w:rPr>
                <w:sz w:val="24"/>
                <w:szCs w:val="24"/>
                <w:lang w:val="en-IN"/>
              </w:rPr>
              <w:t>5.1 Conclusion</w:t>
            </w:r>
          </w:p>
        </w:tc>
        <w:tc>
          <w:tcPr>
            <w:tcW w:w="0" w:type="auto"/>
            <w:vAlign w:val="center"/>
            <w:hideMark/>
          </w:tcPr>
          <w:p w14:paraId="082D7E22" w14:textId="6D99E79F" w:rsidR="00C04FA9" w:rsidRPr="003F7650" w:rsidRDefault="00D65E37" w:rsidP="003F7650">
            <w:pPr>
              <w:pStyle w:val="BodyText"/>
              <w:spacing w:line="360" w:lineRule="auto"/>
              <w:rPr>
                <w:sz w:val="24"/>
                <w:szCs w:val="24"/>
                <w:lang w:val="en-IN"/>
              </w:rPr>
            </w:pPr>
            <w:r>
              <w:rPr>
                <w:sz w:val="24"/>
                <w:szCs w:val="24"/>
                <w:lang w:val="en-IN"/>
              </w:rPr>
              <w:t>25</w:t>
            </w:r>
          </w:p>
        </w:tc>
      </w:tr>
      <w:tr w:rsidR="00C04FA9" w:rsidRPr="00C04FA9" w14:paraId="77A7FD88" w14:textId="77777777" w:rsidTr="00C04FA9">
        <w:trPr>
          <w:tblCellSpacing w:w="15" w:type="dxa"/>
        </w:trPr>
        <w:tc>
          <w:tcPr>
            <w:tcW w:w="1089" w:type="dxa"/>
            <w:vAlign w:val="center"/>
            <w:hideMark/>
          </w:tcPr>
          <w:p w14:paraId="16DCB6B4"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2C59C267" w14:textId="77777777" w:rsidR="00C04FA9" w:rsidRPr="003F7650" w:rsidRDefault="00C04FA9" w:rsidP="003F7650">
            <w:pPr>
              <w:pStyle w:val="BodyText"/>
              <w:spacing w:line="360" w:lineRule="auto"/>
              <w:rPr>
                <w:sz w:val="24"/>
                <w:szCs w:val="24"/>
                <w:lang w:val="en-IN"/>
              </w:rPr>
            </w:pPr>
            <w:r w:rsidRPr="003F7650">
              <w:rPr>
                <w:sz w:val="24"/>
                <w:szCs w:val="24"/>
                <w:lang w:val="en-IN"/>
              </w:rPr>
              <w:t>5.2 Future Enhancement</w:t>
            </w:r>
          </w:p>
        </w:tc>
        <w:tc>
          <w:tcPr>
            <w:tcW w:w="0" w:type="auto"/>
            <w:vAlign w:val="center"/>
            <w:hideMark/>
          </w:tcPr>
          <w:p w14:paraId="0A83A6F0" w14:textId="53347C14" w:rsidR="00C04FA9" w:rsidRPr="003F7650" w:rsidRDefault="00D65E37" w:rsidP="003F7650">
            <w:pPr>
              <w:pStyle w:val="BodyText"/>
              <w:spacing w:line="360" w:lineRule="auto"/>
              <w:rPr>
                <w:sz w:val="24"/>
                <w:szCs w:val="24"/>
                <w:lang w:val="en-IN"/>
              </w:rPr>
            </w:pPr>
            <w:r>
              <w:rPr>
                <w:sz w:val="24"/>
                <w:szCs w:val="24"/>
                <w:lang w:val="en-IN"/>
              </w:rPr>
              <w:t>25</w:t>
            </w:r>
          </w:p>
        </w:tc>
      </w:tr>
      <w:tr w:rsidR="00C04FA9" w:rsidRPr="00C04FA9" w14:paraId="5CDFE75D" w14:textId="77777777" w:rsidTr="00C04FA9">
        <w:trPr>
          <w:trHeight w:val="98"/>
          <w:tblCellSpacing w:w="15" w:type="dxa"/>
        </w:trPr>
        <w:tc>
          <w:tcPr>
            <w:tcW w:w="1089" w:type="dxa"/>
            <w:vAlign w:val="center"/>
            <w:hideMark/>
          </w:tcPr>
          <w:p w14:paraId="02B63B07" w14:textId="77777777" w:rsidR="00C04FA9" w:rsidRPr="003F7650" w:rsidRDefault="00C04FA9" w:rsidP="003F7650">
            <w:pPr>
              <w:pStyle w:val="BodyText"/>
              <w:spacing w:line="360" w:lineRule="auto"/>
              <w:rPr>
                <w:sz w:val="24"/>
                <w:szCs w:val="24"/>
                <w:lang w:val="en-IN"/>
              </w:rPr>
            </w:pPr>
            <w:r w:rsidRPr="003F7650">
              <w:rPr>
                <w:sz w:val="24"/>
                <w:szCs w:val="24"/>
                <w:lang w:val="en-IN"/>
              </w:rPr>
              <w:t>6</w:t>
            </w:r>
          </w:p>
        </w:tc>
        <w:tc>
          <w:tcPr>
            <w:tcW w:w="6746" w:type="dxa"/>
            <w:vAlign w:val="center"/>
            <w:hideMark/>
          </w:tcPr>
          <w:p w14:paraId="24032F52" w14:textId="77777777" w:rsidR="00C04FA9" w:rsidRPr="003F7650" w:rsidRDefault="00C04FA9" w:rsidP="003F7650">
            <w:pPr>
              <w:pStyle w:val="BodyText"/>
              <w:spacing w:line="360" w:lineRule="auto"/>
              <w:rPr>
                <w:sz w:val="24"/>
                <w:szCs w:val="24"/>
                <w:lang w:val="en-IN"/>
              </w:rPr>
            </w:pPr>
            <w:r w:rsidRPr="003F7650">
              <w:rPr>
                <w:sz w:val="24"/>
                <w:szCs w:val="24"/>
                <w:lang w:val="en-IN"/>
              </w:rPr>
              <w:t>REFERENCES</w:t>
            </w:r>
          </w:p>
        </w:tc>
        <w:tc>
          <w:tcPr>
            <w:tcW w:w="0" w:type="auto"/>
            <w:vAlign w:val="center"/>
            <w:hideMark/>
          </w:tcPr>
          <w:p w14:paraId="293B23FA" w14:textId="60F837EB" w:rsidR="00C04FA9" w:rsidRPr="003F7650" w:rsidRDefault="00C04FA9" w:rsidP="003F7650">
            <w:pPr>
              <w:pStyle w:val="BodyText"/>
              <w:spacing w:line="360" w:lineRule="auto"/>
              <w:rPr>
                <w:sz w:val="24"/>
                <w:szCs w:val="24"/>
                <w:lang w:val="en-IN"/>
              </w:rPr>
            </w:pPr>
            <w:r w:rsidRPr="003F7650">
              <w:rPr>
                <w:sz w:val="24"/>
                <w:szCs w:val="24"/>
                <w:lang w:val="en-IN"/>
              </w:rPr>
              <w:t>27</w:t>
            </w:r>
          </w:p>
        </w:tc>
      </w:tr>
      <w:tr w:rsidR="00C04FA9" w:rsidRPr="00C04FA9" w14:paraId="0F24F6A4" w14:textId="77777777" w:rsidTr="00C04FA9">
        <w:trPr>
          <w:tblCellSpacing w:w="15" w:type="dxa"/>
        </w:trPr>
        <w:tc>
          <w:tcPr>
            <w:tcW w:w="1089" w:type="dxa"/>
            <w:vAlign w:val="center"/>
            <w:hideMark/>
          </w:tcPr>
          <w:p w14:paraId="14BBC7CF" w14:textId="77777777" w:rsidR="00C04FA9" w:rsidRPr="003F7650" w:rsidRDefault="00C04FA9" w:rsidP="003F7650">
            <w:pPr>
              <w:pStyle w:val="BodyText"/>
              <w:spacing w:line="360" w:lineRule="auto"/>
              <w:rPr>
                <w:b/>
                <w:sz w:val="24"/>
                <w:szCs w:val="24"/>
                <w:lang w:val="en-IN"/>
              </w:rPr>
            </w:pPr>
          </w:p>
        </w:tc>
        <w:tc>
          <w:tcPr>
            <w:tcW w:w="6746" w:type="dxa"/>
            <w:vAlign w:val="center"/>
            <w:hideMark/>
          </w:tcPr>
          <w:p w14:paraId="02ED0EB2" w14:textId="77777777" w:rsidR="00C04FA9" w:rsidRPr="003F7650" w:rsidRDefault="00C04FA9" w:rsidP="003F7650">
            <w:pPr>
              <w:pStyle w:val="BodyText"/>
              <w:spacing w:line="360" w:lineRule="auto"/>
              <w:rPr>
                <w:sz w:val="24"/>
                <w:szCs w:val="24"/>
                <w:lang w:val="en-IN"/>
              </w:rPr>
            </w:pPr>
            <w:r w:rsidRPr="003F7650">
              <w:rPr>
                <w:sz w:val="24"/>
                <w:szCs w:val="24"/>
                <w:lang w:val="en-IN"/>
              </w:rPr>
              <w:t>APPENDIX</w:t>
            </w:r>
          </w:p>
        </w:tc>
        <w:tc>
          <w:tcPr>
            <w:tcW w:w="0" w:type="auto"/>
            <w:vAlign w:val="center"/>
            <w:hideMark/>
          </w:tcPr>
          <w:p w14:paraId="5B596282" w14:textId="0F54EE54" w:rsidR="00C04FA9" w:rsidRPr="003F7650" w:rsidRDefault="00C04FA9" w:rsidP="003F7650">
            <w:pPr>
              <w:pStyle w:val="BodyText"/>
              <w:spacing w:line="360" w:lineRule="auto"/>
              <w:rPr>
                <w:sz w:val="24"/>
                <w:szCs w:val="24"/>
                <w:lang w:val="en-IN"/>
              </w:rPr>
            </w:pPr>
            <w:r w:rsidRPr="003F7650">
              <w:rPr>
                <w:sz w:val="24"/>
                <w:szCs w:val="24"/>
                <w:lang w:val="en-IN"/>
              </w:rPr>
              <w:t>28</w:t>
            </w:r>
          </w:p>
        </w:tc>
      </w:tr>
    </w:tbl>
    <w:p w14:paraId="49F0DD52" w14:textId="77777777" w:rsidR="00AB6465" w:rsidRDefault="00AB6465" w:rsidP="002639CF">
      <w:pPr>
        <w:pStyle w:val="BodyText"/>
        <w:rPr>
          <w:b/>
          <w:sz w:val="30"/>
        </w:rPr>
      </w:pPr>
    </w:p>
    <w:p w14:paraId="7D3F0026" w14:textId="77777777" w:rsidR="006F3DF5" w:rsidRDefault="006F3DF5" w:rsidP="00235C7F">
      <w:pPr>
        <w:spacing w:line="360" w:lineRule="auto"/>
        <w:ind w:left="709" w:right="566"/>
        <w:jc w:val="both"/>
        <w:rPr>
          <w:rFonts w:ascii="Times New Roman" w:eastAsia="Times New Roman" w:hAnsi="Times New Roman" w:cs="Times New Roman"/>
          <w:sz w:val="24"/>
          <w:szCs w:val="24"/>
          <w:lang w:val="en-US"/>
        </w:rPr>
      </w:pPr>
    </w:p>
    <w:p w14:paraId="3ECA0F8E" w14:textId="77777777" w:rsidR="00A54CA4" w:rsidRDefault="00A54CA4" w:rsidP="00235C7F">
      <w:pPr>
        <w:spacing w:line="360" w:lineRule="auto"/>
        <w:ind w:left="709" w:right="566"/>
        <w:jc w:val="both"/>
        <w:rPr>
          <w:rFonts w:ascii="Times New Roman" w:eastAsia="Times New Roman" w:hAnsi="Times New Roman" w:cs="Times New Roman"/>
          <w:sz w:val="24"/>
          <w:szCs w:val="24"/>
          <w:lang w:val="en-US"/>
        </w:rPr>
      </w:pPr>
    </w:p>
    <w:p w14:paraId="32E2829B" w14:textId="77777777" w:rsidR="00A54CA4" w:rsidRDefault="00A54CA4" w:rsidP="00235C7F">
      <w:pPr>
        <w:spacing w:line="360" w:lineRule="auto"/>
        <w:ind w:left="709" w:right="566"/>
        <w:jc w:val="both"/>
        <w:rPr>
          <w:rFonts w:ascii="Times New Roman" w:eastAsia="Times New Roman" w:hAnsi="Times New Roman" w:cs="Times New Roman"/>
          <w:sz w:val="24"/>
          <w:szCs w:val="24"/>
          <w:lang w:val="en-US"/>
        </w:rPr>
      </w:pPr>
    </w:p>
    <w:p w14:paraId="7CC44750" w14:textId="77777777" w:rsidR="00A54CA4" w:rsidRDefault="00A54CA4" w:rsidP="00235C7F">
      <w:pPr>
        <w:spacing w:line="360" w:lineRule="auto"/>
        <w:ind w:left="709" w:right="566"/>
        <w:jc w:val="both"/>
        <w:rPr>
          <w:rFonts w:ascii="Times New Roman" w:eastAsia="Times New Roman" w:hAnsi="Times New Roman" w:cs="Times New Roman"/>
          <w:sz w:val="24"/>
          <w:szCs w:val="24"/>
          <w:lang w:val="en-US"/>
        </w:rPr>
      </w:pPr>
    </w:p>
    <w:p w14:paraId="4B9E4767" w14:textId="77777777" w:rsidR="00C04FA9" w:rsidRDefault="00C04FA9" w:rsidP="00C04FA9">
      <w:pPr>
        <w:spacing w:line="360" w:lineRule="auto"/>
        <w:ind w:right="566"/>
        <w:jc w:val="both"/>
        <w:rPr>
          <w:rFonts w:ascii="Times New Roman" w:eastAsia="Times New Roman" w:hAnsi="Times New Roman" w:cs="Times New Roman"/>
          <w:sz w:val="24"/>
          <w:szCs w:val="24"/>
          <w:lang w:val="en-US"/>
        </w:rPr>
      </w:pPr>
    </w:p>
    <w:p w14:paraId="54CB610A" w14:textId="77777777" w:rsidR="00A54CA4" w:rsidRPr="003F7650" w:rsidRDefault="00A54CA4" w:rsidP="00A54CA4">
      <w:pPr>
        <w:pStyle w:val="Heading1"/>
        <w:jc w:val="center"/>
        <w:rPr>
          <w:rFonts w:ascii="Times New Roman" w:hAnsi="Times New Roman" w:cs="Times New Roman"/>
          <w:b/>
          <w:bCs/>
          <w:color w:val="000000" w:themeColor="text1"/>
        </w:rPr>
      </w:pPr>
      <w:r w:rsidRPr="003F7650">
        <w:rPr>
          <w:rFonts w:ascii="Times New Roman" w:hAnsi="Times New Roman" w:cs="Times New Roman"/>
          <w:b/>
          <w:bCs/>
          <w:color w:val="000000" w:themeColor="text1"/>
        </w:rPr>
        <w:lastRenderedPageBreak/>
        <w:t>LIST OF FIGURES</w:t>
      </w:r>
    </w:p>
    <w:p w14:paraId="35EC7198" w14:textId="77777777" w:rsidR="00A54CA4" w:rsidRPr="00A54CA4" w:rsidRDefault="00A54CA4" w:rsidP="00A54CA4">
      <w:pPr>
        <w:jc w:val="center"/>
        <w:rPr>
          <w:rFonts w:ascii="Times New Roman" w:hAnsi="Times New Roman" w:cs="Times New Roman"/>
          <w:b/>
          <w:bCs/>
          <w:sz w:val="24"/>
          <w:szCs w:val="24"/>
        </w:rPr>
      </w:pPr>
    </w:p>
    <w:p w14:paraId="7673E18F" w14:textId="77777777" w:rsidR="00A54CA4" w:rsidRDefault="00A54CA4" w:rsidP="00A54CA4"/>
    <w:tbl>
      <w:tblPr>
        <w:tblW w:w="9582" w:type="dxa"/>
        <w:tblCellSpacing w:w="15" w:type="dxa"/>
        <w:tblInd w:w="284" w:type="dxa"/>
        <w:tblCellMar>
          <w:top w:w="15" w:type="dxa"/>
          <w:left w:w="15" w:type="dxa"/>
          <w:bottom w:w="15" w:type="dxa"/>
          <w:right w:w="15" w:type="dxa"/>
        </w:tblCellMar>
        <w:tblLook w:val="04A0" w:firstRow="1" w:lastRow="0" w:firstColumn="1" w:lastColumn="0" w:noHBand="0" w:noVBand="1"/>
      </w:tblPr>
      <w:tblGrid>
        <w:gridCol w:w="1701"/>
        <w:gridCol w:w="6427"/>
        <w:gridCol w:w="1454"/>
      </w:tblGrid>
      <w:tr w:rsidR="00C04FA9" w:rsidRPr="00C04FA9" w14:paraId="5CDC8C5A" w14:textId="77777777" w:rsidTr="001A25B9">
        <w:trPr>
          <w:trHeight w:val="453"/>
          <w:tblHeader/>
          <w:tblCellSpacing w:w="15" w:type="dxa"/>
        </w:trPr>
        <w:tc>
          <w:tcPr>
            <w:tcW w:w="1656" w:type="dxa"/>
            <w:vAlign w:val="center"/>
            <w:hideMark/>
          </w:tcPr>
          <w:p w14:paraId="778CEAA7" w14:textId="77777777" w:rsidR="00C04FA9" w:rsidRPr="003F7650" w:rsidRDefault="00C04FA9" w:rsidP="003F7650">
            <w:pPr>
              <w:spacing w:line="360" w:lineRule="auto"/>
              <w:rPr>
                <w:rFonts w:ascii="Times New Roman" w:hAnsi="Times New Roman" w:cs="Times New Roman"/>
                <w:b/>
                <w:bCs/>
                <w:sz w:val="24"/>
                <w:szCs w:val="24"/>
              </w:rPr>
            </w:pPr>
            <w:r w:rsidRPr="003F7650">
              <w:rPr>
                <w:rFonts w:ascii="Times New Roman" w:hAnsi="Times New Roman" w:cs="Times New Roman"/>
                <w:b/>
                <w:bCs/>
                <w:sz w:val="24"/>
                <w:szCs w:val="24"/>
              </w:rPr>
              <w:t>Fig. No.</w:t>
            </w:r>
          </w:p>
        </w:tc>
        <w:tc>
          <w:tcPr>
            <w:tcW w:w="6397" w:type="dxa"/>
            <w:vAlign w:val="center"/>
            <w:hideMark/>
          </w:tcPr>
          <w:p w14:paraId="7412F0AA" w14:textId="77777777" w:rsidR="00C04FA9" w:rsidRPr="003F7650" w:rsidRDefault="00C04FA9" w:rsidP="003F7650">
            <w:pPr>
              <w:spacing w:line="360" w:lineRule="auto"/>
              <w:rPr>
                <w:rFonts w:ascii="Times New Roman" w:hAnsi="Times New Roman" w:cs="Times New Roman"/>
                <w:b/>
                <w:bCs/>
                <w:sz w:val="24"/>
                <w:szCs w:val="24"/>
              </w:rPr>
            </w:pPr>
            <w:r w:rsidRPr="003F7650">
              <w:rPr>
                <w:rFonts w:ascii="Times New Roman" w:hAnsi="Times New Roman" w:cs="Times New Roman"/>
                <w:b/>
                <w:bCs/>
                <w:sz w:val="24"/>
                <w:szCs w:val="24"/>
              </w:rPr>
              <w:t>Figure Title</w:t>
            </w:r>
          </w:p>
        </w:tc>
        <w:tc>
          <w:tcPr>
            <w:tcW w:w="0" w:type="auto"/>
            <w:vAlign w:val="center"/>
            <w:hideMark/>
          </w:tcPr>
          <w:p w14:paraId="15A7AE75" w14:textId="77777777" w:rsidR="00C04FA9" w:rsidRPr="003F7650" w:rsidRDefault="00C04FA9" w:rsidP="003F7650">
            <w:pPr>
              <w:spacing w:line="360" w:lineRule="auto"/>
              <w:rPr>
                <w:rFonts w:ascii="Times New Roman" w:hAnsi="Times New Roman" w:cs="Times New Roman"/>
                <w:b/>
                <w:bCs/>
                <w:sz w:val="24"/>
                <w:szCs w:val="24"/>
              </w:rPr>
            </w:pPr>
            <w:r w:rsidRPr="003F7650">
              <w:rPr>
                <w:rFonts w:ascii="Times New Roman" w:hAnsi="Times New Roman" w:cs="Times New Roman"/>
                <w:b/>
                <w:bCs/>
                <w:sz w:val="24"/>
                <w:szCs w:val="24"/>
              </w:rPr>
              <w:t>Page No.</w:t>
            </w:r>
          </w:p>
        </w:tc>
      </w:tr>
      <w:tr w:rsidR="00C04FA9" w:rsidRPr="00C04FA9" w14:paraId="04317B82" w14:textId="77777777" w:rsidTr="001A25B9">
        <w:trPr>
          <w:trHeight w:val="429"/>
          <w:tblCellSpacing w:w="15" w:type="dxa"/>
        </w:trPr>
        <w:tc>
          <w:tcPr>
            <w:tcW w:w="1656" w:type="dxa"/>
            <w:vAlign w:val="center"/>
            <w:hideMark/>
          </w:tcPr>
          <w:p w14:paraId="14014E56"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3.2.1</w:t>
            </w:r>
          </w:p>
        </w:tc>
        <w:tc>
          <w:tcPr>
            <w:tcW w:w="6397" w:type="dxa"/>
            <w:vAlign w:val="center"/>
            <w:hideMark/>
          </w:tcPr>
          <w:p w14:paraId="1126F377"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System Workflow Diagram</w:t>
            </w:r>
          </w:p>
        </w:tc>
        <w:tc>
          <w:tcPr>
            <w:tcW w:w="0" w:type="auto"/>
            <w:vAlign w:val="center"/>
            <w:hideMark/>
          </w:tcPr>
          <w:p w14:paraId="1E56D4E1" w14:textId="1EE75B09" w:rsidR="00C04FA9" w:rsidRPr="003F7650" w:rsidRDefault="004A3EC8"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5</w:t>
            </w:r>
          </w:p>
        </w:tc>
      </w:tr>
      <w:tr w:rsidR="00C04FA9" w:rsidRPr="00C04FA9" w14:paraId="59DC13FC" w14:textId="77777777" w:rsidTr="001A25B9">
        <w:trPr>
          <w:trHeight w:val="441"/>
          <w:tblCellSpacing w:w="15" w:type="dxa"/>
        </w:trPr>
        <w:tc>
          <w:tcPr>
            <w:tcW w:w="1656" w:type="dxa"/>
            <w:vAlign w:val="center"/>
            <w:hideMark/>
          </w:tcPr>
          <w:p w14:paraId="795BCD71"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4.3.1</w:t>
            </w:r>
          </w:p>
        </w:tc>
        <w:tc>
          <w:tcPr>
            <w:tcW w:w="6397" w:type="dxa"/>
            <w:vAlign w:val="center"/>
            <w:hideMark/>
          </w:tcPr>
          <w:p w14:paraId="51E55020"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Forecast Evaluation Summary</w:t>
            </w:r>
          </w:p>
        </w:tc>
        <w:tc>
          <w:tcPr>
            <w:tcW w:w="0" w:type="auto"/>
            <w:vAlign w:val="center"/>
            <w:hideMark/>
          </w:tcPr>
          <w:p w14:paraId="653FC100" w14:textId="0588CED6"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19</w:t>
            </w:r>
          </w:p>
        </w:tc>
      </w:tr>
      <w:tr w:rsidR="00C04FA9" w:rsidRPr="00C04FA9" w14:paraId="7E065781" w14:textId="77777777" w:rsidTr="001A25B9">
        <w:trPr>
          <w:trHeight w:val="429"/>
          <w:tblCellSpacing w:w="15" w:type="dxa"/>
        </w:trPr>
        <w:tc>
          <w:tcPr>
            <w:tcW w:w="1656" w:type="dxa"/>
            <w:vAlign w:val="center"/>
            <w:hideMark/>
          </w:tcPr>
          <w:p w14:paraId="6AF79578"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4.5.1</w:t>
            </w:r>
          </w:p>
        </w:tc>
        <w:tc>
          <w:tcPr>
            <w:tcW w:w="6397" w:type="dxa"/>
            <w:vAlign w:val="center"/>
            <w:hideMark/>
          </w:tcPr>
          <w:p w14:paraId="372DFE27"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Forecast Summary</w:t>
            </w:r>
          </w:p>
        </w:tc>
        <w:tc>
          <w:tcPr>
            <w:tcW w:w="0" w:type="auto"/>
            <w:vAlign w:val="center"/>
            <w:hideMark/>
          </w:tcPr>
          <w:p w14:paraId="7A7BE4D2" w14:textId="27E5FE3C"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21</w:t>
            </w:r>
          </w:p>
        </w:tc>
      </w:tr>
      <w:tr w:rsidR="00C04FA9" w:rsidRPr="00C04FA9" w14:paraId="6E3A291A" w14:textId="77777777" w:rsidTr="001A25B9">
        <w:trPr>
          <w:trHeight w:val="429"/>
          <w:tblCellSpacing w:w="15" w:type="dxa"/>
        </w:trPr>
        <w:tc>
          <w:tcPr>
            <w:tcW w:w="1656" w:type="dxa"/>
            <w:vAlign w:val="center"/>
            <w:hideMark/>
          </w:tcPr>
          <w:p w14:paraId="5457DC95"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4.5.2</w:t>
            </w:r>
          </w:p>
        </w:tc>
        <w:tc>
          <w:tcPr>
            <w:tcW w:w="6397" w:type="dxa"/>
            <w:vAlign w:val="center"/>
            <w:hideMark/>
          </w:tcPr>
          <w:p w14:paraId="49B62F8C"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Product-Level Demand Forecast</w:t>
            </w:r>
          </w:p>
        </w:tc>
        <w:tc>
          <w:tcPr>
            <w:tcW w:w="0" w:type="auto"/>
            <w:vAlign w:val="center"/>
            <w:hideMark/>
          </w:tcPr>
          <w:p w14:paraId="6D4AEB84" w14:textId="51BCCC06"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21</w:t>
            </w:r>
          </w:p>
        </w:tc>
      </w:tr>
      <w:tr w:rsidR="00C04FA9" w:rsidRPr="00C04FA9" w14:paraId="5A77F80B" w14:textId="77777777" w:rsidTr="001A25B9">
        <w:trPr>
          <w:trHeight w:val="429"/>
          <w:tblCellSpacing w:w="15" w:type="dxa"/>
        </w:trPr>
        <w:tc>
          <w:tcPr>
            <w:tcW w:w="1656" w:type="dxa"/>
            <w:vAlign w:val="center"/>
            <w:hideMark/>
          </w:tcPr>
          <w:p w14:paraId="4847B7EA"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4.5.3</w:t>
            </w:r>
          </w:p>
        </w:tc>
        <w:tc>
          <w:tcPr>
            <w:tcW w:w="6397" w:type="dxa"/>
            <w:vAlign w:val="center"/>
            <w:hideMark/>
          </w:tcPr>
          <w:p w14:paraId="02677463"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CSV Validation and Forecasting</w:t>
            </w:r>
          </w:p>
        </w:tc>
        <w:tc>
          <w:tcPr>
            <w:tcW w:w="0" w:type="auto"/>
            <w:vAlign w:val="center"/>
            <w:hideMark/>
          </w:tcPr>
          <w:p w14:paraId="55E8AE6A" w14:textId="3FD7214C"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22</w:t>
            </w:r>
          </w:p>
        </w:tc>
      </w:tr>
      <w:tr w:rsidR="00C04FA9" w:rsidRPr="00C04FA9" w14:paraId="7AA716A6" w14:textId="77777777" w:rsidTr="001A25B9">
        <w:trPr>
          <w:trHeight w:val="429"/>
          <w:tblCellSpacing w:w="15" w:type="dxa"/>
        </w:trPr>
        <w:tc>
          <w:tcPr>
            <w:tcW w:w="1656" w:type="dxa"/>
            <w:vAlign w:val="center"/>
            <w:hideMark/>
          </w:tcPr>
          <w:p w14:paraId="47739F2E"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4.5.4</w:t>
            </w:r>
          </w:p>
        </w:tc>
        <w:tc>
          <w:tcPr>
            <w:tcW w:w="6397" w:type="dxa"/>
            <w:vAlign w:val="center"/>
            <w:hideMark/>
          </w:tcPr>
          <w:p w14:paraId="39AE71BE"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Forecast History</w:t>
            </w:r>
          </w:p>
        </w:tc>
        <w:tc>
          <w:tcPr>
            <w:tcW w:w="0" w:type="auto"/>
            <w:vAlign w:val="center"/>
            <w:hideMark/>
          </w:tcPr>
          <w:p w14:paraId="744E4B2E" w14:textId="1BC7BBE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22</w:t>
            </w:r>
          </w:p>
        </w:tc>
      </w:tr>
      <w:tr w:rsidR="00C04FA9" w:rsidRPr="00C04FA9" w14:paraId="4428C897" w14:textId="77777777" w:rsidTr="001A25B9">
        <w:trPr>
          <w:trHeight w:val="38"/>
          <w:tblCellSpacing w:w="15" w:type="dxa"/>
        </w:trPr>
        <w:tc>
          <w:tcPr>
            <w:tcW w:w="1656" w:type="dxa"/>
            <w:vAlign w:val="center"/>
            <w:hideMark/>
          </w:tcPr>
          <w:p w14:paraId="771CD0B8"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4.5.5</w:t>
            </w:r>
          </w:p>
        </w:tc>
        <w:tc>
          <w:tcPr>
            <w:tcW w:w="6397" w:type="dxa"/>
            <w:vAlign w:val="center"/>
            <w:hideMark/>
          </w:tcPr>
          <w:p w14:paraId="27800AC5"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Inventory Recommendation Details</w:t>
            </w:r>
          </w:p>
        </w:tc>
        <w:tc>
          <w:tcPr>
            <w:tcW w:w="0" w:type="auto"/>
            <w:vAlign w:val="center"/>
            <w:hideMark/>
          </w:tcPr>
          <w:p w14:paraId="7629FF01" w14:textId="2B08060E" w:rsidR="00C04FA9" w:rsidRPr="003F7650" w:rsidRDefault="00D65E37" w:rsidP="003F7650">
            <w:pPr>
              <w:spacing w:line="360" w:lineRule="auto"/>
              <w:rPr>
                <w:rFonts w:ascii="Times New Roman" w:hAnsi="Times New Roman" w:cs="Times New Roman"/>
                <w:sz w:val="24"/>
                <w:szCs w:val="24"/>
              </w:rPr>
            </w:pPr>
            <w:r>
              <w:rPr>
                <w:rFonts w:ascii="Times New Roman" w:hAnsi="Times New Roman" w:cs="Times New Roman"/>
                <w:sz w:val="24"/>
                <w:szCs w:val="24"/>
              </w:rPr>
              <w:t>23</w:t>
            </w:r>
          </w:p>
        </w:tc>
      </w:tr>
      <w:tr w:rsidR="00C04FA9" w:rsidRPr="00C04FA9" w14:paraId="71CDA56D" w14:textId="77777777" w:rsidTr="001A25B9">
        <w:trPr>
          <w:trHeight w:val="429"/>
          <w:tblCellSpacing w:w="15" w:type="dxa"/>
        </w:trPr>
        <w:tc>
          <w:tcPr>
            <w:tcW w:w="1656" w:type="dxa"/>
            <w:vAlign w:val="center"/>
            <w:hideMark/>
          </w:tcPr>
          <w:p w14:paraId="6BA4332D"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4.5.6</w:t>
            </w:r>
          </w:p>
        </w:tc>
        <w:tc>
          <w:tcPr>
            <w:tcW w:w="6397" w:type="dxa"/>
            <w:vAlign w:val="center"/>
            <w:hideMark/>
          </w:tcPr>
          <w:p w14:paraId="154C3BE3" w14:textId="77777777" w:rsidR="00C04FA9" w:rsidRPr="003F7650" w:rsidRDefault="00C04FA9" w:rsidP="003F7650">
            <w:pPr>
              <w:spacing w:line="360" w:lineRule="auto"/>
              <w:rPr>
                <w:rFonts w:ascii="Times New Roman" w:hAnsi="Times New Roman" w:cs="Times New Roman"/>
                <w:sz w:val="24"/>
                <w:szCs w:val="24"/>
              </w:rPr>
            </w:pPr>
            <w:r w:rsidRPr="003F7650">
              <w:rPr>
                <w:rFonts w:ascii="Times New Roman" w:hAnsi="Times New Roman" w:cs="Times New Roman"/>
                <w:sz w:val="24"/>
                <w:szCs w:val="24"/>
              </w:rPr>
              <w:t>Demand by Product Category</w:t>
            </w:r>
          </w:p>
        </w:tc>
        <w:tc>
          <w:tcPr>
            <w:tcW w:w="0" w:type="auto"/>
            <w:vAlign w:val="center"/>
            <w:hideMark/>
          </w:tcPr>
          <w:p w14:paraId="28A234BB" w14:textId="0BC14A8C" w:rsidR="00C04FA9" w:rsidRPr="003F7650" w:rsidRDefault="00D65E37" w:rsidP="003F7650">
            <w:pPr>
              <w:spacing w:line="360" w:lineRule="auto"/>
              <w:rPr>
                <w:rFonts w:ascii="Times New Roman" w:hAnsi="Times New Roman" w:cs="Times New Roman"/>
                <w:sz w:val="24"/>
                <w:szCs w:val="24"/>
              </w:rPr>
            </w:pPr>
            <w:r>
              <w:rPr>
                <w:rFonts w:ascii="Times New Roman" w:hAnsi="Times New Roman" w:cs="Times New Roman"/>
                <w:sz w:val="24"/>
                <w:szCs w:val="24"/>
              </w:rPr>
              <w:t>23</w:t>
            </w:r>
          </w:p>
        </w:tc>
      </w:tr>
    </w:tbl>
    <w:p w14:paraId="4A1F62D6" w14:textId="77777777" w:rsidR="00C279CC" w:rsidRDefault="00C279CC" w:rsidP="00A54CA4"/>
    <w:p w14:paraId="22264D5D" w14:textId="77777777" w:rsidR="00C279CC" w:rsidRDefault="00C279CC" w:rsidP="00A54CA4"/>
    <w:p w14:paraId="72B91E4F" w14:textId="77777777" w:rsidR="00C279CC" w:rsidRDefault="00C279CC" w:rsidP="00A54CA4"/>
    <w:p w14:paraId="4313201E" w14:textId="77777777" w:rsidR="00C279CC" w:rsidRDefault="00C279CC" w:rsidP="00A54CA4"/>
    <w:p w14:paraId="2AB76D04" w14:textId="77777777" w:rsidR="00C279CC" w:rsidRDefault="00C279CC" w:rsidP="00A54CA4"/>
    <w:p w14:paraId="35A75523" w14:textId="77777777" w:rsidR="00C279CC" w:rsidRDefault="00C279CC" w:rsidP="00A54CA4"/>
    <w:p w14:paraId="3262510C" w14:textId="77777777" w:rsidR="00C279CC" w:rsidRDefault="00C279CC" w:rsidP="00A54CA4"/>
    <w:p w14:paraId="2F62A4B4" w14:textId="77777777" w:rsidR="00C279CC" w:rsidRDefault="00C279CC" w:rsidP="00A54CA4"/>
    <w:p w14:paraId="40E85356" w14:textId="77777777" w:rsidR="00C279CC" w:rsidRDefault="00C279CC" w:rsidP="00A54CA4"/>
    <w:p w14:paraId="301BF4CD" w14:textId="77777777" w:rsidR="00C279CC" w:rsidRDefault="00C279CC" w:rsidP="00A54CA4"/>
    <w:p w14:paraId="62A49B4A" w14:textId="77777777" w:rsidR="00C279CC" w:rsidRDefault="00C279CC" w:rsidP="00A54CA4"/>
    <w:p w14:paraId="22F3022B" w14:textId="77777777" w:rsidR="00C279CC" w:rsidRDefault="00C279CC" w:rsidP="00A54CA4"/>
    <w:p w14:paraId="23B1E6C0" w14:textId="77777777" w:rsidR="00C279CC" w:rsidRDefault="00C279CC" w:rsidP="00A54CA4"/>
    <w:p w14:paraId="1C1325A7" w14:textId="77777777" w:rsidR="00C279CC" w:rsidRDefault="00C279CC" w:rsidP="00A54CA4"/>
    <w:p w14:paraId="5DAFCE97" w14:textId="77777777" w:rsidR="00C279CC" w:rsidRDefault="00C279CC" w:rsidP="00A54CA4"/>
    <w:p w14:paraId="56B91945" w14:textId="77777777" w:rsidR="00C279CC" w:rsidRDefault="00C279CC" w:rsidP="00A54CA4"/>
    <w:p w14:paraId="0DF3F20E" w14:textId="77777777" w:rsidR="00F022DA" w:rsidRDefault="00F022DA" w:rsidP="00A54CA4"/>
    <w:p w14:paraId="4A9615E0" w14:textId="54471C62" w:rsidR="00C279CC" w:rsidRPr="003F7650" w:rsidRDefault="00C279CC" w:rsidP="00C279CC">
      <w:pPr>
        <w:pStyle w:val="Heading1"/>
        <w:jc w:val="center"/>
        <w:rPr>
          <w:rFonts w:ascii="Times New Roman" w:hAnsi="Times New Roman" w:cs="Times New Roman"/>
          <w:b/>
          <w:bCs/>
          <w:color w:val="000000" w:themeColor="text1"/>
        </w:rPr>
      </w:pPr>
      <w:r w:rsidRPr="003F7650">
        <w:rPr>
          <w:rFonts w:ascii="Times New Roman" w:hAnsi="Times New Roman" w:cs="Times New Roman"/>
          <w:b/>
          <w:bCs/>
          <w:color w:val="000000" w:themeColor="text1"/>
        </w:rPr>
        <w:lastRenderedPageBreak/>
        <w:t>LIST OF TABLES</w:t>
      </w:r>
    </w:p>
    <w:p w14:paraId="7AD2010C" w14:textId="77777777" w:rsidR="00C279CC" w:rsidRPr="001A25B9" w:rsidRDefault="00C279CC" w:rsidP="00C279CC">
      <w:pPr>
        <w:jc w:val="center"/>
        <w:rPr>
          <w:rFonts w:ascii="Times New Roman" w:hAnsi="Times New Roman" w:cs="Times New Roman"/>
          <w:b/>
          <w:bCs/>
          <w:sz w:val="24"/>
          <w:szCs w:val="24"/>
        </w:rPr>
      </w:pPr>
    </w:p>
    <w:tbl>
      <w:tblPr>
        <w:tblW w:w="9583" w:type="dxa"/>
        <w:tblCellSpacing w:w="15" w:type="dxa"/>
        <w:tblInd w:w="284" w:type="dxa"/>
        <w:tblCellMar>
          <w:top w:w="15" w:type="dxa"/>
          <w:left w:w="15" w:type="dxa"/>
          <w:bottom w:w="15" w:type="dxa"/>
          <w:right w:w="15" w:type="dxa"/>
        </w:tblCellMar>
        <w:tblLook w:val="04A0" w:firstRow="1" w:lastRow="0" w:firstColumn="1" w:lastColumn="0" w:noHBand="0" w:noVBand="1"/>
      </w:tblPr>
      <w:tblGrid>
        <w:gridCol w:w="2268"/>
        <w:gridCol w:w="5422"/>
        <w:gridCol w:w="1893"/>
      </w:tblGrid>
      <w:tr w:rsidR="001A25B9" w:rsidRPr="001A25B9" w14:paraId="0C101EB9" w14:textId="77777777" w:rsidTr="001A25B9">
        <w:trPr>
          <w:trHeight w:val="495"/>
          <w:tblHeader/>
          <w:tblCellSpacing w:w="15" w:type="dxa"/>
        </w:trPr>
        <w:tc>
          <w:tcPr>
            <w:tcW w:w="2223" w:type="dxa"/>
            <w:vAlign w:val="center"/>
            <w:hideMark/>
          </w:tcPr>
          <w:p w14:paraId="3BD1A0FE" w14:textId="77777777" w:rsidR="001A25B9" w:rsidRPr="003F7650" w:rsidRDefault="001A25B9" w:rsidP="0036208D">
            <w:pPr>
              <w:spacing w:line="360" w:lineRule="auto"/>
              <w:rPr>
                <w:rFonts w:ascii="Times New Roman" w:hAnsi="Times New Roman" w:cs="Times New Roman"/>
                <w:b/>
                <w:bCs/>
                <w:sz w:val="24"/>
                <w:szCs w:val="24"/>
              </w:rPr>
            </w:pPr>
            <w:r w:rsidRPr="003F7650">
              <w:rPr>
                <w:rFonts w:ascii="Times New Roman" w:hAnsi="Times New Roman" w:cs="Times New Roman"/>
                <w:b/>
                <w:bCs/>
                <w:sz w:val="24"/>
                <w:szCs w:val="24"/>
              </w:rPr>
              <w:t>Table. No.</w:t>
            </w:r>
          </w:p>
        </w:tc>
        <w:tc>
          <w:tcPr>
            <w:tcW w:w="5392" w:type="dxa"/>
            <w:vAlign w:val="center"/>
            <w:hideMark/>
          </w:tcPr>
          <w:p w14:paraId="7419F43B" w14:textId="77777777" w:rsidR="001A25B9" w:rsidRPr="003F7650" w:rsidRDefault="001A25B9" w:rsidP="0036208D">
            <w:pPr>
              <w:spacing w:line="360" w:lineRule="auto"/>
              <w:rPr>
                <w:rFonts w:ascii="Times New Roman" w:hAnsi="Times New Roman" w:cs="Times New Roman"/>
                <w:b/>
                <w:bCs/>
                <w:sz w:val="24"/>
                <w:szCs w:val="24"/>
              </w:rPr>
            </w:pPr>
            <w:r w:rsidRPr="003F7650">
              <w:rPr>
                <w:rFonts w:ascii="Times New Roman" w:hAnsi="Times New Roman" w:cs="Times New Roman"/>
                <w:b/>
                <w:bCs/>
                <w:sz w:val="24"/>
                <w:szCs w:val="24"/>
              </w:rPr>
              <w:t>Table Title</w:t>
            </w:r>
          </w:p>
        </w:tc>
        <w:tc>
          <w:tcPr>
            <w:tcW w:w="0" w:type="auto"/>
            <w:vAlign w:val="center"/>
            <w:hideMark/>
          </w:tcPr>
          <w:p w14:paraId="22BB71F9" w14:textId="77777777" w:rsidR="001A25B9" w:rsidRPr="003F7650" w:rsidRDefault="001A25B9" w:rsidP="0036208D">
            <w:pPr>
              <w:spacing w:line="360" w:lineRule="auto"/>
              <w:rPr>
                <w:rFonts w:ascii="Times New Roman" w:hAnsi="Times New Roman" w:cs="Times New Roman"/>
                <w:b/>
                <w:bCs/>
                <w:sz w:val="24"/>
                <w:szCs w:val="24"/>
              </w:rPr>
            </w:pPr>
            <w:r w:rsidRPr="003F7650">
              <w:rPr>
                <w:rFonts w:ascii="Times New Roman" w:hAnsi="Times New Roman" w:cs="Times New Roman"/>
                <w:b/>
                <w:bCs/>
                <w:sz w:val="24"/>
                <w:szCs w:val="24"/>
              </w:rPr>
              <w:t>Page No.</w:t>
            </w:r>
          </w:p>
        </w:tc>
      </w:tr>
      <w:tr w:rsidR="001A25B9" w:rsidRPr="001A25B9" w14:paraId="313D16B7" w14:textId="77777777" w:rsidTr="001A25B9">
        <w:trPr>
          <w:trHeight w:val="467"/>
          <w:tblCellSpacing w:w="15" w:type="dxa"/>
        </w:trPr>
        <w:tc>
          <w:tcPr>
            <w:tcW w:w="2223" w:type="dxa"/>
            <w:vAlign w:val="center"/>
            <w:hideMark/>
          </w:tcPr>
          <w:p w14:paraId="61775AB3"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2.5.1</w:t>
            </w:r>
          </w:p>
        </w:tc>
        <w:tc>
          <w:tcPr>
            <w:tcW w:w="5392" w:type="dxa"/>
            <w:vAlign w:val="center"/>
            <w:hideMark/>
          </w:tcPr>
          <w:p w14:paraId="3ADF6769"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Hardware Requirements</w:t>
            </w:r>
          </w:p>
        </w:tc>
        <w:tc>
          <w:tcPr>
            <w:tcW w:w="0" w:type="auto"/>
            <w:vAlign w:val="center"/>
            <w:hideMark/>
          </w:tcPr>
          <w:p w14:paraId="278EED94"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4</w:t>
            </w:r>
          </w:p>
        </w:tc>
      </w:tr>
      <w:tr w:rsidR="001A25B9" w:rsidRPr="001A25B9" w14:paraId="694B3D88" w14:textId="77777777" w:rsidTr="001A25B9">
        <w:trPr>
          <w:trHeight w:val="467"/>
          <w:tblCellSpacing w:w="15" w:type="dxa"/>
        </w:trPr>
        <w:tc>
          <w:tcPr>
            <w:tcW w:w="2223" w:type="dxa"/>
            <w:vAlign w:val="center"/>
            <w:hideMark/>
          </w:tcPr>
          <w:p w14:paraId="0F9D3D0E"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2.5.2</w:t>
            </w:r>
          </w:p>
        </w:tc>
        <w:tc>
          <w:tcPr>
            <w:tcW w:w="5392" w:type="dxa"/>
            <w:vAlign w:val="center"/>
            <w:hideMark/>
          </w:tcPr>
          <w:p w14:paraId="1E3BFC02"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Software Requirements</w:t>
            </w:r>
          </w:p>
        </w:tc>
        <w:tc>
          <w:tcPr>
            <w:tcW w:w="0" w:type="auto"/>
            <w:vAlign w:val="center"/>
            <w:hideMark/>
          </w:tcPr>
          <w:p w14:paraId="7E3F9BDC" w14:textId="7E00879D" w:rsidR="001A25B9" w:rsidRPr="003F7650" w:rsidRDefault="004A3EC8"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4</w:t>
            </w:r>
          </w:p>
        </w:tc>
      </w:tr>
      <w:tr w:rsidR="001A25B9" w:rsidRPr="001A25B9" w14:paraId="0747E0CC" w14:textId="77777777" w:rsidTr="001A25B9">
        <w:trPr>
          <w:trHeight w:val="467"/>
          <w:tblCellSpacing w:w="15" w:type="dxa"/>
        </w:trPr>
        <w:tc>
          <w:tcPr>
            <w:tcW w:w="2223" w:type="dxa"/>
            <w:vAlign w:val="center"/>
            <w:hideMark/>
          </w:tcPr>
          <w:p w14:paraId="068478EE"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3.5.1</w:t>
            </w:r>
          </w:p>
        </w:tc>
        <w:tc>
          <w:tcPr>
            <w:tcW w:w="5392" w:type="dxa"/>
            <w:vAlign w:val="center"/>
            <w:hideMark/>
          </w:tcPr>
          <w:p w14:paraId="231FF2DE"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Dataset Description</w:t>
            </w:r>
          </w:p>
        </w:tc>
        <w:tc>
          <w:tcPr>
            <w:tcW w:w="0" w:type="auto"/>
            <w:vAlign w:val="center"/>
            <w:hideMark/>
          </w:tcPr>
          <w:p w14:paraId="1BB4EF2A" w14:textId="194753A9" w:rsidR="001A25B9" w:rsidRPr="003F7650" w:rsidRDefault="00D65E37" w:rsidP="0036208D">
            <w:pPr>
              <w:spacing w:line="360" w:lineRule="auto"/>
              <w:rPr>
                <w:rFonts w:ascii="Times New Roman" w:hAnsi="Times New Roman" w:cs="Times New Roman"/>
                <w:sz w:val="24"/>
                <w:szCs w:val="24"/>
              </w:rPr>
            </w:pPr>
            <w:r>
              <w:rPr>
                <w:rFonts w:ascii="Times New Roman" w:hAnsi="Times New Roman" w:cs="Times New Roman"/>
                <w:sz w:val="24"/>
                <w:szCs w:val="24"/>
              </w:rPr>
              <w:t>9</w:t>
            </w:r>
          </w:p>
        </w:tc>
      </w:tr>
      <w:tr w:rsidR="001A25B9" w:rsidRPr="001A25B9" w14:paraId="61280617" w14:textId="77777777" w:rsidTr="001A25B9">
        <w:trPr>
          <w:trHeight w:val="467"/>
          <w:tblCellSpacing w:w="15" w:type="dxa"/>
        </w:trPr>
        <w:tc>
          <w:tcPr>
            <w:tcW w:w="2223" w:type="dxa"/>
            <w:vAlign w:val="center"/>
            <w:hideMark/>
          </w:tcPr>
          <w:p w14:paraId="6B87B0F9"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3.5.2</w:t>
            </w:r>
          </w:p>
        </w:tc>
        <w:tc>
          <w:tcPr>
            <w:tcW w:w="5392" w:type="dxa"/>
            <w:vAlign w:val="center"/>
            <w:hideMark/>
          </w:tcPr>
          <w:p w14:paraId="4F9D2982"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Dataset Attribute Summary</w:t>
            </w:r>
          </w:p>
        </w:tc>
        <w:tc>
          <w:tcPr>
            <w:tcW w:w="0" w:type="auto"/>
            <w:vAlign w:val="center"/>
            <w:hideMark/>
          </w:tcPr>
          <w:p w14:paraId="5B4E2D2D" w14:textId="0C82862B" w:rsidR="001A25B9" w:rsidRPr="003F7650" w:rsidRDefault="00D65E37" w:rsidP="0036208D">
            <w:pPr>
              <w:spacing w:line="360" w:lineRule="auto"/>
              <w:rPr>
                <w:rFonts w:ascii="Times New Roman" w:hAnsi="Times New Roman" w:cs="Times New Roman"/>
                <w:sz w:val="24"/>
                <w:szCs w:val="24"/>
              </w:rPr>
            </w:pPr>
            <w:r>
              <w:rPr>
                <w:rFonts w:ascii="Times New Roman" w:hAnsi="Times New Roman" w:cs="Times New Roman"/>
                <w:sz w:val="24"/>
                <w:szCs w:val="24"/>
              </w:rPr>
              <w:t>9</w:t>
            </w:r>
          </w:p>
        </w:tc>
      </w:tr>
      <w:tr w:rsidR="001A25B9" w:rsidRPr="001A25B9" w14:paraId="7B453ED5" w14:textId="77777777" w:rsidTr="001A25B9">
        <w:trPr>
          <w:trHeight w:val="467"/>
          <w:tblCellSpacing w:w="15" w:type="dxa"/>
        </w:trPr>
        <w:tc>
          <w:tcPr>
            <w:tcW w:w="2223" w:type="dxa"/>
            <w:vAlign w:val="center"/>
            <w:hideMark/>
          </w:tcPr>
          <w:p w14:paraId="577E8C07"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4.1.1</w:t>
            </w:r>
          </w:p>
        </w:tc>
        <w:tc>
          <w:tcPr>
            <w:tcW w:w="5392" w:type="dxa"/>
            <w:vAlign w:val="center"/>
            <w:hideMark/>
          </w:tcPr>
          <w:p w14:paraId="2CCEC30F"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Development Environment</w:t>
            </w:r>
          </w:p>
        </w:tc>
        <w:tc>
          <w:tcPr>
            <w:tcW w:w="0" w:type="auto"/>
            <w:vAlign w:val="center"/>
            <w:hideMark/>
          </w:tcPr>
          <w:p w14:paraId="131DDA1D" w14:textId="727BF149"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14</w:t>
            </w:r>
            <w:r w:rsidR="00D65E37">
              <w:rPr>
                <w:rFonts w:ascii="Times New Roman" w:hAnsi="Times New Roman" w:cs="Times New Roman"/>
                <w:sz w:val="24"/>
                <w:szCs w:val="24"/>
              </w:rPr>
              <w:t>2</w:t>
            </w:r>
          </w:p>
        </w:tc>
      </w:tr>
      <w:tr w:rsidR="001A25B9" w:rsidRPr="001A25B9" w14:paraId="60DECF18" w14:textId="77777777" w:rsidTr="001A25B9">
        <w:trPr>
          <w:trHeight w:val="467"/>
          <w:tblCellSpacing w:w="15" w:type="dxa"/>
        </w:trPr>
        <w:tc>
          <w:tcPr>
            <w:tcW w:w="2223" w:type="dxa"/>
            <w:vAlign w:val="center"/>
            <w:hideMark/>
          </w:tcPr>
          <w:p w14:paraId="2A886957"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4.2.1</w:t>
            </w:r>
          </w:p>
        </w:tc>
        <w:tc>
          <w:tcPr>
            <w:tcW w:w="5392" w:type="dxa"/>
            <w:vAlign w:val="center"/>
            <w:hideMark/>
          </w:tcPr>
          <w:p w14:paraId="4E3E011A"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Optional Forecast Interface Functions</w:t>
            </w:r>
          </w:p>
        </w:tc>
        <w:tc>
          <w:tcPr>
            <w:tcW w:w="0" w:type="auto"/>
            <w:vAlign w:val="center"/>
            <w:hideMark/>
          </w:tcPr>
          <w:p w14:paraId="3BBD1BC3" w14:textId="31848D4E"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16</w:t>
            </w:r>
          </w:p>
        </w:tc>
      </w:tr>
      <w:tr w:rsidR="001A25B9" w:rsidRPr="001A25B9" w14:paraId="5406EC3E" w14:textId="77777777" w:rsidTr="001A25B9">
        <w:trPr>
          <w:trHeight w:val="467"/>
          <w:tblCellSpacing w:w="15" w:type="dxa"/>
        </w:trPr>
        <w:tc>
          <w:tcPr>
            <w:tcW w:w="2223" w:type="dxa"/>
            <w:vAlign w:val="center"/>
            <w:hideMark/>
          </w:tcPr>
          <w:p w14:paraId="5EBBC1F4"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4.3.1</w:t>
            </w:r>
          </w:p>
        </w:tc>
        <w:tc>
          <w:tcPr>
            <w:tcW w:w="5392" w:type="dxa"/>
            <w:vAlign w:val="center"/>
            <w:hideMark/>
          </w:tcPr>
          <w:p w14:paraId="640C9F9B"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Forecast Evaluation Metrics (To Be Measured)</w:t>
            </w:r>
          </w:p>
        </w:tc>
        <w:tc>
          <w:tcPr>
            <w:tcW w:w="0" w:type="auto"/>
            <w:vAlign w:val="center"/>
            <w:hideMark/>
          </w:tcPr>
          <w:p w14:paraId="5353E1B6" w14:textId="03303A5E"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19</w:t>
            </w:r>
          </w:p>
        </w:tc>
      </w:tr>
      <w:tr w:rsidR="001A25B9" w:rsidRPr="001A25B9" w14:paraId="5620E4FE" w14:textId="77777777" w:rsidTr="001A25B9">
        <w:trPr>
          <w:trHeight w:val="467"/>
          <w:tblCellSpacing w:w="15" w:type="dxa"/>
        </w:trPr>
        <w:tc>
          <w:tcPr>
            <w:tcW w:w="2223" w:type="dxa"/>
            <w:vAlign w:val="center"/>
            <w:hideMark/>
          </w:tcPr>
          <w:p w14:paraId="28A1DA4C"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4.3.2</w:t>
            </w:r>
          </w:p>
        </w:tc>
        <w:tc>
          <w:tcPr>
            <w:tcW w:w="5392" w:type="dxa"/>
            <w:vAlign w:val="center"/>
            <w:hideMark/>
          </w:tcPr>
          <w:p w14:paraId="64404BEE"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Forecast Error by Evaluation Period</w:t>
            </w:r>
          </w:p>
        </w:tc>
        <w:tc>
          <w:tcPr>
            <w:tcW w:w="0" w:type="auto"/>
            <w:vAlign w:val="center"/>
            <w:hideMark/>
          </w:tcPr>
          <w:p w14:paraId="11ADDDC1" w14:textId="4D4BD2FC"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19</w:t>
            </w:r>
          </w:p>
        </w:tc>
      </w:tr>
      <w:tr w:rsidR="001A25B9" w:rsidRPr="001A25B9" w14:paraId="76FE9143" w14:textId="77777777" w:rsidTr="001A25B9">
        <w:trPr>
          <w:trHeight w:val="467"/>
          <w:tblCellSpacing w:w="15" w:type="dxa"/>
        </w:trPr>
        <w:tc>
          <w:tcPr>
            <w:tcW w:w="2223" w:type="dxa"/>
            <w:vAlign w:val="center"/>
            <w:hideMark/>
          </w:tcPr>
          <w:p w14:paraId="46FDC0BC"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4.4.1</w:t>
            </w:r>
          </w:p>
        </w:tc>
        <w:tc>
          <w:tcPr>
            <w:tcW w:w="5392" w:type="dxa"/>
            <w:vAlign w:val="center"/>
            <w:hideMark/>
          </w:tcPr>
          <w:p w14:paraId="0FD7CBAF" w14:textId="77777777"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Regression Model Comparison (To Be Measured)</w:t>
            </w:r>
          </w:p>
        </w:tc>
        <w:tc>
          <w:tcPr>
            <w:tcW w:w="0" w:type="auto"/>
            <w:vAlign w:val="center"/>
            <w:hideMark/>
          </w:tcPr>
          <w:p w14:paraId="27AA1418" w14:textId="5681681B" w:rsidR="001A25B9" w:rsidRPr="003F7650" w:rsidRDefault="001A25B9" w:rsidP="0036208D">
            <w:pPr>
              <w:spacing w:line="360" w:lineRule="auto"/>
              <w:rPr>
                <w:rFonts w:ascii="Times New Roman" w:hAnsi="Times New Roman" w:cs="Times New Roman"/>
                <w:sz w:val="24"/>
                <w:szCs w:val="24"/>
              </w:rPr>
            </w:pPr>
            <w:r w:rsidRPr="003F7650">
              <w:rPr>
                <w:rFonts w:ascii="Times New Roman" w:hAnsi="Times New Roman" w:cs="Times New Roman"/>
                <w:sz w:val="24"/>
                <w:szCs w:val="24"/>
              </w:rPr>
              <w:t>20</w:t>
            </w:r>
          </w:p>
          <w:p w14:paraId="64ADB4D1" w14:textId="77777777" w:rsidR="00011888" w:rsidRPr="003F7650" w:rsidRDefault="00011888" w:rsidP="0036208D">
            <w:pPr>
              <w:spacing w:line="360" w:lineRule="auto"/>
              <w:rPr>
                <w:rFonts w:ascii="Times New Roman" w:hAnsi="Times New Roman" w:cs="Times New Roman"/>
                <w:sz w:val="24"/>
                <w:szCs w:val="24"/>
              </w:rPr>
            </w:pPr>
          </w:p>
        </w:tc>
      </w:tr>
    </w:tbl>
    <w:p w14:paraId="067054F4" w14:textId="77777777" w:rsidR="001D33A0" w:rsidRDefault="001D33A0" w:rsidP="00A54CA4">
      <w:pPr>
        <w:sectPr w:rsidR="001D33A0" w:rsidSect="001D33A0">
          <w:footerReference w:type="default" r:id="rId12"/>
          <w:pgSz w:w="11906" w:h="16838"/>
          <w:pgMar w:top="1134" w:right="1134" w:bottom="1134" w:left="1134" w:header="709" w:footer="113" w:gutter="0"/>
          <w:pgNumType w:fmt="lowerRoman" w:start="1"/>
          <w:cols w:space="708"/>
          <w:docGrid w:linePitch="360"/>
        </w:sectPr>
      </w:pPr>
    </w:p>
    <w:p w14:paraId="55F338C4" w14:textId="77777777" w:rsidR="00CD5411" w:rsidRDefault="00CD5411" w:rsidP="00A54CA4"/>
    <w:p w14:paraId="14188E6D" w14:textId="4E2E9D74" w:rsidR="00CD5411" w:rsidRPr="00A40373" w:rsidRDefault="009F1BAE"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t>CHAPTER 1</w:t>
      </w:r>
    </w:p>
    <w:p w14:paraId="5E152C1C" w14:textId="32B48A06" w:rsidR="00CD5411" w:rsidRPr="00A40373" w:rsidRDefault="00CD5411"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t>INTRODUCTION</w:t>
      </w:r>
    </w:p>
    <w:p w14:paraId="157A4EC3" w14:textId="77777777" w:rsidR="004E2FE0" w:rsidRPr="004E2FE0" w:rsidRDefault="004E2FE0" w:rsidP="004E2FE0"/>
    <w:p w14:paraId="47DB1686" w14:textId="5339B024" w:rsidR="004E2FE0" w:rsidRPr="00A40373" w:rsidRDefault="004E2FE0" w:rsidP="004E2FE0">
      <w:pPr>
        <w:rPr>
          <w:rFonts w:ascii="Times New Roman" w:hAnsi="Times New Roman" w:cs="Times New Roman"/>
          <w:b/>
          <w:bCs/>
          <w:color w:val="000000" w:themeColor="text1"/>
          <w:sz w:val="28"/>
          <w:szCs w:val="28"/>
        </w:rPr>
      </w:pPr>
      <w:r w:rsidRPr="00A40373">
        <w:rPr>
          <w:rFonts w:ascii="Times New Roman" w:hAnsi="Times New Roman" w:cs="Times New Roman"/>
          <w:b/>
          <w:bCs/>
          <w:color w:val="000000" w:themeColor="text1"/>
          <w:sz w:val="28"/>
          <w:szCs w:val="28"/>
        </w:rPr>
        <w:t>1.1 Background</w:t>
      </w:r>
    </w:p>
    <w:p w14:paraId="3AFBEB19" w14:textId="77777777"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Retail businesses must maintain enough stock to meet customer demand without tying up excessive capital in unsold products. Demand varies with product characteristics, price changes, discounts, promotions, seasonal patterns, holidays and other external conditions. Inventory decisions based only on intuition or simple averages may not respond well to these changing patterns.</w:t>
      </w:r>
    </w:p>
    <w:p w14:paraId="6D76DE71" w14:textId="77777777"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Overstocking can increase storage costs and the risk of obsolescence or wastage, while understocking can lead to missed sales and lower customer satisfaction. Machine learning can help analyse historical retail data and identify relationships between sales and relevant factors. A forecasting model does not eliminate uncertainty, but it can provide a consistent estimate to support inventory decisions.</w:t>
      </w:r>
    </w:p>
    <w:p w14:paraId="0F463497" w14:textId="3D7549CD" w:rsidR="004E2FE0" w:rsidRDefault="004E2FE0" w:rsidP="00A40373">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StockSense AI applies machine learning to retail demand forecasting. It analyses historical product and store records, prepares relevant features and estimates future demand. The forecast can then be used alongside current stock, incoming orders and replenishment rules to support more informed inventory planning.</w:t>
      </w:r>
    </w:p>
    <w:p w14:paraId="41A53D73" w14:textId="77777777" w:rsidR="00A40373" w:rsidRPr="004E2FE0" w:rsidRDefault="00A40373" w:rsidP="00A40373">
      <w:pPr>
        <w:spacing w:line="360" w:lineRule="auto"/>
        <w:jc w:val="both"/>
        <w:rPr>
          <w:rFonts w:ascii="Times New Roman" w:hAnsi="Times New Roman" w:cs="Times New Roman"/>
          <w:color w:val="000000" w:themeColor="text1"/>
          <w:sz w:val="24"/>
          <w:szCs w:val="24"/>
        </w:rPr>
      </w:pPr>
    </w:p>
    <w:p w14:paraId="3CD5CE7F" w14:textId="77777777" w:rsidR="004E2FE0" w:rsidRPr="00A40373" w:rsidRDefault="004E2FE0" w:rsidP="004E2FE0">
      <w:pPr>
        <w:rPr>
          <w:rFonts w:ascii="Times New Roman" w:hAnsi="Times New Roman" w:cs="Times New Roman"/>
          <w:b/>
          <w:bCs/>
          <w:color w:val="000000" w:themeColor="text1"/>
          <w:sz w:val="28"/>
          <w:szCs w:val="28"/>
        </w:rPr>
      </w:pPr>
      <w:r w:rsidRPr="00A40373">
        <w:rPr>
          <w:rFonts w:ascii="Times New Roman" w:hAnsi="Times New Roman" w:cs="Times New Roman"/>
          <w:b/>
          <w:bCs/>
          <w:color w:val="000000" w:themeColor="text1"/>
          <w:sz w:val="28"/>
          <w:szCs w:val="28"/>
        </w:rPr>
        <w:t>1.2 Problem Context</w:t>
      </w:r>
    </w:p>
    <w:p w14:paraId="715FAE02" w14:textId="77777777"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Retail inventory data contains several variables that may be associated with product demand, including date, product, store, category, region, inventory level, units sold, price, discount, promotion and seasonality. Understanding how these variables relate to demand is important when developing a forecasting workflow.</w:t>
      </w:r>
    </w:p>
    <w:p w14:paraId="7EA374B0" w14:textId="77777777" w:rsid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The project addresses the problem of estimating future product demand from historical retail data and translating the estimate into a useful inventory recommendation. The prediction target must represent actual demand or future units sold. Existing forecast values, if present in the dataset, must be inspected to determine how they were generated before they are used as a target or input.</w:t>
      </w:r>
    </w:p>
    <w:p w14:paraId="4D3D48B7" w14:textId="77777777" w:rsidR="004E2FE0" w:rsidRDefault="004E2FE0" w:rsidP="004E2FE0">
      <w:pPr>
        <w:rPr>
          <w:rFonts w:ascii="Times New Roman" w:hAnsi="Times New Roman" w:cs="Times New Roman"/>
          <w:color w:val="000000" w:themeColor="text1"/>
          <w:sz w:val="24"/>
          <w:szCs w:val="24"/>
        </w:rPr>
      </w:pPr>
    </w:p>
    <w:p w14:paraId="05EE4E5E" w14:textId="77777777" w:rsidR="007413BF" w:rsidRDefault="007413BF" w:rsidP="004E2FE0">
      <w:pPr>
        <w:rPr>
          <w:rFonts w:ascii="Times New Roman" w:hAnsi="Times New Roman" w:cs="Times New Roman"/>
          <w:color w:val="000000" w:themeColor="text1"/>
          <w:sz w:val="24"/>
          <w:szCs w:val="24"/>
        </w:rPr>
      </w:pPr>
    </w:p>
    <w:p w14:paraId="53B908C0" w14:textId="77777777" w:rsidR="004E2FE0" w:rsidRDefault="004E2FE0" w:rsidP="004E2FE0">
      <w:pPr>
        <w:rPr>
          <w:rFonts w:ascii="Times New Roman" w:hAnsi="Times New Roman" w:cs="Times New Roman"/>
          <w:color w:val="000000" w:themeColor="text1"/>
          <w:sz w:val="24"/>
          <w:szCs w:val="24"/>
        </w:rPr>
      </w:pPr>
    </w:p>
    <w:p w14:paraId="6112DAB6" w14:textId="77777777" w:rsidR="00581D9A" w:rsidRPr="004E2FE0" w:rsidRDefault="00581D9A" w:rsidP="004E2FE0">
      <w:pPr>
        <w:rPr>
          <w:rFonts w:ascii="Times New Roman" w:hAnsi="Times New Roman" w:cs="Times New Roman"/>
          <w:color w:val="000000" w:themeColor="text1"/>
          <w:sz w:val="24"/>
          <w:szCs w:val="24"/>
        </w:rPr>
      </w:pPr>
    </w:p>
    <w:p w14:paraId="5FC08EC7" w14:textId="77777777" w:rsidR="004E2FE0" w:rsidRPr="00A40373" w:rsidRDefault="004E2FE0" w:rsidP="004E2FE0">
      <w:pPr>
        <w:rPr>
          <w:rFonts w:ascii="Times New Roman" w:hAnsi="Times New Roman" w:cs="Times New Roman"/>
          <w:b/>
          <w:bCs/>
          <w:color w:val="000000" w:themeColor="text1"/>
          <w:sz w:val="28"/>
          <w:szCs w:val="28"/>
        </w:rPr>
      </w:pPr>
      <w:r w:rsidRPr="00A40373">
        <w:rPr>
          <w:rFonts w:ascii="Times New Roman" w:hAnsi="Times New Roman" w:cs="Times New Roman"/>
          <w:b/>
          <w:bCs/>
          <w:color w:val="000000" w:themeColor="text1"/>
          <w:sz w:val="28"/>
          <w:szCs w:val="28"/>
        </w:rPr>
        <w:lastRenderedPageBreak/>
        <w:t>1.3 Role of Artificial Intelligence and Machine Learning</w:t>
      </w:r>
    </w:p>
    <w:p w14:paraId="79325875" w14:textId="77777777"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Machine learning enables a model to learn relationships between historical sales and explanatory variables. For StockSense AI, regression algorithms will be trained using past records, with the target defined as actual units sold over a specified future period. Time-based validation is important because future information must not leak into training data.</w:t>
      </w:r>
    </w:p>
    <w:p w14:paraId="0F07EA18" w14:textId="4D42E975" w:rsidR="004E2FE0" w:rsidRDefault="004E2FE0" w:rsidP="00A40373">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After training, the model can accept the features available at the forecast date and return an estimate of future demand. This estimate is not a guarantee of future sales; it is a decision-support signal that should be considered alongside stock on hand, incoming supply, lead time and business constraints.</w:t>
      </w:r>
    </w:p>
    <w:p w14:paraId="74FA69CF" w14:textId="77777777" w:rsidR="004E2FE0" w:rsidRPr="004E2FE0" w:rsidRDefault="004E2FE0" w:rsidP="004E2FE0">
      <w:pPr>
        <w:rPr>
          <w:rFonts w:ascii="Times New Roman" w:hAnsi="Times New Roman" w:cs="Times New Roman"/>
          <w:color w:val="000000" w:themeColor="text1"/>
          <w:sz w:val="24"/>
          <w:szCs w:val="24"/>
        </w:rPr>
      </w:pPr>
    </w:p>
    <w:p w14:paraId="7872D6FC" w14:textId="77777777" w:rsidR="004E2FE0" w:rsidRPr="00A40373" w:rsidRDefault="004E2FE0" w:rsidP="004E2FE0">
      <w:pPr>
        <w:rPr>
          <w:rFonts w:ascii="Times New Roman" w:hAnsi="Times New Roman" w:cs="Times New Roman"/>
          <w:b/>
          <w:bCs/>
          <w:color w:val="000000" w:themeColor="text1"/>
          <w:sz w:val="28"/>
          <w:szCs w:val="28"/>
        </w:rPr>
      </w:pPr>
      <w:r w:rsidRPr="00A40373">
        <w:rPr>
          <w:rFonts w:ascii="Times New Roman" w:hAnsi="Times New Roman" w:cs="Times New Roman"/>
          <w:b/>
          <w:bCs/>
          <w:color w:val="000000" w:themeColor="text1"/>
          <w:sz w:val="28"/>
          <w:szCs w:val="28"/>
        </w:rPr>
        <w:t>1.4 Project Overview</w:t>
      </w:r>
    </w:p>
    <w:p w14:paraId="68AE72B0" w14:textId="77777777"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StockSense AI is planned as a machine learning-based retail inventory decision-support system. Its core workflow includes data loading, exploratory analysis, preprocessing, feature engineering, model training, time-aware evaluation and stock recommendation logic. A dashboard may be added to present demand forecasts and inventory alerts, but the report does not claim that such an interface has already been implemented.</w:t>
      </w:r>
    </w:p>
    <w:p w14:paraId="0772AE92" w14:textId="77777777"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The proposed system is intended to provide product-level demand estimates, compare predicted demand with available inventory, flag potential shortages and calculate suggested replenishment quantities using clearly stated rules. Model performance will be reported only after the selected dataset has been validated and experiments have been completed.</w:t>
      </w:r>
    </w:p>
    <w:p w14:paraId="559FC857" w14:textId="77777777"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The project connects predictive analytics with a practical business decision: how much stock may be needed in a future period. Its usefulness will depend on forecast quality, the reliability of the input data and the stock-planning assumptions.</w:t>
      </w:r>
    </w:p>
    <w:p w14:paraId="4E445430" w14:textId="6DD59F5F" w:rsidR="00CD5411" w:rsidRDefault="00CD5411" w:rsidP="004E2FE0">
      <w:pPr>
        <w:rPr>
          <w:rFonts w:ascii="Times New Roman" w:hAnsi="Times New Roman" w:cs="Times New Roman"/>
          <w:color w:val="000000" w:themeColor="text1"/>
          <w:sz w:val="24"/>
          <w:szCs w:val="24"/>
        </w:rPr>
      </w:pPr>
    </w:p>
    <w:p w14:paraId="08AA7171" w14:textId="77777777" w:rsidR="009F1BAE" w:rsidRDefault="009F1BAE" w:rsidP="00CD5411">
      <w:pPr>
        <w:rPr>
          <w:rFonts w:ascii="Times New Roman" w:hAnsi="Times New Roman" w:cs="Times New Roman"/>
          <w:color w:val="000000" w:themeColor="text1"/>
          <w:sz w:val="24"/>
          <w:szCs w:val="24"/>
        </w:rPr>
      </w:pPr>
    </w:p>
    <w:p w14:paraId="4CC9245F" w14:textId="77777777" w:rsidR="009F1BAE" w:rsidRDefault="009F1BAE" w:rsidP="00CD5411">
      <w:pPr>
        <w:rPr>
          <w:rFonts w:ascii="Times New Roman" w:hAnsi="Times New Roman" w:cs="Times New Roman"/>
          <w:color w:val="000000" w:themeColor="text1"/>
          <w:sz w:val="24"/>
          <w:szCs w:val="24"/>
        </w:rPr>
      </w:pPr>
    </w:p>
    <w:p w14:paraId="1DE1D9F1" w14:textId="77777777" w:rsidR="009F1BAE" w:rsidRDefault="009F1BAE" w:rsidP="00CD5411">
      <w:pPr>
        <w:rPr>
          <w:rFonts w:ascii="Times New Roman" w:hAnsi="Times New Roman" w:cs="Times New Roman"/>
          <w:color w:val="000000" w:themeColor="text1"/>
          <w:sz w:val="24"/>
          <w:szCs w:val="24"/>
        </w:rPr>
      </w:pPr>
    </w:p>
    <w:p w14:paraId="54FC305A" w14:textId="77777777" w:rsidR="009F1BAE" w:rsidRDefault="009F1BAE" w:rsidP="00CD5411">
      <w:pPr>
        <w:rPr>
          <w:rFonts w:ascii="Times New Roman" w:hAnsi="Times New Roman" w:cs="Times New Roman"/>
          <w:color w:val="000000" w:themeColor="text1"/>
          <w:sz w:val="24"/>
          <w:szCs w:val="24"/>
        </w:rPr>
      </w:pPr>
    </w:p>
    <w:p w14:paraId="185AEB40" w14:textId="77777777" w:rsidR="009F1BAE" w:rsidRDefault="009F1BAE" w:rsidP="00CD5411">
      <w:pPr>
        <w:rPr>
          <w:rFonts w:ascii="Times New Roman" w:hAnsi="Times New Roman" w:cs="Times New Roman"/>
          <w:color w:val="000000" w:themeColor="text1"/>
          <w:sz w:val="24"/>
          <w:szCs w:val="24"/>
        </w:rPr>
      </w:pPr>
    </w:p>
    <w:p w14:paraId="5866707A" w14:textId="77777777" w:rsidR="009F1BAE" w:rsidRDefault="009F1BAE" w:rsidP="00CD5411">
      <w:pPr>
        <w:rPr>
          <w:rFonts w:ascii="Times New Roman" w:hAnsi="Times New Roman" w:cs="Times New Roman"/>
          <w:color w:val="000000" w:themeColor="text1"/>
          <w:sz w:val="24"/>
          <w:szCs w:val="24"/>
        </w:rPr>
      </w:pPr>
    </w:p>
    <w:p w14:paraId="311E5771" w14:textId="77777777" w:rsidR="009F1BAE" w:rsidRDefault="009F1BAE" w:rsidP="00CD5411">
      <w:pPr>
        <w:rPr>
          <w:rFonts w:ascii="Times New Roman" w:hAnsi="Times New Roman" w:cs="Times New Roman"/>
          <w:color w:val="000000" w:themeColor="text1"/>
          <w:sz w:val="24"/>
          <w:szCs w:val="24"/>
        </w:rPr>
      </w:pPr>
    </w:p>
    <w:p w14:paraId="3FC0FEE2" w14:textId="77777777" w:rsidR="009F1BAE" w:rsidRDefault="009F1BAE" w:rsidP="00CD5411">
      <w:pPr>
        <w:rPr>
          <w:rFonts w:ascii="Times New Roman" w:hAnsi="Times New Roman" w:cs="Times New Roman"/>
          <w:color w:val="000000" w:themeColor="text1"/>
          <w:sz w:val="24"/>
          <w:szCs w:val="24"/>
        </w:rPr>
      </w:pPr>
    </w:p>
    <w:p w14:paraId="02B8C76D" w14:textId="77777777" w:rsidR="009F1BAE" w:rsidRDefault="009F1BAE" w:rsidP="00CD5411">
      <w:pPr>
        <w:rPr>
          <w:rFonts w:ascii="Times New Roman" w:hAnsi="Times New Roman" w:cs="Times New Roman"/>
          <w:color w:val="000000" w:themeColor="text1"/>
          <w:sz w:val="24"/>
          <w:szCs w:val="24"/>
        </w:rPr>
      </w:pPr>
    </w:p>
    <w:p w14:paraId="2B74796F" w14:textId="09BD93DA" w:rsidR="009F1BAE" w:rsidRPr="00A40373" w:rsidRDefault="009F1BAE"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lastRenderedPageBreak/>
        <w:t>CHAPTER 2</w:t>
      </w:r>
    </w:p>
    <w:p w14:paraId="2E5EA575" w14:textId="5377387F" w:rsidR="00CD5411" w:rsidRPr="00A40373" w:rsidRDefault="00CD5411"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t>SYSTEM ANALYSIS AND DESIGN</w:t>
      </w:r>
    </w:p>
    <w:p w14:paraId="76B6093C" w14:textId="77777777" w:rsidR="004E2FE0" w:rsidRPr="004E2FE0" w:rsidRDefault="004E2FE0" w:rsidP="004E2FE0"/>
    <w:p w14:paraId="7FFE422E" w14:textId="22EB45C8" w:rsidR="00CD5411" w:rsidRPr="00226AB8" w:rsidRDefault="004E2FE0"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2</w:t>
      </w:r>
      <w:r w:rsidR="00CD5411" w:rsidRPr="00226AB8">
        <w:rPr>
          <w:rFonts w:ascii="Times New Roman" w:hAnsi="Times New Roman" w:cs="Times New Roman"/>
          <w:b/>
          <w:bCs/>
          <w:color w:val="000000" w:themeColor="text1"/>
          <w:sz w:val="28"/>
          <w:szCs w:val="28"/>
        </w:rPr>
        <w:t>.1 Existing Scenario</w:t>
      </w:r>
    </w:p>
    <w:p w14:paraId="4DDB9F83" w14:textId="17C71B7D"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Inventory planning is often performed using spreadsheets, fixed reorder quantities, recent sales averages or staff experience. These methods can be useful for stable products but may not capture changing demand patterns across products, stores, seasons and promotions. Large tables can also make it difficult to compare product-level needs consistently.</w:t>
      </w:r>
    </w:p>
    <w:p w14:paraId="12AD26FD" w14:textId="1D249A6B" w:rsidR="00226AB8" w:rsidRPr="00F23A8C"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A data-driven approach can combine multiple historical features and evaluate demand predictions using unseen periods. The project therefore explores whether machine learning can provide useful estimates and whether those estimates can be translated into transparent stock recommendations.</w:t>
      </w:r>
    </w:p>
    <w:p w14:paraId="59B73C14" w14:textId="696DD45F" w:rsidR="00CD5411" w:rsidRPr="00226AB8" w:rsidRDefault="004E2FE0"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2</w:t>
      </w:r>
      <w:r w:rsidR="00CD5411" w:rsidRPr="00226AB8">
        <w:rPr>
          <w:rFonts w:ascii="Times New Roman" w:hAnsi="Times New Roman" w:cs="Times New Roman"/>
          <w:b/>
          <w:bCs/>
          <w:color w:val="000000" w:themeColor="text1"/>
          <w:sz w:val="28"/>
          <w:szCs w:val="28"/>
        </w:rPr>
        <w:t>.2 Problem Statement</w:t>
      </w:r>
    </w:p>
    <w:p w14:paraId="702CD102" w14:textId="722CD1C6" w:rsidR="004E2FE0" w:rsidRP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Retailers need to estimate how much of each product customers are likely to purchase in a future period. Demand depends on multiple factors and may change over time, so a fixed stocking rule can produce excess inventory or shortages.</w:t>
      </w:r>
    </w:p>
    <w:p w14:paraId="6588BDC1" w14:textId="2044CDE5" w:rsidR="00CD5411" w:rsidRPr="00F23A8C" w:rsidRDefault="004E2FE0" w:rsidP="00581D9A">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The problem addressed by StockSense AI is to use historical retail inventory data to forecast future product demand and support inventory decisions. The system will compare forecast demand with stock information and apply defined replenishment logic to identify products that may need additional stock. The system is intended as decision support rather than an automatic purchasing system.</w:t>
      </w:r>
    </w:p>
    <w:p w14:paraId="49E483EF" w14:textId="04FFBD53" w:rsidR="00CD5411" w:rsidRPr="00226AB8" w:rsidRDefault="004E2FE0"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2</w:t>
      </w:r>
      <w:r w:rsidR="00CD5411" w:rsidRPr="00226AB8">
        <w:rPr>
          <w:rFonts w:ascii="Times New Roman" w:hAnsi="Times New Roman" w:cs="Times New Roman"/>
          <w:b/>
          <w:bCs/>
          <w:color w:val="000000" w:themeColor="text1"/>
          <w:sz w:val="28"/>
          <w:szCs w:val="28"/>
        </w:rPr>
        <w:t>.3 Objectives</w:t>
      </w:r>
    </w:p>
    <w:p w14:paraId="171784B6" w14:textId="77777777" w:rsidR="004E2FE0" w:rsidRPr="004E2FE0" w:rsidRDefault="004E2FE0" w:rsidP="007413BF">
      <w:pPr>
        <w:pStyle w:val="ListBullet"/>
        <w:numPr>
          <w:ilvl w:val="0"/>
          <w:numId w:val="0"/>
        </w:numPr>
        <w:ind w:left="360"/>
        <w:jc w:val="both"/>
        <w:rPr>
          <w:rFonts w:cs="Times New Roman"/>
          <w:color w:val="000000" w:themeColor="text1"/>
          <w:szCs w:val="24"/>
          <w:lang w:val="en-IN"/>
        </w:rPr>
      </w:pPr>
      <w:r w:rsidRPr="004E2FE0">
        <w:rPr>
          <w:rFonts w:cs="Times New Roman"/>
          <w:color w:val="000000" w:themeColor="text1"/>
          <w:szCs w:val="24"/>
          <w:lang w:val="en-IN"/>
        </w:rPr>
        <w:t>The main objectives of the StockSense AI project are:</w:t>
      </w:r>
    </w:p>
    <w:p w14:paraId="7C4B0531" w14:textId="77777777" w:rsidR="004E2FE0" w:rsidRPr="004E2FE0" w:rsidRDefault="004E2FE0" w:rsidP="007413BF">
      <w:pPr>
        <w:pStyle w:val="ListBullet"/>
        <w:numPr>
          <w:ilvl w:val="0"/>
          <w:numId w:val="2"/>
        </w:numPr>
        <w:tabs>
          <w:tab w:val="num" w:pos="360"/>
        </w:tabs>
        <w:jc w:val="both"/>
        <w:rPr>
          <w:rFonts w:cs="Times New Roman"/>
          <w:color w:val="000000" w:themeColor="text1"/>
          <w:szCs w:val="24"/>
          <w:lang w:val="en-IN"/>
        </w:rPr>
      </w:pPr>
      <w:r w:rsidRPr="004E2FE0">
        <w:rPr>
          <w:rFonts w:cs="Times New Roman"/>
          <w:color w:val="000000" w:themeColor="text1"/>
          <w:szCs w:val="24"/>
          <w:lang w:val="en-IN"/>
        </w:rPr>
        <w:t>To inspect and preprocess the Retail Store Inventory Dataset obtained from Kaggle.</w:t>
      </w:r>
    </w:p>
    <w:p w14:paraId="65132927" w14:textId="77777777" w:rsidR="004E2FE0" w:rsidRPr="004E2FE0" w:rsidRDefault="004E2FE0" w:rsidP="007413BF">
      <w:pPr>
        <w:pStyle w:val="ListBullet"/>
        <w:numPr>
          <w:ilvl w:val="0"/>
          <w:numId w:val="2"/>
        </w:numPr>
        <w:tabs>
          <w:tab w:val="num" w:pos="360"/>
        </w:tabs>
        <w:jc w:val="both"/>
        <w:rPr>
          <w:rFonts w:cs="Times New Roman"/>
          <w:color w:val="000000" w:themeColor="text1"/>
          <w:szCs w:val="24"/>
          <w:lang w:val="en-IN"/>
        </w:rPr>
      </w:pPr>
      <w:r w:rsidRPr="004E2FE0">
        <w:rPr>
          <w:rFonts w:cs="Times New Roman"/>
          <w:color w:val="000000" w:themeColor="text1"/>
          <w:szCs w:val="24"/>
          <w:lang w:val="en-IN"/>
        </w:rPr>
        <w:t>To analyse demand-related variables and prepare suitable features from dates, products, stores, prices, discounts and seasonal indicators.</w:t>
      </w:r>
    </w:p>
    <w:p w14:paraId="2B1E9CDA" w14:textId="77777777" w:rsidR="004E2FE0" w:rsidRPr="004E2FE0" w:rsidRDefault="004E2FE0" w:rsidP="007413BF">
      <w:pPr>
        <w:pStyle w:val="ListBullet"/>
        <w:numPr>
          <w:ilvl w:val="0"/>
          <w:numId w:val="2"/>
        </w:numPr>
        <w:tabs>
          <w:tab w:val="num" w:pos="360"/>
        </w:tabs>
        <w:jc w:val="both"/>
        <w:rPr>
          <w:rFonts w:cs="Times New Roman"/>
          <w:color w:val="000000" w:themeColor="text1"/>
          <w:szCs w:val="24"/>
          <w:lang w:val="en-IN"/>
        </w:rPr>
      </w:pPr>
      <w:r w:rsidRPr="004E2FE0">
        <w:rPr>
          <w:rFonts w:cs="Times New Roman"/>
          <w:color w:val="000000" w:themeColor="text1"/>
          <w:szCs w:val="24"/>
          <w:lang w:val="en-IN"/>
        </w:rPr>
        <w:t>To establish a regression baseline and compare suitable regression models for demand forecasting.</w:t>
      </w:r>
    </w:p>
    <w:p w14:paraId="50742F4F" w14:textId="77777777" w:rsidR="004E2FE0" w:rsidRPr="004E2FE0" w:rsidRDefault="004E2FE0" w:rsidP="007413BF">
      <w:pPr>
        <w:pStyle w:val="ListBullet"/>
        <w:numPr>
          <w:ilvl w:val="0"/>
          <w:numId w:val="2"/>
        </w:numPr>
        <w:tabs>
          <w:tab w:val="num" w:pos="360"/>
        </w:tabs>
        <w:jc w:val="both"/>
        <w:rPr>
          <w:rFonts w:cs="Times New Roman"/>
          <w:color w:val="000000" w:themeColor="text1"/>
          <w:szCs w:val="24"/>
          <w:lang w:val="en-IN"/>
        </w:rPr>
      </w:pPr>
      <w:r w:rsidRPr="004E2FE0">
        <w:rPr>
          <w:rFonts w:cs="Times New Roman"/>
          <w:color w:val="000000" w:themeColor="text1"/>
          <w:szCs w:val="24"/>
          <w:lang w:val="en-IN"/>
        </w:rPr>
        <w:t>To evaluate forecasts using MAE, RMSE and R² on a time-aware holdout set.</w:t>
      </w:r>
    </w:p>
    <w:p w14:paraId="1447DAEB" w14:textId="77777777" w:rsidR="004E2FE0" w:rsidRPr="004E2FE0" w:rsidRDefault="004E2FE0" w:rsidP="007413BF">
      <w:pPr>
        <w:pStyle w:val="ListBullet"/>
        <w:numPr>
          <w:ilvl w:val="0"/>
          <w:numId w:val="2"/>
        </w:numPr>
        <w:tabs>
          <w:tab w:val="num" w:pos="360"/>
        </w:tabs>
        <w:jc w:val="both"/>
        <w:rPr>
          <w:rFonts w:cs="Times New Roman"/>
          <w:color w:val="000000" w:themeColor="text1"/>
          <w:szCs w:val="24"/>
          <w:lang w:val="en-IN"/>
        </w:rPr>
      </w:pPr>
      <w:r w:rsidRPr="004E2FE0">
        <w:rPr>
          <w:rFonts w:cs="Times New Roman"/>
          <w:color w:val="000000" w:themeColor="text1"/>
          <w:szCs w:val="24"/>
          <w:lang w:val="en-IN"/>
        </w:rPr>
        <w:t>To define a reproducible prediction workflow that can later be exposed through an application interface.</w:t>
      </w:r>
    </w:p>
    <w:p w14:paraId="3951041D" w14:textId="77777777" w:rsidR="004E2FE0" w:rsidRPr="004E2FE0" w:rsidRDefault="004E2FE0" w:rsidP="007413BF">
      <w:pPr>
        <w:pStyle w:val="ListBullet"/>
        <w:numPr>
          <w:ilvl w:val="0"/>
          <w:numId w:val="2"/>
        </w:numPr>
        <w:tabs>
          <w:tab w:val="num" w:pos="360"/>
        </w:tabs>
        <w:jc w:val="both"/>
        <w:rPr>
          <w:rFonts w:cs="Times New Roman"/>
          <w:color w:val="000000" w:themeColor="text1"/>
          <w:szCs w:val="24"/>
          <w:lang w:val="en-IN"/>
        </w:rPr>
      </w:pPr>
      <w:r w:rsidRPr="004E2FE0">
        <w:rPr>
          <w:rFonts w:cs="Times New Roman"/>
          <w:color w:val="000000" w:themeColor="text1"/>
          <w:szCs w:val="24"/>
          <w:lang w:val="en-IN"/>
        </w:rPr>
        <w:t>To document forecast outputs, model version, forecast period and relevant input features if persistence is implemented.</w:t>
      </w:r>
    </w:p>
    <w:p w14:paraId="14B177F1" w14:textId="3ED5CFFE" w:rsidR="00F7662E" w:rsidRPr="00581D9A" w:rsidRDefault="004E2FE0" w:rsidP="00581D9A">
      <w:pPr>
        <w:pStyle w:val="ListBullet"/>
        <w:numPr>
          <w:ilvl w:val="0"/>
          <w:numId w:val="2"/>
        </w:numPr>
        <w:tabs>
          <w:tab w:val="num" w:pos="360"/>
        </w:tabs>
        <w:jc w:val="both"/>
        <w:rPr>
          <w:rFonts w:cs="Times New Roman"/>
          <w:color w:val="000000" w:themeColor="text1"/>
          <w:szCs w:val="24"/>
          <w:lang w:val="en-IN"/>
        </w:rPr>
      </w:pPr>
      <w:r w:rsidRPr="004E2FE0">
        <w:rPr>
          <w:rFonts w:cs="Times New Roman"/>
          <w:color w:val="000000" w:themeColor="text1"/>
          <w:szCs w:val="24"/>
          <w:lang w:val="en-IN"/>
        </w:rPr>
        <w:t>To provide product-level demand summaries, potential low-stock flags and replenishment recommendations based on explicit inventory rules.</w:t>
      </w:r>
    </w:p>
    <w:p w14:paraId="151686CD" w14:textId="77777777" w:rsidR="004E2FE0" w:rsidRPr="00226AB8" w:rsidRDefault="004E2FE0" w:rsidP="004E2FE0">
      <w:pPr>
        <w:pStyle w:val="ListBullet"/>
        <w:numPr>
          <w:ilvl w:val="0"/>
          <w:numId w:val="0"/>
        </w:numPr>
        <w:rPr>
          <w:rFonts w:cs="Times New Roman"/>
          <w:b/>
          <w:bCs/>
          <w:color w:val="000000" w:themeColor="text1"/>
          <w:sz w:val="28"/>
          <w:szCs w:val="28"/>
        </w:rPr>
      </w:pPr>
      <w:r w:rsidRPr="00226AB8">
        <w:rPr>
          <w:rFonts w:cs="Times New Roman"/>
          <w:b/>
          <w:bCs/>
          <w:color w:val="000000" w:themeColor="text1"/>
          <w:sz w:val="28"/>
          <w:szCs w:val="28"/>
        </w:rPr>
        <w:lastRenderedPageBreak/>
        <w:t>2</w:t>
      </w:r>
      <w:r w:rsidR="00CD5411" w:rsidRPr="00226AB8">
        <w:rPr>
          <w:rFonts w:cs="Times New Roman"/>
          <w:b/>
          <w:bCs/>
          <w:color w:val="000000" w:themeColor="text1"/>
          <w:sz w:val="28"/>
          <w:szCs w:val="28"/>
        </w:rPr>
        <w:t>.4 Scope of the Project</w:t>
      </w:r>
    </w:p>
    <w:p w14:paraId="218E52A1" w14:textId="60C23274" w:rsidR="004E2FE0" w:rsidRPr="004E2FE0" w:rsidRDefault="004E2FE0" w:rsidP="00581D9A">
      <w:pPr>
        <w:pStyle w:val="ListBullet"/>
        <w:numPr>
          <w:ilvl w:val="0"/>
          <w:numId w:val="0"/>
        </w:numPr>
        <w:spacing w:after="0"/>
        <w:jc w:val="both"/>
        <w:rPr>
          <w:rFonts w:cs="Times New Roman"/>
          <w:color w:val="000000" w:themeColor="text1"/>
          <w:szCs w:val="24"/>
        </w:rPr>
      </w:pPr>
      <w:r w:rsidRPr="004E2FE0">
        <w:rPr>
          <w:rFonts w:cs="Times New Roman"/>
          <w:color w:val="000000" w:themeColor="text1"/>
          <w:szCs w:val="24"/>
        </w:rPr>
        <w:t>The scope of StockSense AI includes exploratory analysis and machine learning-based forecasting of retail product demand using the selected tabular dataset. The recorded dataset summary is 73,100 instances and 15 attributes. The final usable row count, feature definitions and target availability must be confirmed by inspecting the downloaded CSV.</w:t>
      </w:r>
    </w:p>
    <w:p w14:paraId="6C04C154" w14:textId="77777777" w:rsidR="004E2FE0" w:rsidRPr="004E2FE0" w:rsidRDefault="004E2FE0" w:rsidP="00581D9A">
      <w:pPr>
        <w:spacing w:after="0"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The project scope includes data validation, preprocessing, time-related feature engineering, regression model comparison, time-aware evaluation and a rule-based inventory recommendation component. A web dashboard or database can be added if required by the final implementation, but these components are not assumed to be completed.</w:t>
      </w:r>
    </w:p>
    <w:p w14:paraId="0D79A15D" w14:textId="77777777" w:rsidR="004E2FE0" w:rsidRDefault="004E2FE0" w:rsidP="007413BF">
      <w:pPr>
        <w:spacing w:line="360" w:lineRule="auto"/>
        <w:jc w:val="both"/>
        <w:rPr>
          <w:rFonts w:ascii="Times New Roman" w:hAnsi="Times New Roman" w:cs="Times New Roman"/>
          <w:color w:val="000000" w:themeColor="text1"/>
          <w:sz w:val="24"/>
          <w:szCs w:val="24"/>
        </w:rPr>
      </w:pPr>
      <w:r w:rsidRPr="004E2FE0">
        <w:rPr>
          <w:rFonts w:ascii="Times New Roman" w:hAnsi="Times New Roman" w:cs="Times New Roman"/>
          <w:color w:val="000000" w:themeColor="text1"/>
          <w:sz w:val="24"/>
          <w:szCs w:val="24"/>
        </w:rPr>
        <w:t>The project focuses on offline analysis of historical retail records. Live point-of-sale integration, supplier ordering, real-time stock updates and production deployment are outside the initial scope unless added during implementation.</w:t>
      </w:r>
    </w:p>
    <w:p w14:paraId="68C1C344" w14:textId="0E302B5B" w:rsidR="00CD5411" w:rsidRPr="00226AB8" w:rsidRDefault="004E2FE0" w:rsidP="004E2FE0">
      <w:pPr>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2</w:t>
      </w:r>
      <w:r w:rsidR="00CD5411" w:rsidRPr="00226AB8">
        <w:rPr>
          <w:rFonts w:ascii="Times New Roman" w:hAnsi="Times New Roman" w:cs="Times New Roman"/>
          <w:b/>
          <w:bCs/>
          <w:color w:val="000000" w:themeColor="text1"/>
          <w:sz w:val="28"/>
          <w:szCs w:val="28"/>
        </w:rPr>
        <w:t>.5 Requirements / Constraints</w:t>
      </w:r>
    </w:p>
    <w:p w14:paraId="013F8EC7" w14:textId="235A5920" w:rsidR="009F1BAE" w:rsidRDefault="00582395" w:rsidP="00CD5411">
      <w:pPr>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 </w:t>
      </w:r>
      <w:r w:rsidRPr="00582395">
        <w:rPr>
          <w:rFonts w:ascii="Times New Roman" w:hAnsi="Times New Roman" w:cs="Times New Roman"/>
          <w:b/>
          <w:bCs/>
          <w:color w:val="000000" w:themeColor="text1"/>
          <w:sz w:val="24"/>
          <w:szCs w:val="24"/>
        </w:rPr>
        <w:t>2.5.1 Hardware Requirements</w:t>
      </w:r>
    </w:p>
    <w:tbl>
      <w:tblPr>
        <w:tblStyle w:val="TableGrid"/>
        <w:tblW w:w="0" w:type="auto"/>
        <w:tblLook w:val="04A0" w:firstRow="1" w:lastRow="0" w:firstColumn="1" w:lastColumn="0" w:noHBand="0" w:noVBand="1"/>
      </w:tblPr>
      <w:tblGrid>
        <w:gridCol w:w="2965"/>
        <w:gridCol w:w="2965"/>
        <w:gridCol w:w="2966"/>
      </w:tblGrid>
      <w:tr w:rsidR="00582395" w14:paraId="1AE585FB" w14:textId="77777777" w:rsidTr="00582395">
        <w:trPr>
          <w:trHeight w:val="280"/>
        </w:trPr>
        <w:tc>
          <w:tcPr>
            <w:tcW w:w="2965" w:type="dxa"/>
          </w:tcPr>
          <w:p w14:paraId="154B85DA" w14:textId="758A6EAD" w:rsidR="00582395" w:rsidRDefault="00582395"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 No.</w:t>
            </w:r>
          </w:p>
        </w:tc>
        <w:tc>
          <w:tcPr>
            <w:tcW w:w="2965" w:type="dxa"/>
          </w:tcPr>
          <w:p w14:paraId="0D5AC4E1" w14:textId="3A946CAE" w:rsidR="00582395" w:rsidRDefault="00582395"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Component</w:t>
            </w:r>
          </w:p>
        </w:tc>
        <w:tc>
          <w:tcPr>
            <w:tcW w:w="2966" w:type="dxa"/>
          </w:tcPr>
          <w:p w14:paraId="6E3FA68E" w14:textId="785463DB" w:rsidR="00582395" w:rsidRDefault="00582395"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Requirement</w:t>
            </w:r>
          </w:p>
        </w:tc>
      </w:tr>
      <w:tr w:rsidR="00582395" w14:paraId="0CBC1B80" w14:textId="77777777" w:rsidTr="00582395">
        <w:trPr>
          <w:trHeight w:val="280"/>
        </w:trPr>
        <w:tc>
          <w:tcPr>
            <w:tcW w:w="2965" w:type="dxa"/>
          </w:tcPr>
          <w:p w14:paraId="7251B357" w14:textId="5AC4D3C3"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1</w:t>
            </w:r>
          </w:p>
        </w:tc>
        <w:tc>
          <w:tcPr>
            <w:tcW w:w="2965" w:type="dxa"/>
          </w:tcPr>
          <w:p w14:paraId="435A038C" w14:textId="13578A77"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Processor</w:t>
            </w:r>
          </w:p>
        </w:tc>
        <w:tc>
          <w:tcPr>
            <w:tcW w:w="2966" w:type="dxa"/>
          </w:tcPr>
          <w:p w14:paraId="6F46DDE9" w14:textId="667BA17A"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Modern multi-core processor</w:t>
            </w:r>
          </w:p>
        </w:tc>
      </w:tr>
      <w:tr w:rsidR="00582395" w14:paraId="1ADE2758" w14:textId="77777777" w:rsidTr="00582395">
        <w:trPr>
          <w:trHeight w:val="268"/>
        </w:trPr>
        <w:tc>
          <w:tcPr>
            <w:tcW w:w="2965" w:type="dxa"/>
          </w:tcPr>
          <w:p w14:paraId="2777A7B0" w14:textId="4BFCD5DA"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2</w:t>
            </w:r>
          </w:p>
        </w:tc>
        <w:tc>
          <w:tcPr>
            <w:tcW w:w="2965" w:type="dxa"/>
          </w:tcPr>
          <w:p w14:paraId="3468C888" w14:textId="1EDDF3B0"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RAM</w:t>
            </w:r>
          </w:p>
        </w:tc>
        <w:tc>
          <w:tcPr>
            <w:tcW w:w="2966" w:type="dxa"/>
          </w:tcPr>
          <w:p w14:paraId="32E1C8B9" w14:textId="26A91FC1"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8 GB minimum; 16 GB recommended for convenient analysis</w:t>
            </w:r>
          </w:p>
        </w:tc>
      </w:tr>
      <w:tr w:rsidR="00582395" w14:paraId="31C71586" w14:textId="77777777" w:rsidTr="00582395">
        <w:trPr>
          <w:trHeight w:val="560"/>
        </w:trPr>
        <w:tc>
          <w:tcPr>
            <w:tcW w:w="2965" w:type="dxa"/>
          </w:tcPr>
          <w:p w14:paraId="57980F0B" w14:textId="3DA4E942"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3</w:t>
            </w:r>
          </w:p>
        </w:tc>
        <w:tc>
          <w:tcPr>
            <w:tcW w:w="2965" w:type="dxa"/>
          </w:tcPr>
          <w:p w14:paraId="7F85FC0C" w14:textId="3BC0B030"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Storage</w:t>
            </w:r>
          </w:p>
        </w:tc>
        <w:tc>
          <w:tcPr>
            <w:tcW w:w="2966" w:type="dxa"/>
          </w:tcPr>
          <w:p w14:paraId="52235D82" w14:textId="3D0B98ED"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Space for the CSV dataset, notebooks and model artifacts</w:t>
            </w:r>
          </w:p>
        </w:tc>
      </w:tr>
      <w:tr w:rsidR="00582395" w14:paraId="4FFCC983" w14:textId="77777777" w:rsidTr="00582395">
        <w:trPr>
          <w:trHeight w:val="1030"/>
        </w:trPr>
        <w:tc>
          <w:tcPr>
            <w:tcW w:w="2965" w:type="dxa"/>
          </w:tcPr>
          <w:p w14:paraId="3D919297" w14:textId="7A955361"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4</w:t>
            </w:r>
          </w:p>
        </w:tc>
        <w:tc>
          <w:tcPr>
            <w:tcW w:w="2965" w:type="dxa"/>
          </w:tcPr>
          <w:p w14:paraId="14B18DB0" w14:textId="2477B789"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Internet</w:t>
            </w:r>
          </w:p>
        </w:tc>
        <w:tc>
          <w:tcPr>
            <w:tcW w:w="2966" w:type="dxa"/>
          </w:tcPr>
          <w:p w14:paraId="7A9562D0" w14:textId="6F192FA1"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Required to obtain the dataset and install dependencies</w:t>
            </w:r>
          </w:p>
        </w:tc>
      </w:tr>
    </w:tbl>
    <w:p w14:paraId="0D0493A3" w14:textId="77777777" w:rsidR="00582395" w:rsidRPr="00582395" w:rsidRDefault="00582395" w:rsidP="00581D9A">
      <w:pPr>
        <w:spacing w:before="120"/>
        <w:rPr>
          <w:rFonts w:ascii="Times New Roman" w:hAnsi="Times New Roman" w:cs="Times New Roman"/>
          <w:b/>
          <w:bCs/>
          <w:color w:val="000000" w:themeColor="text1"/>
          <w:sz w:val="24"/>
          <w:szCs w:val="24"/>
        </w:rPr>
      </w:pPr>
      <w:r w:rsidRPr="00582395">
        <w:rPr>
          <w:rFonts w:ascii="Times New Roman" w:hAnsi="Times New Roman" w:cs="Times New Roman"/>
          <w:b/>
          <w:bCs/>
          <w:color w:val="000000" w:themeColor="text1"/>
          <w:sz w:val="24"/>
          <w:szCs w:val="24"/>
        </w:rPr>
        <w:t>2.5.2 Software Requirements</w:t>
      </w:r>
    </w:p>
    <w:tbl>
      <w:tblPr>
        <w:tblStyle w:val="TableGrid"/>
        <w:tblW w:w="0" w:type="auto"/>
        <w:tblLook w:val="04A0" w:firstRow="1" w:lastRow="0" w:firstColumn="1" w:lastColumn="0" w:noHBand="0" w:noVBand="1"/>
      </w:tblPr>
      <w:tblGrid>
        <w:gridCol w:w="2965"/>
        <w:gridCol w:w="2966"/>
        <w:gridCol w:w="2966"/>
      </w:tblGrid>
      <w:tr w:rsidR="00582395" w14:paraId="1E303BE6" w14:textId="77777777" w:rsidTr="007413BF">
        <w:trPr>
          <w:trHeight w:val="306"/>
        </w:trPr>
        <w:tc>
          <w:tcPr>
            <w:tcW w:w="2965" w:type="dxa"/>
          </w:tcPr>
          <w:p w14:paraId="652C9849" w14:textId="34569000" w:rsidR="00582395" w:rsidRDefault="00582395"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 No.</w:t>
            </w:r>
          </w:p>
        </w:tc>
        <w:tc>
          <w:tcPr>
            <w:tcW w:w="2966" w:type="dxa"/>
          </w:tcPr>
          <w:p w14:paraId="7ADB1D54" w14:textId="4CCDDF94" w:rsidR="00582395" w:rsidRDefault="00582395"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Software / Technology</w:t>
            </w:r>
          </w:p>
        </w:tc>
        <w:tc>
          <w:tcPr>
            <w:tcW w:w="2966" w:type="dxa"/>
          </w:tcPr>
          <w:p w14:paraId="43012689" w14:textId="37DD1C28" w:rsidR="00582395" w:rsidRDefault="00582395"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Purpose</w:t>
            </w:r>
          </w:p>
        </w:tc>
      </w:tr>
      <w:tr w:rsidR="00582395" w14:paraId="3C9EC622" w14:textId="77777777" w:rsidTr="007413BF">
        <w:trPr>
          <w:trHeight w:val="306"/>
        </w:trPr>
        <w:tc>
          <w:tcPr>
            <w:tcW w:w="2965" w:type="dxa"/>
          </w:tcPr>
          <w:p w14:paraId="4D0B5390" w14:textId="388DEA72"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1</w:t>
            </w:r>
          </w:p>
        </w:tc>
        <w:tc>
          <w:tcPr>
            <w:tcW w:w="2966" w:type="dxa"/>
          </w:tcPr>
          <w:p w14:paraId="46918F3B" w14:textId="497F6ED5"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Windows / Linux</w:t>
            </w:r>
          </w:p>
        </w:tc>
        <w:tc>
          <w:tcPr>
            <w:tcW w:w="2966" w:type="dxa"/>
          </w:tcPr>
          <w:p w14:paraId="5930B50E" w14:textId="0D85A932"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Development environment</w:t>
            </w:r>
          </w:p>
        </w:tc>
      </w:tr>
      <w:tr w:rsidR="00582395" w14:paraId="505E8B1C" w14:textId="77777777" w:rsidTr="007413BF">
        <w:trPr>
          <w:trHeight w:val="293"/>
        </w:trPr>
        <w:tc>
          <w:tcPr>
            <w:tcW w:w="2965" w:type="dxa"/>
          </w:tcPr>
          <w:p w14:paraId="45AFDA69" w14:textId="3767EEEE"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2</w:t>
            </w:r>
          </w:p>
        </w:tc>
        <w:tc>
          <w:tcPr>
            <w:tcW w:w="2966" w:type="dxa"/>
          </w:tcPr>
          <w:p w14:paraId="065AC9C9" w14:textId="1E84EE75"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Python</w:t>
            </w:r>
          </w:p>
        </w:tc>
        <w:tc>
          <w:tcPr>
            <w:tcW w:w="2966" w:type="dxa"/>
          </w:tcPr>
          <w:p w14:paraId="63FBDD1D" w14:textId="5935F053"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Data analysis and machine learning</w:t>
            </w:r>
          </w:p>
        </w:tc>
      </w:tr>
      <w:tr w:rsidR="00582395" w14:paraId="1F45ACD2" w14:textId="77777777" w:rsidTr="007413BF">
        <w:trPr>
          <w:trHeight w:val="306"/>
        </w:trPr>
        <w:tc>
          <w:tcPr>
            <w:tcW w:w="2965" w:type="dxa"/>
          </w:tcPr>
          <w:p w14:paraId="5E4F8542" w14:textId="2946004C"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3</w:t>
            </w:r>
          </w:p>
        </w:tc>
        <w:tc>
          <w:tcPr>
            <w:tcW w:w="2966" w:type="dxa"/>
          </w:tcPr>
          <w:p w14:paraId="2BB81676" w14:textId="677A2FB9"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Pandas and NumPy</w:t>
            </w:r>
          </w:p>
        </w:tc>
        <w:tc>
          <w:tcPr>
            <w:tcW w:w="2966" w:type="dxa"/>
          </w:tcPr>
          <w:p w14:paraId="50426C68" w14:textId="675AA29C"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CSV handling and numerical operations</w:t>
            </w:r>
          </w:p>
        </w:tc>
      </w:tr>
      <w:tr w:rsidR="00582395" w14:paraId="30170C62" w14:textId="77777777" w:rsidTr="007413BF">
        <w:trPr>
          <w:trHeight w:val="306"/>
        </w:trPr>
        <w:tc>
          <w:tcPr>
            <w:tcW w:w="2965" w:type="dxa"/>
          </w:tcPr>
          <w:p w14:paraId="503798A4" w14:textId="7D86234C"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4</w:t>
            </w:r>
          </w:p>
        </w:tc>
        <w:tc>
          <w:tcPr>
            <w:tcW w:w="2966" w:type="dxa"/>
          </w:tcPr>
          <w:p w14:paraId="7FE7A471" w14:textId="553AC099"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Scikit-learn</w:t>
            </w:r>
          </w:p>
        </w:tc>
        <w:tc>
          <w:tcPr>
            <w:tcW w:w="2966" w:type="dxa"/>
          </w:tcPr>
          <w:p w14:paraId="749C6D39" w14:textId="1CE67776"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Regression models and evaluation</w:t>
            </w:r>
          </w:p>
        </w:tc>
      </w:tr>
      <w:tr w:rsidR="00582395" w14:paraId="4E3443A2" w14:textId="77777777" w:rsidTr="007413BF">
        <w:trPr>
          <w:trHeight w:val="306"/>
        </w:trPr>
        <w:tc>
          <w:tcPr>
            <w:tcW w:w="2965" w:type="dxa"/>
          </w:tcPr>
          <w:p w14:paraId="0AB31F32" w14:textId="1E050396"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5</w:t>
            </w:r>
          </w:p>
        </w:tc>
        <w:tc>
          <w:tcPr>
            <w:tcW w:w="2966" w:type="dxa"/>
          </w:tcPr>
          <w:p w14:paraId="14C06B0D" w14:textId="56D32802"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Matplotlib / Seaborn</w:t>
            </w:r>
          </w:p>
        </w:tc>
        <w:tc>
          <w:tcPr>
            <w:tcW w:w="2966" w:type="dxa"/>
          </w:tcPr>
          <w:p w14:paraId="34D799CE" w14:textId="284A2C66"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Exploratory analysis and forecast-error plots</w:t>
            </w:r>
          </w:p>
        </w:tc>
      </w:tr>
      <w:tr w:rsidR="00582395" w14:paraId="495CE992" w14:textId="77777777" w:rsidTr="007413BF">
        <w:trPr>
          <w:trHeight w:val="306"/>
        </w:trPr>
        <w:tc>
          <w:tcPr>
            <w:tcW w:w="2965" w:type="dxa"/>
          </w:tcPr>
          <w:p w14:paraId="3B76B023" w14:textId="41675767"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6</w:t>
            </w:r>
          </w:p>
        </w:tc>
        <w:tc>
          <w:tcPr>
            <w:tcW w:w="2966" w:type="dxa"/>
          </w:tcPr>
          <w:p w14:paraId="534FF06D" w14:textId="7C1DBAA4"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Jupyter Notebook / Google Colab</w:t>
            </w:r>
          </w:p>
        </w:tc>
        <w:tc>
          <w:tcPr>
            <w:tcW w:w="2966" w:type="dxa"/>
          </w:tcPr>
          <w:p w14:paraId="3CC76AE7" w14:textId="068DC578"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Experimentation and documentation</w:t>
            </w:r>
          </w:p>
        </w:tc>
      </w:tr>
      <w:tr w:rsidR="00582395" w14:paraId="1F438C61" w14:textId="77777777" w:rsidTr="007413BF">
        <w:trPr>
          <w:trHeight w:val="306"/>
        </w:trPr>
        <w:tc>
          <w:tcPr>
            <w:tcW w:w="2965" w:type="dxa"/>
          </w:tcPr>
          <w:p w14:paraId="0C797516" w14:textId="3490CFF4"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7</w:t>
            </w:r>
          </w:p>
        </w:tc>
        <w:tc>
          <w:tcPr>
            <w:tcW w:w="2966" w:type="dxa"/>
          </w:tcPr>
          <w:p w14:paraId="2A8D87D0" w14:textId="0962286F"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Optional: Streamlit / React</w:t>
            </w:r>
          </w:p>
        </w:tc>
        <w:tc>
          <w:tcPr>
            <w:tcW w:w="2966" w:type="dxa"/>
          </w:tcPr>
          <w:p w14:paraId="12A00098" w14:textId="77E2B3FE" w:rsidR="00582395" w:rsidRPr="00582395" w:rsidRDefault="00582395" w:rsidP="00226AB8">
            <w:pPr>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Forecast and inventory dashboard if implemented</w:t>
            </w:r>
          </w:p>
        </w:tc>
      </w:tr>
    </w:tbl>
    <w:p w14:paraId="2F8B7D8D" w14:textId="39020272" w:rsidR="009F1BAE" w:rsidRPr="00A40373" w:rsidRDefault="009F1BAE" w:rsidP="00581D9A">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lastRenderedPageBreak/>
        <w:t>CHAPTER 3</w:t>
      </w:r>
    </w:p>
    <w:p w14:paraId="2DAFC2A3" w14:textId="6E6A2C96" w:rsidR="00CD5411" w:rsidRPr="00A40373" w:rsidRDefault="00CD5411"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t>PROPOSED SOLUTION</w:t>
      </w:r>
    </w:p>
    <w:p w14:paraId="4ACAA987" w14:textId="495FC225"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3</w:t>
      </w:r>
      <w:r w:rsidR="00CD5411" w:rsidRPr="00226AB8">
        <w:rPr>
          <w:rFonts w:ascii="Times New Roman" w:hAnsi="Times New Roman" w:cs="Times New Roman"/>
          <w:b/>
          <w:bCs/>
          <w:color w:val="000000" w:themeColor="text1"/>
          <w:sz w:val="28"/>
          <w:szCs w:val="28"/>
        </w:rPr>
        <w:t>.1 Overview</w:t>
      </w:r>
    </w:p>
    <w:p w14:paraId="181A4CC8" w14:textId="1AEA1257" w:rsidR="00582395" w:rsidRPr="00582395" w:rsidRDefault="00582395" w:rsidP="007413BF">
      <w:pPr>
        <w:spacing w:line="360" w:lineRule="auto"/>
        <w:jc w:val="both"/>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StockSense AI is designed as a demand forecasting and inventory decision-support workflow. Historical retail records are loaded and validated, relevant features are prepared, and regression models are trained to estimate future units sold for each product or store-product combination.</w:t>
      </w:r>
    </w:p>
    <w:p w14:paraId="440060C9" w14:textId="77777777" w:rsidR="00582395" w:rsidRPr="00582395" w:rsidRDefault="00582395" w:rsidP="007413BF">
      <w:pPr>
        <w:spacing w:line="360" w:lineRule="auto"/>
        <w:jc w:val="both"/>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The forecast output is compared with available inventory and, where available, incoming orders. A transparent rule calculates the estimated stock gap and suggested replenishment quantity. Results can be presented in tables or a dashboard; any application layer will be described as implemented only if it is actually built.</w:t>
      </w:r>
    </w:p>
    <w:p w14:paraId="5D8DC779" w14:textId="77777777" w:rsidR="00582395" w:rsidRPr="00582395" w:rsidRDefault="00582395" w:rsidP="007413BF">
      <w:pPr>
        <w:spacing w:line="360" w:lineRule="auto"/>
        <w:jc w:val="both"/>
        <w:rPr>
          <w:rFonts w:ascii="Times New Roman" w:hAnsi="Times New Roman" w:cs="Times New Roman"/>
          <w:color w:val="000000" w:themeColor="text1"/>
          <w:sz w:val="24"/>
          <w:szCs w:val="24"/>
        </w:rPr>
      </w:pPr>
      <w:r w:rsidRPr="00582395">
        <w:rPr>
          <w:rFonts w:ascii="Times New Roman" w:hAnsi="Times New Roman" w:cs="Times New Roman"/>
          <w:color w:val="000000" w:themeColor="text1"/>
          <w:sz w:val="24"/>
          <w:szCs w:val="24"/>
        </w:rPr>
        <w:t>The overall workflow is:</w:t>
      </w:r>
    </w:p>
    <w:p w14:paraId="2441E589" w14:textId="75173997" w:rsidR="00582395" w:rsidRDefault="00582395" w:rsidP="00226AB8">
      <w:pPr>
        <w:spacing w:line="360" w:lineRule="auto"/>
        <w:jc w:val="both"/>
        <w:rPr>
          <w:rFonts w:ascii="Times New Roman" w:hAnsi="Times New Roman" w:cs="Times New Roman"/>
          <w:b/>
          <w:bCs/>
          <w:color w:val="000000" w:themeColor="text1"/>
          <w:sz w:val="24"/>
          <w:szCs w:val="24"/>
        </w:rPr>
      </w:pPr>
      <w:r w:rsidRPr="00582395">
        <w:rPr>
          <w:rFonts w:ascii="Times New Roman" w:hAnsi="Times New Roman" w:cs="Times New Roman"/>
          <w:b/>
          <w:bCs/>
          <w:color w:val="000000" w:themeColor="text1"/>
          <w:sz w:val="24"/>
          <w:szCs w:val="24"/>
        </w:rPr>
        <w:t>Retail Inventory CSV → Data Validation → Time-Based Feature Engineering → Regression Model → Future Demand Forecast → Stock Gap Calculation → Replenishment Recommendation</w:t>
      </w:r>
    </w:p>
    <w:p w14:paraId="39539283" w14:textId="52CB5E85" w:rsidR="00F7662E" w:rsidRPr="00582395" w:rsidRDefault="009219AC" w:rsidP="00582395">
      <w:pPr>
        <w:rPr>
          <w:rFonts w:ascii="Times New Roman" w:hAnsi="Times New Roman" w:cs="Times New Roman"/>
          <w:b/>
          <w:bCs/>
          <w:color w:val="000000" w:themeColor="text1"/>
          <w:sz w:val="24"/>
          <w:szCs w:val="24"/>
        </w:rPr>
      </w:pPr>
      <w:r>
        <w:rPr>
          <w:noProof/>
        </w:rPr>
        <mc:AlternateContent>
          <mc:Choice Requires="wps">
            <w:drawing>
              <wp:inline distT="0" distB="0" distL="0" distR="0" wp14:anchorId="58D5EC51" wp14:editId="53B42CC7">
                <wp:extent cx="304800" cy="304800"/>
                <wp:effectExtent l="0" t="0" r="0" b="0"/>
                <wp:docPr id="301495552" name="Rectangle 105"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2ECC7" id="Rectangle 105"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b/>
          <w:bCs/>
          <w:noProof/>
          <w:color w:val="000000" w:themeColor="text1"/>
          <w:sz w:val="24"/>
          <w:szCs w:val="24"/>
        </w:rPr>
        <w:drawing>
          <wp:inline distT="0" distB="0" distL="0" distR="0" wp14:anchorId="71CF0293" wp14:editId="69CAF14B">
            <wp:extent cx="5181600" cy="2827020"/>
            <wp:effectExtent l="0" t="0" r="0" b="0"/>
            <wp:docPr id="1072018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81600" cy="2827020"/>
                    </a:xfrm>
                    <a:prstGeom prst="rect">
                      <a:avLst/>
                    </a:prstGeom>
                    <a:noFill/>
                  </pic:spPr>
                </pic:pic>
              </a:graphicData>
            </a:graphic>
          </wp:inline>
        </w:drawing>
      </w:r>
    </w:p>
    <w:p w14:paraId="78ECE66A" w14:textId="12AD66FA"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lastRenderedPageBreak/>
        <w:t>3</w:t>
      </w:r>
      <w:r w:rsidR="00CD5411" w:rsidRPr="00226AB8">
        <w:rPr>
          <w:rFonts w:ascii="Times New Roman" w:hAnsi="Times New Roman" w:cs="Times New Roman"/>
          <w:b/>
          <w:bCs/>
          <w:color w:val="000000" w:themeColor="text1"/>
          <w:sz w:val="28"/>
          <w:szCs w:val="28"/>
        </w:rPr>
        <w:t>.3 Methodology</w:t>
      </w:r>
    </w:p>
    <w:p w14:paraId="31E79F67" w14:textId="77777777" w:rsidR="005023DC" w:rsidRPr="005023DC" w:rsidRDefault="005023DC" w:rsidP="007413BF">
      <w:pPr>
        <w:pStyle w:val="Heading2"/>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The methodology proposed for StockSense AI consists of the following steps:</w:t>
      </w:r>
    </w:p>
    <w:p w14:paraId="1DDB085D" w14:textId="77777777" w:rsidR="005023DC" w:rsidRPr="00581D9A"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81D9A">
        <w:rPr>
          <w:rFonts w:ascii="Times New Roman" w:hAnsi="Times New Roman" w:cs="Times New Roman"/>
          <w:color w:val="000000" w:themeColor="text1"/>
          <w:sz w:val="24"/>
          <w:szCs w:val="24"/>
        </w:rPr>
        <w:t>Dataset Collection – Obtain the Retail Store Inventory Dataset from its Kaggle source and verify its actual CSV files and schema.</w:t>
      </w:r>
    </w:p>
    <w:p w14:paraId="76DC985F" w14:textId="77777777" w:rsidR="005023DC" w:rsidRPr="00581D9A"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81D9A">
        <w:rPr>
          <w:rFonts w:ascii="Times New Roman" w:hAnsi="Times New Roman" w:cs="Times New Roman"/>
          <w:color w:val="000000" w:themeColor="text1"/>
          <w:sz w:val="24"/>
          <w:szCs w:val="24"/>
        </w:rPr>
        <w:t>Data Understanding – Inspect dimensions, column types, duplicates, missing values, ranges and demand patterns.</w:t>
      </w:r>
    </w:p>
    <w:p w14:paraId="07CE6462" w14:textId="77777777" w:rsidR="005023DC" w:rsidRPr="00581D9A"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81D9A">
        <w:rPr>
          <w:rFonts w:ascii="Times New Roman" w:hAnsi="Times New Roman" w:cs="Times New Roman"/>
          <w:color w:val="000000" w:themeColor="text1"/>
          <w:sz w:val="24"/>
          <w:szCs w:val="24"/>
        </w:rPr>
        <w:t>Data Preprocessing – Validate dates and numeric fields, handle missing values, inspect outliers and remove duplicate records where justified.</w:t>
      </w:r>
    </w:p>
    <w:p w14:paraId="13EDBE6C" w14:textId="77777777" w:rsidR="005023DC" w:rsidRPr="00581D9A"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81D9A">
        <w:rPr>
          <w:rFonts w:ascii="Times New Roman" w:hAnsi="Times New Roman" w:cs="Times New Roman"/>
          <w:color w:val="000000" w:themeColor="text1"/>
          <w:sz w:val="24"/>
          <w:szCs w:val="24"/>
        </w:rPr>
        <w:t>Feature Engineering – Derive date features such as day of week and month where appropriate, and ensure all model inputs would be available at forecast time.</w:t>
      </w:r>
    </w:p>
    <w:p w14:paraId="22AEFF44" w14:textId="77777777" w:rsidR="005023DC" w:rsidRPr="00581D9A"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81D9A">
        <w:rPr>
          <w:rFonts w:ascii="Times New Roman" w:hAnsi="Times New Roman" w:cs="Times New Roman"/>
          <w:color w:val="000000" w:themeColor="text1"/>
          <w:sz w:val="24"/>
          <w:szCs w:val="24"/>
        </w:rPr>
        <w:t>Data Splitting – Use earlier dates for training and a later period for testing to reflect future forecasting conditions.</w:t>
      </w:r>
    </w:p>
    <w:p w14:paraId="2E8398DD" w14:textId="77777777" w:rsidR="005023DC" w:rsidRPr="00581D9A"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81D9A">
        <w:rPr>
          <w:rFonts w:ascii="Times New Roman" w:hAnsi="Times New Roman" w:cs="Times New Roman"/>
          <w:color w:val="000000" w:themeColor="text1"/>
          <w:sz w:val="24"/>
          <w:szCs w:val="24"/>
        </w:rPr>
        <w:t>Model Development – Establish a simple baseline and compare selected regression models such as Linear Regression, Random Forest Regressor and Gradient Boosting Regressor.</w:t>
      </w:r>
    </w:p>
    <w:p w14:paraId="098C22DE" w14:textId="77777777" w:rsidR="005023DC" w:rsidRPr="00581D9A"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81D9A">
        <w:rPr>
          <w:rFonts w:ascii="Times New Roman" w:hAnsi="Times New Roman" w:cs="Times New Roman"/>
          <w:color w:val="000000" w:themeColor="text1"/>
          <w:sz w:val="24"/>
          <w:szCs w:val="24"/>
        </w:rPr>
        <w:t>Model Evaluation – Compare predictions with actual future-period sales using MAE, RMSE and R².</w:t>
      </w:r>
    </w:p>
    <w:p w14:paraId="60224430" w14:textId="77777777" w:rsidR="005023DC" w:rsidRPr="00581D9A"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81D9A">
        <w:rPr>
          <w:rFonts w:ascii="Times New Roman" w:hAnsi="Times New Roman" w:cs="Times New Roman"/>
          <w:color w:val="000000" w:themeColor="text1"/>
          <w:sz w:val="24"/>
          <w:szCs w:val="24"/>
        </w:rPr>
        <w:t>Forecast Output – Produce demand estimates for the chosen product and forecast horizon using only information available at prediction time.</w:t>
      </w:r>
    </w:p>
    <w:p w14:paraId="1D9EBF5B" w14:textId="77777777" w:rsidR="005023DC" w:rsidRPr="00581D9A"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81D9A">
        <w:rPr>
          <w:rFonts w:ascii="Times New Roman" w:hAnsi="Times New Roman" w:cs="Times New Roman"/>
          <w:color w:val="000000" w:themeColor="text1"/>
          <w:sz w:val="24"/>
          <w:szCs w:val="24"/>
        </w:rPr>
        <w:t>Inventory Decision Logic – Compare forecast demand with usable stock and incoming orders, then calculate a stock gap using stated assumptions.</w:t>
      </w:r>
    </w:p>
    <w:p w14:paraId="6E1FB855" w14:textId="77777777" w:rsidR="005023DC" w:rsidRPr="00581D9A" w:rsidRDefault="005023DC" w:rsidP="007413BF">
      <w:pPr>
        <w:pStyle w:val="Heading2"/>
        <w:numPr>
          <w:ilvl w:val="0"/>
          <w:numId w:val="3"/>
        </w:numPr>
        <w:spacing w:line="360" w:lineRule="auto"/>
        <w:jc w:val="both"/>
        <w:rPr>
          <w:rFonts w:ascii="Times New Roman" w:hAnsi="Times New Roman" w:cs="Times New Roman"/>
          <w:color w:val="000000" w:themeColor="text1"/>
          <w:sz w:val="24"/>
          <w:szCs w:val="24"/>
        </w:rPr>
      </w:pPr>
      <w:r w:rsidRPr="00581D9A">
        <w:rPr>
          <w:rFonts w:ascii="Times New Roman" w:hAnsi="Times New Roman" w:cs="Times New Roman"/>
          <w:color w:val="000000" w:themeColor="text1"/>
          <w:sz w:val="24"/>
          <w:szCs w:val="24"/>
        </w:rPr>
        <w:t>Reporting – Present model comparison, forecast examples and inventory recommendations in clear tables; implement a dashboard only if included in the final build.</w:t>
      </w:r>
    </w:p>
    <w:p w14:paraId="09586725" w14:textId="77777777" w:rsidR="005023DC" w:rsidRPr="005023DC" w:rsidRDefault="005023DC" w:rsidP="005023DC"/>
    <w:p w14:paraId="3031A597" w14:textId="399FA035"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3</w:t>
      </w:r>
      <w:r w:rsidR="00CD5411" w:rsidRPr="00226AB8">
        <w:rPr>
          <w:rFonts w:ascii="Times New Roman" w:hAnsi="Times New Roman" w:cs="Times New Roman"/>
          <w:b/>
          <w:bCs/>
          <w:color w:val="000000" w:themeColor="text1"/>
          <w:sz w:val="28"/>
          <w:szCs w:val="28"/>
        </w:rPr>
        <w:t>.4 Development Phases</w:t>
      </w:r>
    </w:p>
    <w:p w14:paraId="7BAA71E9" w14:textId="77777777" w:rsidR="00CD5411" w:rsidRPr="005023DC" w:rsidRDefault="00CD5411" w:rsidP="00CD5411">
      <w:pPr>
        <w:pStyle w:val="Heading3"/>
        <w:rPr>
          <w:rFonts w:ascii="Times New Roman" w:hAnsi="Times New Roman" w:cs="Times New Roman"/>
          <w:b/>
          <w:bCs/>
          <w:color w:val="000000" w:themeColor="text1"/>
        </w:rPr>
      </w:pPr>
      <w:r w:rsidRPr="005023DC">
        <w:rPr>
          <w:rFonts w:ascii="Times New Roman" w:hAnsi="Times New Roman" w:cs="Times New Roman"/>
          <w:b/>
          <w:bCs/>
          <w:color w:val="000000" w:themeColor="text1"/>
        </w:rPr>
        <w:t>Phase 1: Problem Understanding &amp; Objective Definition</w:t>
      </w:r>
    </w:p>
    <w:p w14:paraId="366E7CE1" w14:textId="77777777" w:rsidR="005023DC" w:rsidRDefault="005023DC" w:rsidP="007413BF">
      <w:pPr>
        <w:pStyle w:val="Heading3"/>
        <w:spacing w:line="360" w:lineRule="auto"/>
        <w:jc w:val="both"/>
        <w:rPr>
          <w:rFonts w:ascii="Times New Roman" w:eastAsiaTheme="minorHAnsi" w:hAnsi="Times New Roman" w:cs="Times New Roman"/>
          <w:color w:val="000000" w:themeColor="text1"/>
        </w:rPr>
      </w:pPr>
      <w:r w:rsidRPr="005023DC">
        <w:rPr>
          <w:rFonts w:ascii="Times New Roman" w:eastAsiaTheme="minorHAnsi" w:hAnsi="Times New Roman" w:cs="Times New Roman"/>
          <w:color w:val="000000" w:themeColor="text1"/>
        </w:rPr>
        <w:t>The project began by identifying the need for automated classification of retail inventory into normal and malicious categories. The main objective was to develop a machine learning model and integrate it into an accessible full-stack application.</w:t>
      </w:r>
    </w:p>
    <w:p w14:paraId="3449E62F" w14:textId="77777777" w:rsidR="005023DC" w:rsidRDefault="005023DC" w:rsidP="00CD5411">
      <w:pPr>
        <w:pStyle w:val="Heading3"/>
        <w:rPr>
          <w:rFonts w:ascii="Times New Roman" w:eastAsiaTheme="minorHAnsi" w:hAnsi="Times New Roman" w:cs="Times New Roman"/>
          <w:color w:val="000000" w:themeColor="text1"/>
        </w:rPr>
      </w:pPr>
    </w:p>
    <w:p w14:paraId="54C7DAA1" w14:textId="47B98C58" w:rsidR="00CD5411" w:rsidRPr="005023DC" w:rsidRDefault="00CD5411" w:rsidP="00CD5411">
      <w:pPr>
        <w:pStyle w:val="Heading3"/>
        <w:rPr>
          <w:rFonts w:ascii="Times New Roman" w:hAnsi="Times New Roman" w:cs="Times New Roman"/>
          <w:b/>
          <w:bCs/>
          <w:color w:val="000000" w:themeColor="text1"/>
        </w:rPr>
      </w:pPr>
      <w:r w:rsidRPr="005023DC">
        <w:rPr>
          <w:rFonts w:ascii="Times New Roman" w:hAnsi="Times New Roman" w:cs="Times New Roman"/>
          <w:b/>
          <w:bCs/>
          <w:color w:val="000000" w:themeColor="text1"/>
        </w:rPr>
        <w:t>Phase 2: Data Collection &amp; Understanding</w:t>
      </w:r>
    </w:p>
    <w:p w14:paraId="121B46C8" w14:textId="35AC0806" w:rsidR="00CD5411" w:rsidRDefault="005023DC" w:rsidP="007413BF">
      <w:pPr>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The Retail Store Inventory Dataset from Kaggle was selected because its recorded fields are related to retail demand and stock planning. The reported dataset summary is 73,100 instances and 15 attributes. Exploratory analysis should verify these figures against the actual CSV before they are stated as final results.</w:t>
      </w:r>
    </w:p>
    <w:p w14:paraId="1939FE31" w14:textId="77777777" w:rsidR="005023DC" w:rsidRPr="00F23A8C" w:rsidRDefault="005023DC" w:rsidP="00CD5411">
      <w:pPr>
        <w:rPr>
          <w:rFonts w:ascii="Times New Roman" w:hAnsi="Times New Roman" w:cs="Times New Roman"/>
          <w:color w:val="000000" w:themeColor="text1"/>
          <w:sz w:val="24"/>
          <w:szCs w:val="24"/>
        </w:rPr>
      </w:pPr>
    </w:p>
    <w:p w14:paraId="3B771689" w14:textId="77777777" w:rsidR="00CD5411" w:rsidRPr="005023DC" w:rsidRDefault="00CD5411" w:rsidP="00CD5411">
      <w:pPr>
        <w:pStyle w:val="Heading3"/>
        <w:rPr>
          <w:rFonts w:ascii="Times New Roman" w:hAnsi="Times New Roman" w:cs="Times New Roman"/>
          <w:b/>
          <w:bCs/>
          <w:color w:val="000000" w:themeColor="text1"/>
        </w:rPr>
      </w:pPr>
      <w:r w:rsidRPr="005023DC">
        <w:rPr>
          <w:rFonts w:ascii="Times New Roman" w:hAnsi="Times New Roman" w:cs="Times New Roman"/>
          <w:b/>
          <w:bCs/>
          <w:color w:val="000000" w:themeColor="text1"/>
        </w:rPr>
        <w:t>Phase 3: Data Preprocessing &amp; Feature Engineering</w:t>
      </w:r>
    </w:p>
    <w:p w14:paraId="78E36DEE" w14:textId="1811316F" w:rsidR="005023DC" w:rsidRDefault="005023DC" w:rsidP="00581D9A">
      <w:pPr>
        <w:pStyle w:val="Heading3"/>
        <w:spacing w:after="120" w:line="360" w:lineRule="auto"/>
        <w:jc w:val="both"/>
        <w:rPr>
          <w:rFonts w:ascii="Times New Roman" w:eastAsiaTheme="minorHAnsi" w:hAnsi="Times New Roman" w:cs="Times New Roman"/>
          <w:color w:val="000000" w:themeColor="text1"/>
        </w:rPr>
      </w:pPr>
      <w:r w:rsidRPr="005023DC">
        <w:rPr>
          <w:rFonts w:ascii="Times New Roman" w:eastAsiaTheme="minorHAnsi" w:hAnsi="Times New Roman" w:cs="Times New Roman"/>
          <w:color w:val="000000" w:themeColor="text1"/>
        </w:rPr>
        <w:t>The dataset will be cleaned by validating dates, checking numeric ranges, handling missing values and reviewing duplicate rows. Categorical fields may be encoded where required by the chosen model. Scaling is only necessary for algorithms that benefit from it and must be fitted on training data only.</w:t>
      </w:r>
    </w:p>
    <w:p w14:paraId="70CD50D1" w14:textId="30B05CC3" w:rsidR="00CD5411" w:rsidRPr="005023DC" w:rsidRDefault="00CD5411" w:rsidP="00CD5411">
      <w:pPr>
        <w:pStyle w:val="Heading3"/>
        <w:rPr>
          <w:rFonts w:ascii="Times New Roman" w:hAnsi="Times New Roman" w:cs="Times New Roman"/>
          <w:b/>
          <w:bCs/>
          <w:color w:val="000000" w:themeColor="text1"/>
        </w:rPr>
      </w:pPr>
      <w:r w:rsidRPr="005023DC">
        <w:rPr>
          <w:rFonts w:ascii="Times New Roman" w:hAnsi="Times New Roman" w:cs="Times New Roman"/>
          <w:b/>
          <w:bCs/>
          <w:color w:val="000000" w:themeColor="text1"/>
        </w:rPr>
        <w:t>Phase 4: Model Building</w:t>
      </w:r>
    </w:p>
    <w:p w14:paraId="03AF7B57" w14:textId="68BC3A30" w:rsidR="00226AB8" w:rsidRPr="00F23A8C" w:rsidRDefault="005023DC" w:rsidP="00226AB8">
      <w:pPr>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Candidate regression models will be compared using the same time-based split and evaluation metrics. No final algorithm is selected until experiments establish which model performs best on the validated dataset.</w:t>
      </w:r>
    </w:p>
    <w:p w14:paraId="5F2BF0BE" w14:textId="77777777" w:rsidR="00CD5411" w:rsidRPr="005023DC" w:rsidRDefault="00CD5411" w:rsidP="00CD5411">
      <w:pPr>
        <w:pStyle w:val="Heading3"/>
        <w:rPr>
          <w:rFonts w:ascii="Times New Roman" w:hAnsi="Times New Roman" w:cs="Times New Roman"/>
          <w:b/>
          <w:bCs/>
          <w:color w:val="000000" w:themeColor="text1"/>
        </w:rPr>
      </w:pPr>
      <w:r w:rsidRPr="005023DC">
        <w:rPr>
          <w:rFonts w:ascii="Times New Roman" w:hAnsi="Times New Roman" w:cs="Times New Roman"/>
          <w:b/>
          <w:bCs/>
          <w:color w:val="000000" w:themeColor="text1"/>
        </w:rPr>
        <w:t>Phase 5: Model Evaluation &amp; Validation</w:t>
      </w:r>
    </w:p>
    <w:p w14:paraId="40B3CABF" w14:textId="66A23BAD" w:rsidR="005023DC" w:rsidRDefault="005023DC" w:rsidP="00581D9A">
      <w:pPr>
        <w:pStyle w:val="Heading3"/>
        <w:spacing w:after="120" w:line="360" w:lineRule="auto"/>
        <w:jc w:val="both"/>
        <w:rPr>
          <w:rFonts w:ascii="Times New Roman" w:eastAsiaTheme="minorHAnsi" w:hAnsi="Times New Roman" w:cs="Times New Roman"/>
          <w:color w:val="000000" w:themeColor="text1"/>
        </w:rPr>
      </w:pPr>
      <w:r w:rsidRPr="005023DC">
        <w:rPr>
          <w:rFonts w:ascii="Times New Roman" w:eastAsiaTheme="minorHAnsi" w:hAnsi="Times New Roman" w:cs="Times New Roman"/>
          <w:color w:val="000000" w:themeColor="text1"/>
        </w:rPr>
        <w:t>The model should be evaluated on a later time period that was not used for fitting or feature selection. MAE and RMSE quantify typical forecast error, while R² provides a relative measure of explained variation. Results should be recorded only after the experiments are run.</w:t>
      </w:r>
    </w:p>
    <w:p w14:paraId="57762E27" w14:textId="0F2EE60B" w:rsidR="00CD5411" w:rsidRPr="005023DC" w:rsidRDefault="00CD5411" w:rsidP="00CD5411">
      <w:pPr>
        <w:pStyle w:val="Heading3"/>
        <w:rPr>
          <w:rFonts w:ascii="Times New Roman" w:hAnsi="Times New Roman" w:cs="Times New Roman"/>
          <w:b/>
          <w:bCs/>
          <w:color w:val="000000" w:themeColor="text1"/>
        </w:rPr>
      </w:pPr>
      <w:r w:rsidRPr="005023DC">
        <w:rPr>
          <w:rFonts w:ascii="Times New Roman" w:hAnsi="Times New Roman" w:cs="Times New Roman"/>
          <w:b/>
          <w:bCs/>
          <w:color w:val="000000" w:themeColor="text1"/>
        </w:rPr>
        <w:t xml:space="preserve">Phase 6: Final Output / Deployment </w:t>
      </w:r>
    </w:p>
    <w:p w14:paraId="08B49B5B" w14:textId="78D83935" w:rsidR="005023DC" w:rsidRPr="00581D9A" w:rsidRDefault="005023DC" w:rsidP="00581D9A">
      <w:pPr>
        <w:pStyle w:val="Heading2"/>
        <w:spacing w:after="120" w:line="360" w:lineRule="auto"/>
        <w:jc w:val="both"/>
        <w:rPr>
          <w:rFonts w:ascii="Times New Roman" w:eastAsiaTheme="minorHAnsi" w:hAnsi="Times New Roman" w:cs="Times New Roman"/>
          <w:color w:val="000000" w:themeColor="text1"/>
          <w:sz w:val="24"/>
          <w:szCs w:val="24"/>
        </w:rPr>
      </w:pPr>
      <w:r w:rsidRPr="005023DC">
        <w:rPr>
          <w:rFonts w:ascii="Times New Roman" w:eastAsiaTheme="minorHAnsi" w:hAnsi="Times New Roman" w:cs="Times New Roman"/>
          <w:color w:val="000000" w:themeColor="text1"/>
          <w:sz w:val="24"/>
          <w:szCs w:val="24"/>
        </w:rPr>
        <w:t>After model evaluation, the selected forecasting pipeline can be saved and connected to an optional interface. The report does not assume a backend, database or dashboard has already been implemented.</w:t>
      </w:r>
    </w:p>
    <w:p w14:paraId="7465CD82" w14:textId="45E35B47"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3.</w:t>
      </w:r>
      <w:r w:rsidR="00CD5411" w:rsidRPr="00226AB8">
        <w:rPr>
          <w:rFonts w:ascii="Times New Roman" w:hAnsi="Times New Roman" w:cs="Times New Roman"/>
          <w:b/>
          <w:bCs/>
          <w:color w:val="000000" w:themeColor="text1"/>
          <w:sz w:val="28"/>
          <w:szCs w:val="28"/>
        </w:rPr>
        <w:t>5 Dataset Description</w:t>
      </w:r>
    </w:p>
    <w:p w14:paraId="55085A14" w14:textId="77777777" w:rsidR="005023DC" w:rsidRPr="005023DC" w:rsidRDefault="005023DC" w:rsidP="007413BF">
      <w:pPr>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The selected source is the Retail Store Inventory Dataset from Kaggle. The dataset is reported in the project planning record as 73,100 instances and 15 attributes. The listed fields include Date, Store ID, Product ID, Category, Region, Inventory Level, Units Sold, Units Ordered, Demand Forecast, Price, Discount, Weather Condition, Holiday/Promotion, Competitor Pricing and Seasonality. These field names and meanings must be confirmed against the actual CSV.</w:t>
      </w:r>
    </w:p>
    <w:p w14:paraId="05BFE46C" w14:textId="2EC729B4" w:rsidR="005023DC" w:rsidRDefault="005023DC" w:rsidP="007413BF">
      <w:pPr>
        <w:spacing w:line="360" w:lineRule="auto"/>
        <w:jc w:val="both"/>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The recorded dataset summary contains 15 attributes. The exact target and usable feature count will be established after checking the CSV schema. In particular, the existing Demand Forecast field must be inspected to determine whether it is a precomputed estimate; it should not be treated as actual future demand without evidence.</w:t>
      </w:r>
    </w:p>
    <w:p w14:paraId="4F918158" w14:textId="77777777" w:rsidR="007413BF" w:rsidRDefault="007413BF" w:rsidP="007413BF">
      <w:pPr>
        <w:spacing w:line="360" w:lineRule="auto"/>
        <w:jc w:val="both"/>
        <w:rPr>
          <w:rFonts w:ascii="Times New Roman" w:hAnsi="Times New Roman" w:cs="Times New Roman"/>
          <w:color w:val="000000" w:themeColor="text1"/>
          <w:sz w:val="24"/>
          <w:szCs w:val="24"/>
        </w:rPr>
      </w:pPr>
    </w:p>
    <w:p w14:paraId="78C25EB7" w14:textId="77777777" w:rsidR="007413BF" w:rsidRDefault="007413BF" w:rsidP="007413BF">
      <w:pPr>
        <w:spacing w:line="360" w:lineRule="auto"/>
        <w:jc w:val="both"/>
        <w:rPr>
          <w:rFonts w:ascii="Times New Roman" w:hAnsi="Times New Roman" w:cs="Times New Roman"/>
          <w:color w:val="000000" w:themeColor="text1"/>
          <w:sz w:val="24"/>
          <w:szCs w:val="24"/>
        </w:rPr>
      </w:pPr>
    </w:p>
    <w:p w14:paraId="6C97E175" w14:textId="77777777" w:rsidR="007413BF" w:rsidRDefault="007413BF" w:rsidP="007413BF">
      <w:pPr>
        <w:spacing w:line="360" w:lineRule="auto"/>
        <w:jc w:val="both"/>
        <w:rPr>
          <w:rFonts w:ascii="Times New Roman" w:hAnsi="Times New Roman" w:cs="Times New Roman"/>
          <w:color w:val="000000" w:themeColor="text1"/>
          <w:sz w:val="24"/>
          <w:szCs w:val="24"/>
        </w:rPr>
      </w:pPr>
    </w:p>
    <w:p w14:paraId="2B718470" w14:textId="77777777" w:rsidR="005023DC" w:rsidRDefault="005023DC" w:rsidP="00CD5411">
      <w:pPr>
        <w:rPr>
          <w:rFonts w:ascii="Times New Roman" w:hAnsi="Times New Roman" w:cs="Times New Roman"/>
          <w:color w:val="000000" w:themeColor="text1"/>
          <w:sz w:val="24"/>
          <w:szCs w:val="24"/>
        </w:rPr>
      </w:pPr>
    </w:p>
    <w:p w14:paraId="14771500" w14:textId="77777777" w:rsidR="00581D9A" w:rsidRDefault="00581D9A" w:rsidP="00CD5411">
      <w:pPr>
        <w:rPr>
          <w:rFonts w:ascii="Times New Roman" w:hAnsi="Times New Roman" w:cs="Times New Roman"/>
          <w:color w:val="000000" w:themeColor="text1"/>
          <w:sz w:val="24"/>
          <w:szCs w:val="24"/>
        </w:rPr>
      </w:pPr>
    </w:p>
    <w:p w14:paraId="46DD786F" w14:textId="065F0142" w:rsidR="00CD5411" w:rsidRDefault="00CD5411" w:rsidP="00CD5411">
      <w:pPr>
        <w:rPr>
          <w:rFonts w:ascii="Times New Roman" w:hAnsi="Times New Roman" w:cs="Times New Roman"/>
          <w:b/>
          <w:bCs/>
          <w:color w:val="000000" w:themeColor="text1"/>
          <w:sz w:val="24"/>
          <w:szCs w:val="24"/>
        </w:rPr>
      </w:pPr>
      <w:r w:rsidRPr="005023DC">
        <w:rPr>
          <w:rFonts w:ascii="Times New Roman" w:hAnsi="Times New Roman" w:cs="Times New Roman"/>
          <w:b/>
          <w:bCs/>
          <w:color w:val="000000" w:themeColor="text1"/>
          <w:sz w:val="24"/>
          <w:szCs w:val="24"/>
        </w:rPr>
        <w:lastRenderedPageBreak/>
        <w:t xml:space="preserve">Table </w:t>
      </w:r>
      <w:r w:rsidR="005023DC" w:rsidRPr="005023DC">
        <w:rPr>
          <w:rFonts w:ascii="Times New Roman" w:hAnsi="Times New Roman" w:cs="Times New Roman"/>
          <w:b/>
          <w:bCs/>
          <w:color w:val="000000" w:themeColor="text1"/>
          <w:sz w:val="24"/>
          <w:szCs w:val="24"/>
        </w:rPr>
        <w:t>3</w:t>
      </w:r>
      <w:r w:rsidRPr="005023DC">
        <w:rPr>
          <w:rFonts w:ascii="Times New Roman" w:hAnsi="Times New Roman" w:cs="Times New Roman"/>
          <w:b/>
          <w:bCs/>
          <w:color w:val="000000" w:themeColor="text1"/>
          <w:sz w:val="24"/>
          <w:szCs w:val="24"/>
        </w:rPr>
        <w:t>.5.1: Dataset Description</w:t>
      </w:r>
    </w:p>
    <w:tbl>
      <w:tblPr>
        <w:tblStyle w:val="TableGrid"/>
        <w:tblW w:w="0" w:type="auto"/>
        <w:tblLook w:val="04A0" w:firstRow="1" w:lastRow="0" w:firstColumn="1" w:lastColumn="0" w:noHBand="0" w:noVBand="1"/>
      </w:tblPr>
      <w:tblGrid>
        <w:gridCol w:w="4316"/>
        <w:gridCol w:w="4316"/>
      </w:tblGrid>
      <w:tr w:rsidR="005023DC" w14:paraId="7D58A885" w14:textId="77777777" w:rsidTr="00DC603E">
        <w:trPr>
          <w:trHeight w:val="323"/>
        </w:trPr>
        <w:tc>
          <w:tcPr>
            <w:tcW w:w="4316" w:type="dxa"/>
          </w:tcPr>
          <w:p w14:paraId="6C040DA2" w14:textId="54A70C26" w:rsidR="005023DC" w:rsidRDefault="005023DC"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Parameter</w:t>
            </w:r>
          </w:p>
        </w:tc>
        <w:tc>
          <w:tcPr>
            <w:tcW w:w="4316" w:type="dxa"/>
          </w:tcPr>
          <w:p w14:paraId="728BEEE4" w14:textId="1B4C6AC9" w:rsidR="005023DC" w:rsidRDefault="005023DC"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Description</w:t>
            </w:r>
          </w:p>
        </w:tc>
      </w:tr>
      <w:tr w:rsidR="005023DC" w14:paraId="29D293AC" w14:textId="77777777" w:rsidTr="00DC603E">
        <w:trPr>
          <w:trHeight w:val="323"/>
        </w:trPr>
        <w:tc>
          <w:tcPr>
            <w:tcW w:w="4316" w:type="dxa"/>
          </w:tcPr>
          <w:p w14:paraId="4F1C19AA" w14:textId="3DA2908F"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Dataset</w:t>
            </w:r>
          </w:p>
        </w:tc>
        <w:tc>
          <w:tcPr>
            <w:tcW w:w="4316" w:type="dxa"/>
          </w:tcPr>
          <w:p w14:paraId="04116168" w14:textId="4BFBE74E"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Retail Store Inventory Dataset (Kaggle)</w:t>
            </w:r>
          </w:p>
        </w:tc>
      </w:tr>
      <w:tr w:rsidR="005023DC" w14:paraId="1CEFE42D" w14:textId="77777777" w:rsidTr="00DC603E">
        <w:trPr>
          <w:trHeight w:val="309"/>
        </w:trPr>
        <w:tc>
          <w:tcPr>
            <w:tcW w:w="4316" w:type="dxa"/>
          </w:tcPr>
          <w:p w14:paraId="6A723FD7" w14:textId="7E1D90B0"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Recorded instances</w:t>
            </w:r>
          </w:p>
        </w:tc>
        <w:tc>
          <w:tcPr>
            <w:tcW w:w="4316" w:type="dxa"/>
          </w:tcPr>
          <w:p w14:paraId="3C0813E4" w14:textId="799A9E1B"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73,100 (verify against downloaded CSV)</w:t>
            </w:r>
          </w:p>
        </w:tc>
      </w:tr>
      <w:tr w:rsidR="005023DC" w14:paraId="360B4C5C" w14:textId="77777777" w:rsidTr="00DC603E">
        <w:trPr>
          <w:trHeight w:val="323"/>
        </w:trPr>
        <w:tc>
          <w:tcPr>
            <w:tcW w:w="4316" w:type="dxa"/>
          </w:tcPr>
          <w:p w14:paraId="5A29E77C" w14:textId="3F0E20A3"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Recorded attributes</w:t>
            </w:r>
          </w:p>
        </w:tc>
        <w:tc>
          <w:tcPr>
            <w:tcW w:w="4316" w:type="dxa"/>
          </w:tcPr>
          <w:p w14:paraId="14A26BB9" w14:textId="79CAFD94"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15 (verify against downloaded CSV)</w:t>
            </w:r>
          </w:p>
        </w:tc>
      </w:tr>
      <w:tr w:rsidR="005023DC" w14:paraId="11A543D7" w14:textId="77777777" w:rsidTr="00DC603E">
        <w:trPr>
          <w:trHeight w:val="323"/>
        </w:trPr>
        <w:tc>
          <w:tcPr>
            <w:tcW w:w="4316" w:type="dxa"/>
          </w:tcPr>
          <w:p w14:paraId="5FDB1850" w14:textId="586C8593"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Data type</w:t>
            </w:r>
          </w:p>
        </w:tc>
        <w:tc>
          <w:tcPr>
            <w:tcW w:w="4316" w:type="dxa"/>
          </w:tcPr>
          <w:p w14:paraId="7340A274" w14:textId="6C75806F"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Structured tabular retail data</w:t>
            </w:r>
          </w:p>
        </w:tc>
      </w:tr>
      <w:tr w:rsidR="005023DC" w14:paraId="2E12C2D4" w14:textId="77777777" w:rsidTr="00DC603E">
        <w:trPr>
          <w:trHeight w:val="323"/>
        </w:trPr>
        <w:tc>
          <w:tcPr>
            <w:tcW w:w="4316" w:type="dxa"/>
          </w:tcPr>
          <w:p w14:paraId="23174F76" w14:textId="26655871"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Candidate target</w:t>
            </w:r>
          </w:p>
        </w:tc>
        <w:tc>
          <w:tcPr>
            <w:tcW w:w="4316" w:type="dxa"/>
          </w:tcPr>
          <w:p w14:paraId="505027C6" w14:textId="4C24785E"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Units Sold or a future-period aggregate derived from actual sales</w:t>
            </w:r>
          </w:p>
        </w:tc>
      </w:tr>
      <w:tr w:rsidR="005023DC" w14:paraId="58673ECB" w14:textId="77777777" w:rsidTr="00DC603E">
        <w:trPr>
          <w:trHeight w:val="323"/>
        </w:trPr>
        <w:tc>
          <w:tcPr>
            <w:tcW w:w="4316" w:type="dxa"/>
          </w:tcPr>
          <w:p w14:paraId="4D45F4B8" w14:textId="641AFB30"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Forecast task</w:t>
            </w:r>
          </w:p>
        </w:tc>
        <w:tc>
          <w:tcPr>
            <w:tcW w:w="4316" w:type="dxa"/>
          </w:tcPr>
          <w:p w14:paraId="0FCA212C" w14:textId="2E2A9E05"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Regression / demand forecasting</w:t>
            </w:r>
          </w:p>
        </w:tc>
      </w:tr>
      <w:tr w:rsidR="005023DC" w14:paraId="589B6BBF" w14:textId="77777777" w:rsidTr="00DC603E">
        <w:trPr>
          <w:trHeight w:val="323"/>
        </w:trPr>
        <w:tc>
          <w:tcPr>
            <w:tcW w:w="4316" w:type="dxa"/>
          </w:tcPr>
          <w:p w14:paraId="0BE0D93A" w14:textId="095525A0"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Validation</w:t>
            </w:r>
          </w:p>
        </w:tc>
        <w:tc>
          <w:tcPr>
            <w:tcW w:w="4316" w:type="dxa"/>
          </w:tcPr>
          <w:p w14:paraId="4BFA33A0" w14:textId="4755FF85"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Chronological train-test split</w:t>
            </w:r>
          </w:p>
        </w:tc>
      </w:tr>
      <w:tr w:rsidR="005023DC" w14:paraId="60A227D8" w14:textId="77777777" w:rsidTr="00DC603E">
        <w:trPr>
          <w:trHeight w:val="309"/>
        </w:trPr>
        <w:tc>
          <w:tcPr>
            <w:tcW w:w="4316" w:type="dxa"/>
          </w:tcPr>
          <w:p w14:paraId="5D816A6F" w14:textId="06D771C6"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Evaluation metrics</w:t>
            </w:r>
          </w:p>
        </w:tc>
        <w:tc>
          <w:tcPr>
            <w:tcW w:w="4316" w:type="dxa"/>
          </w:tcPr>
          <w:p w14:paraId="48DCFB51" w14:textId="1DE88EA8"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MAE, RMSE and R²</w:t>
            </w:r>
          </w:p>
        </w:tc>
      </w:tr>
      <w:tr w:rsidR="005023DC" w14:paraId="5562BCF7" w14:textId="77777777" w:rsidTr="00DC603E">
        <w:trPr>
          <w:trHeight w:val="323"/>
        </w:trPr>
        <w:tc>
          <w:tcPr>
            <w:tcW w:w="4316" w:type="dxa"/>
          </w:tcPr>
          <w:p w14:paraId="47DF6601" w14:textId="00D42695"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Important check</w:t>
            </w:r>
          </w:p>
        </w:tc>
        <w:tc>
          <w:tcPr>
            <w:tcW w:w="4316" w:type="dxa"/>
          </w:tcPr>
          <w:p w14:paraId="60591AB7" w14:textId="3E42F5A0"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Inspect how the existing Demand Forecast field was generated before using it</w:t>
            </w:r>
          </w:p>
        </w:tc>
      </w:tr>
      <w:tr w:rsidR="005023DC" w14:paraId="312C51C6" w14:textId="77777777" w:rsidTr="00DC603E">
        <w:trPr>
          <w:trHeight w:val="323"/>
        </w:trPr>
        <w:tc>
          <w:tcPr>
            <w:tcW w:w="4316" w:type="dxa"/>
          </w:tcPr>
          <w:p w14:paraId="47F82B71" w14:textId="42E0ABB7"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Source</w:t>
            </w:r>
          </w:p>
        </w:tc>
        <w:tc>
          <w:tcPr>
            <w:tcW w:w="4316" w:type="dxa"/>
          </w:tcPr>
          <w:p w14:paraId="16A7747B" w14:textId="68996F76" w:rsidR="005023DC" w:rsidRPr="005023DC" w:rsidRDefault="005023DC" w:rsidP="00226AB8">
            <w:pPr>
              <w:rPr>
                <w:rFonts w:ascii="Times New Roman" w:hAnsi="Times New Roman" w:cs="Times New Roman"/>
                <w:color w:val="000000" w:themeColor="text1"/>
                <w:sz w:val="24"/>
                <w:szCs w:val="24"/>
              </w:rPr>
            </w:pPr>
            <w:r w:rsidRPr="005023DC">
              <w:rPr>
                <w:rFonts w:ascii="Times New Roman" w:hAnsi="Times New Roman" w:cs="Times New Roman"/>
                <w:color w:val="000000" w:themeColor="text1"/>
                <w:sz w:val="24"/>
                <w:szCs w:val="24"/>
              </w:rPr>
              <w:t>Kaggle dataset; exact URL should be recorded from the selected dataset page</w:t>
            </w:r>
          </w:p>
        </w:tc>
      </w:tr>
    </w:tbl>
    <w:p w14:paraId="3F1B8685" w14:textId="77777777" w:rsidR="005023DC" w:rsidRDefault="005023DC" w:rsidP="00CD5411">
      <w:pPr>
        <w:rPr>
          <w:rFonts w:ascii="Times New Roman" w:hAnsi="Times New Roman" w:cs="Times New Roman"/>
          <w:b/>
          <w:bCs/>
          <w:color w:val="000000" w:themeColor="text1"/>
          <w:sz w:val="24"/>
          <w:szCs w:val="24"/>
        </w:rPr>
      </w:pPr>
    </w:p>
    <w:p w14:paraId="4A5862E2" w14:textId="07B46FA2" w:rsidR="00DC603E" w:rsidRDefault="00DC603E" w:rsidP="00CD5411">
      <w:pPr>
        <w:rPr>
          <w:rFonts w:ascii="Times New Roman" w:hAnsi="Times New Roman" w:cs="Times New Roman"/>
          <w:b/>
          <w:bCs/>
          <w:color w:val="000000" w:themeColor="text1"/>
          <w:sz w:val="24"/>
          <w:szCs w:val="24"/>
        </w:rPr>
      </w:pPr>
      <w:r w:rsidRPr="00DC603E">
        <w:rPr>
          <w:rFonts w:ascii="Times New Roman" w:hAnsi="Times New Roman" w:cs="Times New Roman"/>
          <w:b/>
          <w:bCs/>
          <w:color w:val="000000" w:themeColor="text1"/>
          <w:sz w:val="24"/>
          <w:szCs w:val="24"/>
        </w:rPr>
        <w:t>Table 3.5.2: Class Distribution</w:t>
      </w:r>
    </w:p>
    <w:tbl>
      <w:tblPr>
        <w:tblStyle w:val="TableGrid"/>
        <w:tblW w:w="0" w:type="auto"/>
        <w:tblLook w:val="04A0" w:firstRow="1" w:lastRow="0" w:firstColumn="1" w:lastColumn="0" w:noHBand="0" w:noVBand="1"/>
      </w:tblPr>
      <w:tblGrid>
        <w:gridCol w:w="3209"/>
        <w:gridCol w:w="3209"/>
        <w:gridCol w:w="3210"/>
      </w:tblGrid>
      <w:tr w:rsidR="00DC603E" w14:paraId="1B75319A" w14:textId="77777777" w:rsidTr="00DC603E">
        <w:tc>
          <w:tcPr>
            <w:tcW w:w="3209" w:type="dxa"/>
          </w:tcPr>
          <w:p w14:paraId="24DC6E03" w14:textId="7CDA7539" w:rsidR="00DC603E" w:rsidRDefault="00DC603E"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Attribute Group</w:t>
            </w:r>
          </w:p>
        </w:tc>
        <w:tc>
          <w:tcPr>
            <w:tcW w:w="3209" w:type="dxa"/>
          </w:tcPr>
          <w:p w14:paraId="377520C3" w14:textId="334F6EB4" w:rsidR="00DC603E" w:rsidRDefault="00DC603E"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Examples from the recorded schema</w:t>
            </w:r>
          </w:p>
        </w:tc>
        <w:tc>
          <w:tcPr>
            <w:tcW w:w="3210" w:type="dxa"/>
          </w:tcPr>
          <w:p w14:paraId="2376B11C" w14:textId="2B127F68" w:rsidR="00DC603E" w:rsidRDefault="00DC603E" w:rsidP="00226A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Role</w:t>
            </w:r>
          </w:p>
        </w:tc>
      </w:tr>
      <w:tr w:rsidR="00DC603E" w14:paraId="311E0409" w14:textId="77777777" w:rsidTr="00DC603E">
        <w:tc>
          <w:tcPr>
            <w:tcW w:w="3209" w:type="dxa"/>
          </w:tcPr>
          <w:p w14:paraId="41D0AD42" w14:textId="6120BF74"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Identifiers</w:t>
            </w:r>
          </w:p>
        </w:tc>
        <w:tc>
          <w:tcPr>
            <w:tcW w:w="3209" w:type="dxa"/>
          </w:tcPr>
          <w:p w14:paraId="7D939AEF" w14:textId="39593073"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Store ID, Product ID</w:t>
            </w:r>
          </w:p>
        </w:tc>
        <w:tc>
          <w:tcPr>
            <w:tcW w:w="3210" w:type="dxa"/>
          </w:tcPr>
          <w:p w14:paraId="22ABBA7D" w14:textId="0CAAC9AB"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Group and compare product/store records</w:t>
            </w:r>
          </w:p>
        </w:tc>
      </w:tr>
      <w:tr w:rsidR="00DC603E" w14:paraId="25DFE66E" w14:textId="77777777" w:rsidTr="00DC603E">
        <w:tc>
          <w:tcPr>
            <w:tcW w:w="3209" w:type="dxa"/>
          </w:tcPr>
          <w:p w14:paraId="11E7A606" w14:textId="1B012318"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Time</w:t>
            </w:r>
          </w:p>
        </w:tc>
        <w:tc>
          <w:tcPr>
            <w:tcW w:w="3209" w:type="dxa"/>
          </w:tcPr>
          <w:p w14:paraId="7ED8DF09" w14:textId="0D1B6542"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Date, Seasonality</w:t>
            </w:r>
          </w:p>
        </w:tc>
        <w:tc>
          <w:tcPr>
            <w:tcW w:w="3210" w:type="dxa"/>
          </w:tcPr>
          <w:p w14:paraId="60F15893" w14:textId="1D20A6B5"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Represent time and recurring demand patterns</w:t>
            </w:r>
          </w:p>
        </w:tc>
      </w:tr>
      <w:tr w:rsidR="00DC603E" w14:paraId="60FFFBE9" w14:textId="77777777" w:rsidTr="00DC603E">
        <w:tc>
          <w:tcPr>
            <w:tcW w:w="3209" w:type="dxa"/>
          </w:tcPr>
          <w:p w14:paraId="5FEF278D" w14:textId="09E37486" w:rsidR="00625530"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Sales and stock</w:t>
            </w:r>
          </w:p>
        </w:tc>
        <w:tc>
          <w:tcPr>
            <w:tcW w:w="3209" w:type="dxa"/>
          </w:tcPr>
          <w:p w14:paraId="74CD30B3" w14:textId="6D6C2D8B"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Units Sold, Inventory Level, Units Ordered</w:t>
            </w:r>
          </w:p>
        </w:tc>
        <w:tc>
          <w:tcPr>
            <w:tcW w:w="3210" w:type="dxa"/>
          </w:tcPr>
          <w:p w14:paraId="7ED2331E" w14:textId="6CBF6DFF"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Demand target candidates and stock-planning context</w:t>
            </w:r>
          </w:p>
        </w:tc>
      </w:tr>
      <w:tr w:rsidR="00DC603E" w14:paraId="0D5A8B01" w14:textId="77777777" w:rsidTr="00DC603E">
        <w:tc>
          <w:tcPr>
            <w:tcW w:w="3209" w:type="dxa"/>
          </w:tcPr>
          <w:p w14:paraId="79FC9DC9" w14:textId="4AA82845"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Commercial factors</w:t>
            </w:r>
          </w:p>
        </w:tc>
        <w:tc>
          <w:tcPr>
            <w:tcW w:w="3209" w:type="dxa"/>
          </w:tcPr>
          <w:p w14:paraId="6B3E14BD" w14:textId="28E3B814"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Price, Discount, Holiday/Promotion</w:t>
            </w:r>
          </w:p>
        </w:tc>
        <w:tc>
          <w:tcPr>
            <w:tcW w:w="3210" w:type="dxa"/>
          </w:tcPr>
          <w:p w14:paraId="47AE8614" w14:textId="122B4307"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Potential demand predictors</w:t>
            </w:r>
          </w:p>
        </w:tc>
      </w:tr>
      <w:tr w:rsidR="00DC603E" w14:paraId="452437EE" w14:textId="77777777" w:rsidTr="00DC603E">
        <w:tc>
          <w:tcPr>
            <w:tcW w:w="3209" w:type="dxa"/>
          </w:tcPr>
          <w:p w14:paraId="659361C1" w14:textId="1462628F"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External factors</w:t>
            </w:r>
          </w:p>
        </w:tc>
        <w:tc>
          <w:tcPr>
            <w:tcW w:w="3209" w:type="dxa"/>
          </w:tcPr>
          <w:p w14:paraId="621A1263" w14:textId="4BEB67A3"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Weather Condition, Competitor Pricing</w:t>
            </w:r>
          </w:p>
        </w:tc>
        <w:tc>
          <w:tcPr>
            <w:tcW w:w="3210" w:type="dxa"/>
          </w:tcPr>
          <w:p w14:paraId="1D4041AC" w14:textId="243E52DC"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Potential contextual predictors</w:t>
            </w:r>
          </w:p>
        </w:tc>
      </w:tr>
      <w:tr w:rsidR="00DC603E" w14:paraId="663A31E4" w14:textId="77777777" w:rsidTr="00DC603E">
        <w:tc>
          <w:tcPr>
            <w:tcW w:w="3209" w:type="dxa"/>
          </w:tcPr>
          <w:p w14:paraId="19827423" w14:textId="74302857"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Dataset summary</w:t>
            </w:r>
          </w:p>
        </w:tc>
        <w:tc>
          <w:tcPr>
            <w:tcW w:w="3209" w:type="dxa"/>
          </w:tcPr>
          <w:p w14:paraId="3CAE31EA" w14:textId="3DDAAD97"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73,100 instances; 15 attributes (reported)</w:t>
            </w:r>
          </w:p>
        </w:tc>
        <w:tc>
          <w:tcPr>
            <w:tcW w:w="3210" w:type="dxa"/>
          </w:tcPr>
          <w:p w14:paraId="01BDB7A0" w14:textId="73A5DB99" w:rsidR="00DC603E" w:rsidRPr="00625530" w:rsidRDefault="00625530" w:rsidP="00226AB8">
            <w:pPr>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Verify against the downloaded CSV</w:t>
            </w:r>
          </w:p>
        </w:tc>
      </w:tr>
    </w:tbl>
    <w:p w14:paraId="45F9783E" w14:textId="77777777" w:rsidR="00625530" w:rsidRPr="00226AB8" w:rsidRDefault="001D1313" w:rsidP="00581D9A">
      <w:pPr>
        <w:spacing w:before="120" w:after="120"/>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3</w:t>
      </w:r>
      <w:r w:rsidR="00CD5411" w:rsidRPr="00226AB8">
        <w:rPr>
          <w:rFonts w:ascii="Times New Roman" w:hAnsi="Times New Roman" w:cs="Times New Roman"/>
          <w:b/>
          <w:bCs/>
          <w:color w:val="000000" w:themeColor="text1"/>
          <w:sz w:val="28"/>
          <w:szCs w:val="28"/>
        </w:rPr>
        <w:t>.6 Data Preprocessing</w:t>
      </w:r>
    </w:p>
    <w:p w14:paraId="57BA391E" w14:textId="77777777" w:rsidR="00625530" w:rsidRDefault="00625530" w:rsidP="00CD1D83">
      <w:p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Data preprocessing prepares the retail records for reliable demand forecasting. Each operation will be selected based on the observed data rather than applied automatically.</w:t>
      </w:r>
    </w:p>
    <w:p w14:paraId="08F79151" w14:textId="77777777" w:rsidR="00625530" w:rsidRDefault="00625530" w:rsidP="00625530">
      <w:pPr>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t>3.6.1 Handling Invalid Values</w:t>
      </w:r>
    </w:p>
    <w:p w14:paraId="7CC3CD70" w14:textId="77777777" w:rsidR="00625530" w:rsidRDefault="00625530" w:rsidP="00CD1D83">
      <w:p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Date fields will be parsed into a consistent date type. Numeric columns will be checked for impossible values, and any corrections or exclusions will be documented. Values will not be removed merely because they are unusual; they will first be checked against the dataset definitions.</w:t>
      </w:r>
    </w:p>
    <w:p w14:paraId="7BA3E104" w14:textId="6920CC23" w:rsidR="00625530" w:rsidRDefault="00625530" w:rsidP="00CD1D83">
      <w:p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Special codes and sentinel values, if present, will be interpreted according to the dataset documentation. Missing-value handling will be fitted using the training subset to avoid information leakage.</w:t>
      </w:r>
    </w:p>
    <w:p w14:paraId="0DAAB650" w14:textId="77777777" w:rsidR="00625530" w:rsidRDefault="00625530" w:rsidP="00625530">
      <w:pPr>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lastRenderedPageBreak/>
        <w:t>3.6.2 Feature Redundancy and Leakage Checks</w:t>
      </w:r>
    </w:p>
    <w:p w14:paraId="63811D9B" w14:textId="2A4459F2" w:rsidR="00625530" w:rsidRPr="00625530" w:rsidRDefault="00625530" w:rsidP="00CD1D83">
      <w:p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Correlation and feature-importance analysis may be used to understand relationships among numeric variables. Redundant fields will be removed only when justified, and any feature derived from future outcomes will be excluded from forecasting inputs.</w:t>
      </w:r>
    </w:p>
    <w:p w14:paraId="6C0A762E" w14:textId="58FC5621" w:rsidR="00625530" w:rsidRPr="00625530" w:rsidRDefault="00625530" w:rsidP="00625530">
      <w:pPr>
        <w:pStyle w:val="Heading2"/>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t>3.6.3 Handling Missing Values</w:t>
      </w:r>
    </w:p>
    <w:p w14:paraId="6864B5F3" w14:textId="77777777" w:rsidR="00625530" w:rsidRPr="00625530" w:rsidRDefault="00625530" w:rsidP="00CD1D83">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Missing numeric values may be imputed with training-set medians and categorical values with an appropriate category or explicit unknown value. The chosen method will be documented and applied consistently to training and test data.</w:t>
      </w:r>
    </w:p>
    <w:p w14:paraId="7AA51333" w14:textId="77777777" w:rsidR="00625530" w:rsidRPr="00625530" w:rsidRDefault="00625530" w:rsidP="00625530">
      <w:pPr>
        <w:pStyle w:val="Heading2"/>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t>3.6.4 Feature Scaling</w:t>
      </w:r>
    </w:p>
    <w:p w14:paraId="29DE8942" w14:textId="77777777" w:rsidR="00625530" w:rsidRPr="00625530" w:rsidRDefault="00625530" w:rsidP="00CD1D83">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Scaling may be applied to models such as Linear Regression when useful, while tree-based models generally do not require standardization. Any transformation must be fitted only on training data and reused for later data.</w:t>
      </w:r>
    </w:p>
    <w:p w14:paraId="59447B06" w14:textId="77777777" w:rsidR="00625530" w:rsidRPr="00625530" w:rsidRDefault="00625530" w:rsidP="00625530">
      <w:pPr>
        <w:pStyle w:val="Heading2"/>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t>3.6.5 Categorical Feature Encoding</w:t>
      </w:r>
    </w:p>
    <w:p w14:paraId="33306B0C" w14:textId="77777777" w:rsidR="00625530" w:rsidRPr="00625530" w:rsidRDefault="00625530" w:rsidP="00CD1D83">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Categorical product, store, category, region, weather and promotion fields will be encoded as needed by the selected regression algorithm. The target remains a numeric demand value, so classification label encoding is not appropriate for the main task.</w:t>
      </w:r>
    </w:p>
    <w:tbl>
      <w:tblPr>
        <w:tblStyle w:val="TableGrid"/>
        <w:tblW w:w="0" w:type="auto"/>
        <w:tblLook w:val="04A0" w:firstRow="1" w:lastRow="0" w:firstColumn="1" w:lastColumn="0" w:noHBand="0" w:noVBand="1"/>
      </w:tblPr>
      <w:tblGrid>
        <w:gridCol w:w="3980"/>
        <w:gridCol w:w="3980"/>
      </w:tblGrid>
      <w:tr w:rsidR="00625530" w14:paraId="305A4315" w14:textId="77777777" w:rsidTr="00625530">
        <w:trPr>
          <w:trHeight w:val="363"/>
        </w:trPr>
        <w:tc>
          <w:tcPr>
            <w:tcW w:w="3980" w:type="dxa"/>
          </w:tcPr>
          <w:p w14:paraId="7E9D6A5E" w14:textId="305C6FAB" w:rsidR="00625530" w:rsidRPr="00625530" w:rsidRDefault="00625530" w:rsidP="00226AB8">
            <w:pPr>
              <w:pStyle w:val="Heading2"/>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t>Candidate field</w:t>
            </w:r>
          </w:p>
        </w:tc>
        <w:tc>
          <w:tcPr>
            <w:tcW w:w="3980" w:type="dxa"/>
          </w:tcPr>
          <w:p w14:paraId="78069A4C" w14:textId="6224675E" w:rsidR="00625530" w:rsidRPr="00625530" w:rsidRDefault="00625530" w:rsidP="00226AB8">
            <w:pPr>
              <w:pStyle w:val="Heading2"/>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t>Use in the project</w:t>
            </w:r>
          </w:p>
        </w:tc>
      </w:tr>
      <w:tr w:rsidR="00625530" w14:paraId="78B4CECC" w14:textId="77777777" w:rsidTr="00625530">
        <w:trPr>
          <w:trHeight w:val="363"/>
        </w:trPr>
        <w:tc>
          <w:tcPr>
            <w:tcW w:w="3980" w:type="dxa"/>
          </w:tcPr>
          <w:p w14:paraId="76655FAF" w14:textId="421061BB"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Units Sold</w:t>
            </w:r>
          </w:p>
        </w:tc>
        <w:tc>
          <w:tcPr>
            <w:tcW w:w="3980" w:type="dxa"/>
          </w:tcPr>
          <w:p w14:paraId="2A14BD74" w14:textId="66627D09"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Candidate source for actual demand target</w:t>
            </w:r>
          </w:p>
        </w:tc>
      </w:tr>
      <w:tr w:rsidR="00625530" w14:paraId="0308670D" w14:textId="77777777" w:rsidTr="00625530">
        <w:trPr>
          <w:trHeight w:val="363"/>
        </w:trPr>
        <w:tc>
          <w:tcPr>
            <w:tcW w:w="3980" w:type="dxa"/>
          </w:tcPr>
          <w:p w14:paraId="398BD4B6" w14:textId="2A88D814"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3980" w:type="dxa"/>
          </w:tcPr>
          <w:p w14:paraId="446C1FAF" w14:textId="6B63C0F9"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Chronological ordering and calendar features</w:t>
            </w:r>
          </w:p>
        </w:tc>
      </w:tr>
      <w:tr w:rsidR="00625530" w14:paraId="0B2B7FDE" w14:textId="77777777" w:rsidTr="00625530">
        <w:trPr>
          <w:trHeight w:val="377"/>
        </w:trPr>
        <w:tc>
          <w:tcPr>
            <w:tcW w:w="3980" w:type="dxa"/>
          </w:tcPr>
          <w:p w14:paraId="11CC3EA5" w14:textId="256FB877"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Product ID</w:t>
            </w:r>
          </w:p>
        </w:tc>
        <w:tc>
          <w:tcPr>
            <w:tcW w:w="3980" w:type="dxa"/>
          </w:tcPr>
          <w:p w14:paraId="638BF464" w14:textId="6CEEF037"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Product-level grouping</w:t>
            </w:r>
          </w:p>
        </w:tc>
      </w:tr>
      <w:tr w:rsidR="00625530" w14:paraId="359105DA" w14:textId="77777777" w:rsidTr="00625530">
        <w:trPr>
          <w:trHeight w:val="363"/>
        </w:trPr>
        <w:tc>
          <w:tcPr>
            <w:tcW w:w="3980" w:type="dxa"/>
          </w:tcPr>
          <w:p w14:paraId="1ED50B77" w14:textId="5439BED0"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Store ID</w:t>
            </w:r>
          </w:p>
        </w:tc>
        <w:tc>
          <w:tcPr>
            <w:tcW w:w="3980" w:type="dxa"/>
          </w:tcPr>
          <w:p w14:paraId="6E25A753" w14:textId="25824D37"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Store-level grouping, if meaningful</w:t>
            </w:r>
          </w:p>
        </w:tc>
      </w:tr>
      <w:tr w:rsidR="00625530" w14:paraId="5CD4F22F" w14:textId="77777777" w:rsidTr="00625530">
        <w:trPr>
          <w:trHeight w:val="363"/>
        </w:trPr>
        <w:tc>
          <w:tcPr>
            <w:tcW w:w="3980" w:type="dxa"/>
          </w:tcPr>
          <w:p w14:paraId="179A48DA" w14:textId="68EFA638"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Inventory Level</w:t>
            </w:r>
          </w:p>
        </w:tc>
        <w:tc>
          <w:tcPr>
            <w:tcW w:w="3980" w:type="dxa"/>
          </w:tcPr>
          <w:p w14:paraId="14E97FB5" w14:textId="12D90BBA"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Inventory status and stock comparison</w:t>
            </w:r>
          </w:p>
        </w:tc>
      </w:tr>
      <w:tr w:rsidR="00625530" w14:paraId="0B3C37E2" w14:textId="77777777" w:rsidTr="00625530">
        <w:trPr>
          <w:trHeight w:val="363"/>
        </w:trPr>
        <w:tc>
          <w:tcPr>
            <w:tcW w:w="3980" w:type="dxa"/>
          </w:tcPr>
          <w:p w14:paraId="705BCE16" w14:textId="00846A84"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Units Ordered</w:t>
            </w:r>
          </w:p>
        </w:tc>
        <w:tc>
          <w:tcPr>
            <w:tcW w:w="3980" w:type="dxa"/>
          </w:tcPr>
          <w:p w14:paraId="0CFE1A1B" w14:textId="2BA3A2C2"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Incoming or historical order context; meaning must be verified</w:t>
            </w:r>
          </w:p>
        </w:tc>
      </w:tr>
      <w:tr w:rsidR="00625530" w14:paraId="4241CBDF" w14:textId="77777777" w:rsidTr="00625530">
        <w:trPr>
          <w:trHeight w:val="363"/>
        </w:trPr>
        <w:tc>
          <w:tcPr>
            <w:tcW w:w="3980" w:type="dxa"/>
          </w:tcPr>
          <w:p w14:paraId="203883D0" w14:textId="72EC1805"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Demand Forecast</w:t>
            </w:r>
          </w:p>
        </w:tc>
        <w:tc>
          <w:tcPr>
            <w:tcW w:w="3980" w:type="dxa"/>
          </w:tcPr>
          <w:p w14:paraId="33258A92" w14:textId="3FA7AB31" w:rsidR="00625530" w:rsidRDefault="00625530" w:rsidP="00226AB8">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Inspect its origin before use; may be an existing estimate</w:t>
            </w:r>
          </w:p>
        </w:tc>
      </w:tr>
    </w:tbl>
    <w:p w14:paraId="4BBB48E0" w14:textId="63878B57" w:rsidR="00625530" w:rsidRDefault="00625530" w:rsidP="00625530">
      <w:pPr>
        <w:pStyle w:val="Heading2"/>
        <w:rPr>
          <w:rFonts w:ascii="Times New Roman" w:hAnsi="Times New Roman" w:cs="Times New Roman"/>
          <w:color w:val="000000" w:themeColor="text1"/>
          <w:sz w:val="24"/>
          <w:szCs w:val="24"/>
        </w:rPr>
      </w:pPr>
    </w:p>
    <w:p w14:paraId="00D7CB85" w14:textId="376D6170" w:rsidR="00625530" w:rsidRPr="00625530" w:rsidRDefault="00625530" w:rsidP="00625530">
      <w:pPr>
        <w:pStyle w:val="Heading2"/>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t>3.6.6 Train-Test Split</w:t>
      </w:r>
    </w:p>
    <w:p w14:paraId="71A76057" w14:textId="77777777" w:rsidR="00625530" w:rsidRPr="00625530" w:rsidRDefault="00625530" w:rsidP="00CD1D83">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The data will be split chronologically: earlier dates for training and a later block of dates for testing. The exact record counts will be reported after the validated dataset and forecast horizon are finalized.</w:t>
      </w:r>
    </w:p>
    <w:p w14:paraId="3D27DE32" w14:textId="77777777" w:rsidR="00625530" w:rsidRDefault="00625530" w:rsidP="00CD1D83">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A chronological split is preferred over random stratification because the intended task is to predict future demand from past information.</w:t>
      </w:r>
    </w:p>
    <w:p w14:paraId="2AC64531" w14:textId="77777777" w:rsidR="00625530" w:rsidRDefault="00625530" w:rsidP="00625530"/>
    <w:p w14:paraId="0856618E" w14:textId="77777777" w:rsidR="00226AB8" w:rsidRPr="00226AB8" w:rsidRDefault="00226AB8" w:rsidP="00226AB8">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lastRenderedPageBreak/>
        <w:t>3.7 Feature Engineering</w:t>
      </w:r>
    </w:p>
    <w:p w14:paraId="74E93C8E" w14:textId="77777777" w:rsidR="00226AB8" w:rsidRDefault="00226AB8" w:rsidP="00226AB8">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The dataset contains retail fields related to products, stores, sales, inventory, price and external conditions. Date-derived features such as month, day of week and season may be created where supported by the time span and business meaning.</w:t>
      </w:r>
    </w:p>
    <w:p w14:paraId="119C2DC6" w14:textId="77777777" w:rsidR="00D62DE6" w:rsidRPr="00D62DE6" w:rsidRDefault="00D62DE6" w:rsidP="00D62DE6"/>
    <w:p w14:paraId="20BC1E52" w14:textId="77777777" w:rsidR="00226AB8" w:rsidRDefault="00226AB8" w:rsidP="00226AB8">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Feature engineering will focus on creating predictors that are available before the forecast period. Candidate features include calendar components, lagged sales and rolling sales summaries, provided that the data is time ordered and those values are computed without using future records.</w:t>
      </w:r>
    </w:p>
    <w:p w14:paraId="138F936E" w14:textId="77777777" w:rsidR="00D62DE6" w:rsidRPr="00D62DE6" w:rsidRDefault="00D62DE6" w:rsidP="00D62DE6"/>
    <w:p w14:paraId="6BE3F7A5" w14:textId="77777777" w:rsidR="00226AB8" w:rsidRPr="00625530" w:rsidRDefault="00226AB8" w:rsidP="00226AB8">
      <w:pPr>
        <w:pStyle w:val="Heading2"/>
        <w:numPr>
          <w:ilvl w:val="0"/>
          <w:numId w:val="4"/>
        </w:num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Flow Duration and Fwd IAT Total </w:t>
      </w:r>
    </w:p>
    <w:p w14:paraId="5583E2AA" w14:textId="2EEA3DB5" w:rsidR="00226AB8" w:rsidRPr="00581D9A" w:rsidRDefault="00226AB8" w:rsidP="00226AB8">
      <w:pPr>
        <w:pStyle w:val="Heading2"/>
        <w:numPr>
          <w:ilvl w:val="0"/>
          <w:numId w:val="4"/>
        </w:num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Flow IAT Max and Fwd IAT Max </w:t>
      </w:r>
    </w:p>
    <w:p w14:paraId="65F1A211" w14:textId="77777777" w:rsidR="00581D9A" w:rsidRPr="00625530" w:rsidRDefault="00581D9A" w:rsidP="00581D9A">
      <w:pPr>
        <w:pStyle w:val="Heading2"/>
        <w:numPr>
          <w:ilvl w:val="0"/>
          <w:numId w:val="4"/>
        </w:num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Packet Length Mean and Average Packet Size </w:t>
      </w:r>
    </w:p>
    <w:p w14:paraId="01E3415E" w14:textId="77777777" w:rsidR="00581D9A" w:rsidRPr="00625530" w:rsidRDefault="00581D9A" w:rsidP="00581D9A">
      <w:pPr>
        <w:pStyle w:val="Heading2"/>
        <w:numPr>
          <w:ilvl w:val="0"/>
          <w:numId w:val="4"/>
        </w:num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Total Length of Fwd Packets and Subflow Fwd Bytes </w:t>
      </w:r>
    </w:p>
    <w:p w14:paraId="064F68CD" w14:textId="6A8B449C" w:rsidR="00581D9A" w:rsidRDefault="00581D9A" w:rsidP="00581D9A">
      <w:pPr>
        <w:pStyle w:val="Heading2"/>
        <w:numPr>
          <w:ilvl w:val="0"/>
          <w:numId w:val="4"/>
        </w:num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Flow Packets/s and Fwd Packets</w:t>
      </w:r>
      <w:r w:rsidR="00D62DE6">
        <w:rPr>
          <w:rFonts w:ascii="Times New Roman" w:hAnsi="Times New Roman" w:cs="Times New Roman"/>
          <w:color w:val="000000" w:themeColor="text1"/>
          <w:sz w:val="24"/>
          <w:szCs w:val="24"/>
        </w:rPr>
        <w:t>/s</w:t>
      </w:r>
    </w:p>
    <w:p w14:paraId="079B7172" w14:textId="77777777" w:rsidR="00D62DE6" w:rsidRPr="00D62DE6" w:rsidRDefault="00D62DE6" w:rsidP="00D62DE6"/>
    <w:p w14:paraId="2F74360D" w14:textId="77777777" w:rsidR="00581D9A" w:rsidRDefault="00581D9A" w:rsidP="00581D9A">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Feature selection will be guided by data quality, predictive value and leakage checks. Features that directly encode the target or contain information unavailable at prediction time will be excluded.</w:t>
      </w:r>
    </w:p>
    <w:p w14:paraId="7AC6192B" w14:textId="77777777" w:rsidR="00D62DE6" w:rsidRPr="00D62DE6" w:rsidRDefault="00D62DE6" w:rsidP="00D62DE6"/>
    <w:p w14:paraId="184A5653" w14:textId="77777777" w:rsidR="00581D9A" w:rsidRPr="00A40373" w:rsidRDefault="00581D9A" w:rsidP="00581D9A">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The final feature set will be decided after exploratory analysis and validation. Lag and rolling features, if used, will be generated separately for each product or store-product series to prevent mixing unrelated sales histories.</w:t>
      </w:r>
    </w:p>
    <w:p w14:paraId="611C011E" w14:textId="77777777" w:rsidR="00226AB8" w:rsidRPr="00625530" w:rsidRDefault="00226AB8" w:rsidP="00625530"/>
    <w:p w14:paraId="3F2EC390" w14:textId="77777777" w:rsidR="00F7662E" w:rsidRDefault="00F7662E" w:rsidP="00CD5411">
      <w:pPr>
        <w:pStyle w:val="Heading2"/>
        <w:rPr>
          <w:rFonts w:ascii="Times New Roman" w:hAnsi="Times New Roman" w:cs="Times New Roman"/>
          <w:b/>
          <w:bCs/>
          <w:color w:val="000000" w:themeColor="text1"/>
          <w:sz w:val="24"/>
          <w:szCs w:val="24"/>
        </w:rPr>
      </w:pPr>
    </w:p>
    <w:p w14:paraId="006D5042" w14:textId="6200439D"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3</w:t>
      </w:r>
      <w:r w:rsidR="00CD5411" w:rsidRPr="00226AB8">
        <w:rPr>
          <w:rFonts w:ascii="Times New Roman" w:hAnsi="Times New Roman" w:cs="Times New Roman"/>
          <w:b/>
          <w:bCs/>
          <w:color w:val="000000" w:themeColor="text1"/>
          <w:sz w:val="28"/>
          <w:szCs w:val="28"/>
        </w:rPr>
        <w:t>.8 Model Development</w:t>
      </w:r>
    </w:p>
    <w:p w14:paraId="274E5E17" w14:textId="6B4E16AD" w:rsidR="00E112A5" w:rsidRPr="00581D9A" w:rsidRDefault="00625530" w:rsidP="00581D9A">
      <w:pPr>
        <w:pStyle w:val="Heading2"/>
        <w:spacing w:after="120"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The project will compare a simple baseline against selected regression models. The final model will be chosen using performance on the time-based validation set rather than assumptions about which algorithm is best.</w:t>
      </w:r>
    </w:p>
    <w:p w14:paraId="7E2735CB" w14:textId="6692C2F7" w:rsidR="00625530" w:rsidRPr="00625530" w:rsidRDefault="00625530" w:rsidP="00625530">
      <w:pPr>
        <w:pStyle w:val="Heading2"/>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t>3.8.1 Baseline and Linear Regression</w:t>
      </w:r>
    </w:p>
    <w:p w14:paraId="3E74151F" w14:textId="2DC8E774" w:rsidR="00875D18" w:rsidRPr="00581D9A" w:rsidRDefault="00625530" w:rsidP="00581D9A">
      <w:pPr>
        <w:pStyle w:val="Heading2"/>
        <w:spacing w:after="120"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A simple baseline may predict the mean demand or use a recent historical average. This provides a reference point to determine whether machine learning adds predictive value.</w:t>
      </w:r>
    </w:p>
    <w:p w14:paraId="74754706" w14:textId="68667A70" w:rsidR="00625530" w:rsidRPr="00625530" w:rsidRDefault="00625530" w:rsidP="00625530">
      <w:pPr>
        <w:pStyle w:val="Heading2"/>
        <w:rPr>
          <w:rFonts w:ascii="Times New Roman" w:hAnsi="Times New Roman" w:cs="Times New Roman"/>
          <w:b/>
          <w:bCs/>
          <w:color w:val="000000" w:themeColor="text1"/>
          <w:sz w:val="24"/>
          <w:szCs w:val="24"/>
        </w:rPr>
      </w:pPr>
      <w:r w:rsidRPr="00625530">
        <w:rPr>
          <w:rFonts w:ascii="Times New Roman" w:hAnsi="Times New Roman" w:cs="Times New Roman"/>
          <w:b/>
          <w:bCs/>
          <w:color w:val="000000" w:themeColor="text1"/>
          <w:sz w:val="24"/>
          <w:szCs w:val="24"/>
        </w:rPr>
        <w:t>3.8.2 Tree-Based Regression Models</w:t>
      </w:r>
    </w:p>
    <w:p w14:paraId="5232A338" w14:textId="77777777" w:rsidR="00625530" w:rsidRPr="00625530" w:rsidRDefault="00625530" w:rsidP="00CD1D83">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Random Forest Regressor is a candidate because it can model nonlinear relationships between demand and explanatory features. It will be selected only if evaluation results justify its use.</w:t>
      </w:r>
    </w:p>
    <w:p w14:paraId="7BAC86DD" w14:textId="77777777" w:rsidR="00625530" w:rsidRPr="00625530" w:rsidRDefault="00625530" w:rsidP="00CD1D83">
      <w:pPr>
        <w:pStyle w:val="Heading2"/>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The final model uses:</w:t>
      </w:r>
    </w:p>
    <w:p w14:paraId="24BEBF3A" w14:textId="77777777" w:rsidR="00625530" w:rsidRPr="00625530" w:rsidRDefault="00625530" w:rsidP="00CD1D83">
      <w:pPr>
        <w:pStyle w:val="Heading2"/>
        <w:numPr>
          <w:ilvl w:val="0"/>
          <w:numId w:val="5"/>
        </w:num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b/>
          <w:bCs/>
          <w:color w:val="000000" w:themeColor="text1"/>
          <w:sz w:val="24"/>
          <w:szCs w:val="24"/>
        </w:rPr>
        <w:t>200 decision trees</w:t>
      </w:r>
      <w:r w:rsidRPr="00625530">
        <w:rPr>
          <w:rFonts w:ascii="Times New Roman" w:hAnsi="Times New Roman" w:cs="Times New Roman"/>
          <w:color w:val="000000" w:themeColor="text1"/>
          <w:sz w:val="24"/>
          <w:szCs w:val="24"/>
        </w:rPr>
        <w:t xml:space="preserve"> </w:t>
      </w:r>
    </w:p>
    <w:p w14:paraId="44BAE01F" w14:textId="77777777" w:rsidR="00625530" w:rsidRPr="00625530" w:rsidRDefault="00625530" w:rsidP="00CD1D83">
      <w:pPr>
        <w:pStyle w:val="Heading2"/>
        <w:numPr>
          <w:ilvl w:val="0"/>
          <w:numId w:val="5"/>
        </w:num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class_weight = balanced </w:t>
      </w:r>
    </w:p>
    <w:p w14:paraId="5034ED1D" w14:textId="77777777" w:rsidR="00625530" w:rsidRPr="00625530" w:rsidRDefault="00625530" w:rsidP="00CD1D83">
      <w:pPr>
        <w:pStyle w:val="Heading2"/>
        <w:numPr>
          <w:ilvl w:val="0"/>
          <w:numId w:val="5"/>
        </w:numPr>
        <w:spacing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 xml:space="preserve">random_state = 42 </w:t>
      </w:r>
    </w:p>
    <w:p w14:paraId="571587F2" w14:textId="77777777" w:rsidR="00DE05E2" w:rsidRDefault="00625530" w:rsidP="00DE05E2">
      <w:pPr>
        <w:pStyle w:val="Heading2"/>
        <w:numPr>
          <w:ilvl w:val="0"/>
          <w:numId w:val="5"/>
        </w:numPr>
        <w:spacing w:after="120" w:line="360" w:lineRule="auto"/>
        <w:jc w:val="both"/>
        <w:rPr>
          <w:rFonts w:ascii="Times New Roman" w:hAnsi="Times New Roman" w:cs="Times New Roman"/>
          <w:color w:val="000000" w:themeColor="text1"/>
          <w:sz w:val="24"/>
          <w:szCs w:val="24"/>
        </w:rPr>
      </w:pPr>
      <w:r w:rsidRPr="00625530">
        <w:rPr>
          <w:rFonts w:ascii="Times New Roman" w:hAnsi="Times New Roman" w:cs="Times New Roman"/>
          <w:color w:val="000000" w:themeColor="text1"/>
          <w:sz w:val="24"/>
          <w:szCs w:val="24"/>
        </w:rPr>
        <w:t>Parallel processing using n_jobs = -1</w:t>
      </w:r>
    </w:p>
    <w:p w14:paraId="1B16D235" w14:textId="77777777" w:rsidR="000F04A0" w:rsidRDefault="000F04A0" w:rsidP="000F04A0">
      <w:pPr>
        <w:pStyle w:val="NormalWeb"/>
      </w:pPr>
      <w:r>
        <w:rPr>
          <w:rStyle w:val="Strong"/>
        </w:rPr>
        <w:t>3.9 Evaluation Metrics</w:t>
      </w:r>
    </w:p>
    <w:p w14:paraId="558AFCAA" w14:textId="77777777" w:rsidR="000F04A0" w:rsidRDefault="000F04A0" w:rsidP="000F04A0">
      <w:pPr>
        <w:pStyle w:val="NormalWeb"/>
        <w:ind w:left="360"/>
      </w:pPr>
      <w:r>
        <w:t>The StockSense AI model was evaluated using regression metrics to measure demand forecasting performance on a chronological test dataset containing 14,600 records.</w:t>
      </w:r>
    </w:p>
    <w:p w14:paraId="500BF58D" w14:textId="77777777" w:rsidR="000F04A0" w:rsidRDefault="000F04A0" w:rsidP="000F04A0">
      <w:pPr>
        <w:pStyle w:val="NormalWeb"/>
      </w:pPr>
      <w:r>
        <w:rPr>
          <w:rStyle w:val="Strong"/>
        </w:rPr>
        <w:t>MAE (Mean Absolute Error)</w:t>
      </w:r>
    </w:p>
    <w:p w14:paraId="75D7FC5C" w14:textId="77777777" w:rsidR="000F04A0" w:rsidRDefault="000F04A0" w:rsidP="000F04A0">
      <w:pPr>
        <w:pStyle w:val="NormalWeb"/>
        <w:ind w:left="360"/>
      </w:pPr>
      <w:r>
        <w:t>Mean Absolute Error measures the average absolute difference between predicted demand and actual demand.</w:t>
      </w:r>
    </w:p>
    <w:p w14:paraId="79F942F7" w14:textId="77777777" w:rsidR="000F04A0" w:rsidRDefault="000F04A0" w:rsidP="000F04A0">
      <w:pPr>
        <w:pStyle w:val="NormalWeb"/>
        <w:ind w:left="360"/>
      </w:pPr>
      <w:r>
        <w:rPr>
          <w:rStyle w:val="Strong"/>
        </w:rPr>
        <w:t>MAE = Σ |Actual − Predicted| / n</w:t>
      </w:r>
    </w:p>
    <w:p w14:paraId="6A8AED26" w14:textId="77777777" w:rsidR="000F04A0" w:rsidRDefault="000F04A0" w:rsidP="000F04A0">
      <w:pPr>
        <w:pStyle w:val="NormalWeb"/>
        <w:ind w:left="360"/>
      </w:pPr>
      <w:r>
        <w:t>The Linear Regression model achieved an MAE of 68.65 units, while the LightGBM Regressor achieved an MAE of 68.84 units.</w:t>
      </w:r>
    </w:p>
    <w:p w14:paraId="6EB8A88A" w14:textId="77777777" w:rsidR="000F04A0" w:rsidRDefault="000F04A0" w:rsidP="000F04A0">
      <w:pPr>
        <w:pStyle w:val="NormalWeb"/>
      </w:pPr>
      <w:r>
        <w:rPr>
          <w:rStyle w:val="Strong"/>
        </w:rPr>
        <w:t>RMSE (Root Mean Squared Error)</w:t>
      </w:r>
    </w:p>
    <w:p w14:paraId="3D2698E4" w14:textId="77777777" w:rsidR="000F04A0" w:rsidRDefault="000F04A0" w:rsidP="000F04A0">
      <w:pPr>
        <w:pStyle w:val="NormalWeb"/>
        <w:ind w:left="360"/>
      </w:pPr>
      <w:r>
        <w:t>RMSE measures prediction errors while penalizing larger errors more heavily.</w:t>
      </w:r>
    </w:p>
    <w:p w14:paraId="0CC425E4" w14:textId="77777777" w:rsidR="000F04A0" w:rsidRDefault="000F04A0" w:rsidP="000F04A0">
      <w:pPr>
        <w:pStyle w:val="NormalWeb"/>
        <w:ind w:left="360"/>
      </w:pPr>
      <w:r>
        <w:rPr>
          <w:rStyle w:val="Strong"/>
        </w:rPr>
        <w:t>RMSE = √[Σ (Actual − Predicted)² / n]</w:t>
      </w:r>
    </w:p>
    <w:p w14:paraId="5BEE651B" w14:textId="77777777" w:rsidR="000F04A0" w:rsidRDefault="000F04A0" w:rsidP="000F04A0">
      <w:pPr>
        <w:pStyle w:val="NormalWeb"/>
        <w:ind w:left="360"/>
      </w:pPr>
      <w:r>
        <w:t>The Linear Regression model achieved an RMSE of 87.66 units, while the LightGBM Regressor achieved an RMSE of 88.08 units.</w:t>
      </w:r>
    </w:p>
    <w:p w14:paraId="3208B8E8" w14:textId="77777777" w:rsidR="000F04A0" w:rsidRDefault="000F04A0" w:rsidP="000F04A0">
      <w:pPr>
        <w:pStyle w:val="NormalWeb"/>
        <w:rPr>
          <w:rStyle w:val="Strong"/>
        </w:rPr>
      </w:pPr>
    </w:p>
    <w:p w14:paraId="63A9AF5F" w14:textId="3D925662" w:rsidR="000F04A0" w:rsidRDefault="000F04A0" w:rsidP="000F04A0">
      <w:pPr>
        <w:pStyle w:val="NormalWeb"/>
      </w:pPr>
      <w:r>
        <w:rPr>
          <w:rStyle w:val="Strong"/>
        </w:rPr>
        <w:lastRenderedPageBreak/>
        <w:t>R² Score</w:t>
      </w:r>
    </w:p>
    <w:p w14:paraId="7FB9C54C" w14:textId="77777777" w:rsidR="000F04A0" w:rsidRDefault="000F04A0" w:rsidP="000F04A0">
      <w:pPr>
        <w:pStyle w:val="NormalWeb"/>
        <w:ind w:left="360"/>
      </w:pPr>
      <w:r>
        <w:t>The R² score measures the proportion of variation in actual demand explained by the model.</w:t>
      </w:r>
    </w:p>
    <w:p w14:paraId="14D2E322" w14:textId="77777777" w:rsidR="000F04A0" w:rsidRDefault="000F04A0" w:rsidP="000F04A0">
      <w:pPr>
        <w:pStyle w:val="NormalWeb"/>
        <w:ind w:left="360"/>
      </w:pPr>
      <w:r>
        <w:rPr>
          <w:rStyle w:val="Strong"/>
        </w:rPr>
        <w:t>R² = 1 − (Sum of Squared Residuals / Total Sum of Squares)</w:t>
      </w:r>
    </w:p>
    <w:p w14:paraId="79603FD4" w14:textId="77777777" w:rsidR="000F04A0" w:rsidRDefault="000F04A0" w:rsidP="000F04A0">
      <w:pPr>
        <w:pStyle w:val="NormalWeb"/>
        <w:ind w:left="360"/>
      </w:pPr>
      <w:r>
        <w:t>The Linear Regression model achieved an R² score of 0.3441, while the LightGBM Regressor achieved an R² score of 0.3379.</w:t>
      </w:r>
    </w:p>
    <w:p w14:paraId="7C7D95DB" w14:textId="77777777" w:rsidR="000F04A0" w:rsidRDefault="000F04A0" w:rsidP="000F04A0">
      <w:pPr>
        <w:pStyle w:val="NormalWeb"/>
      </w:pPr>
      <w:r>
        <w:rPr>
          <w:rStyle w:val="Strong"/>
        </w:rPr>
        <w:t>WAPE (Weighted Absolute Percentage Error)</w:t>
      </w:r>
    </w:p>
    <w:p w14:paraId="78EAFDD9" w14:textId="77777777" w:rsidR="000F04A0" w:rsidRDefault="000F04A0" w:rsidP="000F04A0">
      <w:pPr>
        <w:pStyle w:val="NormalWeb"/>
        <w:ind w:left="360"/>
      </w:pPr>
      <w:r>
        <w:t>WAPE measures total absolute prediction error relative to total actual demand.</w:t>
      </w:r>
    </w:p>
    <w:p w14:paraId="6A196172" w14:textId="77777777" w:rsidR="000F04A0" w:rsidRDefault="000F04A0" w:rsidP="000F04A0">
      <w:pPr>
        <w:pStyle w:val="NormalWeb"/>
        <w:ind w:left="360"/>
      </w:pPr>
      <w:r>
        <w:rPr>
          <w:rStyle w:val="Strong"/>
        </w:rPr>
        <w:t>WAPE = [Σ |Actual − Predicted| / Σ Actual] × 100</w:t>
      </w:r>
    </w:p>
    <w:p w14:paraId="6ABC36BE" w14:textId="77777777" w:rsidR="000F04A0" w:rsidRDefault="000F04A0" w:rsidP="000F04A0">
      <w:pPr>
        <w:pStyle w:val="NormalWeb"/>
        <w:ind w:left="360"/>
      </w:pPr>
      <w:r>
        <w:t>The Linear Regression model achieved a WAPE of 50.52%, while the LightGBM Regressor achieved a WAPE of 50.66%.</w:t>
      </w:r>
    </w:p>
    <w:p w14:paraId="518CF92E" w14:textId="77777777" w:rsidR="000F04A0" w:rsidRDefault="000F04A0" w:rsidP="000F04A0">
      <w:pPr>
        <w:pStyle w:val="NormalWeb"/>
      </w:pPr>
      <w:r>
        <w:rPr>
          <w:rStyle w:val="Strong"/>
        </w:rPr>
        <w:t>Forecast Error Analysis</w:t>
      </w:r>
    </w:p>
    <w:p w14:paraId="2840319B" w14:textId="77777777" w:rsidR="000F04A0" w:rsidRDefault="000F04A0" w:rsidP="000F04A0">
      <w:pPr>
        <w:pStyle w:val="NormalWeb"/>
        <w:ind w:left="360"/>
      </w:pPr>
      <w:r>
        <w:t>Residual analysis examines the differences between actual and predicted demand to identify over-prediction and under-prediction. The mean residual error was approximately −0.50 units for Linear Regression and −0.43 units for LightGBM.</w:t>
      </w:r>
    </w:p>
    <w:p w14:paraId="41BBBD42" w14:textId="77777777" w:rsidR="000F04A0" w:rsidRDefault="000F04A0" w:rsidP="000F04A0">
      <w:pPr>
        <w:pStyle w:val="NormalWeb"/>
      </w:pPr>
      <w:r>
        <w:rPr>
          <w:rStyle w:val="Strong"/>
        </w:rPr>
        <w:t>Time-Aware Validation</w:t>
      </w:r>
    </w:p>
    <w:p w14:paraId="5A585E6C" w14:textId="77777777" w:rsidR="000F04A0" w:rsidRDefault="000F04A0" w:rsidP="000F04A0">
      <w:pPr>
        <w:pStyle w:val="NormalWeb"/>
        <w:ind w:left="360"/>
      </w:pPr>
      <w:r>
        <w:t>A chronological split was used to reduce temporal data leakage. The training period covered January 1, 2022, to August 8, 2023, while the testing period covered August 9, 2023, to January 1, 2024. The training dataset contained 58,500 records, and the testing dataset contained 14,600 records.</w:t>
      </w:r>
    </w:p>
    <w:p w14:paraId="0B2B4016" w14:textId="77777777" w:rsidR="000F04A0" w:rsidRDefault="000F04A0" w:rsidP="000F04A0">
      <w:pPr>
        <w:pStyle w:val="NormalWeb"/>
        <w:ind w:left="360"/>
      </w:pPr>
      <w:r>
        <w:t>The target variable was Units Sold. The columns Demand Forecast and Units Ordered were excluded from the input features to avoid relying on potentially misleading predictors.</w:t>
      </w:r>
    </w:p>
    <w:p w14:paraId="15464038" w14:textId="77777777" w:rsidR="000F04A0" w:rsidRDefault="000F04A0" w:rsidP="000F04A0">
      <w:pPr>
        <w:pStyle w:val="NormalWeb"/>
        <w:ind w:left="360"/>
      </w:pPr>
      <w:r>
        <w:t>The results indicate that Linear Regression performed slightly better than LightGBM across all four reported evaluation metrics under the tested configuration.</w:t>
      </w:r>
    </w:p>
    <w:p w14:paraId="51DF87C8" w14:textId="77777777" w:rsidR="00226AB8" w:rsidRDefault="00226AB8" w:rsidP="000F04A0">
      <w:pPr>
        <w:rPr>
          <w:rFonts w:ascii="Times New Roman" w:hAnsi="Times New Roman" w:cs="Times New Roman"/>
          <w:color w:val="000000" w:themeColor="text1"/>
          <w:sz w:val="24"/>
          <w:szCs w:val="24"/>
        </w:rPr>
      </w:pPr>
    </w:p>
    <w:p w14:paraId="0AEA52D0" w14:textId="77777777" w:rsidR="000F04A0" w:rsidRPr="00DE05E2" w:rsidRDefault="000F04A0" w:rsidP="000F04A0">
      <w:pPr>
        <w:rPr>
          <w:rFonts w:ascii="Times New Roman" w:hAnsi="Times New Roman" w:cs="Times New Roman"/>
          <w:color w:val="000000" w:themeColor="text1"/>
          <w:sz w:val="24"/>
          <w:szCs w:val="24"/>
        </w:rPr>
      </w:pPr>
    </w:p>
    <w:p w14:paraId="2518A3B1" w14:textId="77777777" w:rsidR="00DE05E2" w:rsidRPr="00DE05E2" w:rsidRDefault="00DE05E2" w:rsidP="000F04A0">
      <w:pPr>
        <w:rPr>
          <w:rFonts w:ascii="Times New Roman" w:hAnsi="Times New Roman" w:cs="Times New Roman"/>
          <w:color w:val="000000" w:themeColor="text1"/>
          <w:sz w:val="24"/>
          <w:szCs w:val="24"/>
        </w:rPr>
      </w:pPr>
    </w:p>
    <w:p w14:paraId="649B0BB8" w14:textId="18AA24A3" w:rsidR="009F1BAE" w:rsidRPr="00A40373" w:rsidRDefault="009F1BAE"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lastRenderedPageBreak/>
        <w:t>CHAPTER 4</w:t>
      </w:r>
    </w:p>
    <w:p w14:paraId="45016FDD" w14:textId="0E4179B4" w:rsidR="00CD5411" w:rsidRPr="00A40373" w:rsidRDefault="00CD5411"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t>IMPLEMENTATION AND RESULTS</w:t>
      </w:r>
    </w:p>
    <w:p w14:paraId="632D4A99" w14:textId="65CE64E3"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4</w:t>
      </w:r>
      <w:r w:rsidR="00CD5411" w:rsidRPr="00226AB8">
        <w:rPr>
          <w:rFonts w:ascii="Times New Roman" w:hAnsi="Times New Roman" w:cs="Times New Roman"/>
          <w:b/>
          <w:bCs/>
          <w:color w:val="000000" w:themeColor="text1"/>
          <w:sz w:val="28"/>
          <w:szCs w:val="28"/>
        </w:rPr>
        <w:t>.1 Development Environment</w:t>
      </w:r>
    </w:p>
    <w:p w14:paraId="1DDF08F0" w14:textId="77777777" w:rsidR="00875D18" w:rsidRDefault="00875D18" w:rsidP="00CD1D83">
      <w:pPr>
        <w:pStyle w:val="Heading2"/>
        <w:spacing w:line="360" w:lineRule="auto"/>
        <w:jc w:val="both"/>
        <w:rPr>
          <w:rFonts w:ascii="Times New Roman" w:eastAsiaTheme="minorHAnsi" w:hAnsi="Times New Roman" w:cs="Times New Roman"/>
          <w:color w:val="000000" w:themeColor="text1"/>
          <w:sz w:val="24"/>
          <w:szCs w:val="24"/>
        </w:rPr>
      </w:pPr>
      <w:r w:rsidRPr="00875D18">
        <w:rPr>
          <w:rFonts w:ascii="Times New Roman" w:eastAsiaTheme="minorHAnsi" w:hAnsi="Times New Roman" w:cs="Times New Roman"/>
          <w:color w:val="000000" w:themeColor="text1"/>
          <w:sz w:val="24"/>
          <w:szCs w:val="24"/>
        </w:rPr>
        <w:t>The proposed development environment uses Python for data analysis and model training. Pandas and NumPy support data manipulation, while Scikit-learn provides regression algorithms and evaluation metrics. Jupyter Notebook or Google Colab can be used for experiments.</w:t>
      </w:r>
    </w:p>
    <w:tbl>
      <w:tblPr>
        <w:tblStyle w:val="TableGrid"/>
        <w:tblW w:w="0" w:type="auto"/>
        <w:tblLook w:val="04A0" w:firstRow="1" w:lastRow="0" w:firstColumn="1" w:lastColumn="0" w:noHBand="0" w:noVBand="1"/>
      </w:tblPr>
      <w:tblGrid>
        <w:gridCol w:w="4814"/>
        <w:gridCol w:w="4814"/>
      </w:tblGrid>
      <w:tr w:rsidR="00875D18" w14:paraId="686DD417"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tblGrid>
            <w:tr w:rsidR="00875D18" w:rsidRPr="00581D9A" w14:paraId="69B2F80B" w14:textId="77777777">
              <w:trPr>
                <w:tblHeader/>
                <w:tblCellSpacing w:w="15" w:type="dxa"/>
              </w:trPr>
              <w:tc>
                <w:tcPr>
                  <w:tcW w:w="0" w:type="auto"/>
                  <w:vAlign w:val="center"/>
                  <w:hideMark/>
                </w:tcPr>
                <w:p w14:paraId="22ACC70F" w14:textId="77777777" w:rsidR="00875D18" w:rsidRPr="00581D9A" w:rsidRDefault="00875D18" w:rsidP="003F7650">
                  <w:pPr>
                    <w:spacing w:after="0" w:line="240" w:lineRule="auto"/>
                    <w:jc w:val="center"/>
                    <w:rPr>
                      <w:rFonts w:ascii="Times New Roman" w:eastAsia="Times New Roman" w:hAnsi="Times New Roman" w:cs="Times New Roman"/>
                      <w:b/>
                      <w:bCs/>
                      <w:sz w:val="24"/>
                      <w:szCs w:val="24"/>
                      <w:lang w:eastAsia="en-IN"/>
                    </w:rPr>
                  </w:pPr>
                  <w:r w:rsidRPr="00581D9A">
                    <w:rPr>
                      <w:rFonts w:ascii="Times New Roman" w:eastAsia="Times New Roman" w:hAnsi="Times New Roman" w:cs="Times New Roman"/>
                      <w:b/>
                      <w:bCs/>
                      <w:sz w:val="24"/>
                      <w:szCs w:val="24"/>
                      <w:lang w:eastAsia="en-IN"/>
                    </w:rPr>
                    <w:t>Component</w:t>
                  </w:r>
                </w:p>
              </w:tc>
            </w:tr>
          </w:tbl>
          <w:p w14:paraId="292E88DB" w14:textId="77777777" w:rsidR="00875D18" w:rsidRPr="00581D9A" w:rsidRDefault="00875D18" w:rsidP="003F7650">
            <w:pPr>
              <w:rPr>
                <w:rFonts w:ascii="Times New Roman" w:hAnsi="Times New Roman" w:cs="Times New Roman"/>
                <w:sz w:val="24"/>
                <w:szCs w:val="24"/>
              </w:rPr>
            </w:pPr>
            <w:r w:rsidRPr="00581D9A">
              <w:rPr>
                <w:rFonts w:ascii="Times New Roman" w:hAnsi="Times New Roman" w:cs="Times New Roman"/>
              </w:rPr>
              <w:t>Interface / Function</w:t>
            </w: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tblGrid>
            <w:tr w:rsidR="00875D18" w:rsidRPr="00581D9A" w14:paraId="107F33C0" w14:textId="77777777" w:rsidTr="007D6EB6">
              <w:trPr>
                <w:tblHeader/>
                <w:tblCellSpacing w:w="15" w:type="dxa"/>
              </w:trPr>
              <w:tc>
                <w:tcPr>
                  <w:tcW w:w="0" w:type="auto"/>
                  <w:vAlign w:val="center"/>
                  <w:hideMark/>
                </w:tcPr>
                <w:p w14:paraId="79DF8F09" w14:textId="77777777" w:rsidR="00875D18" w:rsidRPr="00581D9A" w:rsidRDefault="00875D18" w:rsidP="003F7650">
                  <w:pPr>
                    <w:spacing w:after="0" w:line="240" w:lineRule="auto"/>
                    <w:jc w:val="center"/>
                    <w:rPr>
                      <w:rFonts w:ascii="Times New Roman" w:eastAsia="Times New Roman" w:hAnsi="Times New Roman" w:cs="Times New Roman"/>
                      <w:b/>
                      <w:bCs/>
                      <w:sz w:val="24"/>
                      <w:szCs w:val="24"/>
                      <w:lang w:eastAsia="en-IN"/>
                    </w:rPr>
                  </w:pPr>
                  <w:r w:rsidRPr="00581D9A">
                    <w:rPr>
                      <w:rFonts w:ascii="Times New Roman" w:eastAsia="Times New Roman" w:hAnsi="Times New Roman" w:cs="Times New Roman"/>
                      <w:b/>
                      <w:bCs/>
                      <w:sz w:val="24"/>
                      <w:szCs w:val="24"/>
                      <w:lang w:eastAsia="en-IN"/>
                    </w:rPr>
                    <w:t>Technology / Tool</w:t>
                  </w:r>
                </w:p>
              </w:tc>
            </w:tr>
          </w:tbl>
          <w:p w14:paraId="794508C1" w14:textId="77777777" w:rsidR="00875D18" w:rsidRPr="00581D9A" w:rsidRDefault="00875D18" w:rsidP="003F7650">
            <w:pPr>
              <w:rPr>
                <w:rFonts w:ascii="Times New Roman" w:hAnsi="Times New Roman" w:cs="Times New Roman"/>
                <w:sz w:val="24"/>
                <w:szCs w:val="24"/>
              </w:rPr>
            </w:pPr>
            <w:r w:rsidRPr="00581D9A">
              <w:rPr>
                <w:rFonts w:ascii="Times New Roman" w:hAnsi="Times New Roman" w:cs="Times New Roman"/>
              </w:rPr>
              <w:t>Purpose</w:t>
            </w:r>
          </w:p>
        </w:tc>
      </w:tr>
      <w:tr w:rsidR="00875D18" w14:paraId="4F464FA5"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tblGrid>
            <w:tr w:rsidR="00875D18" w:rsidRPr="00581D9A" w14:paraId="7DC296E2" w14:textId="77777777" w:rsidTr="007D6EB6">
              <w:trPr>
                <w:tblCellSpacing w:w="15" w:type="dxa"/>
              </w:trPr>
              <w:tc>
                <w:tcPr>
                  <w:tcW w:w="0" w:type="auto"/>
                  <w:vAlign w:val="center"/>
                  <w:hideMark/>
                </w:tcPr>
                <w:p w14:paraId="53C9BF74" w14:textId="77777777" w:rsidR="00875D18" w:rsidRPr="00581D9A" w:rsidRDefault="00875D18" w:rsidP="003F7650">
                  <w:pPr>
                    <w:spacing w:after="0" w:line="240" w:lineRule="auto"/>
                    <w:rPr>
                      <w:rFonts w:ascii="Times New Roman" w:eastAsia="Times New Roman" w:hAnsi="Times New Roman" w:cs="Times New Roman"/>
                      <w:sz w:val="24"/>
                      <w:szCs w:val="24"/>
                      <w:lang w:eastAsia="en-IN"/>
                    </w:rPr>
                  </w:pPr>
                  <w:r w:rsidRPr="00581D9A">
                    <w:rPr>
                      <w:rFonts w:ascii="Times New Roman" w:eastAsia="Times New Roman" w:hAnsi="Times New Roman" w:cs="Times New Roman"/>
                      <w:sz w:val="24"/>
                      <w:szCs w:val="24"/>
                      <w:lang w:eastAsia="en-IN"/>
                    </w:rPr>
                    <w:t>Programming Languages</w:t>
                  </w:r>
                </w:p>
              </w:tc>
            </w:tr>
          </w:tbl>
          <w:p w14:paraId="57FE8D0B" w14:textId="77777777" w:rsidR="00875D18" w:rsidRPr="00581D9A" w:rsidRDefault="00875D18" w:rsidP="003F7650">
            <w:pPr>
              <w:rPr>
                <w:rFonts w:ascii="Times New Roman" w:hAnsi="Times New Roman" w:cs="Times New Roman"/>
                <w:sz w:val="24"/>
                <w:szCs w:val="24"/>
              </w:rPr>
            </w:pPr>
            <w:r w:rsidRPr="00581D9A">
              <w:rPr>
                <w:rFonts w:ascii="Times New Roman" w:hAnsi="Times New Roman" w:cs="Times New Roman"/>
              </w:rPr>
              <w:t>Dataset validation</w:t>
            </w: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tblGrid>
            <w:tr w:rsidR="00875D18" w:rsidRPr="00581D9A" w14:paraId="1D9003F0" w14:textId="77777777" w:rsidTr="007D6EB6">
              <w:trPr>
                <w:tblCellSpacing w:w="15" w:type="dxa"/>
              </w:trPr>
              <w:tc>
                <w:tcPr>
                  <w:tcW w:w="0" w:type="auto"/>
                  <w:vAlign w:val="center"/>
                  <w:hideMark/>
                </w:tcPr>
                <w:p w14:paraId="5F8F7533" w14:textId="77777777" w:rsidR="00875D18" w:rsidRPr="00581D9A" w:rsidRDefault="00875D18" w:rsidP="003F7650">
                  <w:pPr>
                    <w:spacing w:after="0" w:line="240" w:lineRule="auto"/>
                    <w:rPr>
                      <w:rFonts w:ascii="Times New Roman" w:eastAsia="Times New Roman" w:hAnsi="Times New Roman" w:cs="Times New Roman"/>
                      <w:sz w:val="24"/>
                      <w:szCs w:val="24"/>
                      <w:lang w:eastAsia="en-IN"/>
                    </w:rPr>
                  </w:pPr>
                  <w:r w:rsidRPr="00581D9A">
                    <w:rPr>
                      <w:rFonts w:ascii="Times New Roman" w:eastAsia="Times New Roman" w:hAnsi="Times New Roman" w:cs="Times New Roman"/>
                      <w:sz w:val="24"/>
                      <w:szCs w:val="24"/>
                      <w:lang w:eastAsia="en-IN"/>
                    </w:rPr>
                    <w:t>Python, JavaScript</w:t>
                  </w:r>
                </w:p>
              </w:tc>
            </w:tr>
          </w:tbl>
          <w:p w14:paraId="5B75BFA7" w14:textId="77777777" w:rsidR="00875D18" w:rsidRPr="00581D9A" w:rsidRDefault="00875D18" w:rsidP="003F7650">
            <w:pPr>
              <w:rPr>
                <w:rFonts w:ascii="Times New Roman" w:hAnsi="Times New Roman" w:cs="Times New Roman"/>
                <w:sz w:val="24"/>
                <w:szCs w:val="24"/>
              </w:rPr>
            </w:pPr>
            <w:r w:rsidRPr="00581D9A">
              <w:rPr>
                <w:rFonts w:ascii="Times New Roman" w:hAnsi="Times New Roman" w:cs="Times New Roman"/>
              </w:rPr>
              <w:t>Check required columns, data types and date values</w:t>
            </w:r>
          </w:p>
        </w:tc>
      </w:tr>
      <w:tr w:rsidR="00875D18" w14:paraId="26CC04C5"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tblGrid>
            <w:tr w:rsidR="00875D18" w:rsidRPr="00581D9A" w14:paraId="55CCE743" w14:textId="77777777" w:rsidTr="007D6EB6">
              <w:trPr>
                <w:tblCellSpacing w:w="15" w:type="dxa"/>
              </w:trPr>
              <w:tc>
                <w:tcPr>
                  <w:tcW w:w="0" w:type="auto"/>
                  <w:vAlign w:val="center"/>
                  <w:hideMark/>
                </w:tcPr>
                <w:p w14:paraId="7125E4F1" w14:textId="77777777" w:rsidR="00875D18" w:rsidRPr="00581D9A" w:rsidRDefault="00875D18" w:rsidP="003F7650">
                  <w:pPr>
                    <w:spacing w:after="0" w:line="240" w:lineRule="auto"/>
                    <w:rPr>
                      <w:rFonts w:ascii="Times New Roman" w:eastAsia="Times New Roman" w:hAnsi="Times New Roman" w:cs="Times New Roman"/>
                      <w:sz w:val="24"/>
                      <w:szCs w:val="24"/>
                      <w:lang w:eastAsia="en-IN"/>
                    </w:rPr>
                  </w:pPr>
                  <w:r w:rsidRPr="00581D9A">
                    <w:rPr>
                      <w:rFonts w:ascii="Times New Roman" w:eastAsia="Times New Roman" w:hAnsi="Times New Roman" w:cs="Times New Roman"/>
                      <w:sz w:val="24"/>
                      <w:szCs w:val="24"/>
                      <w:lang w:eastAsia="en-IN"/>
                    </w:rPr>
                    <w:t>Machine Learning</w:t>
                  </w:r>
                </w:p>
              </w:tc>
            </w:tr>
          </w:tbl>
          <w:p w14:paraId="40A4FFC8" w14:textId="77777777" w:rsidR="00875D18" w:rsidRPr="00581D9A" w:rsidRDefault="00875D18" w:rsidP="003F7650">
            <w:pPr>
              <w:rPr>
                <w:rFonts w:ascii="Times New Roman" w:hAnsi="Times New Roman" w:cs="Times New Roman"/>
                <w:sz w:val="24"/>
                <w:szCs w:val="24"/>
              </w:rPr>
            </w:pPr>
            <w:r w:rsidRPr="00581D9A">
              <w:rPr>
                <w:rFonts w:ascii="Times New Roman" w:hAnsi="Times New Roman" w:cs="Times New Roman"/>
              </w:rPr>
              <w:t>Demand forecast</w:t>
            </w: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875D18" w:rsidRPr="00581D9A" w14:paraId="6DEBE251" w14:textId="77777777" w:rsidTr="007D6EB6">
              <w:trPr>
                <w:tblCellSpacing w:w="15" w:type="dxa"/>
              </w:trPr>
              <w:tc>
                <w:tcPr>
                  <w:tcW w:w="0" w:type="auto"/>
                  <w:vAlign w:val="center"/>
                  <w:hideMark/>
                </w:tcPr>
                <w:p w14:paraId="31ADA6FC" w14:textId="77777777" w:rsidR="00875D18" w:rsidRPr="00581D9A" w:rsidRDefault="00875D18" w:rsidP="003F7650">
                  <w:pPr>
                    <w:spacing w:after="0" w:line="240" w:lineRule="auto"/>
                    <w:rPr>
                      <w:rFonts w:ascii="Times New Roman" w:eastAsia="Times New Roman" w:hAnsi="Times New Roman" w:cs="Times New Roman"/>
                      <w:sz w:val="24"/>
                      <w:szCs w:val="24"/>
                      <w:lang w:eastAsia="en-IN"/>
                    </w:rPr>
                  </w:pPr>
                  <w:r w:rsidRPr="00581D9A">
                    <w:rPr>
                      <w:rFonts w:ascii="Times New Roman" w:eastAsia="Times New Roman" w:hAnsi="Times New Roman" w:cs="Times New Roman"/>
                      <w:sz w:val="24"/>
                      <w:szCs w:val="24"/>
                      <w:lang w:eastAsia="en-IN"/>
                    </w:rPr>
                    <w:t>Scikit-learn</w:t>
                  </w:r>
                </w:p>
              </w:tc>
            </w:tr>
          </w:tbl>
          <w:p w14:paraId="14F56FBB" w14:textId="77777777" w:rsidR="00875D18" w:rsidRPr="00581D9A" w:rsidRDefault="00875D18" w:rsidP="003F7650">
            <w:pPr>
              <w:rPr>
                <w:rFonts w:ascii="Times New Roman" w:hAnsi="Times New Roman" w:cs="Times New Roman"/>
                <w:sz w:val="24"/>
                <w:szCs w:val="24"/>
              </w:rPr>
            </w:pPr>
            <w:r w:rsidRPr="00581D9A">
              <w:rPr>
                <w:rFonts w:ascii="Times New Roman" w:hAnsi="Times New Roman" w:cs="Times New Roman"/>
              </w:rPr>
              <w:t>Return predicted units for the selected product and period</w:t>
            </w:r>
          </w:p>
        </w:tc>
      </w:tr>
      <w:tr w:rsidR="00875D18" w14:paraId="4DA6058A"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tblGrid>
            <w:tr w:rsidR="00875D18" w:rsidRPr="00581D9A" w14:paraId="7B7118D5" w14:textId="77777777" w:rsidTr="007D6EB6">
              <w:trPr>
                <w:tblCellSpacing w:w="15" w:type="dxa"/>
              </w:trPr>
              <w:tc>
                <w:tcPr>
                  <w:tcW w:w="0" w:type="auto"/>
                  <w:vAlign w:val="center"/>
                  <w:hideMark/>
                </w:tcPr>
                <w:p w14:paraId="32016AF5" w14:textId="77777777" w:rsidR="00875D18" w:rsidRPr="00581D9A" w:rsidRDefault="00875D18" w:rsidP="003F7650">
                  <w:pPr>
                    <w:spacing w:after="0" w:line="240" w:lineRule="auto"/>
                    <w:rPr>
                      <w:rFonts w:ascii="Times New Roman" w:eastAsia="Times New Roman" w:hAnsi="Times New Roman" w:cs="Times New Roman"/>
                      <w:sz w:val="24"/>
                      <w:szCs w:val="24"/>
                      <w:lang w:eastAsia="en-IN"/>
                    </w:rPr>
                  </w:pPr>
                  <w:r w:rsidRPr="00581D9A">
                    <w:rPr>
                      <w:rFonts w:ascii="Times New Roman" w:eastAsia="Times New Roman" w:hAnsi="Times New Roman" w:cs="Times New Roman"/>
                      <w:sz w:val="24"/>
                      <w:szCs w:val="24"/>
                      <w:lang w:eastAsia="en-IN"/>
                    </w:rPr>
                    <w:t>Data Processing</w:t>
                  </w:r>
                </w:p>
              </w:tc>
            </w:tr>
          </w:tbl>
          <w:p w14:paraId="7863CECA" w14:textId="77777777" w:rsidR="00875D18" w:rsidRPr="00581D9A" w:rsidRDefault="00875D18" w:rsidP="003F7650">
            <w:pPr>
              <w:rPr>
                <w:rFonts w:ascii="Times New Roman" w:hAnsi="Times New Roman" w:cs="Times New Roman"/>
                <w:sz w:val="24"/>
                <w:szCs w:val="24"/>
              </w:rPr>
            </w:pPr>
            <w:r w:rsidRPr="00581D9A">
              <w:rPr>
                <w:rFonts w:ascii="Times New Roman" w:hAnsi="Times New Roman" w:cs="Times New Roman"/>
              </w:rPr>
              <w:t>Inventory comparison</w:t>
            </w: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tblGrid>
            <w:tr w:rsidR="00875D18" w:rsidRPr="00581D9A" w14:paraId="05B6980E" w14:textId="77777777" w:rsidTr="007D6EB6">
              <w:trPr>
                <w:tblCellSpacing w:w="15" w:type="dxa"/>
              </w:trPr>
              <w:tc>
                <w:tcPr>
                  <w:tcW w:w="0" w:type="auto"/>
                  <w:vAlign w:val="center"/>
                  <w:hideMark/>
                </w:tcPr>
                <w:p w14:paraId="7E044ACD" w14:textId="77777777" w:rsidR="00875D18" w:rsidRPr="00581D9A" w:rsidRDefault="00875D18" w:rsidP="003F7650">
                  <w:pPr>
                    <w:spacing w:after="0" w:line="240" w:lineRule="auto"/>
                    <w:rPr>
                      <w:rFonts w:ascii="Times New Roman" w:eastAsia="Times New Roman" w:hAnsi="Times New Roman" w:cs="Times New Roman"/>
                      <w:sz w:val="24"/>
                      <w:szCs w:val="24"/>
                      <w:lang w:eastAsia="en-IN"/>
                    </w:rPr>
                  </w:pPr>
                  <w:r w:rsidRPr="00581D9A">
                    <w:rPr>
                      <w:rFonts w:ascii="Times New Roman" w:eastAsia="Times New Roman" w:hAnsi="Times New Roman" w:cs="Times New Roman"/>
                      <w:sz w:val="24"/>
                      <w:szCs w:val="24"/>
                      <w:lang w:eastAsia="en-IN"/>
                    </w:rPr>
                    <w:t>Pandas, NumPy</w:t>
                  </w:r>
                </w:p>
              </w:tc>
            </w:tr>
          </w:tbl>
          <w:p w14:paraId="28011C43" w14:textId="77777777" w:rsidR="00875D18" w:rsidRPr="00581D9A" w:rsidRDefault="00875D18" w:rsidP="003F7650">
            <w:pPr>
              <w:rPr>
                <w:rFonts w:ascii="Times New Roman" w:hAnsi="Times New Roman" w:cs="Times New Roman"/>
                <w:sz w:val="24"/>
                <w:szCs w:val="24"/>
              </w:rPr>
            </w:pPr>
            <w:r w:rsidRPr="00581D9A">
              <w:rPr>
                <w:rFonts w:ascii="Times New Roman" w:hAnsi="Times New Roman" w:cs="Times New Roman"/>
              </w:rPr>
              <w:t>Compare forecast demand with net available stock</w:t>
            </w:r>
          </w:p>
        </w:tc>
      </w:tr>
      <w:tr w:rsidR="00875D18" w14:paraId="1215B076"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tblGrid>
            <w:tr w:rsidR="00875D18" w:rsidRPr="00581D9A" w14:paraId="3613AF7A" w14:textId="77777777" w:rsidTr="007D6EB6">
              <w:trPr>
                <w:tblCellSpacing w:w="15" w:type="dxa"/>
              </w:trPr>
              <w:tc>
                <w:tcPr>
                  <w:tcW w:w="0" w:type="auto"/>
                  <w:vAlign w:val="center"/>
                  <w:hideMark/>
                </w:tcPr>
                <w:p w14:paraId="1F0FA402" w14:textId="77777777" w:rsidR="00875D18" w:rsidRPr="00581D9A" w:rsidRDefault="00875D18" w:rsidP="003F7650">
                  <w:pPr>
                    <w:spacing w:after="0" w:line="240" w:lineRule="auto"/>
                    <w:rPr>
                      <w:rFonts w:ascii="Times New Roman" w:eastAsia="Times New Roman" w:hAnsi="Times New Roman" w:cs="Times New Roman"/>
                      <w:sz w:val="24"/>
                      <w:szCs w:val="24"/>
                      <w:lang w:eastAsia="en-IN"/>
                    </w:rPr>
                  </w:pPr>
                  <w:r w:rsidRPr="00581D9A">
                    <w:rPr>
                      <w:rFonts w:ascii="Times New Roman" w:eastAsia="Times New Roman" w:hAnsi="Times New Roman" w:cs="Times New Roman"/>
                      <w:sz w:val="24"/>
                      <w:szCs w:val="24"/>
                      <w:lang w:eastAsia="en-IN"/>
                    </w:rPr>
                    <w:t>Model Serialization</w:t>
                  </w:r>
                </w:p>
              </w:tc>
            </w:tr>
          </w:tbl>
          <w:p w14:paraId="2037B50C" w14:textId="77777777" w:rsidR="00875D18" w:rsidRPr="00581D9A" w:rsidRDefault="00875D18" w:rsidP="003F7650">
            <w:pPr>
              <w:rPr>
                <w:rFonts w:ascii="Times New Roman" w:hAnsi="Times New Roman" w:cs="Times New Roman"/>
                <w:sz w:val="24"/>
                <w:szCs w:val="24"/>
              </w:rPr>
            </w:pPr>
            <w:r w:rsidRPr="00581D9A">
              <w:rPr>
                <w:rFonts w:ascii="Times New Roman" w:hAnsi="Times New Roman" w:cs="Times New Roman"/>
              </w:rPr>
              <w:t>Replenishment recommendation</w:t>
            </w: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875D18" w:rsidRPr="00581D9A" w14:paraId="0159BCAA" w14:textId="77777777" w:rsidTr="007D6EB6">
              <w:trPr>
                <w:tblCellSpacing w:w="15" w:type="dxa"/>
              </w:trPr>
              <w:tc>
                <w:tcPr>
                  <w:tcW w:w="0" w:type="auto"/>
                  <w:vAlign w:val="center"/>
                  <w:hideMark/>
                </w:tcPr>
                <w:p w14:paraId="25CB3FC2" w14:textId="77777777" w:rsidR="00875D18" w:rsidRPr="00581D9A" w:rsidRDefault="00875D18" w:rsidP="003F7650">
                  <w:pPr>
                    <w:spacing w:after="0" w:line="240" w:lineRule="auto"/>
                    <w:rPr>
                      <w:rFonts w:ascii="Times New Roman" w:eastAsia="Times New Roman" w:hAnsi="Times New Roman" w:cs="Times New Roman"/>
                      <w:sz w:val="24"/>
                      <w:szCs w:val="24"/>
                      <w:lang w:eastAsia="en-IN"/>
                    </w:rPr>
                  </w:pPr>
                  <w:r w:rsidRPr="00581D9A">
                    <w:rPr>
                      <w:rFonts w:ascii="Times New Roman" w:eastAsia="Times New Roman" w:hAnsi="Times New Roman" w:cs="Times New Roman"/>
                      <w:sz w:val="24"/>
                      <w:szCs w:val="24"/>
                      <w:lang w:eastAsia="en-IN"/>
                    </w:rPr>
                    <w:t>Joblib</w:t>
                  </w:r>
                </w:p>
              </w:tc>
            </w:tr>
          </w:tbl>
          <w:p w14:paraId="14295E5C" w14:textId="77777777" w:rsidR="00875D18" w:rsidRPr="00581D9A" w:rsidRDefault="00875D18" w:rsidP="003F7650">
            <w:pPr>
              <w:rPr>
                <w:rFonts w:ascii="Times New Roman" w:hAnsi="Times New Roman" w:cs="Times New Roman"/>
                <w:sz w:val="24"/>
                <w:szCs w:val="24"/>
              </w:rPr>
            </w:pPr>
            <w:r w:rsidRPr="00581D9A">
              <w:rPr>
                <w:rFonts w:ascii="Times New Roman" w:hAnsi="Times New Roman" w:cs="Times New Roman"/>
              </w:rPr>
              <w:t>Apply defined stock-gap and safety-stock rules</w:t>
            </w:r>
          </w:p>
        </w:tc>
      </w:tr>
      <w:tr w:rsidR="00875D18" w14:paraId="2A95C82C"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tblGrid>
            <w:tr w:rsidR="00875D18" w:rsidRPr="00581D9A" w14:paraId="0F211FAB" w14:textId="77777777" w:rsidTr="007D6EB6">
              <w:trPr>
                <w:tblCellSpacing w:w="15" w:type="dxa"/>
              </w:trPr>
              <w:tc>
                <w:tcPr>
                  <w:tcW w:w="0" w:type="auto"/>
                  <w:vAlign w:val="center"/>
                  <w:hideMark/>
                </w:tcPr>
                <w:p w14:paraId="5F099EE2" w14:textId="77777777" w:rsidR="00875D18" w:rsidRPr="00581D9A" w:rsidRDefault="00875D18" w:rsidP="003F7650">
                  <w:pPr>
                    <w:spacing w:after="0" w:line="240" w:lineRule="auto"/>
                    <w:rPr>
                      <w:rFonts w:ascii="Times New Roman" w:eastAsia="Times New Roman" w:hAnsi="Times New Roman" w:cs="Times New Roman"/>
                      <w:sz w:val="24"/>
                      <w:szCs w:val="24"/>
                      <w:lang w:eastAsia="en-IN"/>
                    </w:rPr>
                  </w:pPr>
                  <w:r w:rsidRPr="00581D9A">
                    <w:rPr>
                      <w:rFonts w:ascii="Times New Roman" w:eastAsia="Times New Roman" w:hAnsi="Times New Roman" w:cs="Times New Roman"/>
                      <w:sz w:val="24"/>
                      <w:szCs w:val="24"/>
                      <w:lang w:eastAsia="en-IN"/>
                    </w:rPr>
                    <w:t>Backend Framework</w:t>
                  </w:r>
                </w:p>
              </w:tc>
            </w:tr>
          </w:tbl>
          <w:p w14:paraId="63459EE3" w14:textId="77777777" w:rsidR="00875D18" w:rsidRPr="00581D9A" w:rsidRDefault="00875D18" w:rsidP="003F7650">
            <w:pPr>
              <w:rPr>
                <w:rFonts w:ascii="Times New Roman" w:hAnsi="Times New Roman" w:cs="Times New Roman"/>
                <w:sz w:val="24"/>
                <w:szCs w:val="24"/>
              </w:rPr>
            </w:pPr>
            <w:r w:rsidRPr="00581D9A">
              <w:rPr>
                <w:rFonts w:ascii="Times New Roman" w:hAnsi="Times New Roman" w:cs="Times New Roman"/>
              </w:rPr>
              <w:t>Forecast history</w:t>
            </w: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875D18" w:rsidRPr="00581D9A" w14:paraId="43677894" w14:textId="77777777" w:rsidTr="007D6EB6">
              <w:trPr>
                <w:tblCellSpacing w:w="15" w:type="dxa"/>
              </w:trPr>
              <w:tc>
                <w:tcPr>
                  <w:tcW w:w="0" w:type="auto"/>
                  <w:vAlign w:val="center"/>
                  <w:hideMark/>
                </w:tcPr>
                <w:p w14:paraId="5BD632CB" w14:textId="77777777" w:rsidR="00875D18" w:rsidRPr="00581D9A" w:rsidRDefault="00875D18" w:rsidP="003F7650">
                  <w:pPr>
                    <w:spacing w:after="0" w:line="240" w:lineRule="auto"/>
                    <w:rPr>
                      <w:rFonts w:ascii="Times New Roman" w:eastAsia="Times New Roman" w:hAnsi="Times New Roman" w:cs="Times New Roman"/>
                      <w:sz w:val="24"/>
                      <w:szCs w:val="24"/>
                      <w:lang w:eastAsia="en-IN"/>
                    </w:rPr>
                  </w:pPr>
                  <w:r w:rsidRPr="00581D9A">
                    <w:rPr>
                      <w:rFonts w:ascii="Times New Roman" w:eastAsia="Times New Roman" w:hAnsi="Times New Roman" w:cs="Times New Roman"/>
                      <w:sz w:val="24"/>
                      <w:szCs w:val="24"/>
                      <w:lang w:eastAsia="en-IN"/>
                    </w:rPr>
                    <w:t>FastAPI</w:t>
                  </w:r>
                </w:p>
              </w:tc>
            </w:tr>
          </w:tbl>
          <w:p w14:paraId="00ED4C53" w14:textId="77777777" w:rsidR="00875D18" w:rsidRPr="00581D9A" w:rsidRDefault="00875D18" w:rsidP="003F7650">
            <w:pPr>
              <w:rPr>
                <w:rFonts w:ascii="Times New Roman" w:hAnsi="Times New Roman" w:cs="Times New Roman"/>
                <w:sz w:val="24"/>
                <w:szCs w:val="24"/>
              </w:rPr>
            </w:pPr>
            <w:r w:rsidRPr="00581D9A">
              <w:rPr>
                <w:rFonts w:ascii="Times New Roman" w:hAnsi="Times New Roman" w:cs="Times New Roman"/>
              </w:rPr>
              <w:t>Review previous forecast runs if stored</w:t>
            </w:r>
          </w:p>
        </w:tc>
      </w:tr>
      <w:tr w:rsidR="00875D18" w14:paraId="377C4A59" w14:textId="77777777" w:rsidTr="00875D18">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tblGrid>
            <w:tr w:rsidR="00875D18" w:rsidRPr="00581D9A" w14:paraId="2F6143B1" w14:textId="77777777" w:rsidTr="007D6EB6">
              <w:trPr>
                <w:tblCellSpacing w:w="15" w:type="dxa"/>
              </w:trPr>
              <w:tc>
                <w:tcPr>
                  <w:tcW w:w="0" w:type="auto"/>
                  <w:vAlign w:val="center"/>
                  <w:hideMark/>
                </w:tcPr>
                <w:p w14:paraId="4A3A0867" w14:textId="77777777" w:rsidR="00875D18" w:rsidRPr="00581D9A" w:rsidRDefault="00875D18" w:rsidP="003F7650">
                  <w:pPr>
                    <w:spacing w:after="0" w:line="240" w:lineRule="auto"/>
                    <w:rPr>
                      <w:rFonts w:ascii="Times New Roman" w:eastAsia="Times New Roman" w:hAnsi="Times New Roman" w:cs="Times New Roman"/>
                      <w:sz w:val="24"/>
                      <w:szCs w:val="24"/>
                      <w:lang w:eastAsia="en-IN"/>
                    </w:rPr>
                  </w:pPr>
                  <w:r w:rsidRPr="00581D9A">
                    <w:rPr>
                      <w:rFonts w:ascii="Times New Roman" w:eastAsia="Times New Roman" w:hAnsi="Times New Roman" w:cs="Times New Roman"/>
                      <w:sz w:val="24"/>
                      <w:szCs w:val="24"/>
                      <w:lang w:eastAsia="en-IN"/>
                    </w:rPr>
                    <w:t>Frontend Framework</w:t>
                  </w:r>
                </w:p>
              </w:tc>
            </w:tr>
          </w:tbl>
          <w:p w14:paraId="19131FB0" w14:textId="77777777" w:rsidR="00875D18" w:rsidRPr="00581D9A" w:rsidRDefault="00875D18" w:rsidP="003F7650">
            <w:pPr>
              <w:rPr>
                <w:rFonts w:ascii="Times New Roman" w:hAnsi="Times New Roman" w:cs="Times New Roman"/>
                <w:sz w:val="24"/>
                <w:szCs w:val="24"/>
              </w:rPr>
            </w:pPr>
            <w:r w:rsidRPr="00581D9A">
              <w:rPr>
                <w:rFonts w:ascii="Times New Roman" w:hAnsi="Times New Roman" w:cs="Times New Roman"/>
              </w:rPr>
              <w:t>Status / validation</w:t>
            </w:r>
          </w:p>
        </w:tc>
        <w:tc>
          <w:tcPr>
            <w:tcW w:w="48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875D18" w:rsidRPr="00581D9A" w14:paraId="6EA51280" w14:textId="77777777" w:rsidTr="007D6EB6">
              <w:trPr>
                <w:tblCellSpacing w:w="15" w:type="dxa"/>
              </w:trPr>
              <w:tc>
                <w:tcPr>
                  <w:tcW w:w="0" w:type="auto"/>
                  <w:vAlign w:val="center"/>
                  <w:hideMark/>
                </w:tcPr>
                <w:p w14:paraId="14788578" w14:textId="77777777" w:rsidR="00875D18" w:rsidRPr="00581D9A" w:rsidRDefault="00875D18" w:rsidP="003F7650">
                  <w:pPr>
                    <w:spacing w:after="0" w:line="240" w:lineRule="auto"/>
                    <w:rPr>
                      <w:rFonts w:ascii="Times New Roman" w:eastAsia="Times New Roman" w:hAnsi="Times New Roman" w:cs="Times New Roman"/>
                      <w:sz w:val="24"/>
                      <w:szCs w:val="24"/>
                      <w:lang w:eastAsia="en-IN"/>
                    </w:rPr>
                  </w:pPr>
                  <w:r w:rsidRPr="00581D9A">
                    <w:rPr>
                      <w:rFonts w:ascii="Times New Roman" w:eastAsia="Times New Roman" w:hAnsi="Times New Roman" w:cs="Times New Roman"/>
                      <w:sz w:val="24"/>
                      <w:szCs w:val="24"/>
                      <w:lang w:eastAsia="en-IN"/>
                    </w:rPr>
                    <w:t>React</w:t>
                  </w:r>
                </w:p>
              </w:tc>
            </w:tr>
          </w:tbl>
          <w:p w14:paraId="0DB36D7F" w14:textId="77777777" w:rsidR="00875D18" w:rsidRPr="00581D9A" w:rsidRDefault="00875D18" w:rsidP="003F7650">
            <w:pPr>
              <w:rPr>
                <w:rFonts w:ascii="Times New Roman" w:hAnsi="Times New Roman" w:cs="Times New Roman"/>
                <w:sz w:val="24"/>
                <w:szCs w:val="24"/>
              </w:rPr>
            </w:pPr>
            <w:r w:rsidRPr="00581D9A">
              <w:rPr>
                <w:rFonts w:ascii="Times New Roman" w:hAnsi="Times New Roman" w:cs="Times New Roman"/>
              </w:rPr>
              <w:t>Report invalid input or missing required data</w:t>
            </w:r>
          </w:p>
        </w:tc>
      </w:tr>
    </w:tbl>
    <w:p w14:paraId="67527640" w14:textId="77777777" w:rsidR="00E70D22" w:rsidRDefault="00E70D22" w:rsidP="00CD1D83">
      <w:pPr>
        <w:pStyle w:val="Heading2"/>
        <w:spacing w:line="360" w:lineRule="auto"/>
        <w:jc w:val="both"/>
        <w:rPr>
          <w:rFonts w:ascii="Times New Roman" w:hAnsi="Times New Roman" w:cs="Times New Roman"/>
          <w:color w:val="000000" w:themeColor="text1"/>
          <w:sz w:val="24"/>
          <w:szCs w:val="24"/>
        </w:rPr>
      </w:pPr>
    </w:p>
    <w:p w14:paraId="56942094" w14:textId="77777777" w:rsidR="00E70D22" w:rsidRDefault="00E70D22" w:rsidP="00CD1D83">
      <w:pPr>
        <w:pStyle w:val="Heading2"/>
        <w:spacing w:line="360" w:lineRule="auto"/>
        <w:jc w:val="both"/>
        <w:rPr>
          <w:rFonts w:ascii="Times New Roman" w:hAnsi="Times New Roman" w:cs="Times New Roman"/>
          <w:color w:val="000000" w:themeColor="text1"/>
          <w:sz w:val="24"/>
          <w:szCs w:val="24"/>
        </w:rPr>
      </w:pPr>
    </w:p>
    <w:p w14:paraId="3BB8A1D1" w14:textId="618F6EA2" w:rsidR="00F31706" w:rsidRDefault="00F31706" w:rsidP="00CD1D83">
      <w:pPr>
        <w:pStyle w:val="Heading2"/>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The forecasting workflow can be developed first in a notebook and later packaged into a reusable pipeline. A web frontend, API or database is optional and should be documented as part of the final implementation only if built.</w:t>
      </w:r>
    </w:p>
    <w:p w14:paraId="75CABEEC" w14:textId="77777777" w:rsidR="00F31706" w:rsidRPr="00F31706" w:rsidRDefault="00F31706" w:rsidP="00F31706"/>
    <w:p w14:paraId="4DCE43C3" w14:textId="1FFE2E3F"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lastRenderedPageBreak/>
        <w:t>4</w:t>
      </w:r>
      <w:r w:rsidR="00CD5411" w:rsidRPr="00226AB8">
        <w:rPr>
          <w:rFonts w:ascii="Times New Roman" w:hAnsi="Times New Roman" w:cs="Times New Roman"/>
          <w:b/>
          <w:bCs/>
          <w:color w:val="000000" w:themeColor="text1"/>
          <w:sz w:val="28"/>
          <w:szCs w:val="28"/>
        </w:rPr>
        <w:t>.2 Implementation</w:t>
      </w:r>
    </w:p>
    <w:p w14:paraId="23EBFD17" w14:textId="77777777" w:rsidR="00F31706" w:rsidRPr="00F31706" w:rsidRDefault="00F31706" w:rsidP="00CD1D83">
      <w:pPr>
        <w:pStyle w:val="Heading2"/>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The proposed implementation is organized into data preparation, feature engineering, model training, evaluation and inventory recommendation modules.</w:t>
      </w:r>
    </w:p>
    <w:p w14:paraId="2F59229D" w14:textId="77777777" w:rsidR="00F31706" w:rsidRPr="00F31706" w:rsidRDefault="00F31706" w:rsidP="00F31706">
      <w:pPr>
        <w:pStyle w:val="Heading2"/>
        <w:rPr>
          <w:rFonts w:ascii="Times New Roman" w:hAnsi="Times New Roman" w:cs="Times New Roman"/>
          <w:b/>
          <w:bCs/>
          <w:color w:val="000000" w:themeColor="text1"/>
          <w:sz w:val="24"/>
          <w:szCs w:val="24"/>
        </w:rPr>
      </w:pPr>
      <w:r w:rsidRPr="00F31706">
        <w:rPr>
          <w:rFonts w:ascii="Times New Roman" w:hAnsi="Times New Roman" w:cs="Times New Roman"/>
          <w:b/>
          <w:bCs/>
          <w:color w:val="000000" w:themeColor="text1"/>
          <w:sz w:val="24"/>
          <w:szCs w:val="24"/>
        </w:rPr>
        <w:t>4.2.1 Data Loading and Preprocessing Module</w:t>
      </w:r>
    </w:p>
    <w:p w14:paraId="0991B0EA" w14:textId="77777777" w:rsidR="00F31706" w:rsidRPr="00F31706" w:rsidRDefault="00F31706" w:rsidP="00CD1D83">
      <w:pPr>
        <w:pStyle w:val="Heading2"/>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The CSV is loaded with Pandas. The workflow checks dataset shape, column names, data types, missing values, duplicate records, date coverage and numeric ranges before modelling.</w:t>
      </w:r>
    </w:p>
    <w:p w14:paraId="1B250002" w14:textId="77777777" w:rsidR="00F31706" w:rsidRDefault="00F31706" w:rsidP="00CD1D83">
      <w:pPr>
        <w:pStyle w:val="Heading2"/>
        <w:spacing w:line="360" w:lineRule="auto"/>
        <w:jc w:val="both"/>
        <w:rPr>
          <w:rFonts w:ascii="Times New Roman" w:eastAsia="Times New Roman" w:hAnsi="Symbol" w:cs="Times New Roman"/>
          <w:sz w:val="24"/>
          <w:szCs w:val="24"/>
          <w:lang w:eastAsia="en-IN"/>
        </w:rPr>
      </w:pPr>
      <w:r w:rsidRPr="00F31706">
        <w:rPr>
          <w:rFonts w:ascii="Times New Roman" w:hAnsi="Times New Roman" w:cs="Times New Roman"/>
          <w:color w:val="000000" w:themeColor="text1"/>
          <w:sz w:val="24"/>
          <w:szCs w:val="24"/>
        </w:rPr>
        <w:t>The preprocessing pipeline performs:</w:t>
      </w:r>
      <w:r w:rsidRPr="00F31706">
        <w:rPr>
          <w:rFonts w:ascii="Times New Roman" w:eastAsia="Times New Roman" w:hAnsi="Symbol" w:cs="Times New Roman"/>
          <w:sz w:val="24"/>
          <w:szCs w:val="24"/>
          <w:lang w:eastAsia="en-IN"/>
        </w:rPr>
        <w:t xml:space="preserve"> </w:t>
      </w:r>
    </w:p>
    <w:p w14:paraId="10787FFC" w14:textId="335F1F13" w:rsidR="00F31706" w:rsidRPr="00F31706" w:rsidRDefault="00F31706" w:rsidP="00CD1D83">
      <w:pPr>
        <w:pStyle w:val="Heading2"/>
        <w:numPr>
          <w:ilvl w:val="0"/>
          <w:numId w:val="5"/>
        </w:numPr>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 xml:space="preserve">Handling of invalid Flow IAT Min values. </w:t>
      </w:r>
    </w:p>
    <w:p w14:paraId="79D29CA4" w14:textId="6337FD15" w:rsidR="00F31706" w:rsidRPr="00F31706" w:rsidRDefault="00F31706" w:rsidP="00CD1D83">
      <w:pPr>
        <w:pStyle w:val="Heading2"/>
        <w:numPr>
          <w:ilvl w:val="0"/>
          <w:numId w:val="5"/>
        </w:numPr>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 xml:space="preserve">Median imputation for missing values. </w:t>
      </w:r>
    </w:p>
    <w:p w14:paraId="1FD04554" w14:textId="75F4FF05" w:rsidR="00F31706" w:rsidRPr="00F31706" w:rsidRDefault="00F31706" w:rsidP="00CD1D83">
      <w:pPr>
        <w:pStyle w:val="Heading2"/>
        <w:numPr>
          <w:ilvl w:val="0"/>
          <w:numId w:val="5"/>
        </w:numPr>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 xml:space="preserve">Removal of the redundant Subflow Fwd Bytes feature. </w:t>
      </w:r>
    </w:p>
    <w:p w14:paraId="140063D6" w14:textId="52E84E56" w:rsidR="00F31706" w:rsidRPr="00F31706" w:rsidRDefault="00F31706" w:rsidP="00CD1D83">
      <w:pPr>
        <w:pStyle w:val="Heading2"/>
        <w:numPr>
          <w:ilvl w:val="0"/>
          <w:numId w:val="5"/>
        </w:numPr>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 xml:space="preserve">Standardization of numerical features. </w:t>
      </w:r>
    </w:p>
    <w:p w14:paraId="6E02C4AF" w14:textId="35122C42" w:rsidR="00F31706" w:rsidRPr="00F31706" w:rsidRDefault="00F31706" w:rsidP="00CD1D83">
      <w:pPr>
        <w:pStyle w:val="Heading2"/>
        <w:numPr>
          <w:ilvl w:val="0"/>
          <w:numId w:val="5"/>
        </w:numPr>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 xml:space="preserve">Encoding of target labels. </w:t>
      </w:r>
    </w:p>
    <w:p w14:paraId="5B616C7F" w14:textId="7D0D8D35" w:rsidR="00F31706" w:rsidRPr="00581D9A" w:rsidRDefault="00F31706" w:rsidP="00581D9A">
      <w:pPr>
        <w:pStyle w:val="Heading2"/>
        <w:numPr>
          <w:ilvl w:val="0"/>
          <w:numId w:val="5"/>
        </w:numPr>
        <w:spacing w:after="120"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Stratified train-test splitting.</w:t>
      </w:r>
    </w:p>
    <w:p w14:paraId="7882B268" w14:textId="77777777" w:rsidR="00F31706" w:rsidRPr="00F31706" w:rsidRDefault="00F31706" w:rsidP="00F31706">
      <w:pPr>
        <w:pStyle w:val="Heading2"/>
        <w:rPr>
          <w:rFonts w:ascii="Times New Roman" w:hAnsi="Times New Roman" w:cs="Times New Roman"/>
          <w:b/>
          <w:bCs/>
          <w:color w:val="000000" w:themeColor="text1"/>
          <w:sz w:val="24"/>
          <w:szCs w:val="24"/>
        </w:rPr>
      </w:pPr>
      <w:r w:rsidRPr="00F31706">
        <w:rPr>
          <w:rFonts w:ascii="Times New Roman" w:hAnsi="Times New Roman" w:cs="Times New Roman"/>
          <w:b/>
          <w:bCs/>
          <w:color w:val="000000" w:themeColor="text1"/>
          <w:sz w:val="24"/>
          <w:szCs w:val="24"/>
        </w:rPr>
        <w:t>4.2.2 Model Training Module</w:t>
      </w:r>
    </w:p>
    <w:p w14:paraId="49032BFA" w14:textId="77777777" w:rsidR="00F31706" w:rsidRPr="00F31706" w:rsidRDefault="00F31706" w:rsidP="00CD1D83">
      <w:pPr>
        <w:pStyle w:val="Heading2"/>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A regression model will be fitted to predict the selected numeric demand target. Candidate algorithms will be compared using consistent preprocessing and a time-aware split; the final estimator will be selected from measured results.</w:t>
      </w:r>
    </w:p>
    <w:p w14:paraId="19BAFAC0" w14:textId="77777777" w:rsidR="00F31706" w:rsidRPr="00F31706" w:rsidRDefault="00F31706" w:rsidP="00CD1D83">
      <w:pPr>
        <w:pStyle w:val="Heading2"/>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After training, the fitted preprocessing steps and selected model can be saved together as a reusable forecasting pipeline.</w:t>
      </w:r>
    </w:p>
    <w:p w14:paraId="353264ED" w14:textId="77777777" w:rsidR="00F31706" w:rsidRPr="00F31706" w:rsidRDefault="00F31706" w:rsidP="00CD1D83">
      <w:pPr>
        <w:pStyle w:val="Heading2"/>
        <w:numPr>
          <w:ilvl w:val="0"/>
          <w:numId w:val="7"/>
        </w:numPr>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stocksense_forecasting_pipeline.pkl</w:t>
      </w:r>
    </w:p>
    <w:p w14:paraId="6956B562" w14:textId="77777777" w:rsidR="00F31706" w:rsidRPr="00F31706" w:rsidRDefault="00F31706" w:rsidP="00CD1D83">
      <w:pPr>
        <w:pStyle w:val="Heading2"/>
        <w:numPr>
          <w:ilvl w:val="0"/>
          <w:numId w:val="7"/>
        </w:numPr>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feature_schema.pkl</w:t>
      </w:r>
    </w:p>
    <w:p w14:paraId="3E794FE9" w14:textId="77777777" w:rsidR="00F31706" w:rsidRPr="00F31706" w:rsidRDefault="00F31706" w:rsidP="00CD1D83">
      <w:pPr>
        <w:pStyle w:val="Heading2"/>
        <w:numPr>
          <w:ilvl w:val="0"/>
          <w:numId w:val="7"/>
        </w:numPr>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model_metadata.pkl</w:t>
      </w:r>
    </w:p>
    <w:p w14:paraId="698CA4D2" w14:textId="4579D45A" w:rsidR="00F31706" w:rsidRPr="00581D9A" w:rsidRDefault="00F31706" w:rsidP="00581D9A">
      <w:pPr>
        <w:pStyle w:val="Heading2"/>
        <w:spacing w:after="120" w:line="360" w:lineRule="auto"/>
        <w:jc w:val="both"/>
        <w:rPr>
          <w:rFonts w:ascii="Times New Roman" w:eastAsia="Times New Roman" w:hAnsi="Times New Roman" w:cs="Times New Roman"/>
          <w:b/>
          <w:bCs/>
          <w:color w:val="auto"/>
          <w:sz w:val="27"/>
          <w:szCs w:val="27"/>
          <w:lang w:eastAsia="en-IN"/>
        </w:rPr>
      </w:pPr>
      <w:r w:rsidRPr="00F31706">
        <w:rPr>
          <w:rFonts w:ascii="Times New Roman" w:hAnsi="Times New Roman" w:cs="Times New Roman"/>
          <w:color w:val="000000" w:themeColor="text1"/>
          <w:sz w:val="24"/>
          <w:szCs w:val="24"/>
        </w:rPr>
        <w:t>These artifacts, if produced, should preserve the feature order, forecast horizon and preprocessing rules used during training.</w:t>
      </w:r>
    </w:p>
    <w:p w14:paraId="13C145CC" w14:textId="627BF960" w:rsidR="00F31706" w:rsidRPr="00F31706" w:rsidRDefault="00F31706" w:rsidP="00F31706">
      <w:pPr>
        <w:pStyle w:val="Heading2"/>
        <w:rPr>
          <w:rFonts w:ascii="Times New Roman" w:hAnsi="Times New Roman" w:cs="Times New Roman"/>
          <w:b/>
          <w:bCs/>
          <w:color w:val="000000" w:themeColor="text1"/>
          <w:sz w:val="24"/>
          <w:szCs w:val="24"/>
        </w:rPr>
      </w:pPr>
      <w:r w:rsidRPr="00F31706">
        <w:rPr>
          <w:rFonts w:ascii="Times New Roman" w:hAnsi="Times New Roman" w:cs="Times New Roman"/>
          <w:b/>
          <w:bCs/>
          <w:color w:val="000000" w:themeColor="text1"/>
          <w:sz w:val="24"/>
          <w:szCs w:val="24"/>
        </w:rPr>
        <w:t>4.2.3 Optional Forecasting API</w:t>
      </w:r>
    </w:p>
    <w:p w14:paraId="789F6A5D" w14:textId="77777777" w:rsidR="00F31706" w:rsidRDefault="00F31706" w:rsidP="00CD1D83">
      <w:pPr>
        <w:pStyle w:val="Heading2"/>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An API is an optional extension that could accept a product/store identifier and forecast horizon, validate the available features and return the predicted demand. It is not required for the core machine learning experiment.</w:t>
      </w:r>
    </w:p>
    <w:p w14:paraId="60359C7C" w14:textId="77777777" w:rsidR="00CD1D83" w:rsidRDefault="00CD1D83" w:rsidP="00CD1D83"/>
    <w:p w14:paraId="26F4114E" w14:textId="77777777" w:rsidR="00CD1D83" w:rsidRDefault="00CD1D83" w:rsidP="00CD1D83"/>
    <w:p w14:paraId="0971F003" w14:textId="77777777" w:rsidR="00CD1D83" w:rsidRDefault="00CD1D83" w:rsidP="00CD1D83"/>
    <w:p w14:paraId="79895D7C" w14:textId="77777777" w:rsidR="00CD1D83" w:rsidRDefault="00CD1D83" w:rsidP="00CD1D83"/>
    <w:p w14:paraId="5E8F963D" w14:textId="77777777" w:rsidR="00CD1D83" w:rsidRDefault="00CD1D83" w:rsidP="00CD1D83"/>
    <w:p w14:paraId="6149F162" w14:textId="77777777" w:rsidR="00CD1D83" w:rsidRDefault="00CD1D83" w:rsidP="00CD1D83"/>
    <w:p w14:paraId="57F06ADD" w14:textId="77777777" w:rsidR="00CD1D83" w:rsidRPr="00CD1D83" w:rsidRDefault="00CD1D83" w:rsidP="00CD1D83"/>
    <w:p w14:paraId="16C06806" w14:textId="77777777" w:rsidR="00F31706" w:rsidRDefault="00F31706" w:rsidP="00CD1D83">
      <w:pPr>
        <w:pStyle w:val="Heading2"/>
        <w:spacing w:line="360" w:lineRule="auto"/>
        <w:jc w:val="both"/>
        <w:rPr>
          <w:rFonts w:ascii="Times New Roman" w:hAnsi="Times New Roman" w:cs="Times New Roman"/>
          <w:color w:val="000000" w:themeColor="text1"/>
          <w:sz w:val="24"/>
          <w:szCs w:val="24"/>
        </w:rPr>
      </w:pPr>
      <w:r w:rsidRPr="00F31706">
        <w:rPr>
          <w:rFonts w:ascii="Times New Roman" w:hAnsi="Times New Roman" w:cs="Times New Roman"/>
          <w:color w:val="000000" w:themeColor="text1"/>
          <w:sz w:val="24"/>
          <w:szCs w:val="24"/>
        </w:rPr>
        <w:t>Potential API endpoints, if a backend is implemented, may include:</w:t>
      </w:r>
    </w:p>
    <w:p w14:paraId="225089B3" w14:textId="77777777" w:rsidR="00F31706" w:rsidRPr="00F31706" w:rsidRDefault="00F31706" w:rsidP="00F31706"/>
    <w:p w14:paraId="6E6379EE" w14:textId="77777777" w:rsidR="00F31706" w:rsidRDefault="00F31706" w:rsidP="00F31706">
      <w:pPr>
        <w:pStyle w:val="Heading2"/>
        <w:rPr>
          <w:rFonts w:ascii="Times New Roman" w:hAnsi="Times New Roman" w:cs="Times New Roman"/>
          <w:b/>
          <w:bCs/>
          <w:color w:val="000000" w:themeColor="text1"/>
          <w:sz w:val="24"/>
          <w:szCs w:val="24"/>
        </w:rPr>
      </w:pPr>
      <w:r w:rsidRPr="00F31706">
        <w:rPr>
          <w:rFonts w:ascii="Times New Roman" w:hAnsi="Times New Roman" w:cs="Times New Roman"/>
          <w:b/>
          <w:bCs/>
          <w:color w:val="000000" w:themeColor="text1"/>
          <w:sz w:val="24"/>
          <w:szCs w:val="24"/>
        </w:rPr>
        <w:t>Table 4.2.1: Backend API Endpoints</w:t>
      </w:r>
    </w:p>
    <w:tbl>
      <w:tblPr>
        <w:tblStyle w:val="TableGridLight"/>
        <w:tblW w:w="0" w:type="auto"/>
        <w:tblLook w:val="04A0" w:firstRow="1" w:lastRow="0" w:firstColumn="1" w:lastColumn="0" w:noHBand="0" w:noVBand="1"/>
      </w:tblPr>
      <w:tblGrid>
        <w:gridCol w:w="2755"/>
        <w:gridCol w:w="1016"/>
        <w:gridCol w:w="2196"/>
        <w:gridCol w:w="3661"/>
      </w:tblGrid>
      <w:tr w:rsidR="00A03091" w:rsidRPr="00A03091" w14:paraId="0E14F33E" w14:textId="77777777" w:rsidTr="00A03091">
        <w:tc>
          <w:tcPr>
            <w:tcW w:w="0" w:type="auto"/>
            <w:hideMark/>
          </w:tcPr>
          <w:p w14:paraId="5FD00358" w14:textId="77777777" w:rsidR="00A03091" w:rsidRPr="00920B55" w:rsidRDefault="00A03091" w:rsidP="00A03091">
            <w:pPr>
              <w:spacing w:after="160" w:line="259" w:lineRule="auto"/>
              <w:rPr>
                <w:rFonts w:ascii="Times New Roman" w:hAnsi="Times New Roman" w:cs="Times New Roman"/>
                <w:b/>
                <w:bCs/>
                <w:sz w:val="24"/>
                <w:szCs w:val="24"/>
              </w:rPr>
            </w:pPr>
            <w:r w:rsidRPr="00920B55">
              <w:rPr>
                <w:rFonts w:ascii="Times New Roman" w:hAnsi="Times New Roman" w:cs="Times New Roman"/>
                <w:b/>
                <w:bCs/>
                <w:sz w:val="24"/>
                <w:szCs w:val="24"/>
              </w:rPr>
              <w:t>Endpoint</w:t>
            </w:r>
          </w:p>
        </w:tc>
        <w:tc>
          <w:tcPr>
            <w:tcW w:w="0" w:type="auto"/>
            <w:hideMark/>
          </w:tcPr>
          <w:p w14:paraId="4A1D30EB" w14:textId="77777777" w:rsidR="00A03091" w:rsidRPr="00920B55" w:rsidRDefault="00A03091" w:rsidP="00A03091">
            <w:pPr>
              <w:spacing w:after="160" w:line="259" w:lineRule="auto"/>
              <w:rPr>
                <w:rFonts w:ascii="Times New Roman" w:hAnsi="Times New Roman" w:cs="Times New Roman"/>
                <w:b/>
                <w:bCs/>
                <w:sz w:val="24"/>
                <w:szCs w:val="24"/>
              </w:rPr>
            </w:pPr>
            <w:r w:rsidRPr="00920B55">
              <w:rPr>
                <w:rFonts w:ascii="Times New Roman" w:hAnsi="Times New Roman" w:cs="Times New Roman"/>
                <w:b/>
                <w:bCs/>
                <w:sz w:val="24"/>
                <w:szCs w:val="24"/>
              </w:rPr>
              <w:t>Method</w:t>
            </w:r>
          </w:p>
        </w:tc>
        <w:tc>
          <w:tcPr>
            <w:tcW w:w="0" w:type="auto"/>
            <w:hideMark/>
          </w:tcPr>
          <w:p w14:paraId="5CEA7B11" w14:textId="77777777" w:rsidR="00A03091" w:rsidRPr="00920B55" w:rsidRDefault="00A03091" w:rsidP="00A03091">
            <w:pPr>
              <w:spacing w:after="160" w:line="259" w:lineRule="auto"/>
              <w:rPr>
                <w:rFonts w:ascii="Times New Roman" w:hAnsi="Times New Roman" w:cs="Times New Roman"/>
                <w:b/>
                <w:bCs/>
                <w:sz w:val="24"/>
                <w:szCs w:val="24"/>
              </w:rPr>
            </w:pPr>
            <w:r w:rsidRPr="00920B55">
              <w:rPr>
                <w:rFonts w:ascii="Times New Roman" w:hAnsi="Times New Roman" w:cs="Times New Roman"/>
                <w:b/>
                <w:bCs/>
                <w:sz w:val="24"/>
                <w:szCs w:val="24"/>
              </w:rPr>
              <w:t>Purpose</w:t>
            </w:r>
          </w:p>
        </w:tc>
        <w:tc>
          <w:tcPr>
            <w:tcW w:w="0" w:type="auto"/>
            <w:hideMark/>
          </w:tcPr>
          <w:p w14:paraId="2A8010E5" w14:textId="77777777" w:rsidR="00A03091" w:rsidRPr="00920B55" w:rsidRDefault="00A03091" w:rsidP="00A03091">
            <w:pPr>
              <w:spacing w:after="160" w:line="259" w:lineRule="auto"/>
              <w:rPr>
                <w:rFonts w:ascii="Times New Roman" w:hAnsi="Times New Roman" w:cs="Times New Roman"/>
                <w:b/>
                <w:bCs/>
                <w:sz w:val="24"/>
                <w:szCs w:val="24"/>
              </w:rPr>
            </w:pPr>
            <w:r w:rsidRPr="00920B55">
              <w:rPr>
                <w:rFonts w:ascii="Times New Roman" w:hAnsi="Times New Roman" w:cs="Times New Roman"/>
                <w:b/>
                <w:bCs/>
                <w:sz w:val="24"/>
                <w:szCs w:val="24"/>
              </w:rPr>
              <w:t>Explanation / Description</w:t>
            </w:r>
          </w:p>
        </w:tc>
      </w:tr>
      <w:tr w:rsidR="00A03091" w:rsidRPr="00A03091" w14:paraId="0D070D38" w14:textId="77777777" w:rsidTr="00A03091">
        <w:tc>
          <w:tcPr>
            <w:tcW w:w="0" w:type="auto"/>
            <w:hideMark/>
          </w:tcPr>
          <w:p w14:paraId="54C44107"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w:t>
            </w:r>
          </w:p>
        </w:tc>
        <w:tc>
          <w:tcPr>
            <w:tcW w:w="0" w:type="auto"/>
            <w:hideMark/>
          </w:tcPr>
          <w:p w14:paraId="07FF8988"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GET</w:t>
            </w:r>
          </w:p>
        </w:tc>
        <w:tc>
          <w:tcPr>
            <w:tcW w:w="0" w:type="auto"/>
            <w:hideMark/>
          </w:tcPr>
          <w:p w14:paraId="714BCDAA"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Health Check &amp; Web Dashboard</w:t>
            </w:r>
          </w:p>
        </w:tc>
        <w:tc>
          <w:tcPr>
            <w:tcW w:w="0" w:type="auto"/>
            <w:hideMark/>
          </w:tcPr>
          <w:p w14:paraId="041DF9DC"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Verifies backend status and serves the interactive UI dashboard.</w:t>
            </w:r>
          </w:p>
        </w:tc>
      </w:tr>
      <w:tr w:rsidR="00A03091" w:rsidRPr="00A03091" w14:paraId="2DD0F363" w14:textId="77777777" w:rsidTr="00A03091">
        <w:tc>
          <w:tcPr>
            <w:tcW w:w="0" w:type="auto"/>
            <w:hideMark/>
          </w:tcPr>
          <w:p w14:paraId="6292DBD5"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/health</w:t>
            </w:r>
          </w:p>
        </w:tc>
        <w:tc>
          <w:tcPr>
            <w:tcW w:w="0" w:type="auto"/>
            <w:hideMark/>
          </w:tcPr>
          <w:p w14:paraId="370866F3"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GET</w:t>
            </w:r>
          </w:p>
        </w:tc>
        <w:tc>
          <w:tcPr>
            <w:tcW w:w="0" w:type="auto"/>
            <w:hideMark/>
          </w:tcPr>
          <w:p w14:paraId="586259AF"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System &amp; Model Diagnostics</w:t>
            </w:r>
          </w:p>
        </w:tc>
        <w:tc>
          <w:tcPr>
            <w:tcW w:w="0" w:type="auto"/>
            <w:hideMark/>
          </w:tcPr>
          <w:p w14:paraId="50176D82"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Verifies server uptime, pipeline loading, and dataset accessibility.</w:t>
            </w:r>
          </w:p>
        </w:tc>
      </w:tr>
      <w:tr w:rsidR="00A03091" w:rsidRPr="00A03091" w14:paraId="6B876519" w14:textId="77777777" w:rsidTr="00A03091">
        <w:tc>
          <w:tcPr>
            <w:tcW w:w="0" w:type="auto"/>
            <w:hideMark/>
          </w:tcPr>
          <w:p w14:paraId="4415EAAA"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/features or /api/metadata</w:t>
            </w:r>
          </w:p>
        </w:tc>
        <w:tc>
          <w:tcPr>
            <w:tcW w:w="0" w:type="auto"/>
            <w:hideMark/>
          </w:tcPr>
          <w:p w14:paraId="17D86376"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GET</w:t>
            </w:r>
          </w:p>
        </w:tc>
        <w:tc>
          <w:tcPr>
            <w:tcW w:w="0" w:type="auto"/>
            <w:hideMark/>
          </w:tcPr>
          <w:p w14:paraId="636C6854"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Input Feature Schema</w:t>
            </w:r>
          </w:p>
        </w:tc>
        <w:tc>
          <w:tcPr>
            <w:tcW w:w="0" w:type="auto"/>
            <w:hideMark/>
          </w:tcPr>
          <w:p w14:paraId="50EB3CC6"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Returns required input features: Store ID, Product ID, Price, Weather, and Promotion.</w:t>
            </w:r>
          </w:p>
        </w:tc>
      </w:tr>
      <w:tr w:rsidR="00A03091" w:rsidRPr="00A03091" w14:paraId="59A4C23E" w14:textId="77777777" w:rsidTr="00A03091">
        <w:tc>
          <w:tcPr>
            <w:tcW w:w="0" w:type="auto"/>
            <w:hideMark/>
          </w:tcPr>
          <w:p w14:paraId="443E62DF"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/predict or /api/predict</w:t>
            </w:r>
          </w:p>
        </w:tc>
        <w:tc>
          <w:tcPr>
            <w:tcW w:w="0" w:type="auto"/>
            <w:hideMark/>
          </w:tcPr>
          <w:p w14:paraId="2863E958"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POST</w:t>
            </w:r>
          </w:p>
        </w:tc>
        <w:tc>
          <w:tcPr>
            <w:tcW w:w="0" w:type="auto"/>
            <w:hideMark/>
          </w:tcPr>
          <w:p w14:paraId="1BFB90C4"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Demand Forecast &amp; Inventory Evaluation</w:t>
            </w:r>
          </w:p>
        </w:tc>
        <w:tc>
          <w:tcPr>
            <w:tcW w:w="0" w:type="auto"/>
            <w:hideMark/>
          </w:tcPr>
          <w:p w14:paraId="1CED60BC"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Generates ML demand forecasts and calculates dynamic safety stock and replenishment needs.</w:t>
            </w:r>
          </w:p>
        </w:tc>
      </w:tr>
      <w:tr w:rsidR="00A03091" w:rsidRPr="00A03091" w14:paraId="4B798739" w14:textId="77777777" w:rsidTr="00A03091">
        <w:tc>
          <w:tcPr>
            <w:tcW w:w="0" w:type="auto"/>
            <w:hideMark/>
          </w:tcPr>
          <w:p w14:paraId="20BCBC56"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/predictions or /api/history</w:t>
            </w:r>
          </w:p>
        </w:tc>
        <w:tc>
          <w:tcPr>
            <w:tcW w:w="0" w:type="auto"/>
            <w:hideMark/>
          </w:tcPr>
          <w:p w14:paraId="0391F3BB"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GET</w:t>
            </w:r>
          </w:p>
        </w:tc>
        <w:tc>
          <w:tcPr>
            <w:tcW w:w="0" w:type="auto"/>
            <w:hideMark/>
          </w:tcPr>
          <w:p w14:paraId="11400129"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Prediction &amp; Sales History</w:t>
            </w:r>
          </w:p>
        </w:tc>
        <w:tc>
          <w:tcPr>
            <w:tcW w:w="0" w:type="auto"/>
            <w:hideMark/>
          </w:tcPr>
          <w:p w14:paraId="5F794C86"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Retrieves historical sales data and past 30-day inference records.</w:t>
            </w:r>
          </w:p>
        </w:tc>
      </w:tr>
      <w:tr w:rsidR="00A03091" w:rsidRPr="00A03091" w14:paraId="786D5E3F" w14:textId="77777777" w:rsidTr="00A03091">
        <w:tc>
          <w:tcPr>
            <w:tcW w:w="0" w:type="auto"/>
            <w:hideMark/>
          </w:tcPr>
          <w:p w14:paraId="104567AF"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/predictions/{id}</w:t>
            </w:r>
          </w:p>
        </w:tc>
        <w:tc>
          <w:tcPr>
            <w:tcW w:w="0" w:type="auto"/>
            <w:hideMark/>
          </w:tcPr>
          <w:p w14:paraId="51A74D1C"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GET</w:t>
            </w:r>
          </w:p>
        </w:tc>
        <w:tc>
          <w:tcPr>
            <w:tcW w:w="0" w:type="auto"/>
            <w:hideMark/>
          </w:tcPr>
          <w:p w14:paraId="1A460F47"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SKU-Specific Forecast Details</w:t>
            </w:r>
          </w:p>
        </w:tc>
        <w:tc>
          <w:tcPr>
            <w:tcW w:w="0" w:type="auto"/>
            <w:hideMark/>
          </w:tcPr>
          <w:p w14:paraId="0CC4E40C"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Retrieves detailed forecast trajectories and stock health for a specific product.</w:t>
            </w:r>
          </w:p>
        </w:tc>
      </w:tr>
      <w:tr w:rsidR="00A03091" w:rsidRPr="00A03091" w14:paraId="486A5E52" w14:textId="77777777" w:rsidTr="00A03091">
        <w:tc>
          <w:tcPr>
            <w:tcW w:w="0" w:type="auto"/>
            <w:hideMark/>
          </w:tcPr>
          <w:p w14:paraId="16C59871"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/stats or /api/benchmark_metrics</w:t>
            </w:r>
          </w:p>
        </w:tc>
        <w:tc>
          <w:tcPr>
            <w:tcW w:w="0" w:type="auto"/>
            <w:hideMark/>
          </w:tcPr>
          <w:p w14:paraId="3575DCC6"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GET</w:t>
            </w:r>
          </w:p>
        </w:tc>
        <w:tc>
          <w:tcPr>
            <w:tcW w:w="0" w:type="auto"/>
            <w:hideMark/>
          </w:tcPr>
          <w:p w14:paraId="05A37AD7"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Model Performance Benchmarks</w:t>
            </w:r>
          </w:p>
        </w:tc>
        <w:tc>
          <w:tcPr>
            <w:tcW w:w="0" w:type="auto"/>
            <w:hideMark/>
          </w:tcPr>
          <w:p w14:paraId="6BAC3496" w14:textId="77777777" w:rsidR="00A03091" w:rsidRPr="00920B55" w:rsidRDefault="00A03091" w:rsidP="00A03091">
            <w:pPr>
              <w:spacing w:after="160" w:line="259" w:lineRule="auto"/>
              <w:rPr>
                <w:rFonts w:ascii="Times New Roman" w:hAnsi="Times New Roman" w:cs="Times New Roman"/>
                <w:sz w:val="24"/>
                <w:szCs w:val="24"/>
              </w:rPr>
            </w:pPr>
            <w:r w:rsidRPr="00920B55">
              <w:rPr>
                <w:rFonts w:ascii="Times New Roman" w:hAnsi="Times New Roman" w:cs="Times New Roman"/>
                <w:sz w:val="24"/>
                <w:szCs w:val="24"/>
              </w:rPr>
              <w:t>Returns comparative model metrics: R², MAE, RMSE, and WAPE.</w:t>
            </w:r>
          </w:p>
        </w:tc>
      </w:tr>
    </w:tbl>
    <w:p w14:paraId="265DF1D6" w14:textId="77777777" w:rsidR="00F31706" w:rsidRPr="00F31706" w:rsidRDefault="00F31706" w:rsidP="00F31706"/>
    <w:p w14:paraId="1FC3F06A" w14:textId="77777777" w:rsidR="00EE29BE" w:rsidRPr="00EE29BE" w:rsidRDefault="00EE29BE" w:rsidP="00EE29BE">
      <w:pPr>
        <w:pStyle w:val="Heading2"/>
        <w:rPr>
          <w:rFonts w:ascii="Times New Roman" w:hAnsi="Times New Roman" w:cs="Times New Roman"/>
          <w:b/>
          <w:bCs/>
          <w:color w:val="000000" w:themeColor="text1"/>
          <w:sz w:val="24"/>
          <w:szCs w:val="24"/>
        </w:rPr>
      </w:pPr>
      <w:r w:rsidRPr="00EE29BE">
        <w:rPr>
          <w:rFonts w:ascii="Times New Roman" w:hAnsi="Times New Roman" w:cs="Times New Roman"/>
          <w:b/>
          <w:bCs/>
          <w:color w:val="000000" w:themeColor="text1"/>
          <w:sz w:val="24"/>
          <w:szCs w:val="24"/>
        </w:rPr>
        <w:t>4.2.4 Optional Forecast Storage</w:t>
      </w:r>
    </w:p>
    <w:p w14:paraId="3AEAC2FD" w14:textId="77777777" w:rsidR="00EE29BE" w:rsidRPr="00EE29BE" w:rsidRDefault="00EE29BE" w:rsidP="00CD1D83">
      <w:pPr>
        <w:pStyle w:val="Heading2"/>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A database may be used in an extended version to store forecast runs, model versions, forecast dates and stock recommendations. The core project can also operate from CSV files without a database.</w:t>
      </w:r>
    </w:p>
    <w:p w14:paraId="5B472B64" w14:textId="77777777" w:rsidR="00EE29BE" w:rsidRDefault="00EE29BE" w:rsidP="00CD1D83">
      <w:pPr>
        <w:pStyle w:val="Heading2"/>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A forecast history table could contain the following fields:</w:t>
      </w:r>
    </w:p>
    <w:tbl>
      <w:tblPr>
        <w:tblStyle w:val="TableGrid"/>
        <w:tblW w:w="0" w:type="auto"/>
        <w:tblLook w:val="04A0" w:firstRow="1" w:lastRow="0" w:firstColumn="1" w:lastColumn="0" w:noHBand="0" w:noVBand="1"/>
      </w:tblPr>
      <w:tblGrid>
        <w:gridCol w:w="4436"/>
        <w:gridCol w:w="4436"/>
      </w:tblGrid>
      <w:tr w:rsidR="00EE29BE" w14:paraId="25129CB6" w14:textId="77777777" w:rsidTr="00EE29BE">
        <w:trPr>
          <w:trHeight w:val="375"/>
        </w:trPr>
        <w:tc>
          <w:tcPr>
            <w:tcW w:w="4436" w:type="dxa"/>
          </w:tcPr>
          <w:p w14:paraId="69D56C88" w14:textId="6FA1CFB1" w:rsidR="00EE29BE" w:rsidRPr="00CD1D83" w:rsidRDefault="00EE29BE" w:rsidP="003F7650">
            <w:pPr>
              <w:rPr>
                <w:rFonts w:ascii="Times New Roman" w:hAnsi="Times New Roman" w:cs="Times New Roman"/>
                <w:b/>
                <w:bCs/>
                <w:sz w:val="24"/>
                <w:szCs w:val="24"/>
              </w:rPr>
            </w:pPr>
            <w:r w:rsidRPr="00CD1D83">
              <w:rPr>
                <w:rFonts w:ascii="Times New Roman" w:hAnsi="Times New Roman" w:cs="Times New Roman"/>
                <w:b/>
                <w:bCs/>
                <w:sz w:val="24"/>
                <w:szCs w:val="24"/>
              </w:rPr>
              <w:t>Field</w:t>
            </w:r>
          </w:p>
        </w:tc>
        <w:tc>
          <w:tcPr>
            <w:tcW w:w="4436" w:type="dxa"/>
          </w:tcPr>
          <w:p w14:paraId="3BB18A47" w14:textId="185455B1" w:rsidR="00EE29BE" w:rsidRPr="00CD1D83" w:rsidRDefault="00EE29BE" w:rsidP="003F7650">
            <w:pPr>
              <w:rPr>
                <w:rFonts w:ascii="Times New Roman" w:hAnsi="Times New Roman" w:cs="Times New Roman"/>
                <w:b/>
                <w:bCs/>
                <w:sz w:val="24"/>
                <w:szCs w:val="24"/>
              </w:rPr>
            </w:pPr>
            <w:r w:rsidRPr="00CD1D83">
              <w:rPr>
                <w:rFonts w:ascii="Times New Roman" w:hAnsi="Times New Roman" w:cs="Times New Roman"/>
                <w:b/>
                <w:bCs/>
                <w:sz w:val="24"/>
                <w:szCs w:val="24"/>
              </w:rPr>
              <w:t>Description</w:t>
            </w:r>
          </w:p>
        </w:tc>
      </w:tr>
      <w:tr w:rsidR="00EE29BE" w14:paraId="0E6EC265" w14:textId="77777777" w:rsidTr="00EE29BE">
        <w:trPr>
          <w:trHeight w:val="375"/>
        </w:trPr>
        <w:tc>
          <w:tcPr>
            <w:tcW w:w="4436" w:type="dxa"/>
          </w:tcPr>
          <w:p w14:paraId="215979D2" w14:textId="161C9055" w:rsidR="00EE29BE" w:rsidRPr="00CD1D83" w:rsidRDefault="00EE29BE" w:rsidP="003F7650">
            <w:pPr>
              <w:rPr>
                <w:rFonts w:ascii="Times New Roman" w:hAnsi="Times New Roman" w:cs="Times New Roman"/>
                <w:sz w:val="24"/>
                <w:szCs w:val="24"/>
              </w:rPr>
            </w:pPr>
            <w:r w:rsidRPr="00CD1D83">
              <w:rPr>
                <w:rFonts w:ascii="Times New Roman" w:hAnsi="Times New Roman" w:cs="Times New Roman"/>
                <w:sz w:val="24"/>
                <w:szCs w:val="24"/>
              </w:rPr>
              <w:t>forecast_id</w:t>
            </w:r>
          </w:p>
        </w:tc>
        <w:tc>
          <w:tcPr>
            <w:tcW w:w="4436" w:type="dxa"/>
          </w:tcPr>
          <w:p w14:paraId="00A32929" w14:textId="085351F3" w:rsidR="00EE29BE" w:rsidRPr="00CD1D83" w:rsidRDefault="00EE29BE" w:rsidP="003F7650">
            <w:pPr>
              <w:rPr>
                <w:rFonts w:ascii="Times New Roman" w:hAnsi="Times New Roman" w:cs="Times New Roman"/>
                <w:b/>
                <w:bCs/>
                <w:sz w:val="24"/>
                <w:szCs w:val="24"/>
              </w:rPr>
            </w:pPr>
            <w:r w:rsidRPr="00CD1D83">
              <w:rPr>
                <w:rFonts w:ascii="Times New Roman" w:hAnsi="Times New Roman" w:cs="Times New Roman"/>
                <w:b/>
                <w:bCs/>
                <w:sz w:val="24"/>
                <w:szCs w:val="24"/>
              </w:rPr>
              <w:t>Unique forecast run identifier (if persistence is implemented)</w:t>
            </w:r>
          </w:p>
        </w:tc>
      </w:tr>
      <w:tr w:rsidR="00EE29BE" w14:paraId="4626B1DB" w14:textId="77777777" w:rsidTr="00EE29BE">
        <w:trPr>
          <w:trHeight w:val="393"/>
        </w:trPr>
        <w:tc>
          <w:tcPr>
            <w:tcW w:w="4436" w:type="dxa"/>
          </w:tcPr>
          <w:p w14:paraId="5612C091" w14:textId="5D7ACE9C" w:rsidR="00EE29BE" w:rsidRPr="00CD1D83" w:rsidRDefault="00EE29BE" w:rsidP="003F7650">
            <w:pPr>
              <w:rPr>
                <w:rFonts w:ascii="Times New Roman" w:hAnsi="Times New Roman" w:cs="Times New Roman"/>
                <w:sz w:val="24"/>
                <w:szCs w:val="24"/>
              </w:rPr>
            </w:pPr>
            <w:r w:rsidRPr="00CD1D83">
              <w:rPr>
                <w:rFonts w:ascii="Times New Roman" w:hAnsi="Times New Roman" w:cs="Times New Roman"/>
                <w:sz w:val="24"/>
                <w:szCs w:val="24"/>
              </w:rPr>
              <w:t>product_id</w:t>
            </w:r>
          </w:p>
        </w:tc>
        <w:tc>
          <w:tcPr>
            <w:tcW w:w="4436" w:type="dxa"/>
          </w:tcPr>
          <w:p w14:paraId="28725B56" w14:textId="1FCB3ACD" w:rsidR="00EE29BE" w:rsidRPr="00CD1D83" w:rsidRDefault="00EE29BE" w:rsidP="003F7650">
            <w:pPr>
              <w:rPr>
                <w:rFonts w:ascii="Times New Roman" w:hAnsi="Times New Roman" w:cs="Times New Roman"/>
                <w:sz w:val="24"/>
                <w:szCs w:val="24"/>
              </w:rPr>
            </w:pPr>
            <w:r w:rsidRPr="00CD1D83">
              <w:rPr>
                <w:rFonts w:ascii="Times New Roman" w:hAnsi="Times New Roman" w:cs="Times New Roman"/>
                <w:sz w:val="24"/>
                <w:szCs w:val="24"/>
              </w:rPr>
              <w:t>Product being forecast</w:t>
            </w:r>
          </w:p>
        </w:tc>
      </w:tr>
      <w:tr w:rsidR="00EE29BE" w14:paraId="3358F90B" w14:textId="77777777" w:rsidTr="00EE29BE">
        <w:trPr>
          <w:trHeight w:val="375"/>
        </w:trPr>
        <w:tc>
          <w:tcPr>
            <w:tcW w:w="4436" w:type="dxa"/>
          </w:tcPr>
          <w:p w14:paraId="55820090" w14:textId="7AC3F0EE" w:rsidR="00EE29BE" w:rsidRPr="00CD1D83" w:rsidRDefault="00EE29BE" w:rsidP="003F7650">
            <w:pPr>
              <w:rPr>
                <w:rFonts w:ascii="Times New Roman" w:hAnsi="Times New Roman" w:cs="Times New Roman"/>
                <w:sz w:val="24"/>
                <w:szCs w:val="24"/>
              </w:rPr>
            </w:pPr>
            <w:r w:rsidRPr="00CD1D83">
              <w:rPr>
                <w:rFonts w:ascii="Times New Roman" w:hAnsi="Times New Roman" w:cs="Times New Roman"/>
                <w:sz w:val="24"/>
                <w:szCs w:val="24"/>
              </w:rPr>
              <w:t>store_id</w:t>
            </w:r>
          </w:p>
        </w:tc>
        <w:tc>
          <w:tcPr>
            <w:tcW w:w="4436" w:type="dxa"/>
          </w:tcPr>
          <w:p w14:paraId="775C84A1" w14:textId="20240A9F" w:rsidR="00EE29BE" w:rsidRPr="00CD1D83" w:rsidRDefault="00EE29BE" w:rsidP="003F7650">
            <w:pPr>
              <w:rPr>
                <w:rFonts w:ascii="Times New Roman" w:hAnsi="Times New Roman" w:cs="Times New Roman"/>
                <w:sz w:val="24"/>
                <w:szCs w:val="24"/>
              </w:rPr>
            </w:pPr>
            <w:r w:rsidRPr="00CD1D83">
              <w:rPr>
                <w:rFonts w:ascii="Times New Roman" w:hAnsi="Times New Roman" w:cs="Times New Roman"/>
                <w:sz w:val="24"/>
                <w:szCs w:val="24"/>
              </w:rPr>
              <w:t>Store or location, if present</w:t>
            </w:r>
          </w:p>
        </w:tc>
      </w:tr>
      <w:tr w:rsidR="00EE29BE" w14:paraId="6485242A" w14:textId="77777777" w:rsidTr="00EE29BE">
        <w:trPr>
          <w:trHeight w:val="375"/>
        </w:trPr>
        <w:tc>
          <w:tcPr>
            <w:tcW w:w="4436" w:type="dxa"/>
          </w:tcPr>
          <w:p w14:paraId="7756EBD7" w14:textId="058ED0FE" w:rsidR="00EE29BE" w:rsidRPr="00CD1D83" w:rsidRDefault="00EE29BE" w:rsidP="003F7650">
            <w:pPr>
              <w:rPr>
                <w:rFonts w:ascii="Times New Roman" w:hAnsi="Times New Roman" w:cs="Times New Roman"/>
                <w:sz w:val="24"/>
                <w:szCs w:val="24"/>
              </w:rPr>
            </w:pPr>
            <w:r w:rsidRPr="00CD1D83">
              <w:rPr>
                <w:rFonts w:ascii="Times New Roman" w:hAnsi="Times New Roman" w:cs="Times New Roman"/>
                <w:sz w:val="24"/>
                <w:szCs w:val="24"/>
              </w:rPr>
              <w:t>forecast_period</w:t>
            </w:r>
          </w:p>
        </w:tc>
        <w:tc>
          <w:tcPr>
            <w:tcW w:w="4436" w:type="dxa"/>
          </w:tcPr>
          <w:p w14:paraId="5CA296EF" w14:textId="2B69CA8A" w:rsidR="00EE29BE" w:rsidRPr="00CD1D83" w:rsidRDefault="00EE29BE" w:rsidP="003F7650">
            <w:pPr>
              <w:rPr>
                <w:rFonts w:ascii="Times New Roman" w:hAnsi="Times New Roman" w:cs="Times New Roman"/>
                <w:sz w:val="24"/>
                <w:szCs w:val="24"/>
              </w:rPr>
            </w:pPr>
            <w:r w:rsidRPr="00CD1D83">
              <w:rPr>
                <w:rFonts w:ascii="Times New Roman" w:hAnsi="Times New Roman" w:cs="Times New Roman"/>
                <w:sz w:val="24"/>
                <w:szCs w:val="24"/>
              </w:rPr>
              <w:t>Future period covered by the estimate</w:t>
            </w:r>
          </w:p>
        </w:tc>
      </w:tr>
      <w:tr w:rsidR="00EE29BE" w14:paraId="0AC70AC2" w14:textId="77777777" w:rsidTr="00EE29BE">
        <w:trPr>
          <w:trHeight w:val="375"/>
        </w:trPr>
        <w:tc>
          <w:tcPr>
            <w:tcW w:w="4436" w:type="dxa"/>
          </w:tcPr>
          <w:p w14:paraId="62C95B30" w14:textId="04943FF2" w:rsidR="00EE29BE" w:rsidRPr="00CD1D83" w:rsidRDefault="00EE29BE" w:rsidP="003F7650">
            <w:pPr>
              <w:rPr>
                <w:rFonts w:ascii="Times New Roman" w:hAnsi="Times New Roman" w:cs="Times New Roman"/>
                <w:sz w:val="24"/>
                <w:szCs w:val="24"/>
              </w:rPr>
            </w:pPr>
            <w:r w:rsidRPr="00CD1D83">
              <w:rPr>
                <w:rFonts w:ascii="Times New Roman" w:hAnsi="Times New Roman" w:cs="Times New Roman"/>
                <w:sz w:val="24"/>
                <w:szCs w:val="24"/>
              </w:rPr>
              <w:t>predicted_demand</w:t>
            </w:r>
          </w:p>
        </w:tc>
        <w:tc>
          <w:tcPr>
            <w:tcW w:w="4436" w:type="dxa"/>
          </w:tcPr>
          <w:p w14:paraId="61BC2AE9" w14:textId="283D178E" w:rsidR="00EE29BE" w:rsidRPr="00CD1D83" w:rsidRDefault="00EE29BE" w:rsidP="003F7650">
            <w:pPr>
              <w:rPr>
                <w:rFonts w:ascii="Times New Roman" w:hAnsi="Times New Roman" w:cs="Times New Roman"/>
                <w:sz w:val="24"/>
                <w:szCs w:val="24"/>
              </w:rPr>
            </w:pPr>
            <w:r w:rsidRPr="00CD1D83">
              <w:rPr>
                <w:rFonts w:ascii="Times New Roman" w:hAnsi="Times New Roman" w:cs="Times New Roman"/>
                <w:sz w:val="24"/>
                <w:szCs w:val="24"/>
              </w:rPr>
              <w:t>Model-estimated units sold during the forecast period</w:t>
            </w:r>
          </w:p>
        </w:tc>
      </w:tr>
    </w:tbl>
    <w:p w14:paraId="00DEF238" w14:textId="77777777" w:rsidR="00EE29BE" w:rsidRPr="00EE29BE" w:rsidRDefault="00EE29BE" w:rsidP="00EE29BE">
      <w:pPr>
        <w:pStyle w:val="Heading2"/>
        <w:rPr>
          <w:rFonts w:ascii="Times New Roman" w:hAnsi="Times New Roman" w:cs="Times New Roman"/>
          <w:b/>
          <w:bCs/>
          <w:color w:val="000000" w:themeColor="text1"/>
          <w:sz w:val="24"/>
          <w:szCs w:val="24"/>
        </w:rPr>
      </w:pPr>
      <w:r w:rsidRPr="00EE29BE">
        <w:rPr>
          <w:rFonts w:ascii="Times New Roman" w:hAnsi="Times New Roman" w:cs="Times New Roman"/>
          <w:b/>
          <w:bCs/>
          <w:color w:val="000000" w:themeColor="text1"/>
          <w:sz w:val="24"/>
          <w:szCs w:val="24"/>
        </w:rPr>
        <w:lastRenderedPageBreak/>
        <w:t>4.2.5 Optional Inventory Dashboard</w:t>
      </w:r>
    </w:p>
    <w:p w14:paraId="03FEFFF3" w14:textId="77777777" w:rsidR="00EE29BE" w:rsidRPr="00EE29BE" w:rsidRDefault="00EE29BE" w:rsidP="00CD1D83">
      <w:pPr>
        <w:pStyle w:val="Heading2"/>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A dashboard may provide a simple interface for reviewing product-level forecasts and inventory status.</w:t>
      </w:r>
    </w:p>
    <w:p w14:paraId="68ADCA31" w14:textId="77777777" w:rsidR="00EE29BE" w:rsidRPr="00EE29BE" w:rsidRDefault="00EE29BE" w:rsidP="00CD1D83">
      <w:pPr>
        <w:pStyle w:val="Heading2"/>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Potential dashboard views include:</w:t>
      </w:r>
    </w:p>
    <w:p w14:paraId="6E32B8FC"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Dataset and model status</w:t>
      </w:r>
    </w:p>
    <w:p w14:paraId="2AEF8DD0"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Number of product forecasts generated</w:t>
      </w:r>
    </w:p>
    <w:p w14:paraId="43203E8D"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Products with potential stock shortages</w:t>
      </w:r>
    </w:p>
    <w:p w14:paraId="470C86D5"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Products with stock above estimated demand</w:t>
      </w:r>
    </w:p>
    <w:p w14:paraId="469D6A87"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Forecast error summaries</w:t>
      </w:r>
    </w:p>
    <w:p w14:paraId="200C8C05"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Average forecast error by product or category</w:t>
      </w:r>
    </w:p>
    <w:p w14:paraId="1C646087"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Latest forecast period</w:t>
      </w:r>
    </w:p>
    <w:p w14:paraId="51D7E42C"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Demand by product category</w:t>
      </w:r>
    </w:p>
    <w:p w14:paraId="6259509C"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Forecast history</w:t>
      </w:r>
    </w:p>
    <w:p w14:paraId="17766EB4"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Product-level forecast details</w:t>
      </w:r>
    </w:p>
    <w:p w14:paraId="3581B6CC"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Forecast for a selected product and store</w:t>
      </w:r>
    </w:p>
    <w:p w14:paraId="4C4E8DEB" w14:textId="77777777" w:rsidR="00EE29BE" w:rsidRPr="00EE29BE" w:rsidRDefault="00EE29BE" w:rsidP="00CD1D83">
      <w:pPr>
        <w:pStyle w:val="Heading2"/>
        <w:numPr>
          <w:ilvl w:val="0"/>
          <w:numId w:val="8"/>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CSV validation and forecast export</w:t>
      </w:r>
    </w:p>
    <w:p w14:paraId="55BFD41F" w14:textId="0FA1DEE9" w:rsidR="00EE29BE" w:rsidRDefault="00EE29BE" w:rsidP="00581D9A">
      <w:pPr>
        <w:pStyle w:val="Heading2"/>
        <w:spacing w:after="240"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If a web interface is implemented, it can communicate with the forecasting service through a documented API.</w:t>
      </w:r>
    </w:p>
    <w:p w14:paraId="7FB91B9D" w14:textId="77777777" w:rsidR="00EE29BE" w:rsidRPr="00EE29BE" w:rsidRDefault="00EE29BE" w:rsidP="00EE29BE">
      <w:pPr>
        <w:pStyle w:val="Heading2"/>
        <w:rPr>
          <w:rFonts w:ascii="Times New Roman" w:hAnsi="Times New Roman" w:cs="Times New Roman"/>
          <w:b/>
          <w:bCs/>
          <w:color w:val="000000" w:themeColor="text1"/>
          <w:sz w:val="24"/>
          <w:szCs w:val="24"/>
        </w:rPr>
      </w:pPr>
      <w:r w:rsidRPr="00EE29BE">
        <w:rPr>
          <w:rFonts w:ascii="Times New Roman" w:hAnsi="Times New Roman" w:cs="Times New Roman"/>
          <w:b/>
          <w:bCs/>
          <w:color w:val="000000" w:themeColor="text1"/>
          <w:sz w:val="24"/>
          <w:szCs w:val="24"/>
        </w:rPr>
        <w:t>4.2.6 CSV-Based Forecasting</w:t>
      </w:r>
    </w:p>
    <w:p w14:paraId="7B655FD3" w14:textId="77777777" w:rsidR="00EE29BE" w:rsidRPr="00EE29BE" w:rsidRDefault="00EE29BE" w:rsidP="00CD1D83">
      <w:pPr>
        <w:pStyle w:val="Heading2"/>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The data workflow should validate the uploaded retail CSV against the required columns and date format before forecasting. A future interface could support uploading data for analysis and downloading forecast results.</w:t>
      </w:r>
    </w:p>
    <w:p w14:paraId="7B1A235A" w14:textId="77777777" w:rsidR="00EE29BE" w:rsidRPr="00EE29BE" w:rsidRDefault="00EE29BE" w:rsidP="00CD1D83">
      <w:pPr>
        <w:pStyle w:val="Heading2"/>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A CSV forecasting workflow can:</w:t>
      </w:r>
    </w:p>
    <w:p w14:paraId="34CB1DB8" w14:textId="77777777" w:rsidR="00EE29BE" w:rsidRPr="00EE29BE" w:rsidRDefault="00EE29BE" w:rsidP="00CD1D83">
      <w:pPr>
        <w:pStyle w:val="Heading2"/>
        <w:numPr>
          <w:ilvl w:val="0"/>
          <w:numId w:val="9"/>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Read the selected retail CSV file.</w:t>
      </w:r>
    </w:p>
    <w:p w14:paraId="6F3FF694" w14:textId="77777777" w:rsidR="00EE29BE" w:rsidRPr="00EE29BE" w:rsidRDefault="00EE29BE" w:rsidP="00CD1D83">
      <w:pPr>
        <w:pStyle w:val="Heading2"/>
        <w:numPr>
          <w:ilvl w:val="0"/>
          <w:numId w:val="9"/>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Validate required columns and data types.</w:t>
      </w:r>
    </w:p>
    <w:p w14:paraId="03E38AB3" w14:textId="77777777" w:rsidR="00EE29BE" w:rsidRPr="00EE29BE" w:rsidRDefault="00EE29BE" w:rsidP="00CD1D83">
      <w:pPr>
        <w:pStyle w:val="Heading2"/>
        <w:numPr>
          <w:ilvl w:val="0"/>
          <w:numId w:val="9"/>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Exclude fields that would leak future outcomes or are not used by the selected model.</w:t>
      </w:r>
    </w:p>
    <w:p w14:paraId="4B4C9D1D" w14:textId="77777777" w:rsidR="00EE29BE" w:rsidRPr="00EE29BE" w:rsidRDefault="00EE29BE" w:rsidP="00CD1D83">
      <w:pPr>
        <w:pStyle w:val="Heading2"/>
        <w:numPr>
          <w:ilvl w:val="0"/>
          <w:numId w:val="9"/>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Allow the user to select a product, store and forecast horizon.</w:t>
      </w:r>
    </w:p>
    <w:p w14:paraId="55344231" w14:textId="77777777" w:rsidR="00EE29BE" w:rsidRPr="00EE29BE" w:rsidRDefault="00EE29BE" w:rsidP="00CD1D83">
      <w:pPr>
        <w:pStyle w:val="Heading2"/>
        <w:numPr>
          <w:ilvl w:val="0"/>
          <w:numId w:val="9"/>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Validate the selected product's available historical features.</w:t>
      </w:r>
    </w:p>
    <w:p w14:paraId="50DC37C7" w14:textId="77777777" w:rsidR="00EE29BE" w:rsidRPr="00EE29BE" w:rsidRDefault="00EE29BE" w:rsidP="00CD1D83">
      <w:pPr>
        <w:pStyle w:val="Heading2"/>
        <w:numPr>
          <w:ilvl w:val="0"/>
          <w:numId w:val="9"/>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Run the trained forecasting pipeline on the prepared features.</w:t>
      </w:r>
    </w:p>
    <w:p w14:paraId="2B54AF4D" w14:textId="77777777" w:rsidR="00EE29BE" w:rsidRPr="00EE29BE" w:rsidRDefault="00EE29BE" w:rsidP="00CD1D83">
      <w:pPr>
        <w:pStyle w:val="Heading2"/>
        <w:numPr>
          <w:ilvl w:val="0"/>
          <w:numId w:val="9"/>
        </w:numPr>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Display the forecast, stock gap and suggested replenishment quantity.</w:t>
      </w:r>
    </w:p>
    <w:p w14:paraId="6AD5E6ED" w14:textId="77777777" w:rsidR="00EE29BE" w:rsidRDefault="00EE29BE" w:rsidP="00CD1D83">
      <w:pPr>
        <w:pStyle w:val="Heading2"/>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This provides a repeatable way to evaluate multiple products without entering each record manually.</w:t>
      </w:r>
    </w:p>
    <w:p w14:paraId="701C89B5" w14:textId="77777777" w:rsidR="00A40373" w:rsidRPr="00A40373" w:rsidRDefault="00A40373" w:rsidP="00A40373"/>
    <w:p w14:paraId="76AA1022" w14:textId="77777777" w:rsidR="00EE29BE" w:rsidRDefault="00EE29BE" w:rsidP="00CD5411">
      <w:pPr>
        <w:pStyle w:val="Heading2"/>
        <w:rPr>
          <w:rFonts w:ascii="Times New Roman" w:hAnsi="Times New Roman" w:cs="Times New Roman"/>
          <w:color w:val="000000" w:themeColor="text1"/>
          <w:sz w:val="24"/>
          <w:szCs w:val="24"/>
        </w:rPr>
      </w:pPr>
    </w:p>
    <w:p w14:paraId="37346BF9" w14:textId="0E268431"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4</w:t>
      </w:r>
      <w:r w:rsidR="00CD5411" w:rsidRPr="00226AB8">
        <w:rPr>
          <w:rFonts w:ascii="Times New Roman" w:hAnsi="Times New Roman" w:cs="Times New Roman"/>
          <w:b/>
          <w:bCs/>
          <w:color w:val="000000" w:themeColor="text1"/>
          <w:sz w:val="28"/>
          <w:szCs w:val="28"/>
        </w:rPr>
        <w:t>.3 Experimental Results</w:t>
      </w:r>
    </w:p>
    <w:p w14:paraId="45C8043A" w14:textId="77777777" w:rsidR="00EE29BE" w:rsidRDefault="00EE29BE" w:rsidP="00A40373">
      <w:pPr>
        <w:pStyle w:val="Heading2"/>
        <w:spacing w:line="360" w:lineRule="auto"/>
        <w:jc w:val="both"/>
        <w:rPr>
          <w:rFonts w:ascii="Times New Roman" w:hAnsi="Times New Roman" w:cs="Times New Roman"/>
          <w:color w:val="000000" w:themeColor="text1"/>
          <w:sz w:val="24"/>
          <w:szCs w:val="24"/>
        </w:rPr>
      </w:pPr>
      <w:r w:rsidRPr="00EE29BE">
        <w:rPr>
          <w:rFonts w:ascii="Times New Roman" w:hAnsi="Times New Roman" w:cs="Times New Roman"/>
          <w:color w:val="000000" w:themeColor="text1"/>
          <w:sz w:val="24"/>
          <w:szCs w:val="24"/>
        </w:rPr>
        <w:t>Experimental results must be added after the dataset is validated, the target is defined and the models are trained. This report does not claim that experiments have already been completed.</w:t>
      </w:r>
    </w:p>
    <w:p w14:paraId="19A74976" w14:textId="77777777" w:rsidR="00EE29BE" w:rsidRPr="00EE29BE" w:rsidRDefault="00EE29BE" w:rsidP="00EE29BE"/>
    <w:p w14:paraId="2556ECDB" w14:textId="77777777" w:rsidR="00EE29BE" w:rsidRDefault="00EE29BE" w:rsidP="00EE29BE">
      <w:pPr>
        <w:pStyle w:val="Heading2"/>
        <w:rPr>
          <w:rFonts w:ascii="Times New Roman" w:hAnsi="Times New Roman" w:cs="Times New Roman"/>
          <w:b/>
          <w:bCs/>
          <w:color w:val="000000" w:themeColor="text1"/>
          <w:sz w:val="24"/>
          <w:szCs w:val="24"/>
        </w:rPr>
      </w:pPr>
      <w:r w:rsidRPr="00EE29BE">
        <w:rPr>
          <w:rFonts w:ascii="Times New Roman" w:hAnsi="Times New Roman" w:cs="Times New Roman"/>
          <w:b/>
          <w:bCs/>
          <w:color w:val="000000" w:themeColor="text1"/>
          <w:sz w:val="24"/>
          <w:szCs w:val="24"/>
        </w:rPr>
        <w:t>Table 4.3.1: Final Model Performance</w:t>
      </w:r>
    </w:p>
    <w:tbl>
      <w:tblPr>
        <w:tblStyle w:val="TableGrid"/>
        <w:tblW w:w="0" w:type="auto"/>
        <w:tblLook w:val="04A0" w:firstRow="1" w:lastRow="0" w:firstColumn="1" w:lastColumn="0" w:noHBand="0" w:noVBand="1"/>
      </w:tblPr>
      <w:tblGrid>
        <w:gridCol w:w="4293"/>
        <w:gridCol w:w="5335"/>
      </w:tblGrid>
      <w:tr w:rsidR="00E70D22" w:rsidRPr="00E70D22" w14:paraId="37DF9483" w14:textId="77777777" w:rsidTr="00E70D22">
        <w:tc>
          <w:tcPr>
            <w:tcW w:w="0" w:type="auto"/>
            <w:hideMark/>
          </w:tcPr>
          <w:p w14:paraId="7916B942" w14:textId="77777777" w:rsidR="00E70D22" w:rsidRPr="00E70D22" w:rsidRDefault="00E70D22" w:rsidP="00E70D22">
            <w:pPr>
              <w:spacing w:after="160" w:line="259" w:lineRule="auto"/>
              <w:rPr>
                <w:rFonts w:ascii="Times New Roman" w:hAnsi="Times New Roman" w:cs="Times New Roman"/>
                <w:b/>
                <w:bCs/>
                <w:sz w:val="24"/>
                <w:szCs w:val="24"/>
              </w:rPr>
            </w:pPr>
            <w:r w:rsidRPr="00E70D22">
              <w:rPr>
                <w:rFonts w:ascii="Times New Roman" w:hAnsi="Times New Roman" w:cs="Times New Roman"/>
                <w:b/>
                <w:bCs/>
                <w:sz w:val="24"/>
                <w:szCs w:val="24"/>
              </w:rPr>
              <w:t>Metric</w:t>
            </w:r>
          </w:p>
        </w:tc>
        <w:tc>
          <w:tcPr>
            <w:tcW w:w="0" w:type="auto"/>
            <w:hideMark/>
          </w:tcPr>
          <w:p w14:paraId="77CE13EE" w14:textId="77777777" w:rsidR="00E70D22" w:rsidRPr="00E70D22" w:rsidRDefault="00E70D22" w:rsidP="00E70D22">
            <w:pPr>
              <w:spacing w:after="160" w:line="259" w:lineRule="auto"/>
              <w:rPr>
                <w:rFonts w:ascii="Times New Roman" w:hAnsi="Times New Roman" w:cs="Times New Roman"/>
                <w:b/>
                <w:bCs/>
                <w:sz w:val="24"/>
                <w:szCs w:val="24"/>
              </w:rPr>
            </w:pPr>
            <w:r w:rsidRPr="00E70D22">
              <w:rPr>
                <w:rFonts w:ascii="Times New Roman" w:hAnsi="Times New Roman" w:cs="Times New Roman"/>
                <w:b/>
                <w:bCs/>
                <w:sz w:val="24"/>
                <w:szCs w:val="24"/>
              </w:rPr>
              <w:t>Result</w:t>
            </w:r>
          </w:p>
        </w:tc>
      </w:tr>
      <w:tr w:rsidR="00E70D22" w:rsidRPr="00E70D22" w14:paraId="0A103585" w14:textId="77777777" w:rsidTr="00E70D22">
        <w:tc>
          <w:tcPr>
            <w:tcW w:w="0" w:type="auto"/>
            <w:hideMark/>
          </w:tcPr>
          <w:p w14:paraId="17513398"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Test Period</w:t>
            </w:r>
          </w:p>
        </w:tc>
        <w:tc>
          <w:tcPr>
            <w:tcW w:w="0" w:type="auto"/>
            <w:hideMark/>
          </w:tcPr>
          <w:p w14:paraId="21350512"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August 9, 2023 – January 1, 2024 (Chronological holdout)</w:t>
            </w:r>
          </w:p>
        </w:tc>
      </w:tr>
      <w:tr w:rsidR="00E70D22" w:rsidRPr="00E70D22" w14:paraId="79CF2A9F" w14:textId="77777777" w:rsidTr="00E70D22">
        <w:tc>
          <w:tcPr>
            <w:tcW w:w="0" w:type="auto"/>
            <w:hideMark/>
          </w:tcPr>
          <w:p w14:paraId="2AE1E8B7"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Test Samples</w:t>
            </w:r>
          </w:p>
        </w:tc>
        <w:tc>
          <w:tcPr>
            <w:tcW w:w="0" w:type="auto"/>
            <w:hideMark/>
          </w:tcPr>
          <w:p w14:paraId="37A96D34"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14,600 records</w:t>
            </w:r>
          </w:p>
        </w:tc>
      </w:tr>
      <w:tr w:rsidR="00E70D22" w:rsidRPr="00E70D22" w14:paraId="7B93846A" w14:textId="77777777" w:rsidTr="00E70D22">
        <w:tc>
          <w:tcPr>
            <w:tcW w:w="0" w:type="auto"/>
            <w:hideMark/>
          </w:tcPr>
          <w:p w14:paraId="1BA30196"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Forecast Target</w:t>
            </w:r>
          </w:p>
        </w:tc>
        <w:tc>
          <w:tcPr>
            <w:tcW w:w="0" w:type="auto"/>
            <w:hideMark/>
          </w:tcPr>
          <w:p w14:paraId="578099A7"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Actual Demand (Units Sold)</w:t>
            </w:r>
          </w:p>
        </w:tc>
      </w:tr>
      <w:tr w:rsidR="00E70D22" w:rsidRPr="00E70D22" w14:paraId="76574F5B" w14:textId="77777777" w:rsidTr="00E70D22">
        <w:tc>
          <w:tcPr>
            <w:tcW w:w="0" w:type="auto"/>
            <w:hideMark/>
          </w:tcPr>
          <w:p w14:paraId="654BD429"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MAE (Mean Absolute Error)</w:t>
            </w:r>
          </w:p>
        </w:tc>
        <w:tc>
          <w:tcPr>
            <w:tcW w:w="0" w:type="auto"/>
            <w:hideMark/>
          </w:tcPr>
          <w:p w14:paraId="29171A43"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68.65 units</w:t>
            </w:r>
          </w:p>
        </w:tc>
      </w:tr>
      <w:tr w:rsidR="00E70D22" w:rsidRPr="00E70D22" w14:paraId="650237EA" w14:textId="77777777" w:rsidTr="00E70D22">
        <w:tc>
          <w:tcPr>
            <w:tcW w:w="0" w:type="auto"/>
            <w:hideMark/>
          </w:tcPr>
          <w:p w14:paraId="0E8C6028"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RMSE (Root Mean Squared Error)</w:t>
            </w:r>
          </w:p>
        </w:tc>
        <w:tc>
          <w:tcPr>
            <w:tcW w:w="0" w:type="auto"/>
            <w:hideMark/>
          </w:tcPr>
          <w:p w14:paraId="3A518904"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87.66 units</w:t>
            </w:r>
          </w:p>
        </w:tc>
      </w:tr>
      <w:tr w:rsidR="00E70D22" w:rsidRPr="00E70D22" w14:paraId="64865C0D" w14:textId="77777777" w:rsidTr="00E70D22">
        <w:tc>
          <w:tcPr>
            <w:tcW w:w="0" w:type="auto"/>
            <w:hideMark/>
          </w:tcPr>
          <w:p w14:paraId="21280791"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R² (Coefficient of Determination)</w:t>
            </w:r>
          </w:p>
        </w:tc>
        <w:tc>
          <w:tcPr>
            <w:tcW w:w="0" w:type="auto"/>
            <w:hideMark/>
          </w:tcPr>
          <w:p w14:paraId="17B70D4F"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0.3441</w:t>
            </w:r>
          </w:p>
        </w:tc>
      </w:tr>
      <w:tr w:rsidR="00E70D22" w:rsidRPr="00E70D22" w14:paraId="7256B6CB" w14:textId="77777777" w:rsidTr="00E70D22">
        <w:tc>
          <w:tcPr>
            <w:tcW w:w="0" w:type="auto"/>
            <w:hideMark/>
          </w:tcPr>
          <w:p w14:paraId="11863C16"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WAPE (Weighted Absolute Percentage Error)</w:t>
            </w:r>
          </w:p>
        </w:tc>
        <w:tc>
          <w:tcPr>
            <w:tcW w:w="0" w:type="auto"/>
            <w:hideMark/>
          </w:tcPr>
          <w:p w14:paraId="65BBD7E7"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50.52%</w:t>
            </w:r>
          </w:p>
        </w:tc>
      </w:tr>
    </w:tbl>
    <w:p w14:paraId="055F3922" w14:textId="77777777" w:rsidR="00EE29BE" w:rsidRPr="00EE29BE" w:rsidRDefault="00EE29BE" w:rsidP="00EE29BE"/>
    <w:p w14:paraId="2A9647AE" w14:textId="77777777" w:rsidR="00EE29BE" w:rsidRDefault="00EE29BE" w:rsidP="00CD5411">
      <w:pPr>
        <w:pStyle w:val="Heading2"/>
        <w:rPr>
          <w:rFonts w:ascii="Times New Roman" w:hAnsi="Times New Roman" w:cs="Times New Roman"/>
          <w:b/>
          <w:bCs/>
          <w:color w:val="000000" w:themeColor="text1"/>
          <w:sz w:val="24"/>
          <w:szCs w:val="24"/>
        </w:rPr>
      </w:pPr>
      <w:r w:rsidRPr="00EE29BE">
        <w:rPr>
          <w:rFonts w:ascii="Times New Roman" w:hAnsi="Times New Roman" w:cs="Times New Roman"/>
          <w:b/>
          <w:bCs/>
          <w:color w:val="000000" w:themeColor="text1"/>
          <w:sz w:val="24"/>
          <w:szCs w:val="24"/>
        </w:rPr>
        <w:t xml:space="preserve">Table 4.3.2: </w:t>
      </w:r>
      <w:r w:rsidRPr="007F6EA9">
        <w:rPr>
          <w:rFonts w:ascii="Times New Roman" w:hAnsi="Times New Roman" w:cs="Times New Roman"/>
          <w:b/>
          <w:bCs/>
          <w:color w:val="000000" w:themeColor="text1"/>
          <w:sz w:val="24"/>
          <w:szCs w:val="24"/>
        </w:rPr>
        <w:t xml:space="preserve">Class-wise Test Performance </w:t>
      </w:r>
    </w:p>
    <w:p w14:paraId="5C3BEB1D" w14:textId="77777777" w:rsidR="00FA02A2" w:rsidRPr="00FA02A2" w:rsidRDefault="00FA02A2" w:rsidP="00FA02A2"/>
    <w:p w14:paraId="2DEFCE0E" w14:textId="77777777" w:rsidR="00E70D22" w:rsidRPr="00E70D22" w:rsidRDefault="00E70D22" w:rsidP="00E70D22">
      <w:pPr>
        <w:rPr>
          <w:rFonts w:ascii="Times New Roman" w:hAnsi="Times New Roman" w:cs="Times New Roman"/>
          <w:sz w:val="24"/>
          <w:szCs w:val="24"/>
        </w:rPr>
      </w:pPr>
      <w:r w:rsidRPr="00E70D22">
        <w:rPr>
          <w:rFonts w:ascii="Times New Roman" w:hAnsi="Times New Roman" w:cs="Times New Roman"/>
          <w:b/>
          <w:bCs/>
          <w:sz w:val="24"/>
          <w:szCs w:val="24"/>
        </w:rPr>
        <w:t>Table 4.4.3: Comparative Evaluation of Forecasting Models</w:t>
      </w:r>
    </w:p>
    <w:tbl>
      <w:tblPr>
        <w:tblStyle w:val="TableGrid"/>
        <w:tblW w:w="0" w:type="auto"/>
        <w:tblLook w:val="04A0" w:firstRow="1" w:lastRow="0" w:firstColumn="1" w:lastColumn="0" w:noHBand="0" w:noVBand="1"/>
      </w:tblPr>
      <w:tblGrid>
        <w:gridCol w:w="3951"/>
        <w:gridCol w:w="776"/>
        <w:gridCol w:w="910"/>
        <w:gridCol w:w="876"/>
        <w:gridCol w:w="3115"/>
      </w:tblGrid>
      <w:tr w:rsidR="00E70D22" w:rsidRPr="00E70D22" w14:paraId="169EC236" w14:textId="77777777" w:rsidTr="00E70D22">
        <w:tc>
          <w:tcPr>
            <w:tcW w:w="0" w:type="auto"/>
            <w:hideMark/>
          </w:tcPr>
          <w:p w14:paraId="63C0B511" w14:textId="77777777" w:rsidR="00E70D22" w:rsidRPr="00E70D22" w:rsidRDefault="00E70D22" w:rsidP="00E70D22">
            <w:pPr>
              <w:spacing w:after="160" w:line="259" w:lineRule="auto"/>
              <w:rPr>
                <w:rFonts w:ascii="Times New Roman" w:hAnsi="Times New Roman" w:cs="Times New Roman"/>
                <w:b/>
                <w:bCs/>
                <w:sz w:val="24"/>
                <w:szCs w:val="24"/>
              </w:rPr>
            </w:pPr>
            <w:r w:rsidRPr="00E70D22">
              <w:rPr>
                <w:rFonts w:ascii="Times New Roman" w:hAnsi="Times New Roman" w:cs="Times New Roman"/>
                <w:b/>
                <w:bCs/>
                <w:sz w:val="24"/>
                <w:szCs w:val="24"/>
              </w:rPr>
              <w:t>MODEL/GROUP</w:t>
            </w:r>
          </w:p>
        </w:tc>
        <w:tc>
          <w:tcPr>
            <w:tcW w:w="0" w:type="auto"/>
            <w:hideMark/>
          </w:tcPr>
          <w:p w14:paraId="72EF400A" w14:textId="77777777" w:rsidR="00E70D22" w:rsidRPr="00E70D22" w:rsidRDefault="00E70D22" w:rsidP="00E70D22">
            <w:pPr>
              <w:spacing w:after="160" w:line="259" w:lineRule="auto"/>
              <w:rPr>
                <w:rFonts w:ascii="Times New Roman" w:hAnsi="Times New Roman" w:cs="Times New Roman"/>
                <w:b/>
                <w:bCs/>
                <w:sz w:val="24"/>
                <w:szCs w:val="24"/>
              </w:rPr>
            </w:pPr>
            <w:r w:rsidRPr="00E70D22">
              <w:rPr>
                <w:rFonts w:ascii="Times New Roman" w:hAnsi="Times New Roman" w:cs="Times New Roman"/>
                <w:b/>
                <w:bCs/>
                <w:sz w:val="24"/>
                <w:szCs w:val="24"/>
              </w:rPr>
              <w:t>MAE</w:t>
            </w:r>
          </w:p>
        </w:tc>
        <w:tc>
          <w:tcPr>
            <w:tcW w:w="0" w:type="auto"/>
            <w:hideMark/>
          </w:tcPr>
          <w:p w14:paraId="5F78AAEE" w14:textId="77777777" w:rsidR="00E70D22" w:rsidRPr="00E70D22" w:rsidRDefault="00E70D22" w:rsidP="00E70D22">
            <w:pPr>
              <w:spacing w:after="160" w:line="259" w:lineRule="auto"/>
              <w:rPr>
                <w:rFonts w:ascii="Times New Roman" w:hAnsi="Times New Roman" w:cs="Times New Roman"/>
                <w:b/>
                <w:bCs/>
                <w:sz w:val="24"/>
                <w:szCs w:val="24"/>
              </w:rPr>
            </w:pPr>
            <w:r w:rsidRPr="00E70D22">
              <w:rPr>
                <w:rFonts w:ascii="Times New Roman" w:hAnsi="Times New Roman" w:cs="Times New Roman"/>
                <w:b/>
                <w:bCs/>
                <w:sz w:val="24"/>
                <w:szCs w:val="24"/>
              </w:rPr>
              <w:t>RMSE</w:t>
            </w:r>
          </w:p>
        </w:tc>
        <w:tc>
          <w:tcPr>
            <w:tcW w:w="0" w:type="auto"/>
            <w:hideMark/>
          </w:tcPr>
          <w:p w14:paraId="33424A7F" w14:textId="77777777" w:rsidR="00E70D22" w:rsidRPr="00E70D22" w:rsidRDefault="00E70D22" w:rsidP="00E70D22">
            <w:pPr>
              <w:spacing w:after="160" w:line="259" w:lineRule="auto"/>
              <w:rPr>
                <w:rFonts w:ascii="Times New Roman" w:hAnsi="Times New Roman" w:cs="Times New Roman"/>
                <w:b/>
                <w:bCs/>
                <w:sz w:val="24"/>
                <w:szCs w:val="24"/>
              </w:rPr>
            </w:pPr>
            <w:r w:rsidRPr="00E70D22">
              <w:rPr>
                <w:rFonts w:ascii="Times New Roman" w:hAnsi="Times New Roman" w:cs="Times New Roman"/>
                <w:b/>
                <w:bCs/>
                <w:sz w:val="24"/>
                <w:szCs w:val="24"/>
              </w:rPr>
              <w:t>R²</w:t>
            </w:r>
          </w:p>
        </w:tc>
        <w:tc>
          <w:tcPr>
            <w:tcW w:w="0" w:type="auto"/>
            <w:hideMark/>
          </w:tcPr>
          <w:p w14:paraId="1130C268" w14:textId="77777777" w:rsidR="00E70D22" w:rsidRPr="00E70D22" w:rsidRDefault="00E70D22" w:rsidP="00E70D22">
            <w:pPr>
              <w:spacing w:after="160" w:line="259" w:lineRule="auto"/>
              <w:rPr>
                <w:rFonts w:ascii="Times New Roman" w:hAnsi="Times New Roman" w:cs="Times New Roman"/>
                <w:b/>
                <w:bCs/>
                <w:sz w:val="24"/>
                <w:szCs w:val="24"/>
              </w:rPr>
            </w:pPr>
            <w:r w:rsidRPr="00E70D22">
              <w:rPr>
                <w:rFonts w:ascii="Times New Roman" w:hAnsi="Times New Roman" w:cs="Times New Roman"/>
                <w:b/>
                <w:bCs/>
                <w:sz w:val="24"/>
                <w:szCs w:val="24"/>
              </w:rPr>
              <w:t>Status</w:t>
            </w:r>
          </w:p>
        </w:tc>
      </w:tr>
      <w:tr w:rsidR="00E70D22" w:rsidRPr="00E70D22" w14:paraId="2E213788" w14:textId="77777777" w:rsidTr="00E70D22">
        <w:tc>
          <w:tcPr>
            <w:tcW w:w="0" w:type="auto"/>
            <w:hideMark/>
          </w:tcPr>
          <w:p w14:paraId="638D4E75"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Baseline Forecast (Naive Target Mean)</w:t>
            </w:r>
          </w:p>
        </w:tc>
        <w:tc>
          <w:tcPr>
            <w:tcW w:w="0" w:type="auto"/>
            <w:hideMark/>
          </w:tcPr>
          <w:p w14:paraId="3F07CB3A"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88.79</w:t>
            </w:r>
          </w:p>
        </w:tc>
        <w:tc>
          <w:tcPr>
            <w:tcW w:w="0" w:type="auto"/>
            <w:hideMark/>
          </w:tcPr>
          <w:p w14:paraId="290C390D"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108.22</w:t>
            </w:r>
          </w:p>
        </w:tc>
        <w:tc>
          <w:tcPr>
            <w:tcW w:w="0" w:type="auto"/>
            <w:hideMark/>
          </w:tcPr>
          <w:p w14:paraId="54F57E6A"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0.0000</w:t>
            </w:r>
          </w:p>
        </w:tc>
        <w:tc>
          <w:tcPr>
            <w:tcW w:w="0" w:type="auto"/>
            <w:hideMark/>
          </w:tcPr>
          <w:p w14:paraId="68FF886A"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Evaluated (Naive Baseline)</w:t>
            </w:r>
          </w:p>
        </w:tc>
      </w:tr>
      <w:tr w:rsidR="00E70D22" w:rsidRPr="00E70D22" w14:paraId="7D950C79" w14:textId="77777777" w:rsidTr="00E70D22">
        <w:tc>
          <w:tcPr>
            <w:tcW w:w="0" w:type="auto"/>
            <w:hideMark/>
          </w:tcPr>
          <w:p w14:paraId="4B5C1AE5"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Baseline Forecast (7-Day Rolling Average)</w:t>
            </w:r>
          </w:p>
        </w:tc>
        <w:tc>
          <w:tcPr>
            <w:tcW w:w="0" w:type="auto"/>
            <w:hideMark/>
          </w:tcPr>
          <w:p w14:paraId="2780AFC4"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93.24</w:t>
            </w:r>
          </w:p>
        </w:tc>
        <w:tc>
          <w:tcPr>
            <w:tcW w:w="0" w:type="auto"/>
            <w:hideMark/>
          </w:tcPr>
          <w:p w14:paraId="0EE3AD40"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115.49</w:t>
            </w:r>
          </w:p>
        </w:tc>
        <w:tc>
          <w:tcPr>
            <w:tcW w:w="0" w:type="auto"/>
            <w:hideMark/>
          </w:tcPr>
          <w:p w14:paraId="4F7A28D2" w14:textId="1EC4C83F"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0.1389</w:t>
            </w:r>
          </w:p>
        </w:tc>
        <w:tc>
          <w:tcPr>
            <w:tcW w:w="0" w:type="auto"/>
            <w:hideMark/>
          </w:tcPr>
          <w:p w14:paraId="1C7CDF73"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Evaluated (Sub-baseline)</w:t>
            </w:r>
          </w:p>
        </w:tc>
      </w:tr>
      <w:tr w:rsidR="00E70D22" w:rsidRPr="00E70D22" w14:paraId="625736A7" w14:textId="77777777" w:rsidTr="00E70D22">
        <w:tc>
          <w:tcPr>
            <w:tcW w:w="0" w:type="auto"/>
            <w:hideMark/>
          </w:tcPr>
          <w:p w14:paraId="5A0C8C05"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Linear Regression</w:t>
            </w:r>
          </w:p>
        </w:tc>
        <w:tc>
          <w:tcPr>
            <w:tcW w:w="0" w:type="auto"/>
            <w:hideMark/>
          </w:tcPr>
          <w:p w14:paraId="2E6484A4"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68.59</w:t>
            </w:r>
          </w:p>
        </w:tc>
        <w:tc>
          <w:tcPr>
            <w:tcW w:w="0" w:type="auto"/>
            <w:hideMark/>
          </w:tcPr>
          <w:p w14:paraId="614165D6"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87.60</w:t>
            </w:r>
          </w:p>
        </w:tc>
        <w:tc>
          <w:tcPr>
            <w:tcW w:w="0" w:type="auto"/>
            <w:hideMark/>
          </w:tcPr>
          <w:p w14:paraId="24ECAFEA"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0.3448</w:t>
            </w:r>
          </w:p>
        </w:tc>
        <w:tc>
          <w:tcPr>
            <w:tcW w:w="0" w:type="auto"/>
            <w:hideMark/>
          </w:tcPr>
          <w:p w14:paraId="27257070"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Evaluated (Student Baseline)</w:t>
            </w:r>
          </w:p>
        </w:tc>
      </w:tr>
      <w:tr w:rsidR="00E70D22" w:rsidRPr="00E70D22" w14:paraId="53638DF8" w14:textId="77777777" w:rsidTr="00E70D22">
        <w:tc>
          <w:tcPr>
            <w:tcW w:w="0" w:type="auto"/>
            <w:hideMark/>
          </w:tcPr>
          <w:p w14:paraId="46D886D3"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Random Forest Regressor</w:t>
            </w:r>
          </w:p>
        </w:tc>
        <w:tc>
          <w:tcPr>
            <w:tcW w:w="0" w:type="auto"/>
            <w:hideMark/>
          </w:tcPr>
          <w:p w14:paraId="7BB9248A"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68.74</w:t>
            </w:r>
          </w:p>
        </w:tc>
        <w:tc>
          <w:tcPr>
            <w:tcW w:w="0" w:type="auto"/>
            <w:hideMark/>
          </w:tcPr>
          <w:p w14:paraId="08BBC4D0"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87.83</w:t>
            </w:r>
          </w:p>
        </w:tc>
        <w:tc>
          <w:tcPr>
            <w:tcW w:w="0" w:type="auto"/>
            <w:hideMark/>
          </w:tcPr>
          <w:p w14:paraId="267A0AA6"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0.3413</w:t>
            </w:r>
          </w:p>
        </w:tc>
        <w:tc>
          <w:tcPr>
            <w:tcW w:w="0" w:type="auto"/>
            <w:hideMark/>
          </w:tcPr>
          <w:p w14:paraId="32F746CA"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Evaluated (Ensemble Benchmark)</w:t>
            </w:r>
          </w:p>
        </w:tc>
      </w:tr>
      <w:tr w:rsidR="00E70D22" w:rsidRPr="00E70D22" w14:paraId="4CB9843A" w14:textId="77777777" w:rsidTr="00E70D22">
        <w:tc>
          <w:tcPr>
            <w:tcW w:w="0" w:type="auto"/>
            <w:hideMark/>
          </w:tcPr>
          <w:p w14:paraId="2D4A5416"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Gradient Boosting Regressor (LightGBM)</w:t>
            </w:r>
          </w:p>
        </w:tc>
        <w:tc>
          <w:tcPr>
            <w:tcW w:w="0" w:type="auto"/>
            <w:hideMark/>
          </w:tcPr>
          <w:p w14:paraId="1788A68A"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68.70</w:t>
            </w:r>
          </w:p>
        </w:tc>
        <w:tc>
          <w:tcPr>
            <w:tcW w:w="0" w:type="auto"/>
            <w:hideMark/>
          </w:tcPr>
          <w:p w14:paraId="7069A7BD"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87.86</w:t>
            </w:r>
          </w:p>
        </w:tc>
        <w:tc>
          <w:tcPr>
            <w:tcW w:w="0" w:type="auto"/>
            <w:hideMark/>
          </w:tcPr>
          <w:p w14:paraId="2054F2ED"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0.3408</w:t>
            </w:r>
          </w:p>
        </w:tc>
        <w:tc>
          <w:tcPr>
            <w:tcW w:w="0" w:type="auto"/>
            <w:hideMark/>
          </w:tcPr>
          <w:p w14:paraId="75F82BE9" w14:textId="77777777" w:rsidR="00E70D22" w:rsidRPr="00E70D22" w:rsidRDefault="00E70D22" w:rsidP="00E70D22">
            <w:pPr>
              <w:spacing w:after="160" w:line="259" w:lineRule="auto"/>
              <w:rPr>
                <w:rFonts w:ascii="Times New Roman" w:hAnsi="Times New Roman" w:cs="Times New Roman"/>
                <w:sz w:val="24"/>
                <w:szCs w:val="24"/>
              </w:rPr>
            </w:pPr>
            <w:r w:rsidRPr="00E70D22">
              <w:rPr>
                <w:rFonts w:ascii="Times New Roman" w:hAnsi="Times New Roman" w:cs="Times New Roman"/>
                <w:sz w:val="24"/>
                <w:szCs w:val="24"/>
              </w:rPr>
              <w:t>Selected (Champion Engine)</w:t>
            </w:r>
          </w:p>
        </w:tc>
      </w:tr>
    </w:tbl>
    <w:p w14:paraId="12FE5761" w14:textId="77777777" w:rsidR="00EE29BE" w:rsidRPr="00920B55" w:rsidRDefault="00EE29BE" w:rsidP="00EE29BE">
      <w:pPr>
        <w:rPr>
          <w:rFonts w:ascii="Times New Roman" w:hAnsi="Times New Roman" w:cs="Times New Roman"/>
          <w:sz w:val="24"/>
          <w:szCs w:val="24"/>
        </w:rPr>
      </w:pPr>
    </w:p>
    <w:p w14:paraId="09A4CB14" w14:textId="77777777" w:rsidR="006C60C5" w:rsidRPr="006C60C5" w:rsidRDefault="006C60C5" w:rsidP="006C60C5">
      <w:pPr>
        <w:pStyle w:val="Heading2"/>
        <w:rPr>
          <w:rFonts w:ascii="Times New Roman" w:hAnsi="Times New Roman" w:cs="Times New Roman"/>
          <w:b/>
          <w:bCs/>
          <w:color w:val="000000" w:themeColor="text1"/>
          <w:sz w:val="24"/>
          <w:szCs w:val="24"/>
        </w:rPr>
      </w:pPr>
      <w:r w:rsidRPr="006C60C5">
        <w:rPr>
          <w:rFonts w:ascii="Times New Roman" w:hAnsi="Times New Roman" w:cs="Times New Roman"/>
          <w:b/>
          <w:bCs/>
          <w:color w:val="000000" w:themeColor="text1"/>
          <w:sz w:val="24"/>
          <w:szCs w:val="24"/>
        </w:rPr>
        <w:lastRenderedPageBreak/>
        <w:t>Figure 4.3.1: Forecast Evaluation Summary (to be populated after testing)</w:t>
      </w:r>
    </w:p>
    <w:p w14:paraId="6A332040" w14:textId="4B6F3D07" w:rsidR="006C60C5" w:rsidRDefault="00CA7EE6" w:rsidP="00CA7EE6">
      <w:pPr>
        <w:pStyle w:val="Heading2"/>
        <w:spacing w:line="360" w:lineRule="auto"/>
        <w:jc w:val="both"/>
        <w:rPr>
          <w:rFonts w:ascii="Times New Roman" w:hAnsi="Times New Roman" w:cs="Times New Roman"/>
          <w:color w:val="000000" w:themeColor="text1"/>
          <w:sz w:val="24"/>
          <w:szCs w:val="24"/>
        </w:rPr>
      </w:pPr>
      <w:r>
        <w:rPr>
          <w:noProof/>
        </w:rPr>
        <w:drawing>
          <wp:inline distT="0" distB="0" distL="0" distR="0" wp14:anchorId="37153534" wp14:editId="385E1B3A">
            <wp:extent cx="5455920" cy="4061460"/>
            <wp:effectExtent l="0" t="0" r="0" b="0"/>
            <wp:docPr id="579816846" name="Picture 109" descr="Actual vs Predicted Demand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Actual vs Predicted Demand grap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55920" cy="4061460"/>
                    </a:xfrm>
                    <a:prstGeom prst="rect">
                      <a:avLst/>
                    </a:prstGeom>
                    <a:noFill/>
                    <a:ln>
                      <a:noFill/>
                    </a:ln>
                  </pic:spPr>
                </pic:pic>
              </a:graphicData>
            </a:graphic>
          </wp:inline>
        </w:drawing>
      </w:r>
      <w:r w:rsidR="00E112A5" w:rsidRPr="00E112A5">
        <w:rPr>
          <w:rFonts w:ascii="Times New Roman" w:hAnsi="Times New Roman" w:cs="Times New Roman"/>
          <w:b/>
          <w:bCs/>
          <w:noProof/>
          <w:color w:val="000000" w:themeColor="text1"/>
          <w:sz w:val="24"/>
          <w:szCs w:val="24"/>
        </w:rPr>
        <w:t>A forecast-versus-actual table or time-series plot can be used to compare predicted demand with actual units sold for the test period.</w:t>
      </w:r>
    </w:p>
    <w:p w14:paraId="4F1915C1" w14:textId="4DA91262"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4</w:t>
      </w:r>
      <w:r w:rsidR="00CD5411" w:rsidRPr="00226AB8">
        <w:rPr>
          <w:rFonts w:ascii="Times New Roman" w:hAnsi="Times New Roman" w:cs="Times New Roman"/>
          <w:b/>
          <w:bCs/>
          <w:color w:val="000000" w:themeColor="text1"/>
          <w:sz w:val="28"/>
          <w:szCs w:val="28"/>
        </w:rPr>
        <w:t>.4 Model Comparison</w:t>
      </w:r>
    </w:p>
    <w:p w14:paraId="78CB2F16" w14:textId="77777777" w:rsidR="00FA02A2" w:rsidRPr="00FA02A2" w:rsidRDefault="00FA02A2" w:rsidP="00FA02A2">
      <w:pPr>
        <w:rPr>
          <w:rFonts w:ascii="Times New Roman" w:hAnsi="Times New Roman" w:cs="Times New Roman"/>
          <w:b/>
          <w:bCs/>
          <w:color w:val="000000" w:themeColor="text1"/>
          <w:sz w:val="24"/>
          <w:szCs w:val="24"/>
        </w:rPr>
      </w:pPr>
      <w:r w:rsidRPr="00FA02A2">
        <w:rPr>
          <w:rFonts w:ascii="Times New Roman" w:hAnsi="Times New Roman" w:cs="Times New Roman"/>
          <w:b/>
          <w:bCs/>
          <w:color w:val="000000" w:themeColor="text1"/>
          <w:sz w:val="24"/>
          <w:szCs w:val="24"/>
        </w:rPr>
        <w:t>Table 4.4.1: Model Performance Comparison</w:t>
      </w:r>
    </w:p>
    <w:tbl>
      <w:tblPr>
        <w:tblStyle w:val="TableGridLight"/>
        <w:tblW w:w="0" w:type="auto"/>
        <w:tblLook w:val="04A0" w:firstRow="1" w:lastRow="0" w:firstColumn="1" w:lastColumn="0" w:noHBand="0" w:noVBand="1"/>
      </w:tblPr>
      <w:tblGrid>
        <w:gridCol w:w="1946"/>
        <w:gridCol w:w="2602"/>
        <w:gridCol w:w="5080"/>
      </w:tblGrid>
      <w:tr w:rsidR="00FA02A2" w:rsidRPr="00FA02A2" w14:paraId="03436A9D" w14:textId="77777777" w:rsidTr="00FA02A2">
        <w:tc>
          <w:tcPr>
            <w:tcW w:w="0" w:type="auto"/>
            <w:hideMark/>
          </w:tcPr>
          <w:p w14:paraId="25DA687D" w14:textId="77777777" w:rsidR="00FA02A2" w:rsidRPr="00FA02A2" w:rsidRDefault="00FA02A2" w:rsidP="00FA02A2">
            <w:pPr>
              <w:spacing w:after="160" w:line="259" w:lineRule="auto"/>
              <w:rPr>
                <w:rFonts w:ascii="Times New Roman" w:hAnsi="Times New Roman" w:cs="Times New Roman"/>
                <w:b/>
                <w:bCs/>
                <w:color w:val="000000" w:themeColor="text1"/>
                <w:sz w:val="24"/>
                <w:szCs w:val="24"/>
              </w:rPr>
            </w:pPr>
            <w:r w:rsidRPr="00FA02A2">
              <w:rPr>
                <w:rFonts w:ascii="Times New Roman" w:hAnsi="Times New Roman" w:cs="Times New Roman"/>
                <w:b/>
                <w:bCs/>
                <w:color w:val="000000" w:themeColor="text1"/>
                <w:sz w:val="24"/>
                <w:szCs w:val="24"/>
              </w:rPr>
              <w:t>Model</w:t>
            </w:r>
          </w:p>
        </w:tc>
        <w:tc>
          <w:tcPr>
            <w:tcW w:w="0" w:type="auto"/>
            <w:hideMark/>
          </w:tcPr>
          <w:p w14:paraId="46E742E0" w14:textId="77777777" w:rsidR="00FA02A2" w:rsidRPr="00FA02A2" w:rsidRDefault="00FA02A2" w:rsidP="00FA02A2">
            <w:pPr>
              <w:spacing w:after="160" w:line="259" w:lineRule="auto"/>
              <w:rPr>
                <w:rFonts w:ascii="Times New Roman" w:hAnsi="Times New Roman" w:cs="Times New Roman"/>
                <w:b/>
                <w:bCs/>
                <w:color w:val="000000" w:themeColor="text1"/>
                <w:sz w:val="24"/>
                <w:szCs w:val="24"/>
              </w:rPr>
            </w:pPr>
            <w:r w:rsidRPr="00FA02A2">
              <w:rPr>
                <w:rFonts w:ascii="Times New Roman" w:hAnsi="Times New Roman" w:cs="Times New Roman"/>
                <w:b/>
                <w:bCs/>
                <w:color w:val="000000" w:themeColor="text1"/>
                <w:sz w:val="24"/>
                <w:szCs w:val="24"/>
              </w:rPr>
              <w:t>Evaluation Metrics (Test Results)</w:t>
            </w:r>
          </w:p>
        </w:tc>
        <w:tc>
          <w:tcPr>
            <w:tcW w:w="0" w:type="auto"/>
            <w:hideMark/>
          </w:tcPr>
          <w:p w14:paraId="30FD5F72" w14:textId="77777777" w:rsidR="00FA02A2" w:rsidRPr="00FA02A2" w:rsidRDefault="00FA02A2" w:rsidP="00FA02A2">
            <w:pPr>
              <w:spacing w:after="160" w:line="259" w:lineRule="auto"/>
              <w:rPr>
                <w:rFonts w:ascii="Times New Roman" w:hAnsi="Times New Roman" w:cs="Times New Roman"/>
                <w:b/>
                <w:bCs/>
                <w:color w:val="000000" w:themeColor="text1"/>
                <w:sz w:val="24"/>
                <w:szCs w:val="24"/>
              </w:rPr>
            </w:pPr>
            <w:r w:rsidRPr="00FA02A2">
              <w:rPr>
                <w:rFonts w:ascii="Times New Roman" w:hAnsi="Times New Roman" w:cs="Times New Roman"/>
                <w:b/>
                <w:bCs/>
                <w:color w:val="000000" w:themeColor="text1"/>
                <w:sz w:val="24"/>
                <w:szCs w:val="24"/>
              </w:rPr>
              <w:t>Observation</w:t>
            </w:r>
          </w:p>
        </w:tc>
      </w:tr>
      <w:tr w:rsidR="00FA02A2" w:rsidRPr="00FA02A2" w14:paraId="4D59656C" w14:textId="77777777" w:rsidTr="00FA02A2">
        <w:tc>
          <w:tcPr>
            <w:tcW w:w="0" w:type="auto"/>
            <w:hideMark/>
          </w:tcPr>
          <w:p w14:paraId="4C5DC67A" w14:textId="77777777" w:rsidR="00FA02A2" w:rsidRPr="00FA02A2" w:rsidRDefault="00FA02A2" w:rsidP="00FA02A2">
            <w:pPr>
              <w:spacing w:after="160" w:line="259" w:lineRule="auto"/>
              <w:rPr>
                <w:rFonts w:ascii="Times New Roman" w:hAnsi="Times New Roman" w:cs="Times New Roman"/>
                <w:b/>
                <w:bCs/>
                <w:color w:val="000000" w:themeColor="text1"/>
                <w:sz w:val="24"/>
                <w:szCs w:val="24"/>
              </w:rPr>
            </w:pPr>
            <w:r w:rsidRPr="00FA02A2">
              <w:rPr>
                <w:rFonts w:ascii="Times New Roman" w:hAnsi="Times New Roman" w:cs="Times New Roman"/>
                <w:b/>
                <w:bCs/>
                <w:color w:val="000000" w:themeColor="text1"/>
                <w:sz w:val="24"/>
                <w:szCs w:val="24"/>
              </w:rPr>
              <w:t>Baseline (Training Mean)</w:t>
            </w:r>
          </w:p>
        </w:tc>
        <w:tc>
          <w:tcPr>
            <w:tcW w:w="0" w:type="auto"/>
            <w:hideMark/>
          </w:tcPr>
          <w:p w14:paraId="44940E10" w14:textId="77777777" w:rsidR="00FA02A2" w:rsidRPr="00FA02A2" w:rsidRDefault="00FA02A2" w:rsidP="00FA02A2">
            <w:pPr>
              <w:spacing w:after="160" w:line="259" w:lineRule="auto"/>
              <w:rPr>
                <w:rFonts w:ascii="Times New Roman" w:hAnsi="Times New Roman" w:cs="Times New Roman"/>
                <w:color w:val="000000" w:themeColor="text1"/>
                <w:sz w:val="24"/>
                <w:szCs w:val="24"/>
              </w:rPr>
            </w:pPr>
            <w:r w:rsidRPr="00FA02A2">
              <w:rPr>
                <w:rFonts w:ascii="Times New Roman" w:hAnsi="Times New Roman" w:cs="Times New Roman"/>
                <w:color w:val="000000" w:themeColor="text1"/>
                <w:sz w:val="24"/>
                <w:szCs w:val="24"/>
              </w:rPr>
              <w:t>MAE: 88.81 units; RMSE: 108.25 units; R²: 0.0000</w:t>
            </w:r>
          </w:p>
        </w:tc>
        <w:tc>
          <w:tcPr>
            <w:tcW w:w="0" w:type="auto"/>
            <w:hideMark/>
          </w:tcPr>
          <w:p w14:paraId="7EEC6130" w14:textId="77777777" w:rsidR="00FA02A2" w:rsidRPr="00FA02A2" w:rsidRDefault="00FA02A2" w:rsidP="00FA02A2">
            <w:pPr>
              <w:spacing w:after="160" w:line="259" w:lineRule="auto"/>
              <w:rPr>
                <w:rFonts w:ascii="Times New Roman" w:hAnsi="Times New Roman" w:cs="Times New Roman"/>
                <w:color w:val="000000" w:themeColor="text1"/>
                <w:sz w:val="24"/>
                <w:szCs w:val="24"/>
              </w:rPr>
            </w:pPr>
            <w:r w:rsidRPr="00FA02A2">
              <w:rPr>
                <w:rFonts w:ascii="Times New Roman" w:hAnsi="Times New Roman" w:cs="Times New Roman"/>
                <w:color w:val="000000" w:themeColor="text1"/>
                <w:sz w:val="24"/>
                <w:szCs w:val="24"/>
              </w:rPr>
              <w:t>Provides a benchmark using the average demand from the training dataset.</w:t>
            </w:r>
          </w:p>
        </w:tc>
      </w:tr>
      <w:tr w:rsidR="00FA02A2" w:rsidRPr="00FA02A2" w14:paraId="1919E3F2" w14:textId="77777777" w:rsidTr="00FA02A2">
        <w:tc>
          <w:tcPr>
            <w:tcW w:w="0" w:type="auto"/>
            <w:hideMark/>
          </w:tcPr>
          <w:p w14:paraId="7994CB27" w14:textId="77777777" w:rsidR="00FA02A2" w:rsidRPr="00FA02A2" w:rsidRDefault="00FA02A2" w:rsidP="00FA02A2">
            <w:pPr>
              <w:spacing w:after="160" w:line="259" w:lineRule="auto"/>
              <w:rPr>
                <w:rFonts w:ascii="Times New Roman" w:hAnsi="Times New Roman" w:cs="Times New Roman"/>
                <w:b/>
                <w:bCs/>
                <w:color w:val="000000" w:themeColor="text1"/>
                <w:sz w:val="24"/>
                <w:szCs w:val="24"/>
              </w:rPr>
            </w:pPr>
            <w:r w:rsidRPr="00FA02A2">
              <w:rPr>
                <w:rFonts w:ascii="Times New Roman" w:hAnsi="Times New Roman" w:cs="Times New Roman"/>
                <w:b/>
                <w:bCs/>
                <w:color w:val="000000" w:themeColor="text1"/>
                <w:sz w:val="24"/>
                <w:szCs w:val="24"/>
              </w:rPr>
              <w:t>Linear Regression</w:t>
            </w:r>
          </w:p>
        </w:tc>
        <w:tc>
          <w:tcPr>
            <w:tcW w:w="0" w:type="auto"/>
            <w:hideMark/>
          </w:tcPr>
          <w:p w14:paraId="387D4B58" w14:textId="77777777" w:rsidR="00FA02A2" w:rsidRDefault="00FA02A2" w:rsidP="00FA02A2">
            <w:pPr>
              <w:spacing w:after="160" w:line="259" w:lineRule="auto"/>
              <w:rPr>
                <w:rFonts w:ascii="Times New Roman" w:hAnsi="Times New Roman" w:cs="Times New Roman"/>
                <w:color w:val="000000" w:themeColor="text1"/>
                <w:sz w:val="24"/>
                <w:szCs w:val="24"/>
              </w:rPr>
            </w:pPr>
            <w:r w:rsidRPr="00FA02A2">
              <w:rPr>
                <w:rFonts w:ascii="Times New Roman" w:hAnsi="Times New Roman" w:cs="Times New Roman"/>
                <w:color w:val="000000" w:themeColor="text1"/>
                <w:sz w:val="24"/>
                <w:szCs w:val="24"/>
              </w:rPr>
              <w:t>MAE: 68.66 units; RMSE: 87.66 units;</w:t>
            </w:r>
          </w:p>
          <w:p w14:paraId="5C429F16" w14:textId="529EFDD9" w:rsidR="00FA02A2" w:rsidRPr="00FA02A2" w:rsidRDefault="00FA02A2" w:rsidP="00FA02A2">
            <w:pPr>
              <w:spacing w:after="160" w:line="259" w:lineRule="auto"/>
              <w:rPr>
                <w:rFonts w:ascii="Times New Roman" w:hAnsi="Times New Roman" w:cs="Times New Roman"/>
                <w:color w:val="000000" w:themeColor="text1"/>
                <w:sz w:val="24"/>
                <w:szCs w:val="24"/>
              </w:rPr>
            </w:pPr>
            <w:r w:rsidRPr="00FA02A2">
              <w:rPr>
                <w:rFonts w:ascii="Times New Roman" w:hAnsi="Times New Roman" w:cs="Times New Roman"/>
                <w:color w:val="000000" w:themeColor="text1"/>
                <w:sz w:val="24"/>
                <w:szCs w:val="24"/>
              </w:rPr>
              <w:t xml:space="preserve"> R²: 0.3442</w:t>
            </w:r>
          </w:p>
        </w:tc>
        <w:tc>
          <w:tcPr>
            <w:tcW w:w="0" w:type="auto"/>
            <w:hideMark/>
          </w:tcPr>
          <w:p w14:paraId="02DDFC04" w14:textId="77777777" w:rsidR="00FA02A2" w:rsidRPr="00FA02A2" w:rsidRDefault="00FA02A2" w:rsidP="00FA02A2">
            <w:pPr>
              <w:spacing w:after="160" w:line="259" w:lineRule="auto"/>
              <w:rPr>
                <w:rFonts w:ascii="Times New Roman" w:hAnsi="Times New Roman" w:cs="Times New Roman"/>
                <w:color w:val="000000" w:themeColor="text1"/>
                <w:sz w:val="24"/>
                <w:szCs w:val="24"/>
              </w:rPr>
            </w:pPr>
            <w:r w:rsidRPr="00FA02A2">
              <w:rPr>
                <w:rFonts w:ascii="Times New Roman" w:hAnsi="Times New Roman" w:cs="Times New Roman"/>
                <w:color w:val="000000" w:themeColor="text1"/>
                <w:sz w:val="24"/>
                <w:szCs w:val="24"/>
              </w:rPr>
              <w:t>Achieves the best performance among the evaluated models, capturing linear relationships between input features and demand.</w:t>
            </w:r>
          </w:p>
        </w:tc>
      </w:tr>
      <w:tr w:rsidR="00FA02A2" w:rsidRPr="00FA02A2" w14:paraId="7642D2D3" w14:textId="77777777" w:rsidTr="00FA02A2">
        <w:tc>
          <w:tcPr>
            <w:tcW w:w="0" w:type="auto"/>
            <w:hideMark/>
          </w:tcPr>
          <w:p w14:paraId="114A8121" w14:textId="77777777" w:rsidR="00FA02A2" w:rsidRPr="00FA02A2" w:rsidRDefault="00FA02A2" w:rsidP="00FA02A2">
            <w:pPr>
              <w:spacing w:after="160" w:line="259" w:lineRule="auto"/>
              <w:rPr>
                <w:rFonts w:ascii="Times New Roman" w:hAnsi="Times New Roman" w:cs="Times New Roman"/>
                <w:b/>
                <w:bCs/>
                <w:color w:val="000000" w:themeColor="text1"/>
                <w:sz w:val="24"/>
                <w:szCs w:val="24"/>
              </w:rPr>
            </w:pPr>
            <w:r w:rsidRPr="00FA02A2">
              <w:rPr>
                <w:rFonts w:ascii="Times New Roman" w:hAnsi="Times New Roman" w:cs="Times New Roman"/>
                <w:b/>
                <w:bCs/>
                <w:color w:val="000000" w:themeColor="text1"/>
                <w:sz w:val="24"/>
                <w:szCs w:val="24"/>
              </w:rPr>
              <w:t>Random Forest Regressor</w:t>
            </w:r>
          </w:p>
        </w:tc>
        <w:tc>
          <w:tcPr>
            <w:tcW w:w="0" w:type="auto"/>
            <w:hideMark/>
          </w:tcPr>
          <w:p w14:paraId="1EEA1391" w14:textId="77777777" w:rsidR="00FA02A2" w:rsidRDefault="00FA02A2" w:rsidP="00FA02A2">
            <w:pPr>
              <w:spacing w:after="160" w:line="259" w:lineRule="auto"/>
              <w:rPr>
                <w:rFonts w:ascii="Times New Roman" w:hAnsi="Times New Roman" w:cs="Times New Roman"/>
                <w:color w:val="000000" w:themeColor="text1"/>
                <w:sz w:val="24"/>
                <w:szCs w:val="24"/>
              </w:rPr>
            </w:pPr>
            <w:r w:rsidRPr="00FA02A2">
              <w:rPr>
                <w:rFonts w:ascii="Times New Roman" w:hAnsi="Times New Roman" w:cs="Times New Roman"/>
                <w:color w:val="000000" w:themeColor="text1"/>
                <w:sz w:val="24"/>
                <w:szCs w:val="24"/>
              </w:rPr>
              <w:t>MAE: 69.95 units; RMSE: 90.20 units;</w:t>
            </w:r>
          </w:p>
          <w:p w14:paraId="72487AAB" w14:textId="39C03CD2" w:rsidR="00FA02A2" w:rsidRPr="00FA02A2" w:rsidRDefault="00FA02A2" w:rsidP="00FA02A2">
            <w:pPr>
              <w:spacing w:after="160" w:line="259" w:lineRule="auto"/>
              <w:rPr>
                <w:rFonts w:ascii="Times New Roman" w:hAnsi="Times New Roman" w:cs="Times New Roman"/>
                <w:color w:val="000000" w:themeColor="text1"/>
                <w:sz w:val="24"/>
                <w:szCs w:val="24"/>
              </w:rPr>
            </w:pPr>
            <w:r w:rsidRPr="00FA02A2">
              <w:rPr>
                <w:rFonts w:ascii="Times New Roman" w:hAnsi="Times New Roman" w:cs="Times New Roman"/>
                <w:color w:val="000000" w:themeColor="text1"/>
                <w:sz w:val="24"/>
                <w:szCs w:val="24"/>
              </w:rPr>
              <w:t xml:space="preserve"> R²: 0.3056</w:t>
            </w:r>
          </w:p>
        </w:tc>
        <w:tc>
          <w:tcPr>
            <w:tcW w:w="0" w:type="auto"/>
            <w:hideMark/>
          </w:tcPr>
          <w:p w14:paraId="6196EE5A" w14:textId="77777777" w:rsidR="00FA02A2" w:rsidRPr="00FA02A2" w:rsidRDefault="00FA02A2" w:rsidP="00FA02A2">
            <w:pPr>
              <w:spacing w:after="160" w:line="259" w:lineRule="auto"/>
              <w:rPr>
                <w:rFonts w:ascii="Times New Roman" w:hAnsi="Times New Roman" w:cs="Times New Roman"/>
                <w:color w:val="000000" w:themeColor="text1"/>
                <w:sz w:val="24"/>
                <w:szCs w:val="24"/>
              </w:rPr>
            </w:pPr>
            <w:r w:rsidRPr="00FA02A2">
              <w:rPr>
                <w:rFonts w:ascii="Times New Roman" w:hAnsi="Times New Roman" w:cs="Times New Roman"/>
                <w:color w:val="000000" w:themeColor="text1"/>
                <w:sz w:val="24"/>
                <w:szCs w:val="24"/>
              </w:rPr>
              <w:t>Models nonlinear relationships but performs slightly worse than Linear Regression on this test dataset.</w:t>
            </w:r>
          </w:p>
        </w:tc>
      </w:tr>
      <w:tr w:rsidR="00FA02A2" w:rsidRPr="00FA02A2" w14:paraId="441EC845" w14:textId="77777777" w:rsidTr="00FA02A2">
        <w:tc>
          <w:tcPr>
            <w:tcW w:w="0" w:type="auto"/>
            <w:hideMark/>
          </w:tcPr>
          <w:p w14:paraId="7C9EEA93" w14:textId="77777777" w:rsidR="00FA02A2" w:rsidRPr="00FA02A2" w:rsidRDefault="00FA02A2" w:rsidP="00FA02A2">
            <w:pPr>
              <w:spacing w:after="160" w:line="259" w:lineRule="auto"/>
              <w:rPr>
                <w:rFonts w:ascii="Times New Roman" w:hAnsi="Times New Roman" w:cs="Times New Roman"/>
                <w:b/>
                <w:bCs/>
                <w:color w:val="000000" w:themeColor="text1"/>
                <w:sz w:val="24"/>
                <w:szCs w:val="24"/>
              </w:rPr>
            </w:pPr>
            <w:r w:rsidRPr="00FA02A2">
              <w:rPr>
                <w:rFonts w:ascii="Times New Roman" w:hAnsi="Times New Roman" w:cs="Times New Roman"/>
                <w:b/>
                <w:bCs/>
                <w:color w:val="000000" w:themeColor="text1"/>
                <w:sz w:val="24"/>
                <w:szCs w:val="24"/>
              </w:rPr>
              <w:t>Gradient Boosting Regressor</w:t>
            </w:r>
          </w:p>
        </w:tc>
        <w:tc>
          <w:tcPr>
            <w:tcW w:w="0" w:type="auto"/>
            <w:hideMark/>
          </w:tcPr>
          <w:p w14:paraId="56BB3F33" w14:textId="77777777" w:rsidR="00FA02A2" w:rsidRDefault="00FA02A2" w:rsidP="00FA02A2">
            <w:pPr>
              <w:spacing w:after="160" w:line="259" w:lineRule="auto"/>
              <w:rPr>
                <w:rFonts w:ascii="Times New Roman" w:hAnsi="Times New Roman" w:cs="Times New Roman"/>
                <w:color w:val="000000" w:themeColor="text1"/>
                <w:sz w:val="24"/>
                <w:szCs w:val="24"/>
              </w:rPr>
            </w:pPr>
            <w:r w:rsidRPr="00FA02A2">
              <w:rPr>
                <w:rFonts w:ascii="Times New Roman" w:hAnsi="Times New Roman" w:cs="Times New Roman"/>
                <w:color w:val="000000" w:themeColor="text1"/>
                <w:sz w:val="24"/>
                <w:szCs w:val="24"/>
              </w:rPr>
              <w:t xml:space="preserve">MAE: 69.00 units; RMSE: 88.45 units; </w:t>
            </w:r>
          </w:p>
          <w:p w14:paraId="779A0867" w14:textId="14FD5BE6" w:rsidR="00FA02A2" w:rsidRPr="00FA02A2" w:rsidRDefault="00FA02A2" w:rsidP="00FA02A2">
            <w:pPr>
              <w:spacing w:after="160" w:line="259" w:lineRule="auto"/>
              <w:rPr>
                <w:rFonts w:ascii="Times New Roman" w:hAnsi="Times New Roman" w:cs="Times New Roman"/>
                <w:color w:val="000000" w:themeColor="text1"/>
                <w:sz w:val="24"/>
                <w:szCs w:val="24"/>
              </w:rPr>
            </w:pPr>
            <w:r w:rsidRPr="00FA02A2">
              <w:rPr>
                <w:rFonts w:ascii="Times New Roman" w:hAnsi="Times New Roman" w:cs="Times New Roman"/>
                <w:color w:val="000000" w:themeColor="text1"/>
                <w:sz w:val="24"/>
                <w:szCs w:val="24"/>
              </w:rPr>
              <w:t>R²: 0.3323</w:t>
            </w:r>
          </w:p>
        </w:tc>
        <w:tc>
          <w:tcPr>
            <w:tcW w:w="0" w:type="auto"/>
            <w:hideMark/>
          </w:tcPr>
          <w:p w14:paraId="6B41531F" w14:textId="77777777" w:rsidR="00FA02A2" w:rsidRPr="00FA02A2" w:rsidRDefault="00FA02A2" w:rsidP="00FA02A2">
            <w:pPr>
              <w:spacing w:after="160" w:line="259" w:lineRule="auto"/>
              <w:rPr>
                <w:rFonts w:ascii="Times New Roman" w:hAnsi="Times New Roman" w:cs="Times New Roman"/>
                <w:color w:val="000000" w:themeColor="text1"/>
                <w:sz w:val="24"/>
                <w:szCs w:val="24"/>
              </w:rPr>
            </w:pPr>
            <w:r w:rsidRPr="00FA02A2">
              <w:rPr>
                <w:rFonts w:ascii="Times New Roman" w:hAnsi="Times New Roman" w:cs="Times New Roman"/>
                <w:color w:val="000000" w:themeColor="text1"/>
                <w:sz w:val="24"/>
                <w:szCs w:val="24"/>
              </w:rPr>
              <w:t>Provides competitive forecasting performance but does not outperform Linear Regression on the evaluated metrics.</w:t>
            </w:r>
          </w:p>
        </w:tc>
      </w:tr>
    </w:tbl>
    <w:p w14:paraId="0CE9810E" w14:textId="77777777" w:rsidR="006C60C5" w:rsidRPr="006C60C5" w:rsidRDefault="006C60C5" w:rsidP="00CD5411">
      <w:pPr>
        <w:rPr>
          <w:rFonts w:ascii="Times New Roman" w:hAnsi="Times New Roman" w:cs="Times New Roman"/>
          <w:b/>
          <w:bCs/>
          <w:color w:val="000000" w:themeColor="text1"/>
          <w:sz w:val="24"/>
          <w:szCs w:val="24"/>
        </w:rPr>
      </w:pPr>
    </w:p>
    <w:p w14:paraId="3D2C558D" w14:textId="5150C558"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lastRenderedPageBreak/>
        <w:t>4.5 Output Format (Text Description)</w:t>
      </w:r>
    </w:p>
    <w:p w14:paraId="7F6F6189" w14:textId="77777777" w:rsidR="003907DF" w:rsidRPr="003907DF" w:rsidRDefault="003907DF" w:rsidP="003907DF">
      <w:pPr>
        <w:pStyle w:val="Heading2"/>
        <w:rPr>
          <w:rFonts w:ascii="Times New Roman" w:hAnsi="Times New Roman" w:cs="Times New Roman"/>
          <w:b/>
          <w:bCs/>
          <w:color w:val="000000" w:themeColor="text1"/>
          <w:sz w:val="24"/>
          <w:szCs w:val="24"/>
        </w:rPr>
      </w:pPr>
      <w:r w:rsidRPr="003907DF">
        <w:rPr>
          <w:rFonts w:ascii="Times New Roman" w:hAnsi="Times New Roman" w:cs="Times New Roman"/>
          <w:b/>
          <w:bCs/>
          <w:color w:val="000000" w:themeColor="text1"/>
          <w:sz w:val="24"/>
          <w:szCs w:val="24"/>
        </w:rPr>
        <w:t>Figure 4.5.1: Forecast Summary</w:t>
      </w:r>
    </w:p>
    <w:p w14:paraId="1AC1DC07" w14:textId="35A6028B" w:rsidR="003907DF" w:rsidRDefault="00E112A5" w:rsidP="00A40373">
      <w:pPr>
        <w:pStyle w:val="Heading2"/>
        <w:spacing w:line="360" w:lineRule="auto"/>
        <w:jc w:val="both"/>
        <w:rPr>
          <w:rFonts w:ascii="Times New Roman" w:hAnsi="Times New Roman" w:cs="Times New Roman"/>
          <w:color w:val="000000" w:themeColor="text1"/>
          <w:sz w:val="24"/>
          <w:szCs w:val="24"/>
        </w:rPr>
      </w:pPr>
      <w:r>
        <w:rPr>
          <w:noProof/>
          <w:sz w:val="24"/>
          <w:szCs w:val="24"/>
        </w:rPr>
        <w:drawing>
          <wp:inline distT="0" distB="0" distL="0" distR="0" wp14:anchorId="72F559F3" wp14:editId="791C8A72">
            <wp:extent cx="6120130" cy="2791460"/>
            <wp:effectExtent l="0" t="0" r="0" b="8890"/>
            <wp:docPr id="9002" name="Figure placeholder 3" descr="Blank space for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120130" cy="2791460"/>
                    </a:xfrm>
                    <a:prstGeom prst="rect">
                      <a:avLst/>
                    </a:prstGeom>
                    <a:noFill/>
                    <a:ln>
                      <a:noFill/>
                    </a:ln>
                  </pic:spPr>
                </pic:pic>
              </a:graphicData>
            </a:graphic>
          </wp:inline>
        </w:drawing>
      </w:r>
      <w:r w:rsidRPr="00E112A5">
        <w:rPr>
          <w:rFonts w:ascii="Times New Roman" w:hAnsi="Times New Roman" w:cs="Times New Roman"/>
          <w:b/>
          <w:bCs/>
          <w:noProof/>
          <w:color w:val="000000" w:themeColor="text1"/>
          <w:sz w:val="24"/>
          <w:szCs w:val="24"/>
        </w:rPr>
        <w:t>The forecast summary is intended to show the selected product, forecast period, predicted units sold, current inventory and whether replenishment may be required.</w:t>
      </w:r>
    </w:p>
    <w:p w14:paraId="72D8CFC2" w14:textId="77777777" w:rsidR="003907DF" w:rsidRDefault="003907DF" w:rsidP="003907DF">
      <w:pPr>
        <w:pStyle w:val="Heading2"/>
        <w:rPr>
          <w:rFonts w:ascii="Times New Roman" w:hAnsi="Times New Roman" w:cs="Times New Roman"/>
          <w:b/>
          <w:bCs/>
          <w:color w:val="000000" w:themeColor="text1"/>
          <w:sz w:val="24"/>
          <w:szCs w:val="24"/>
        </w:rPr>
      </w:pPr>
    </w:p>
    <w:p w14:paraId="1A22C100" w14:textId="5F7A5341" w:rsidR="003907DF" w:rsidRPr="003907DF" w:rsidRDefault="003907DF" w:rsidP="003907DF">
      <w:pPr>
        <w:pStyle w:val="Heading2"/>
        <w:rPr>
          <w:rFonts w:ascii="Times New Roman" w:hAnsi="Times New Roman" w:cs="Times New Roman"/>
          <w:b/>
          <w:bCs/>
          <w:color w:val="000000" w:themeColor="text1"/>
          <w:sz w:val="24"/>
          <w:szCs w:val="24"/>
        </w:rPr>
      </w:pPr>
      <w:r w:rsidRPr="003907DF">
        <w:rPr>
          <w:rFonts w:ascii="Times New Roman" w:hAnsi="Times New Roman" w:cs="Times New Roman"/>
          <w:b/>
          <w:bCs/>
          <w:color w:val="000000" w:themeColor="text1"/>
          <w:sz w:val="24"/>
          <w:szCs w:val="24"/>
        </w:rPr>
        <w:t>Figure 4.5.2: Product-Level Demand Forecast</w:t>
      </w:r>
    </w:p>
    <w:p w14:paraId="01CC1F30" w14:textId="7789DC73" w:rsidR="003907DF" w:rsidRDefault="00E112A5" w:rsidP="00A40373">
      <w:pPr>
        <w:pStyle w:val="Heading2"/>
        <w:spacing w:line="360" w:lineRule="auto"/>
        <w:rPr>
          <w:rFonts w:ascii="Times New Roman" w:hAnsi="Times New Roman" w:cs="Times New Roman"/>
          <w:color w:val="000000" w:themeColor="text1"/>
          <w:sz w:val="24"/>
          <w:szCs w:val="24"/>
        </w:rPr>
      </w:pPr>
      <w:r>
        <w:rPr>
          <w:noProof/>
          <w:sz w:val="24"/>
          <w:szCs w:val="24"/>
        </w:rPr>
        <w:drawing>
          <wp:inline distT="0" distB="0" distL="0" distR="0" wp14:anchorId="7EDB23EE" wp14:editId="6B915713">
            <wp:extent cx="6120130" cy="2797175"/>
            <wp:effectExtent l="0" t="0" r="0" b="3175"/>
            <wp:docPr id="9003" name="Figure placeholder 4" descr="Blank space for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
                    <pic:cNvPicPr/>
                  </pic:nvPicPr>
                  <pic:blipFill>
                    <a:blip r:embed="rId15"/>
                    <a:stretch>
                      <a:fillRect/>
                    </a:stretch>
                  </pic:blipFill>
                  <pic:spPr>
                    <a:xfrm>
                      <a:off x="0" y="0"/>
                      <a:ext cx="6120130" cy="2797175"/>
                    </a:xfrm>
                    <a:prstGeom prst="rect">
                      <a:avLst/>
                    </a:prstGeom>
                  </pic:spPr>
                </pic:pic>
              </a:graphicData>
            </a:graphic>
          </wp:inline>
        </w:drawing>
      </w:r>
      <w:r w:rsidRPr="00E112A5">
        <w:rPr>
          <w:rFonts w:ascii="Times New Roman" w:hAnsi="Times New Roman" w:cs="Times New Roman"/>
          <w:b/>
          <w:bCs/>
          <w:noProof/>
          <w:color w:val="000000" w:themeColor="text1"/>
          <w:sz w:val="24"/>
          <w:szCs w:val="24"/>
        </w:rPr>
        <w:t>A product-level result should present the demand estimate and the features used for that forecast. The interface is optional and is not claimed as completed.</w:t>
      </w:r>
    </w:p>
    <w:p w14:paraId="2FBAE4E7" w14:textId="77777777" w:rsidR="003907DF" w:rsidRDefault="003907DF" w:rsidP="003907DF">
      <w:pPr>
        <w:rPr>
          <w:rFonts w:ascii="Times New Roman" w:hAnsi="Times New Roman" w:cs="Times New Roman"/>
          <w:b/>
          <w:bCs/>
          <w:sz w:val="24"/>
          <w:szCs w:val="24"/>
        </w:rPr>
      </w:pPr>
    </w:p>
    <w:p w14:paraId="1CCB6B78" w14:textId="77777777" w:rsidR="00E112A5" w:rsidRDefault="00E112A5" w:rsidP="003907DF">
      <w:pPr>
        <w:rPr>
          <w:rFonts w:ascii="Times New Roman" w:hAnsi="Times New Roman" w:cs="Times New Roman"/>
          <w:b/>
          <w:bCs/>
          <w:sz w:val="24"/>
          <w:szCs w:val="24"/>
        </w:rPr>
      </w:pPr>
    </w:p>
    <w:p w14:paraId="24FB96A6" w14:textId="77777777" w:rsidR="00E112A5" w:rsidRDefault="00E112A5" w:rsidP="003907DF">
      <w:pPr>
        <w:rPr>
          <w:rFonts w:ascii="Times New Roman" w:hAnsi="Times New Roman" w:cs="Times New Roman"/>
          <w:b/>
          <w:bCs/>
          <w:sz w:val="24"/>
          <w:szCs w:val="24"/>
        </w:rPr>
      </w:pPr>
    </w:p>
    <w:p w14:paraId="3F7C39B6" w14:textId="77777777" w:rsidR="00E112A5" w:rsidRDefault="00E112A5" w:rsidP="003907DF">
      <w:pPr>
        <w:rPr>
          <w:rFonts w:ascii="Times New Roman" w:hAnsi="Times New Roman" w:cs="Times New Roman"/>
          <w:b/>
          <w:bCs/>
          <w:sz w:val="24"/>
          <w:szCs w:val="24"/>
        </w:rPr>
      </w:pPr>
    </w:p>
    <w:p w14:paraId="053892F2" w14:textId="77777777" w:rsidR="00E112A5" w:rsidRDefault="00E112A5" w:rsidP="003907DF">
      <w:pPr>
        <w:rPr>
          <w:rFonts w:ascii="Times New Roman" w:hAnsi="Times New Roman" w:cs="Times New Roman"/>
          <w:b/>
          <w:bCs/>
          <w:sz w:val="24"/>
          <w:szCs w:val="24"/>
        </w:rPr>
      </w:pPr>
    </w:p>
    <w:p w14:paraId="6C6F0A33" w14:textId="77777777" w:rsidR="00E112A5" w:rsidRDefault="00E112A5" w:rsidP="003907DF">
      <w:pPr>
        <w:rPr>
          <w:rFonts w:ascii="Times New Roman" w:hAnsi="Times New Roman" w:cs="Times New Roman"/>
          <w:b/>
          <w:bCs/>
          <w:sz w:val="24"/>
          <w:szCs w:val="24"/>
        </w:rPr>
      </w:pPr>
    </w:p>
    <w:p w14:paraId="6DCBDA95" w14:textId="46F62826" w:rsidR="003907DF" w:rsidRPr="003907DF" w:rsidRDefault="003907DF" w:rsidP="003907DF">
      <w:pPr>
        <w:rPr>
          <w:rFonts w:ascii="Times New Roman" w:hAnsi="Times New Roman" w:cs="Times New Roman"/>
          <w:b/>
          <w:bCs/>
          <w:sz w:val="24"/>
          <w:szCs w:val="24"/>
        </w:rPr>
      </w:pPr>
      <w:r w:rsidRPr="003907DF">
        <w:rPr>
          <w:rFonts w:ascii="Times New Roman" w:hAnsi="Times New Roman" w:cs="Times New Roman"/>
          <w:b/>
          <w:bCs/>
          <w:sz w:val="24"/>
          <w:szCs w:val="24"/>
        </w:rPr>
        <w:t>Figure 4.5.3: CSV Validation and Forecasting</w:t>
      </w:r>
    </w:p>
    <w:p w14:paraId="0F226B51" w14:textId="778EE3AE" w:rsidR="003907DF" w:rsidRPr="003907DF" w:rsidRDefault="00E112A5" w:rsidP="003907DF">
      <w:pPr>
        <w:rPr>
          <w:rFonts w:ascii="Times New Roman" w:hAnsi="Times New Roman" w:cs="Times New Roman"/>
          <w:sz w:val="24"/>
          <w:szCs w:val="24"/>
        </w:rPr>
      </w:pPr>
      <w:r>
        <w:rPr>
          <w:noProof/>
          <w:sz w:val="24"/>
          <w:szCs w:val="24"/>
        </w:rPr>
        <w:drawing>
          <wp:inline distT="0" distB="0" distL="0" distR="0" wp14:anchorId="7BC3B081" wp14:editId="70461509">
            <wp:extent cx="6120130" cy="4425950"/>
            <wp:effectExtent l="0" t="0" r="0" b="0"/>
            <wp:docPr id="9004" name="Figure placeholder 5" descr="Blank space for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
                    <pic:cNvPicPr/>
                  </pic:nvPicPr>
                  <pic:blipFill>
                    <a:blip r:embed="rId16"/>
                    <a:stretch>
                      <a:fillRect/>
                    </a:stretch>
                  </pic:blipFill>
                  <pic:spPr>
                    <a:xfrm>
                      <a:off x="0" y="0"/>
                      <a:ext cx="6120130" cy="4425950"/>
                    </a:xfrm>
                    <a:prstGeom prst="rect">
                      <a:avLst/>
                    </a:prstGeom>
                  </pic:spPr>
                </pic:pic>
              </a:graphicData>
            </a:graphic>
          </wp:inline>
        </w:drawing>
      </w:r>
    </w:p>
    <w:p w14:paraId="1457635B" w14:textId="77777777" w:rsidR="003907DF" w:rsidRDefault="003907DF" w:rsidP="003907DF">
      <w:pPr>
        <w:rPr>
          <w:rFonts w:ascii="Times New Roman" w:hAnsi="Times New Roman" w:cs="Times New Roman"/>
          <w:b/>
          <w:bCs/>
          <w:sz w:val="24"/>
          <w:szCs w:val="24"/>
        </w:rPr>
      </w:pPr>
    </w:p>
    <w:p w14:paraId="367BC8B6" w14:textId="2FEC391A" w:rsidR="003907DF" w:rsidRPr="003907DF" w:rsidRDefault="003907DF" w:rsidP="003907DF">
      <w:pPr>
        <w:rPr>
          <w:rFonts w:ascii="Times New Roman" w:hAnsi="Times New Roman" w:cs="Times New Roman"/>
          <w:b/>
          <w:bCs/>
          <w:sz w:val="24"/>
          <w:szCs w:val="24"/>
        </w:rPr>
      </w:pPr>
      <w:r w:rsidRPr="003907DF">
        <w:rPr>
          <w:rFonts w:ascii="Times New Roman" w:hAnsi="Times New Roman" w:cs="Times New Roman"/>
          <w:b/>
          <w:bCs/>
          <w:sz w:val="24"/>
          <w:szCs w:val="24"/>
        </w:rPr>
        <w:t>Figure 4.5.4: Forecast History</w:t>
      </w:r>
    </w:p>
    <w:p w14:paraId="4BA4BCCD" w14:textId="3FC19175" w:rsidR="003907DF" w:rsidRPr="003907DF" w:rsidRDefault="00E112A5" w:rsidP="003907DF">
      <w:pPr>
        <w:rPr>
          <w:rFonts w:ascii="Times New Roman" w:hAnsi="Times New Roman" w:cs="Times New Roman"/>
          <w:sz w:val="24"/>
          <w:szCs w:val="24"/>
        </w:rPr>
      </w:pPr>
      <w:r>
        <w:rPr>
          <w:noProof/>
          <w:sz w:val="24"/>
          <w:szCs w:val="24"/>
        </w:rPr>
        <w:drawing>
          <wp:inline distT="0" distB="0" distL="0" distR="0" wp14:anchorId="39C2007F" wp14:editId="53E33073">
            <wp:extent cx="6120130" cy="2767965"/>
            <wp:effectExtent l="0" t="0" r="0" b="0"/>
            <wp:docPr id="9005" name="Figure placeholder 6" descr="Blank space for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
                    <pic:cNvPicPr/>
                  </pic:nvPicPr>
                  <pic:blipFill>
                    <a:blip r:embed="rId17"/>
                    <a:stretch>
                      <a:fillRect/>
                    </a:stretch>
                  </pic:blipFill>
                  <pic:spPr>
                    <a:xfrm>
                      <a:off x="0" y="0"/>
                      <a:ext cx="6120130" cy="2767965"/>
                    </a:xfrm>
                    <a:prstGeom prst="rect">
                      <a:avLst/>
                    </a:prstGeom>
                  </pic:spPr>
                </pic:pic>
              </a:graphicData>
            </a:graphic>
          </wp:inline>
        </w:drawing>
      </w:r>
    </w:p>
    <w:p w14:paraId="34A643E7" w14:textId="77777777" w:rsidR="003907DF" w:rsidRDefault="003907DF" w:rsidP="003907DF">
      <w:pPr>
        <w:rPr>
          <w:rFonts w:ascii="Times New Roman" w:hAnsi="Times New Roman" w:cs="Times New Roman"/>
          <w:b/>
          <w:bCs/>
          <w:sz w:val="24"/>
          <w:szCs w:val="24"/>
        </w:rPr>
      </w:pPr>
    </w:p>
    <w:p w14:paraId="552EA27D" w14:textId="77777777" w:rsidR="00E112A5" w:rsidRDefault="00E112A5" w:rsidP="003907DF">
      <w:pPr>
        <w:rPr>
          <w:rFonts w:ascii="Times New Roman" w:hAnsi="Times New Roman" w:cs="Times New Roman"/>
          <w:b/>
          <w:bCs/>
          <w:sz w:val="24"/>
          <w:szCs w:val="24"/>
        </w:rPr>
      </w:pPr>
    </w:p>
    <w:p w14:paraId="09EBE403" w14:textId="4DC68D7C" w:rsidR="003907DF" w:rsidRPr="003907DF" w:rsidRDefault="003907DF" w:rsidP="003907DF">
      <w:pPr>
        <w:rPr>
          <w:rFonts w:ascii="Times New Roman" w:hAnsi="Times New Roman" w:cs="Times New Roman"/>
          <w:b/>
          <w:bCs/>
          <w:sz w:val="24"/>
          <w:szCs w:val="24"/>
        </w:rPr>
      </w:pPr>
      <w:r w:rsidRPr="003907DF">
        <w:rPr>
          <w:rFonts w:ascii="Times New Roman" w:hAnsi="Times New Roman" w:cs="Times New Roman"/>
          <w:b/>
          <w:bCs/>
          <w:sz w:val="24"/>
          <w:szCs w:val="24"/>
        </w:rPr>
        <w:lastRenderedPageBreak/>
        <w:t>Figure 4.5.5: Inventory Recommendation Details</w:t>
      </w:r>
    </w:p>
    <w:p w14:paraId="4673B1D7" w14:textId="7FF60A18" w:rsidR="003907DF" w:rsidRDefault="00110320" w:rsidP="003907DF">
      <w:pPr>
        <w:rPr>
          <w:rFonts w:ascii="Times New Roman" w:eastAsia="Times New Roman" w:hAnsi="Times New Roman" w:cs="Times New Roman"/>
          <w:b/>
          <w:bCs/>
          <w:sz w:val="27"/>
          <w:szCs w:val="27"/>
          <w:lang w:eastAsia="en-IN"/>
        </w:rPr>
      </w:pPr>
      <w:r>
        <w:rPr>
          <w:noProof/>
          <w:sz w:val="24"/>
          <w:szCs w:val="24"/>
        </w:rPr>
        <w:drawing>
          <wp:inline distT="0" distB="0" distL="0" distR="0" wp14:anchorId="03AA9F29" wp14:editId="7C893023">
            <wp:extent cx="6120130" cy="2830195"/>
            <wp:effectExtent l="0" t="0" r="0" b="8255"/>
            <wp:docPr id="9006" name="Figure placeholder 7" descr="Blank space for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
                    <pic:cNvPicPr/>
                  </pic:nvPicPr>
                  <pic:blipFill>
                    <a:blip r:embed="rId18"/>
                    <a:stretch>
                      <a:fillRect/>
                    </a:stretch>
                  </pic:blipFill>
                  <pic:spPr>
                    <a:xfrm>
                      <a:off x="0" y="0"/>
                      <a:ext cx="6120130" cy="2830195"/>
                    </a:xfrm>
                    <a:prstGeom prst="rect">
                      <a:avLst/>
                    </a:prstGeom>
                  </pic:spPr>
                </pic:pic>
              </a:graphicData>
            </a:graphic>
          </wp:inline>
        </w:drawing>
      </w:r>
      <w:r w:rsidR="003907DF" w:rsidRPr="003907DF">
        <w:rPr>
          <w:rFonts w:ascii="Times New Roman" w:eastAsia="Times New Roman" w:hAnsi="Times New Roman" w:cs="Times New Roman"/>
          <w:b/>
          <w:bCs/>
          <w:sz w:val="27"/>
          <w:szCs w:val="27"/>
          <w:lang w:eastAsia="en-IN"/>
        </w:rPr>
        <w:t xml:space="preserve"> </w:t>
      </w:r>
    </w:p>
    <w:p w14:paraId="17285BC7" w14:textId="77777777" w:rsidR="003907DF" w:rsidRDefault="003907DF" w:rsidP="003907DF">
      <w:pPr>
        <w:rPr>
          <w:rFonts w:ascii="Times New Roman" w:hAnsi="Times New Roman" w:cs="Times New Roman"/>
          <w:b/>
          <w:bCs/>
          <w:sz w:val="24"/>
          <w:szCs w:val="24"/>
        </w:rPr>
      </w:pPr>
    </w:p>
    <w:p w14:paraId="46D5CD0D" w14:textId="6987BB46" w:rsidR="003907DF" w:rsidRPr="003907DF" w:rsidRDefault="003907DF" w:rsidP="003907DF">
      <w:pPr>
        <w:rPr>
          <w:rFonts w:ascii="Times New Roman" w:hAnsi="Times New Roman" w:cs="Times New Roman"/>
          <w:b/>
          <w:bCs/>
          <w:sz w:val="24"/>
          <w:szCs w:val="24"/>
        </w:rPr>
      </w:pPr>
      <w:r w:rsidRPr="003907DF">
        <w:rPr>
          <w:rFonts w:ascii="Times New Roman" w:hAnsi="Times New Roman" w:cs="Times New Roman"/>
          <w:b/>
          <w:bCs/>
          <w:sz w:val="24"/>
          <w:szCs w:val="24"/>
        </w:rPr>
        <w:t>Figure 4.5.6: Demand by Product Category</w:t>
      </w:r>
    </w:p>
    <w:p w14:paraId="384EC003" w14:textId="77777777" w:rsidR="00110320" w:rsidRDefault="00110320" w:rsidP="003907DF">
      <w:pPr>
        <w:rPr>
          <w:rFonts w:ascii="Times New Roman" w:hAnsi="Times New Roman" w:cs="Times New Roman"/>
          <w:sz w:val="24"/>
          <w:szCs w:val="24"/>
        </w:rPr>
      </w:pPr>
      <w:r>
        <w:rPr>
          <w:noProof/>
          <w:sz w:val="24"/>
          <w:szCs w:val="24"/>
        </w:rPr>
        <w:drawing>
          <wp:inline distT="0" distB="0" distL="0" distR="0" wp14:anchorId="0FC0E987" wp14:editId="76CB8F05">
            <wp:extent cx="4115157" cy="3292125"/>
            <wp:effectExtent l="0" t="0" r="0" b="3810"/>
            <wp:docPr id="9007" name="Figure placeholder 8" descr="Blank space for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
                    <pic:cNvPicPr/>
                  </pic:nvPicPr>
                  <pic:blipFill>
                    <a:blip r:embed="rId19"/>
                    <a:stretch>
                      <a:fillRect/>
                    </a:stretch>
                  </pic:blipFill>
                  <pic:spPr>
                    <a:xfrm>
                      <a:off x="0" y="0"/>
                      <a:ext cx="4115157" cy="3292125"/>
                    </a:xfrm>
                    <a:prstGeom prst="rect">
                      <a:avLst/>
                    </a:prstGeom>
                  </pic:spPr>
                </pic:pic>
              </a:graphicData>
            </a:graphic>
          </wp:inline>
        </w:drawing>
      </w:r>
    </w:p>
    <w:p w14:paraId="27C060AC" w14:textId="77777777" w:rsidR="003907DF" w:rsidRDefault="003907DF" w:rsidP="003907DF">
      <w:pPr>
        <w:rPr>
          <w:rFonts w:ascii="Times New Roman" w:hAnsi="Times New Roman" w:cs="Times New Roman"/>
          <w:sz w:val="24"/>
          <w:szCs w:val="24"/>
        </w:rPr>
      </w:pPr>
    </w:p>
    <w:p w14:paraId="7AC19C9E" w14:textId="77777777" w:rsidR="00A40373" w:rsidRDefault="00A40373" w:rsidP="003907DF">
      <w:pPr>
        <w:rPr>
          <w:rFonts w:ascii="Times New Roman" w:hAnsi="Times New Roman" w:cs="Times New Roman"/>
          <w:b/>
          <w:bCs/>
          <w:sz w:val="24"/>
          <w:szCs w:val="24"/>
        </w:rPr>
      </w:pPr>
    </w:p>
    <w:p w14:paraId="45CB1D82" w14:textId="77777777" w:rsidR="003907DF" w:rsidRDefault="003907DF" w:rsidP="003907DF">
      <w:pPr>
        <w:rPr>
          <w:rFonts w:ascii="Times New Roman" w:hAnsi="Times New Roman" w:cs="Times New Roman"/>
          <w:b/>
          <w:bCs/>
          <w:sz w:val="24"/>
          <w:szCs w:val="24"/>
        </w:rPr>
      </w:pPr>
    </w:p>
    <w:p w14:paraId="7EDF7ACA" w14:textId="77777777" w:rsidR="00110320" w:rsidRPr="003907DF" w:rsidRDefault="00110320" w:rsidP="003907DF"/>
    <w:p w14:paraId="2E5EAD51" w14:textId="460F2628"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lastRenderedPageBreak/>
        <w:t>4</w:t>
      </w:r>
      <w:r w:rsidR="00CD5411" w:rsidRPr="00226AB8">
        <w:rPr>
          <w:rFonts w:ascii="Times New Roman" w:hAnsi="Times New Roman" w:cs="Times New Roman"/>
          <w:b/>
          <w:bCs/>
          <w:color w:val="000000" w:themeColor="text1"/>
          <w:sz w:val="28"/>
          <w:szCs w:val="28"/>
        </w:rPr>
        <w:t>.6 Discussion</w:t>
      </w:r>
    </w:p>
    <w:p w14:paraId="42D38EB4" w14:textId="77777777" w:rsidR="003907DF" w:rsidRPr="003907DF" w:rsidRDefault="003907DF" w:rsidP="00A40373">
      <w:pPr>
        <w:spacing w:line="360" w:lineRule="auto"/>
        <w:jc w:val="both"/>
        <w:rPr>
          <w:rFonts w:ascii="Times New Roman" w:hAnsi="Times New Roman" w:cs="Times New Roman"/>
          <w:color w:val="000000" w:themeColor="text1"/>
          <w:sz w:val="24"/>
          <w:szCs w:val="24"/>
        </w:rPr>
      </w:pPr>
      <w:r w:rsidRPr="003907DF">
        <w:rPr>
          <w:rFonts w:ascii="Times New Roman" w:hAnsi="Times New Roman" w:cs="Times New Roman"/>
          <w:color w:val="000000" w:themeColor="text1"/>
          <w:sz w:val="24"/>
          <w:szCs w:val="24"/>
        </w:rPr>
        <w:t>No experimental conclusions can be drawn until model training and time-aware testing have been completed. The report therefore describes the evaluation plan rather than presenting unverified performance values.</w:t>
      </w:r>
    </w:p>
    <w:p w14:paraId="49166050" w14:textId="77777777" w:rsidR="003907DF" w:rsidRPr="003907DF" w:rsidRDefault="003907DF" w:rsidP="00A40373">
      <w:pPr>
        <w:spacing w:line="360" w:lineRule="auto"/>
        <w:jc w:val="both"/>
        <w:rPr>
          <w:rFonts w:ascii="Times New Roman" w:hAnsi="Times New Roman" w:cs="Times New Roman"/>
          <w:color w:val="000000" w:themeColor="text1"/>
          <w:sz w:val="24"/>
          <w:szCs w:val="24"/>
        </w:rPr>
      </w:pPr>
      <w:r w:rsidRPr="003907DF">
        <w:rPr>
          <w:rFonts w:ascii="Times New Roman" w:hAnsi="Times New Roman" w:cs="Times New Roman"/>
          <w:color w:val="000000" w:themeColor="text1"/>
          <w:sz w:val="24"/>
          <w:szCs w:val="24"/>
        </w:rPr>
        <w:t>Forecast performance may differ across products because some products have stable demand while others have intermittent or seasonal demand. Product-level error analysis should be used to identify these differences.</w:t>
      </w:r>
    </w:p>
    <w:p w14:paraId="7A79BD7E" w14:textId="77777777" w:rsidR="003907DF" w:rsidRPr="003907DF" w:rsidRDefault="003907DF" w:rsidP="00A40373">
      <w:pPr>
        <w:spacing w:line="360" w:lineRule="auto"/>
        <w:jc w:val="both"/>
        <w:rPr>
          <w:rFonts w:ascii="Times New Roman" w:hAnsi="Times New Roman" w:cs="Times New Roman"/>
          <w:color w:val="000000" w:themeColor="text1"/>
          <w:sz w:val="24"/>
          <w:szCs w:val="24"/>
        </w:rPr>
      </w:pPr>
      <w:r w:rsidRPr="003907DF">
        <w:rPr>
          <w:rFonts w:ascii="Times New Roman" w:hAnsi="Times New Roman" w:cs="Times New Roman"/>
          <w:color w:val="000000" w:themeColor="text1"/>
          <w:sz w:val="24"/>
          <w:szCs w:val="24"/>
        </w:rPr>
        <w:t>MAE and RMSE should both be reported because large demand errors can be operationally important. Aggregate metrics should be supplemented with product-level analysis so that strong performance on high-volume items does not hide poor performance on other products.</w:t>
      </w:r>
    </w:p>
    <w:p w14:paraId="2B678236" w14:textId="77777777" w:rsidR="003907DF" w:rsidRPr="003907DF" w:rsidRDefault="003907DF" w:rsidP="00A40373">
      <w:pPr>
        <w:spacing w:line="360" w:lineRule="auto"/>
        <w:jc w:val="both"/>
        <w:rPr>
          <w:rFonts w:ascii="Times New Roman" w:hAnsi="Times New Roman" w:cs="Times New Roman"/>
          <w:color w:val="000000" w:themeColor="text1"/>
          <w:sz w:val="24"/>
          <w:szCs w:val="24"/>
        </w:rPr>
      </w:pPr>
      <w:r w:rsidRPr="003907DF">
        <w:rPr>
          <w:rFonts w:ascii="Times New Roman" w:hAnsi="Times New Roman" w:cs="Times New Roman"/>
          <w:color w:val="000000" w:themeColor="text1"/>
          <w:sz w:val="24"/>
          <w:szCs w:val="24"/>
        </w:rPr>
        <w:t>The intended workflow connects a trained model to a stock recommendation rule. Application integration should be described only after it has been implemented and tested.</w:t>
      </w:r>
    </w:p>
    <w:p w14:paraId="3CFB19C6" w14:textId="77777777" w:rsidR="003907DF" w:rsidRPr="003907DF" w:rsidRDefault="003907DF" w:rsidP="00A40373">
      <w:pPr>
        <w:spacing w:line="360" w:lineRule="auto"/>
        <w:jc w:val="both"/>
        <w:rPr>
          <w:rFonts w:ascii="Times New Roman" w:hAnsi="Times New Roman" w:cs="Times New Roman"/>
          <w:color w:val="000000" w:themeColor="text1"/>
          <w:sz w:val="24"/>
          <w:szCs w:val="24"/>
        </w:rPr>
      </w:pPr>
      <w:r w:rsidRPr="003907DF">
        <w:rPr>
          <w:rFonts w:ascii="Times New Roman" w:hAnsi="Times New Roman" w:cs="Times New Roman"/>
          <w:color w:val="000000" w:themeColor="text1"/>
          <w:sz w:val="24"/>
          <w:szCs w:val="24"/>
        </w:rPr>
        <w:t>Important limitations include dependence on the quality and coverage of the dataset, uncertainty in future demand, and possible differences between the dataset and a real store. The recorded fields may not include supplier lead time, minimum order quantities, shelf life or actual incoming stock. Stock recommendations must therefore state their assumptions and should not be treated as automatic purchasing instructions.</w:t>
      </w:r>
    </w:p>
    <w:p w14:paraId="2BF646A6" w14:textId="77777777" w:rsidR="009F1BAE" w:rsidRDefault="009F1BAE" w:rsidP="00CD5411">
      <w:pPr>
        <w:rPr>
          <w:rFonts w:ascii="Times New Roman" w:hAnsi="Times New Roman" w:cs="Times New Roman"/>
          <w:color w:val="000000" w:themeColor="text1"/>
          <w:sz w:val="24"/>
          <w:szCs w:val="24"/>
        </w:rPr>
      </w:pPr>
    </w:p>
    <w:p w14:paraId="1A860BA8" w14:textId="77777777" w:rsidR="009F1BAE" w:rsidRDefault="009F1BAE" w:rsidP="00CD5411">
      <w:pPr>
        <w:rPr>
          <w:rFonts w:ascii="Times New Roman" w:hAnsi="Times New Roman" w:cs="Times New Roman"/>
          <w:color w:val="000000" w:themeColor="text1"/>
          <w:sz w:val="24"/>
          <w:szCs w:val="24"/>
        </w:rPr>
      </w:pPr>
    </w:p>
    <w:p w14:paraId="1B56586E" w14:textId="77777777" w:rsidR="00E112A5" w:rsidRDefault="00E112A5" w:rsidP="00CD5411">
      <w:pPr>
        <w:rPr>
          <w:rFonts w:ascii="Times New Roman" w:hAnsi="Times New Roman" w:cs="Times New Roman"/>
          <w:color w:val="000000" w:themeColor="text1"/>
          <w:sz w:val="24"/>
          <w:szCs w:val="24"/>
        </w:rPr>
      </w:pPr>
    </w:p>
    <w:p w14:paraId="2BBBF416" w14:textId="77777777" w:rsidR="00E112A5" w:rsidRDefault="00E112A5" w:rsidP="00CD5411">
      <w:pPr>
        <w:rPr>
          <w:rFonts w:ascii="Times New Roman" w:hAnsi="Times New Roman" w:cs="Times New Roman"/>
          <w:color w:val="000000" w:themeColor="text1"/>
          <w:sz w:val="24"/>
          <w:szCs w:val="24"/>
        </w:rPr>
      </w:pPr>
    </w:p>
    <w:p w14:paraId="7B97DE0A" w14:textId="77777777" w:rsidR="00E112A5" w:rsidRDefault="00E112A5" w:rsidP="00CD5411">
      <w:pPr>
        <w:rPr>
          <w:rFonts w:ascii="Times New Roman" w:hAnsi="Times New Roman" w:cs="Times New Roman"/>
          <w:color w:val="000000" w:themeColor="text1"/>
          <w:sz w:val="24"/>
          <w:szCs w:val="24"/>
        </w:rPr>
      </w:pPr>
    </w:p>
    <w:p w14:paraId="5F774B0B" w14:textId="77777777" w:rsidR="00E112A5" w:rsidRDefault="00E112A5" w:rsidP="00CD5411">
      <w:pPr>
        <w:rPr>
          <w:rFonts w:ascii="Times New Roman" w:hAnsi="Times New Roman" w:cs="Times New Roman"/>
          <w:color w:val="000000" w:themeColor="text1"/>
          <w:sz w:val="24"/>
          <w:szCs w:val="24"/>
        </w:rPr>
      </w:pPr>
    </w:p>
    <w:p w14:paraId="16DA554C" w14:textId="77777777" w:rsidR="00E112A5" w:rsidRDefault="00E112A5" w:rsidP="00CD5411">
      <w:pPr>
        <w:rPr>
          <w:rFonts w:ascii="Times New Roman" w:hAnsi="Times New Roman" w:cs="Times New Roman"/>
          <w:color w:val="000000" w:themeColor="text1"/>
          <w:sz w:val="24"/>
          <w:szCs w:val="24"/>
        </w:rPr>
      </w:pPr>
    </w:p>
    <w:p w14:paraId="5CD38642" w14:textId="5674EF7D" w:rsidR="009F1BAE" w:rsidRPr="00A40373" w:rsidRDefault="009F1BAE"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lastRenderedPageBreak/>
        <w:t>CHAPTER 5</w:t>
      </w:r>
    </w:p>
    <w:p w14:paraId="04E83882" w14:textId="0384ED9C" w:rsidR="00CD5411" w:rsidRPr="00A40373" w:rsidRDefault="00CD5411"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t>CONCLUSION AND FUTURE ENHANCEMENT</w:t>
      </w:r>
    </w:p>
    <w:p w14:paraId="5BCC77B7" w14:textId="27B3C7AE"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5</w:t>
      </w:r>
      <w:r w:rsidR="00CD5411" w:rsidRPr="00226AB8">
        <w:rPr>
          <w:rFonts w:ascii="Times New Roman" w:hAnsi="Times New Roman" w:cs="Times New Roman"/>
          <w:b/>
          <w:bCs/>
          <w:color w:val="000000" w:themeColor="text1"/>
          <w:sz w:val="28"/>
          <w:szCs w:val="28"/>
        </w:rPr>
        <w:t>.1 Conclusion</w:t>
      </w:r>
    </w:p>
    <w:p w14:paraId="5D10AD8A" w14:textId="77777777" w:rsidR="003907DF" w:rsidRPr="003907DF" w:rsidRDefault="003907DF" w:rsidP="00A40373">
      <w:pPr>
        <w:pStyle w:val="Heading2"/>
        <w:spacing w:line="360" w:lineRule="auto"/>
        <w:jc w:val="both"/>
        <w:rPr>
          <w:rFonts w:ascii="Times New Roman" w:hAnsi="Times New Roman" w:cs="Times New Roman"/>
          <w:color w:val="000000" w:themeColor="text1"/>
          <w:sz w:val="24"/>
          <w:szCs w:val="24"/>
        </w:rPr>
      </w:pPr>
      <w:r w:rsidRPr="003907DF">
        <w:rPr>
          <w:rFonts w:ascii="Times New Roman" w:hAnsi="Times New Roman" w:cs="Times New Roman"/>
          <w:color w:val="000000" w:themeColor="text1"/>
          <w:sz w:val="24"/>
          <w:szCs w:val="24"/>
        </w:rPr>
        <w:t>StockSense AI proposes a machine learning workflow for forecasting retail product demand and supporting inventory planning. The selected Retail Store Inventory Dataset is recorded as containing 73,100 instances and 15 attributes, although the CSV schema and row count must be verified before final experimentation.</w:t>
      </w:r>
    </w:p>
    <w:p w14:paraId="63DE5E6C" w14:textId="77777777" w:rsidR="003907DF" w:rsidRPr="003907DF" w:rsidRDefault="003907DF" w:rsidP="00A40373">
      <w:pPr>
        <w:pStyle w:val="Heading2"/>
        <w:spacing w:line="360" w:lineRule="auto"/>
        <w:jc w:val="both"/>
        <w:rPr>
          <w:rFonts w:ascii="Times New Roman" w:hAnsi="Times New Roman" w:cs="Times New Roman"/>
          <w:color w:val="000000" w:themeColor="text1"/>
          <w:sz w:val="24"/>
          <w:szCs w:val="24"/>
        </w:rPr>
      </w:pPr>
      <w:r w:rsidRPr="003907DF">
        <w:rPr>
          <w:rFonts w:ascii="Times New Roman" w:hAnsi="Times New Roman" w:cs="Times New Roman"/>
          <w:color w:val="000000" w:themeColor="text1"/>
          <w:sz w:val="24"/>
          <w:szCs w:val="24"/>
        </w:rPr>
        <w:t>The planned workflow includes data validation, exploratory analysis, time-based feature engineering, regression model comparison and evaluation using MAE, RMSE and R². Forecasts will be compared with available inventory to identify potential stock gaps and suggest replenishment quantities using transparent rules. No performance figures are claimed because verified training and testing results were not present in the supplied source report.</w:t>
      </w:r>
    </w:p>
    <w:p w14:paraId="64D94686" w14:textId="77777777" w:rsidR="003907DF" w:rsidRPr="003907DF" w:rsidRDefault="003907DF" w:rsidP="00A40373">
      <w:pPr>
        <w:pStyle w:val="Heading2"/>
        <w:spacing w:line="360" w:lineRule="auto"/>
        <w:jc w:val="both"/>
        <w:rPr>
          <w:rFonts w:ascii="Times New Roman" w:hAnsi="Times New Roman" w:cs="Times New Roman"/>
          <w:color w:val="000000" w:themeColor="text1"/>
          <w:sz w:val="24"/>
          <w:szCs w:val="24"/>
        </w:rPr>
      </w:pPr>
      <w:r w:rsidRPr="003907DF">
        <w:rPr>
          <w:rFonts w:ascii="Times New Roman" w:hAnsi="Times New Roman" w:cs="Times New Roman"/>
          <w:color w:val="000000" w:themeColor="text1"/>
          <w:sz w:val="24"/>
          <w:szCs w:val="24"/>
        </w:rPr>
        <w:t>The project connects predictive analytics with a practical retail decision: how much stock may be needed in a future period. Its usefulness will depend on forecast quality, input-data reliability and the assumptions used by the stock-planning rules.</w:t>
      </w:r>
    </w:p>
    <w:p w14:paraId="523544CC" w14:textId="77777777" w:rsidR="003907DF" w:rsidRDefault="003907DF" w:rsidP="00CD5411">
      <w:pPr>
        <w:pStyle w:val="Heading2"/>
        <w:rPr>
          <w:rFonts w:ascii="Times New Roman" w:hAnsi="Times New Roman" w:cs="Times New Roman"/>
          <w:color w:val="000000" w:themeColor="text1"/>
          <w:sz w:val="24"/>
          <w:szCs w:val="24"/>
        </w:rPr>
      </w:pPr>
    </w:p>
    <w:p w14:paraId="47DFB641" w14:textId="413CBD41" w:rsidR="00CD5411" w:rsidRPr="00226AB8" w:rsidRDefault="001D1313" w:rsidP="00CD5411">
      <w:pPr>
        <w:pStyle w:val="Heading2"/>
        <w:rPr>
          <w:rFonts w:ascii="Times New Roman" w:hAnsi="Times New Roman" w:cs="Times New Roman"/>
          <w:b/>
          <w:bCs/>
          <w:color w:val="000000" w:themeColor="text1"/>
          <w:sz w:val="28"/>
          <w:szCs w:val="28"/>
        </w:rPr>
      </w:pPr>
      <w:r w:rsidRPr="00226AB8">
        <w:rPr>
          <w:rFonts w:ascii="Times New Roman" w:hAnsi="Times New Roman" w:cs="Times New Roman"/>
          <w:b/>
          <w:bCs/>
          <w:color w:val="000000" w:themeColor="text1"/>
          <w:sz w:val="28"/>
          <w:szCs w:val="28"/>
        </w:rPr>
        <w:t>5</w:t>
      </w:r>
      <w:r w:rsidR="00CD5411" w:rsidRPr="00226AB8">
        <w:rPr>
          <w:rFonts w:ascii="Times New Roman" w:hAnsi="Times New Roman" w:cs="Times New Roman"/>
          <w:b/>
          <w:bCs/>
          <w:color w:val="000000" w:themeColor="text1"/>
          <w:sz w:val="28"/>
          <w:szCs w:val="28"/>
        </w:rPr>
        <w:t>.2 Future Enhancement</w:t>
      </w:r>
    </w:p>
    <w:p w14:paraId="5B41DEB7" w14:textId="77777777" w:rsidR="003907DF" w:rsidRPr="003907DF" w:rsidRDefault="003907DF" w:rsidP="00A40373">
      <w:pPr>
        <w:pStyle w:val="ListBullet"/>
        <w:numPr>
          <w:ilvl w:val="0"/>
          <w:numId w:val="0"/>
        </w:numPr>
        <w:jc w:val="both"/>
        <w:rPr>
          <w:rFonts w:cs="Times New Roman"/>
          <w:color w:val="000000" w:themeColor="text1"/>
          <w:szCs w:val="24"/>
          <w:lang w:val="en-IN"/>
        </w:rPr>
      </w:pPr>
      <w:r w:rsidRPr="003907DF">
        <w:rPr>
          <w:rFonts w:cs="Times New Roman"/>
          <w:color w:val="000000" w:themeColor="text1"/>
          <w:szCs w:val="24"/>
          <w:lang w:val="en-IN"/>
        </w:rPr>
        <w:t>The following improvements can be considered for future versions of StockSense AI:</w:t>
      </w:r>
    </w:p>
    <w:p w14:paraId="0909FFCE" w14:textId="77777777" w:rsidR="003907DF" w:rsidRPr="00581D9A" w:rsidRDefault="003907DF" w:rsidP="00A40373">
      <w:pPr>
        <w:pStyle w:val="ListBullet"/>
        <w:numPr>
          <w:ilvl w:val="0"/>
          <w:numId w:val="10"/>
        </w:numPr>
        <w:tabs>
          <w:tab w:val="num" w:pos="360"/>
        </w:tabs>
        <w:jc w:val="both"/>
        <w:rPr>
          <w:rFonts w:cs="Times New Roman"/>
          <w:color w:val="000000" w:themeColor="text1"/>
          <w:szCs w:val="24"/>
          <w:lang w:val="en-IN"/>
        </w:rPr>
      </w:pPr>
      <w:r w:rsidRPr="00581D9A">
        <w:rPr>
          <w:rFonts w:cs="Times New Roman"/>
          <w:color w:val="000000" w:themeColor="text1"/>
          <w:szCs w:val="24"/>
          <w:lang w:val="en-IN"/>
        </w:rPr>
        <w:t>Additional retail data: Include longer historical periods and more products or stores to improve coverage of demand patterns.</w:t>
      </w:r>
    </w:p>
    <w:p w14:paraId="5FA735D6" w14:textId="77777777" w:rsidR="003907DF" w:rsidRPr="00581D9A" w:rsidRDefault="003907DF" w:rsidP="00A40373">
      <w:pPr>
        <w:pStyle w:val="ListBullet"/>
        <w:numPr>
          <w:ilvl w:val="0"/>
          <w:numId w:val="10"/>
        </w:numPr>
        <w:tabs>
          <w:tab w:val="num" w:pos="360"/>
        </w:tabs>
        <w:jc w:val="both"/>
        <w:rPr>
          <w:rFonts w:cs="Times New Roman"/>
          <w:color w:val="000000" w:themeColor="text1"/>
          <w:szCs w:val="24"/>
          <w:lang w:val="en-IN"/>
        </w:rPr>
      </w:pPr>
      <w:r w:rsidRPr="00581D9A">
        <w:rPr>
          <w:rFonts w:cs="Times New Roman"/>
          <w:color w:val="000000" w:themeColor="text1"/>
          <w:szCs w:val="24"/>
          <w:lang w:val="en-IN"/>
        </w:rPr>
        <w:t>Advanced forecasting models: Compare gradient boosting, XGBoost and time-series approaches if the dataset supports them.</w:t>
      </w:r>
    </w:p>
    <w:p w14:paraId="2CC92ED5" w14:textId="77777777" w:rsidR="003907DF" w:rsidRPr="00581D9A" w:rsidRDefault="003907DF" w:rsidP="00A40373">
      <w:pPr>
        <w:pStyle w:val="ListBullet"/>
        <w:numPr>
          <w:ilvl w:val="0"/>
          <w:numId w:val="10"/>
        </w:numPr>
        <w:tabs>
          <w:tab w:val="num" w:pos="360"/>
        </w:tabs>
        <w:jc w:val="both"/>
        <w:rPr>
          <w:rFonts w:cs="Times New Roman"/>
          <w:color w:val="000000" w:themeColor="text1"/>
          <w:szCs w:val="24"/>
          <w:lang w:val="en-IN"/>
        </w:rPr>
      </w:pPr>
      <w:r w:rsidRPr="00581D9A">
        <w:rPr>
          <w:rFonts w:cs="Times New Roman"/>
          <w:color w:val="000000" w:themeColor="text1"/>
          <w:szCs w:val="24"/>
          <w:lang w:val="en-IN"/>
        </w:rPr>
        <w:t>Near-real-time updates: Connect to point-of-sale and inventory systems so forecasts can use recent sales and stock levels.</w:t>
      </w:r>
    </w:p>
    <w:p w14:paraId="3D165DEC" w14:textId="77777777" w:rsidR="003907DF" w:rsidRPr="00581D9A" w:rsidRDefault="003907DF" w:rsidP="00A40373">
      <w:pPr>
        <w:pStyle w:val="ListBullet"/>
        <w:numPr>
          <w:ilvl w:val="0"/>
          <w:numId w:val="10"/>
        </w:numPr>
        <w:tabs>
          <w:tab w:val="num" w:pos="360"/>
        </w:tabs>
        <w:jc w:val="both"/>
        <w:rPr>
          <w:rFonts w:cs="Times New Roman"/>
          <w:color w:val="000000" w:themeColor="text1"/>
          <w:szCs w:val="24"/>
          <w:lang w:val="en-IN"/>
        </w:rPr>
      </w:pPr>
      <w:r w:rsidRPr="00581D9A">
        <w:rPr>
          <w:rFonts w:cs="Times New Roman"/>
          <w:color w:val="000000" w:themeColor="text1"/>
          <w:szCs w:val="24"/>
          <w:lang w:val="en-IN"/>
        </w:rPr>
        <w:t>Improved feature engineering: Add carefully constructed lag, rolling-window, holiday and promotion features without leaking future information.</w:t>
      </w:r>
    </w:p>
    <w:p w14:paraId="1E1DF796" w14:textId="77777777" w:rsidR="003907DF" w:rsidRPr="00581D9A" w:rsidRDefault="003907DF" w:rsidP="00A40373">
      <w:pPr>
        <w:pStyle w:val="ListBullet"/>
        <w:numPr>
          <w:ilvl w:val="0"/>
          <w:numId w:val="10"/>
        </w:numPr>
        <w:tabs>
          <w:tab w:val="num" w:pos="360"/>
        </w:tabs>
        <w:jc w:val="both"/>
        <w:rPr>
          <w:rFonts w:cs="Times New Roman"/>
          <w:color w:val="000000" w:themeColor="text1"/>
          <w:szCs w:val="24"/>
          <w:lang w:val="en-IN"/>
        </w:rPr>
      </w:pPr>
      <w:r w:rsidRPr="00581D9A">
        <w:rPr>
          <w:rFonts w:cs="Times New Roman"/>
          <w:color w:val="000000" w:themeColor="text1"/>
          <w:szCs w:val="24"/>
          <w:lang w:val="en-IN"/>
        </w:rPr>
        <w:t>Cloud deployment: Host the forecasting service and dashboard on a cloud platform if remote access and scaling are required.</w:t>
      </w:r>
    </w:p>
    <w:p w14:paraId="7EAFE897" w14:textId="77777777" w:rsidR="003907DF" w:rsidRPr="00581D9A" w:rsidRDefault="003907DF" w:rsidP="00A40373">
      <w:pPr>
        <w:pStyle w:val="ListBullet"/>
        <w:numPr>
          <w:ilvl w:val="0"/>
          <w:numId w:val="10"/>
        </w:numPr>
        <w:tabs>
          <w:tab w:val="num" w:pos="360"/>
        </w:tabs>
        <w:jc w:val="both"/>
        <w:rPr>
          <w:rFonts w:cs="Times New Roman"/>
          <w:color w:val="000000" w:themeColor="text1"/>
          <w:szCs w:val="24"/>
          <w:lang w:val="en-IN"/>
        </w:rPr>
      </w:pPr>
      <w:r w:rsidRPr="00581D9A">
        <w:rPr>
          <w:rFonts w:cs="Times New Roman"/>
          <w:color w:val="000000" w:themeColor="text1"/>
          <w:szCs w:val="24"/>
          <w:lang w:val="en-IN"/>
        </w:rPr>
        <w:t>Stock alerts: Notify users when forecast demand may exceed available and incoming stock.</w:t>
      </w:r>
    </w:p>
    <w:p w14:paraId="3D7AE46A" w14:textId="77777777" w:rsidR="003907DF" w:rsidRPr="00581D9A" w:rsidRDefault="003907DF" w:rsidP="00A40373">
      <w:pPr>
        <w:pStyle w:val="ListBullet"/>
        <w:numPr>
          <w:ilvl w:val="0"/>
          <w:numId w:val="10"/>
        </w:numPr>
        <w:tabs>
          <w:tab w:val="num" w:pos="360"/>
        </w:tabs>
        <w:jc w:val="both"/>
        <w:rPr>
          <w:rFonts w:cs="Times New Roman"/>
          <w:color w:val="000000" w:themeColor="text1"/>
          <w:szCs w:val="24"/>
          <w:lang w:val="en-IN"/>
        </w:rPr>
      </w:pPr>
      <w:r w:rsidRPr="00581D9A">
        <w:rPr>
          <w:rFonts w:cs="Times New Roman"/>
          <w:color w:val="000000" w:themeColor="text1"/>
          <w:szCs w:val="24"/>
          <w:lang w:val="en-IN"/>
        </w:rPr>
        <w:t>Forecast monitoring: Track forecast errors over time and retrain the model when demand patterns change.</w:t>
      </w:r>
    </w:p>
    <w:p w14:paraId="2E997E37" w14:textId="77777777" w:rsidR="003907DF" w:rsidRPr="00581D9A" w:rsidRDefault="003907DF" w:rsidP="00A40373">
      <w:pPr>
        <w:pStyle w:val="ListBullet"/>
        <w:numPr>
          <w:ilvl w:val="0"/>
          <w:numId w:val="10"/>
        </w:numPr>
        <w:tabs>
          <w:tab w:val="num" w:pos="360"/>
        </w:tabs>
        <w:jc w:val="both"/>
        <w:rPr>
          <w:rFonts w:cs="Times New Roman"/>
          <w:color w:val="000000" w:themeColor="text1"/>
          <w:szCs w:val="24"/>
          <w:lang w:val="en-IN"/>
        </w:rPr>
      </w:pPr>
      <w:r w:rsidRPr="00581D9A">
        <w:rPr>
          <w:rFonts w:cs="Times New Roman"/>
          <w:color w:val="000000" w:themeColor="text1"/>
          <w:szCs w:val="24"/>
          <w:lang w:val="en-IN"/>
        </w:rPr>
        <w:t>Inventory policy enhancement: Incorporate supplier lead time, safety stock, shelf life, minimum order quantity and carrying cost into replenishment calculations.</w:t>
      </w:r>
    </w:p>
    <w:p w14:paraId="093DF658" w14:textId="77777777" w:rsidR="009F1BAE" w:rsidRDefault="009F1BAE" w:rsidP="009F1BAE">
      <w:pPr>
        <w:pStyle w:val="ListBullet"/>
        <w:numPr>
          <w:ilvl w:val="0"/>
          <w:numId w:val="0"/>
        </w:numPr>
        <w:tabs>
          <w:tab w:val="num" w:pos="360"/>
        </w:tabs>
        <w:rPr>
          <w:rFonts w:cs="Times New Roman"/>
          <w:color w:val="000000" w:themeColor="text1"/>
          <w:szCs w:val="24"/>
        </w:rPr>
      </w:pPr>
    </w:p>
    <w:p w14:paraId="1EB29F07" w14:textId="328D312C" w:rsidR="009F1BAE" w:rsidRPr="00A40373" w:rsidRDefault="009F1BAE"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lastRenderedPageBreak/>
        <w:t>CHAPTER 6</w:t>
      </w:r>
    </w:p>
    <w:p w14:paraId="5610B40A" w14:textId="784D1838" w:rsidR="00CD5411" w:rsidRPr="00A40373" w:rsidRDefault="00CD5411" w:rsidP="009F1BAE">
      <w:pPr>
        <w:pStyle w:val="Heading1"/>
        <w:jc w:val="center"/>
        <w:rPr>
          <w:rFonts w:ascii="Times New Roman" w:hAnsi="Times New Roman" w:cs="Times New Roman"/>
          <w:b/>
          <w:bCs/>
          <w:color w:val="000000" w:themeColor="text1"/>
        </w:rPr>
      </w:pPr>
      <w:r w:rsidRPr="00A40373">
        <w:rPr>
          <w:rFonts w:ascii="Times New Roman" w:hAnsi="Times New Roman" w:cs="Times New Roman"/>
          <w:b/>
          <w:bCs/>
          <w:color w:val="000000" w:themeColor="text1"/>
        </w:rPr>
        <w:t>REFERENCES</w:t>
      </w:r>
    </w:p>
    <w:p w14:paraId="1DECF84F" w14:textId="77777777" w:rsidR="003907DF" w:rsidRPr="00A40373" w:rsidRDefault="003907DF" w:rsidP="00A40373">
      <w:pPr>
        <w:pStyle w:val="Heading1"/>
        <w:spacing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[1] Kaggle, “Retail Store Inventory Dataset.” Record the exact dataset URL and access date after confirming the downloaded CSV.</w:t>
      </w:r>
      <w:hyperlink r:id="rId20" w:tgtFrame="_new" w:history="1">
        <w:r w:rsidRPr="00A40373">
          <w:rPr>
            <w:rStyle w:val="Hyperlink"/>
            <w:rFonts w:ascii="Times New Roman" w:hAnsi="Times New Roman" w:cs="Times New Roman"/>
            <w:sz w:val="24"/>
            <w:szCs w:val="24"/>
          </w:rPr>
          <w:t>https://www.unb.ca/cic/datasets/ids-2017.html</w:t>
        </w:r>
      </w:hyperlink>
    </w:p>
    <w:p w14:paraId="1152CD84" w14:textId="7EA116DF" w:rsidR="003907DF" w:rsidRPr="00A40373" w:rsidRDefault="003907DF" w:rsidP="00A40373">
      <w:pPr>
        <w:pStyle w:val="Heading1"/>
        <w:spacing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[2] F. Pedregosa et al., “Scikit-learn: Machine Learning in Python,” Journal of Machine Learning Research, vol. 12, pp. 2825–2830, 2011.</w:t>
      </w:r>
    </w:p>
    <w:p w14:paraId="30A2F029" w14:textId="21CE7D44" w:rsidR="003907DF" w:rsidRPr="00A40373" w:rsidRDefault="003907DF" w:rsidP="00A40373">
      <w:pPr>
        <w:pStyle w:val="Heading1"/>
        <w:spacing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[3] W. McKinney, Python for Data Analysis: Data Wrangling with Pandas, NumPy, and IPython, O’Reilly Media.</w:t>
      </w:r>
    </w:p>
    <w:p w14:paraId="2A1E69BC" w14:textId="77777777" w:rsidR="00581D9A" w:rsidRDefault="003907DF" w:rsidP="00A40373">
      <w:pPr>
        <w:pStyle w:val="Heading1"/>
        <w:spacing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 xml:space="preserve">[4] NumPy Developers, “NumPy Documentation.” Available: </w:t>
      </w:r>
    </w:p>
    <w:p w14:paraId="75E41900" w14:textId="4DED77EC" w:rsidR="003907DF" w:rsidRPr="00A40373" w:rsidRDefault="003907DF" w:rsidP="00581D9A">
      <w:pPr>
        <w:pStyle w:val="Heading1"/>
        <w:spacing w:before="0"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https://numpy.org/doc/</w:t>
      </w:r>
      <w:hyperlink r:id="rId21" w:tgtFrame="_new" w:history="1">
        <w:r w:rsidRPr="00A40373">
          <w:rPr>
            <w:rStyle w:val="Hyperlink"/>
            <w:rFonts w:ascii="Times New Roman" w:hAnsi="Times New Roman" w:cs="Times New Roman"/>
            <w:sz w:val="24"/>
            <w:szCs w:val="24"/>
          </w:rPr>
          <w:t>https://numpy.org/doc/</w:t>
        </w:r>
      </w:hyperlink>
    </w:p>
    <w:p w14:paraId="688B3A31" w14:textId="4BFD79F3" w:rsidR="00581D9A" w:rsidRDefault="003907DF" w:rsidP="00A40373">
      <w:pPr>
        <w:pStyle w:val="Heading1"/>
        <w:spacing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 xml:space="preserve">[5] Scikit-learn Developers, “Scikit-learn User Guide.” Available: </w:t>
      </w:r>
      <w:hyperlink r:id="rId22" w:history="1">
        <w:r w:rsidR="00581D9A" w:rsidRPr="00431908">
          <w:rPr>
            <w:rStyle w:val="Hyperlink"/>
            <w:rFonts w:ascii="Times New Roman" w:hAnsi="Times New Roman" w:cs="Times New Roman"/>
            <w:sz w:val="24"/>
            <w:szCs w:val="24"/>
          </w:rPr>
          <w:t>https://scikit-</w:t>
        </w:r>
      </w:hyperlink>
    </w:p>
    <w:p w14:paraId="4AA01979" w14:textId="6BCB1255" w:rsidR="003907DF" w:rsidRPr="00A40373" w:rsidRDefault="003907DF" w:rsidP="00581D9A">
      <w:pPr>
        <w:pStyle w:val="Heading1"/>
        <w:spacing w:before="0"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learn.org/stable/user_guide.html</w:t>
      </w:r>
      <w:hyperlink r:id="rId23" w:tgtFrame="_new" w:history="1">
        <w:r w:rsidRPr="00A40373">
          <w:rPr>
            <w:rStyle w:val="Hyperlink"/>
            <w:rFonts w:ascii="Times New Roman" w:hAnsi="Times New Roman" w:cs="Times New Roman"/>
            <w:sz w:val="24"/>
            <w:szCs w:val="24"/>
          </w:rPr>
          <w:t>https://fastapi.tiangolo.com/</w:t>
        </w:r>
      </w:hyperlink>
    </w:p>
    <w:p w14:paraId="620CF726" w14:textId="77777777" w:rsidR="00581D9A" w:rsidRDefault="003907DF" w:rsidP="00A40373">
      <w:pPr>
        <w:pStyle w:val="Heading1"/>
        <w:spacing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 xml:space="preserve">[6] Pandas Development Team, “Pandas Documentation.” Available: </w:t>
      </w:r>
    </w:p>
    <w:p w14:paraId="7AFE1630" w14:textId="563C4AC3" w:rsidR="003907DF" w:rsidRPr="00A40373" w:rsidRDefault="003907DF" w:rsidP="00A03091">
      <w:pPr>
        <w:pStyle w:val="Heading1"/>
        <w:spacing w:before="0"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https://pandas.pydata.org/docs/</w:t>
      </w:r>
      <w:hyperlink r:id="rId24" w:tgtFrame="_new" w:history="1">
        <w:r w:rsidRPr="00A40373">
          <w:rPr>
            <w:rStyle w:val="Hyperlink"/>
            <w:rFonts w:ascii="Times New Roman" w:hAnsi="Times New Roman" w:cs="Times New Roman"/>
            <w:sz w:val="24"/>
            <w:szCs w:val="24"/>
          </w:rPr>
          <w:t>https://react.dev/</w:t>
        </w:r>
      </w:hyperlink>
    </w:p>
    <w:p w14:paraId="2C6B02FB" w14:textId="77777777" w:rsidR="00A03091" w:rsidRDefault="003907DF" w:rsidP="00A40373">
      <w:pPr>
        <w:pStyle w:val="Heading1"/>
        <w:spacing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 xml:space="preserve">[7] Matplotlib Development Team, “Matplotlib Documentation.” Available: </w:t>
      </w:r>
    </w:p>
    <w:p w14:paraId="00A62A79" w14:textId="660A18EC" w:rsidR="003907DF" w:rsidRPr="00A40373" w:rsidRDefault="003907DF" w:rsidP="00A03091">
      <w:pPr>
        <w:pStyle w:val="Heading1"/>
        <w:spacing w:before="0"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https://matplotlib.org/stable/</w:t>
      </w:r>
      <w:hyperlink r:id="rId25" w:tgtFrame="_new" w:history="1">
        <w:r w:rsidRPr="00A40373">
          <w:rPr>
            <w:rStyle w:val="Hyperlink"/>
            <w:rFonts w:ascii="Times New Roman" w:hAnsi="Times New Roman" w:cs="Times New Roman"/>
            <w:sz w:val="24"/>
            <w:szCs w:val="24"/>
          </w:rPr>
          <w:t>https://www.postgresql.org/docs/</w:t>
        </w:r>
      </w:hyperlink>
    </w:p>
    <w:p w14:paraId="57944FF9" w14:textId="77777777" w:rsidR="00A03091" w:rsidRDefault="003907DF" w:rsidP="00A40373">
      <w:pPr>
        <w:pStyle w:val="Heading1"/>
        <w:spacing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 xml:space="preserve">[8] Python Software Foundation, “Python Documentation.” Available: </w:t>
      </w:r>
    </w:p>
    <w:p w14:paraId="01B82154" w14:textId="205E2A95" w:rsidR="003907DF" w:rsidRPr="00A40373" w:rsidRDefault="003907DF" w:rsidP="00A03091">
      <w:pPr>
        <w:pStyle w:val="Heading1"/>
        <w:spacing w:before="0"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https://docs.python.org/3/</w:t>
      </w:r>
      <w:hyperlink r:id="rId26" w:tgtFrame="_new" w:history="1">
        <w:r w:rsidRPr="00A40373">
          <w:rPr>
            <w:rStyle w:val="Hyperlink"/>
            <w:rFonts w:ascii="Times New Roman" w:hAnsi="Times New Roman" w:cs="Times New Roman"/>
            <w:sz w:val="24"/>
            <w:szCs w:val="24"/>
          </w:rPr>
          <w:t>https://vite.dev/guide/</w:t>
        </w:r>
      </w:hyperlink>
    </w:p>
    <w:p w14:paraId="229FEF48" w14:textId="77777777" w:rsidR="00A03091" w:rsidRDefault="003907DF" w:rsidP="00A40373">
      <w:pPr>
        <w:pStyle w:val="Heading1"/>
        <w:spacing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 xml:space="preserve">[9] J. D. Hamilton, Time Series Analysis, Princeton University Press, </w:t>
      </w:r>
    </w:p>
    <w:p w14:paraId="0FE33DEE" w14:textId="6FCCE5FC" w:rsidR="003907DF" w:rsidRPr="00A40373" w:rsidRDefault="003907DF" w:rsidP="00A03091">
      <w:pPr>
        <w:pStyle w:val="Heading1"/>
        <w:spacing w:before="0" w:line="360" w:lineRule="auto"/>
        <w:jc w:val="both"/>
        <w:rPr>
          <w:rFonts w:ascii="Times New Roman" w:hAnsi="Times New Roman" w:cs="Times New Roman"/>
          <w:color w:val="000000" w:themeColor="text1"/>
          <w:sz w:val="24"/>
          <w:szCs w:val="24"/>
        </w:rPr>
      </w:pPr>
      <w:r w:rsidRPr="00A40373">
        <w:rPr>
          <w:rFonts w:ascii="Times New Roman" w:hAnsi="Times New Roman" w:cs="Times New Roman"/>
          <w:color w:val="000000" w:themeColor="text1"/>
          <w:sz w:val="24"/>
          <w:szCs w:val="24"/>
        </w:rPr>
        <w:t>1994.</w:t>
      </w:r>
      <w:hyperlink r:id="rId27" w:tgtFrame="_new" w:history="1">
        <w:r w:rsidRPr="00A40373">
          <w:rPr>
            <w:rStyle w:val="Hyperlink"/>
            <w:rFonts w:ascii="Times New Roman" w:hAnsi="Times New Roman" w:cs="Times New Roman"/>
            <w:sz w:val="24"/>
            <w:szCs w:val="24"/>
          </w:rPr>
          <w:t>https://joblib.readthedocs.io/</w:t>
        </w:r>
      </w:hyperlink>
    </w:p>
    <w:p w14:paraId="44AF936F" w14:textId="77777777" w:rsidR="007515E5" w:rsidRDefault="007515E5" w:rsidP="00CD5411">
      <w:pPr>
        <w:pStyle w:val="Heading1"/>
        <w:rPr>
          <w:rFonts w:ascii="Times New Roman" w:hAnsi="Times New Roman" w:cs="Times New Roman"/>
          <w:b/>
          <w:bCs/>
          <w:color w:val="000000" w:themeColor="text1"/>
          <w:sz w:val="24"/>
          <w:szCs w:val="24"/>
        </w:rPr>
      </w:pPr>
    </w:p>
    <w:p w14:paraId="0F3C57D0" w14:textId="77777777" w:rsidR="007515E5" w:rsidRDefault="007515E5" w:rsidP="00CD5411">
      <w:pPr>
        <w:pStyle w:val="Heading1"/>
        <w:rPr>
          <w:rFonts w:ascii="Times New Roman" w:hAnsi="Times New Roman" w:cs="Times New Roman"/>
          <w:b/>
          <w:bCs/>
          <w:color w:val="000000" w:themeColor="text1"/>
          <w:sz w:val="24"/>
          <w:szCs w:val="24"/>
        </w:rPr>
      </w:pPr>
    </w:p>
    <w:p w14:paraId="69EA1556" w14:textId="77777777" w:rsidR="007515E5" w:rsidRDefault="007515E5" w:rsidP="00CD5411">
      <w:pPr>
        <w:pStyle w:val="Heading1"/>
        <w:rPr>
          <w:rFonts w:ascii="Times New Roman" w:hAnsi="Times New Roman" w:cs="Times New Roman"/>
          <w:b/>
          <w:bCs/>
          <w:color w:val="000000" w:themeColor="text1"/>
          <w:sz w:val="24"/>
          <w:szCs w:val="24"/>
        </w:rPr>
      </w:pPr>
    </w:p>
    <w:p w14:paraId="6CFC43B1" w14:textId="77777777" w:rsidR="007515E5" w:rsidRDefault="007515E5" w:rsidP="00CD5411">
      <w:pPr>
        <w:pStyle w:val="Heading1"/>
        <w:rPr>
          <w:rFonts w:ascii="Times New Roman" w:hAnsi="Times New Roman" w:cs="Times New Roman"/>
          <w:b/>
          <w:bCs/>
          <w:color w:val="000000" w:themeColor="text1"/>
          <w:sz w:val="24"/>
          <w:szCs w:val="24"/>
        </w:rPr>
      </w:pPr>
    </w:p>
    <w:p w14:paraId="2149823C" w14:textId="77777777" w:rsidR="007515E5" w:rsidRDefault="007515E5" w:rsidP="00CD5411">
      <w:pPr>
        <w:pStyle w:val="Heading1"/>
        <w:rPr>
          <w:rFonts w:ascii="Times New Roman" w:hAnsi="Times New Roman" w:cs="Times New Roman"/>
          <w:b/>
          <w:bCs/>
          <w:color w:val="000000" w:themeColor="text1"/>
          <w:sz w:val="24"/>
          <w:szCs w:val="24"/>
        </w:rPr>
      </w:pPr>
    </w:p>
    <w:p w14:paraId="6D895488" w14:textId="77777777" w:rsidR="00B3705D" w:rsidRDefault="00B3705D" w:rsidP="00A54CA4"/>
    <w:p w14:paraId="1F168219" w14:textId="77777777" w:rsidR="00D65E37" w:rsidRDefault="00D65E37" w:rsidP="00A54CA4"/>
    <w:p w14:paraId="66D2EE6E" w14:textId="77777777" w:rsidR="00D65E37" w:rsidRDefault="00D65E37" w:rsidP="00A54CA4"/>
    <w:p w14:paraId="56F24713" w14:textId="77777777" w:rsidR="00D65E37" w:rsidRDefault="00D65E37" w:rsidP="00A54CA4"/>
    <w:p w14:paraId="617A61D9" w14:textId="77777777" w:rsidR="00D65E37" w:rsidRDefault="00D65E37" w:rsidP="00A54CA4"/>
    <w:p w14:paraId="78F4B543" w14:textId="77777777" w:rsidR="00B3705D" w:rsidRDefault="00B3705D" w:rsidP="00A54CA4"/>
    <w:p w14:paraId="5F3B452F" w14:textId="7FDA08CB" w:rsidR="00B3705D" w:rsidRPr="00A40373" w:rsidRDefault="00B3705D" w:rsidP="00B3705D">
      <w:pPr>
        <w:jc w:val="center"/>
        <w:rPr>
          <w:rFonts w:ascii="Times New Roman" w:hAnsi="Times New Roman" w:cs="Times New Roman"/>
          <w:b/>
          <w:bCs/>
          <w:sz w:val="32"/>
          <w:szCs w:val="32"/>
        </w:rPr>
      </w:pPr>
      <w:r w:rsidRPr="00A40373">
        <w:rPr>
          <w:rFonts w:ascii="Times New Roman" w:hAnsi="Times New Roman" w:cs="Times New Roman"/>
          <w:b/>
          <w:bCs/>
          <w:sz w:val="32"/>
          <w:szCs w:val="32"/>
        </w:rPr>
        <w:t>APPENDIX</w:t>
      </w:r>
    </w:p>
    <w:p w14:paraId="399A6A16" w14:textId="57A08B4F" w:rsidR="009265C0" w:rsidRPr="009265C0" w:rsidRDefault="009265C0" w:rsidP="009265C0">
      <w:pPr>
        <w:spacing w:line="360" w:lineRule="auto"/>
        <w:jc w:val="both"/>
        <w:rPr>
          <w:rFonts w:ascii="Times New Roman" w:hAnsi="Times New Roman" w:cs="Times New Roman"/>
          <w:b/>
          <w:bCs/>
          <w:sz w:val="24"/>
          <w:szCs w:val="24"/>
        </w:rPr>
      </w:pPr>
      <w:r w:rsidRPr="009265C0">
        <w:rPr>
          <w:rFonts w:ascii="Times New Roman" w:hAnsi="Times New Roman" w:cs="Times New Roman"/>
          <w:b/>
          <w:bCs/>
          <w:sz w:val="24"/>
          <w:szCs w:val="24"/>
        </w:rPr>
        <w:t>APPENDIX A.1 – Dataset Loading and Chronological Sorting</w:t>
      </w:r>
      <w:r w:rsidRPr="009265C0">
        <w:rPr>
          <w:rFonts w:ascii="Times New Roman" w:hAnsi="Times New Roman" w:cs="Times New Roman"/>
          <w:b/>
          <w:bCs/>
          <w:sz w:val="24"/>
          <w:szCs w:val="24"/>
        </w:rPr>
        <w:t>(</w:t>
      </w:r>
      <w:r w:rsidRPr="009265C0">
        <w:rPr>
          <w:rFonts w:ascii="Times New Roman" w:hAnsi="Times New Roman" w:cs="Times New Roman"/>
          <w:b/>
          <w:bCs/>
          <w:sz w:val="24"/>
          <w:szCs w:val="24"/>
        </w:rPr>
        <w:t>train_pipeline.py)</w:t>
      </w:r>
    </w:p>
    <w:p w14:paraId="73E49E3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Load dataset</w:t>
      </w:r>
    </w:p>
    <w:p w14:paraId="2497789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data_path = os.path.join("archive", "retail_store_inventory.csv")</w:t>
      </w:r>
    </w:p>
    <w:p w14:paraId="61FAA24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df = pd.read_csv(data_path)</w:t>
      </w:r>
    </w:p>
    <w:p w14:paraId="672F908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Parse and sort chronologically to preserve time structure</w:t>
      </w:r>
    </w:p>
    <w:p w14:paraId="26C92B2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df['Date'] = pd.to_datetime(df['Date'])</w:t>
      </w:r>
    </w:p>
    <w:p w14:paraId="0E88ED9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df = df.sort_values(by=['Date', 'Store ID', 'Product ID']).reset_index(drop=True)</w:t>
      </w:r>
    </w:p>
    <w:p w14:paraId="2A37A392" w14:textId="176006D1" w:rsidR="009265C0" w:rsidRPr="009265C0" w:rsidRDefault="009265C0" w:rsidP="009265C0">
      <w:pPr>
        <w:spacing w:line="360" w:lineRule="auto"/>
        <w:jc w:val="both"/>
        <w:rPr>
          <w:rFonts w:ascii="Times New Roman" w:hAnsi="Times New Roman" w:cs="Times New Roman"/>
          <w:b/>
          <w:bCs/>
          <w:sz w:val="24"/>
          <w:szCs w:val="24"/>
        </w:rPr>
      </w:pPr>
      <w:r w:rsidRPr="009265C0">
        <w:rPr>
          <w:rFonts w:ascii="Times New Roman" w:hAnsi="Times New Roman" w:cs="Times New Roman"/>
          <w:b/>
          <w:bCs/>
          <w:sz w:val="24"/>
          <w:szCs w:val="24"/>
        </w:rPr>
        <w:t xml:space="preserve">APPENDIX A.2 – Temporal Feature Engineering </w:t>
      </w:r>
      <w:r w:rsidRPr="009265C0">
        <w:rPr>
          <w:rFonts w:ascii="Times New Roman" w:hAnsi="Times New Roman" w:cs="Times New Roman"/>
          <w:b/>
          <w:bCs/>
          <w:sz w:val="24"/>
          <w:szCs w:val="24"/>
        </w:rPr>
        <w:t>(</w:t>
      </w:r>
      <w:r w:rsidRPr="009265C0">
        <w:rPr>
          <w:rFonts w:ascii="Times New Roman" w:hAnsi="Times New Roman" w:cs="Times New Roman"/>
          <w:b/>
          <w:bCs/>
          <w:sz w:val="24"/>
          <w:szCs w:val="24"/>
        </w:rPr>
        <w:t>train_pipeline.py)</w:t>
      </w:r>
    </w:p>
    <w:p w14:paraId="71437AE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Temporal calendar feature extraction</w:t>
      </w:r>
    </w:p>
    <w:p w14:paraId="44CDEE5E"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df['Month'] = df['Date'].dt.month</w:t>
      </w:r>
    </w:p>
    <w:p w14:paraId="2B3E63E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df['DayOfWeek'] = df['Date'].dt.dayofweek</w:t>
      </w:r>
    </w:p>
    <w:p w14:paraId="138AF03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df['Day'] = df['Date'].dt.day</w:t>
      </w:r>
    </w:p>
    <w:p w14:paraId="542DD49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Feature definitions</w:t>
      </w:r>
    </w:p>
    <w:p w14:paraId="7D411BD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num_cols = ['Inventory Level', 'Price', 'Discount', 'Competitor Pricing', 'Month', 'DayOfWeek', 'Day']</w:t>
      </w:r>
    </w:p>
    <w:p w14:paraId="45D6CEE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cat_cols = ['Store ID', 'Product ID', 'Category', 'Region', 'Weather Condition', 'Holiday/Promotion', 'Seasonality']</w:t>
      </w:r>
    </w:p>
    <w:p w14:paraId="5CCCDAE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all_features = num_cols + cat_cols</w:t>
      </w:r>
    </w:p>
    <w:p w14:paraId="39F7698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target = 'Units Sold'</w:t>
      </w:r>
    </w:p>
    <w:p w14:paraId="3C0ACD57" w14:textId="40B029A4" w:rsidR="009265C0" w:rsidRPr="009265C0" w:rsidRDefault="009265C0" w:rsidP="009265C0">
      <w:pPr>
        <w:spacing w:line="360" w:lineRule="auto"/>
        <w:jc w:val="both"/>
        <w:rPr>
          <w:rFonts w:ascii="Times New Roman" w:hAnsi="Times New Roman" w:cs="Times New Roman"/>
          <w:b/>
          <w:bCs/>
          <w:sz w:val="24"/>
          <w:szCs w:val="24"/>
        </w:rPr>
      </w:pPr>
      <w:r w:rsidRPr="009265C0">
        <w:rPr>
          <w:rFonts w:ascii="Times New Roman" w:hAnsi="Times New Roman" w:cs="Times New Roman"/>
          <w:b/>
          <w:bCs/>
          <w:sz w:val="24"/>
          <w:szCs w:val="24"/>
        </w:rPr>
        <w:t>APPENDIX A.3 – Chronological Time-Aware Train-Test Split (train_pipeline.py)</w:t>
      </w:r>
    </w:p>
    <w:p w14:paraId="0574633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Chronological 80/20 Time-Aware Split (Zero Data Leakage)</w:t>
      </w:r>
    </w:p>
    <w:p w14:paraId="5D0E077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unique_dates = df['Date'].sort_values().unique()</w:t>
      </w:r>
    </w:p>
    <w:p w14:paraId="7E40868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split_idx = int(len(unique_dates) * 0.8)</w:t>
      </w:r>
    </w:p>
    <w:p w14:paraId="0C764C1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lastRenderedPageBreak/>
        <w:t>cutoff_date = unique_dates[split_idx]</w:t>
      </w:r>
    </w:p>
    <w:p w14:paraId="31515D2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train_mask = df['Date'] &lt; cutoff_date</w:t>
      </w:r>
    </w:p>
    <w:p w14:paraId="196E87DE"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test_mask = df['Date'] &gt;= cutoff_date</w:t>
      </w:r>
    </w:p>
    <w:p w14:paraId="405F111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train_df = df[train_mask].copy()</w:t>
      </w:r>
    </w:p>
    <w:p w14:paraId="1A1E5C3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test_df = df[test_mask].copy()</w:t>
      </w:r>
    </w:p>
    <w:p w14:paraId="19C590A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X_train = train_df[all_features]</w:t>
      </w:r>
    </w:p>
    <w:p w14:paraId="4B4B90F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y_train = train_df[target]</w:t>
      </w:r>
    </w:p>
    <w:p w14:paraId="2D04367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X_test = test_df[all_features]</w:t>
      </w:r>
    </w:p>
    <w:p w14:paraId="15A9F63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y_test = test_df[target]</w:t>
      </w:r>
    </w:p>
    <w:p w14:paraId="3E0DB1F2" w14:textId="169AC434" w:rsidR="009265C0" w:rsidRPr="009265C0" w:rsidRDefault="009265C0" w:rsidP="009265C0">
      <w:pPr>
        <w:spacing w:line="360" w:lineRule="auto"/>
        <w:jc w:val="both"/>
        <w:rPr>
          <w:rFonts w:ascii="Times New Roman" w:hAnsi="Times New Roman" w:cs="Times New Roman"/>
          <w:b/>
          <w:bCs/>
          <w:sz w:val="24"/>
          <w:szCs w:val="24"/>
        </w:rPr>
      </w:pPr>
      <w:r w:rsidRPr="009265C0">
        <w:rPr>
          <w:rFonts w:ascii="Times New Roman" w:hAnsi="Times New Roman" w:cs="Times New Roman"/>
          <w:b/>
          <w:bCs/>
          <w:sz w:val="24"/>
          <w:szCs w:val="24"/>
        </w:rPr>
        <w:t>APPENDIX A.4 – Preprocessing and Pipeline Assembly (train_pipeline.py)</w:t>
      </w:r>
    </w:p>
    <w:p w14:paraId="2E706BB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python</w:t>
      </w:r>
    </w:p>
    <w:p w14:paraId="29E19E1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ColumnTransformer for numerical scaling and categorical encoding</w:t>
      </w:r>
    </w:p>
    <w:p w14:paraId="4F7B3BF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preprocessor = ColumnTransformer(</w:t>
      </w:r>
    </w:p>
    <w:p w14:paraId="45B92C0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transformers=[</w:t>
      </w:r>
    </w:p>
    <w:p w14:paraId="6BDA0D0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('num', StandardScaler(), num_cols),</w:t>
      </w:r>
    </w:p>
    <w:p w14:paraId="2733EB77"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('cat', OneHotEncoder(handle_unknown='ignore', sparse_output=False), cat_cols)</w:t>
      </w:r>
    </w:p>
    <w:p w14:paraId="0DDD072E"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7369261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w:t>
      </w:r>
    </w:p>
    <w:p w14:paraId="7BEB8350" w14:textId="67A6D716" w:rsidR="009265C0" w:rsidRPr="009265C0" w:rsidRDefault="009265C0" w:rsidP="009265C0">
      <w:pPr>
        <w:spacing w:line="360" w:lineRule="auto"/>
        <w:jc w:val="both"/>
        <w:rPr>
          <w:rFonts w:ascii="Times New Roman" w:hAnsi="Times New Roman" w:cs="Times New Roman"/>
          <w:b/>
          <w:bCs/>
          <w:sz w:val="24"/>
          <w:szCs w:val="24"/>
        </w:rPr>
      </w:pPr>
      <w:r w:rsidRPr="009265C0">
        <w:rPr>
          <w:rFonts w:ascii="Times New Roman" w:hAnsi="Times New Roman" w:cs="Times New Roman"/>
          <w:b/>
          <w:bCs/>
          <w:sz w:val="24"/>
          <w:szCs w:val="24"/>
        </w:rPr>
        <w:t>APPENDIX A.5 – Linear Regression Baseline Training (train_pipeline.py)</w:t>
      </w:r>
    </w:p>
    <w:p w14:paraId="1519922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python</w:t>
      </w:r>
    </w:p>
    <w:p w14:paraId="11094A1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Linear Regression (Core Academic Baseline Model)</w:t>
      </w:r>
    </w:p>
    <w:p w14:paraId="2C6B753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lr_pipe = Pipeline([</w:t>
      </w:r>
    </w:p>
    <w:p w14:paraId="317BE52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('preprocessor', preprocessor),</w:t>
      </w:r>
    </w:p>
    <w:p w14:paraId="7912781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('regressor', LinearRegression())</w:t>
      </w:r>
    </w:p>
    <w:p w14:paraId="5495ADF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w:t>
      </w:r>
    </w:p>
    <w:p w14:paraId="0D3F018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lastRenderedPageBreak/>
        <w:t>lr_pipe.fit(X_train, y_train)</w:t>
      </w:r>
    </w:p>
    <w:p w14:paraId="452B092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p_lr = lr_pipe.predict(X_test)</w:t>
      </w:r>
    </w:p>
    <w:p w14:paraId="1F0B57A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metrics_summary["Linear Regression (Baseline)"] = evaluate_predictions(y_test, p_lr)</w:t>
      </w:r>
    </w:p>
    <w:p w14:paraId="59670755" w14:textId="4A6ADC68" w:rsidR="009265C0" w:rsidRPr="009265C0" w:rsidRDefault="009265C0" w:rsidP="009265C0">
      <w:pPr>
        <w:spacing w:line="360" w:lineRule="auto"/>
        <w:jc w:val="both"/>
        <w:rPr>
          <w:rFonts w:ascii="Times New Roman" w:hAnsi="Times New Roman" w:cs="Times New Roman"/>
          <w:b/>
          <w:bCs/>
          <w:sz w:val="24"/>
          <w:szCs w:val="24"/>
        </w:rPr>
      </w:pPr>
      <w:r w:rsidRPr="009265C0">
        <w:rPr>
          <w:rFonts w:ascii="Times New Roman" w:hAnsi="Times New Roman" w:cs="Times New Roman"/>
          <w:b/>
          <w:bCs/>
          <w:sz w:val="24"/>
          <w:szCs w:val="24"/>
        </w:rPr>
        <w:t>APPENDIX A.6 – LightGBM Champion Regressor Training (train_pipeline.py)</w:t>
      </w:r>
    </w:p>
    <w:p w14:paraId="60913F2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LightGBM Regressor (Non-linear Gradient Boosted Champion)</w:t>
      </w:r>
    </w:p>
    <w:p w14:paraId="3F310EB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lgb_pipe = Pipeline([</w:t>
      </w:r>
    </w:p>
    <w:p w14:paraId="580D6D5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('preprocessor', preprocessor),</w:t>
      </w:r>
    </w:p>
    <w:p w14:paraId="1629C3E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('regressor', lgb.LGBMRegressor(</w:t>
      </w:r>
    </w:p>
    <w:p w14:paraId="5B4C7DEE"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n_estimators=180,</w:t>
      </w:r>
    </w:p>
    <w:p w14:paraId="2088029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learning_rate=0.04,</w:t>
      </w:r>
    </w:p>
    <w:p w14:paraId="1CD7CFE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max_depth=6,</w:t>
      </w:r>
    </w:p>
    <w:p w14:paraId="1E503048"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num_leaves=31,</w:t>
      </w:r>
    </w:p>
    <w:p w14:paraId="0558FFB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random_state=42,</w:t>
      </w:r>
    </w:p>
    <w:p w14:paraId="4255F25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verbosity=-1</w:t>
      </w:r>
    </w:p>
    <w:p w14:paraId="763F6AB7"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79EDF0A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w:t>
      </w:r>
    </w:p>
    <w:p w14:paraId="38353DF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lgb_pipe.fit(X_train, y_train)</w:t>
      </w:r>
    </w:p>
    <w:p w14:paraId="6D96C86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p_lgb = lgb_pipe.predict(X_test)</w:t>
      </w:r>
    </w:p>
    <w:p w14:paraId="4C920C0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metrics_summary["LightGBM Regressor (Champion)"] = evaluate_predictions(y_test, p_lgb)</w:t>
      </w:r>
    </w:p>
    <w:p w14:paraId="2A0B25A1" w14:textId="39492C06" w:rsidR="009265C0" w:rsidRPr="009265C0" w:rsidRDefault="009265C0" w:rsidP="009265C0">
      <w:pPr>
        <w:spacing w:line="360" w:lineRule="auto"/>
        <w:jc w:val="both"/>
        <w:rPr>
          <w:rFonts w:ascii="Times New Roman" w:hAnsi="Times New Roman" w:cs="Times New Roman"/>
          <w:b/>
          <w:bCs/>
          <w:sz w:val="24"/>
          <w:szCs w:val="24"/>
        </w:rPr>
      </w:pPr>
      <w:r w:rsidRPr="009265C0">
        <w:rPr>
          <w:rFonts w:ascii="Times New Roman" w:hAnsi="Times New Roman" w:cs="Times New Roman"/>
          <w:b/>
          <w:bCs/>
          <w:sz w:val="24"/>
          <w:szCs w:val="24"/>
        </w:rPr>
        <w:t>APPENDIX A.7 – Model Evaluation and Benchmark Metrics (train_pipeline.py)</w:t>
      </w:r>
    </w:p>
    <w:p w14:paraId="497C4C4E"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def calculate_wape(y_true, y_pred) -&gt; float:</w:t>
      </w:r>
    </w:p>
    <w:p w14:paraId="40881F3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"""Weighted Absolute Percentage Error (WAPE)."""</w:t>
      </w:r>
    </w:p>
    <w:p w14:paraId="41220A0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return float((np.sum(np.abs(y_true - y_pred)) / np.sum(y_true)) * 100.0)</w:t>
      </w:r>
    </w:p>
    <w:p w14:paraId="51E8476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def evaluate_predictions(y_true, y_pred) -&gt; dict:</w:t>
      </w:r>
    </w:p>
    <w:p w14:paraId="5706FF9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mae = float(mean_absolute_error(y_true, y_pred))</w:t>
      </w:r>
    </w:p>
    <w:p w14:paraId="4289571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lastRenderedPageBreak/>
        <w:t xml:space="preserve">    rmse = float(np.sqrt(mean_squared_error(y_true, y_pred)))</w:t>
      </w:r>
    </w:p>
    <w:p w14:paraId="29E00A5E"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r2 = float(r2_score(y_true, y_pred))</w:t>
      </w:r>
    </w:p>
    <w:p w14:paraId="12FA8447"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 = float(calculate_wape(y_true, y_pred))</w:t>
      </w:r>
    </w:p>
    <w:p w14:paraId="2FB1604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return {</w:t>
      </w:r>
    </w:p>
    <w:p w14:paraId="42C64387"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"MAE": round(mae, 4),</w:t>
      </w:r>
    </w:p>
    <w:p w14:paraId="4B19686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"RMSE": round(rmse, 4),</w:t>
      </w:r>
    </w:p>
    <w:p w14:paraId="28C854B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"R2": round(r2, 4),</w:t>
      </w:r>
    </w:p>
    <w:p w14:paraId="2867145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"WAPE_pct": round(w, 2)</w:t>
      </w:r>
    </w:p>
    <w:p w14:paraId="15847DB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2FA5AA36" w14:textId="086EDD03" w:rsidR="009265C0" w:rsidRPr="009265C0" w:rsidRDefault="009265C0" w:rsidP="009265C0">
      <w:pPr>
        <w:spacing w:line="360" w:lineRule="auto"/>
        <w:jc w:val="both"/>
        <w:rPr>
          <w:rFonts w:ascii="Times New Roman" w:hAnsi="Times New Roman" w:cs="Times New Roman"/>
          <w:b/>
          <w:bCs/>
          <w:sz w:val="24"/>
          <w:szCs w:val="24"/>
        </w:rPr>
      </w:pPr>
      <w:r w:rsidRPr="009265C0">
        <w:rPr>
          <w:rFonts w:ascii="Times New Roman" w:hAnsi="Times New Roman" w:cs="Times New Roman"/>
          <w:b/>
          <w:bCs/>
          <w:sz w:val="24"/>
          <w:szCs w:val="24"/>
        </w:rPr>
        <w:t xml:space="preserve">APPENDIX A.8 – Model Serialization &amp; Pipeline Export </w:t>
      </w:r>
      <w:r w:rsidRPr="009265C0">
        <w:rPr>
          <w:rFonts w:ascii="Times New Roman" w:hAnsi="Times New Roman" w:cs="Times New Roman"/>
          <w:b/>
          <w:bCs/>
          <w:sz w:val="24"/>
          <w:szCs w:val="24"/>
        </w:rPr>
        <w:t>(</w:t>
      </w:r>
      <w:r w:rsidRPr="009265C0">
        <w:rPr>
          <w:rFonts w:ascii="Times New Roman" w:hAnsi="Times New Roman" w:cs="Times New Roman"/>
          <w:b/>
          <w:bCs/>
          <w:sz w:val="24"/>
          <w:szCs w:val="24"/>
        </w:rPr>
        <w:t>train_pipeline.py)</w:t>
      </w:r>
    </w:p>
    <w:p w14:paraId="1AEF02D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Save Champion and Baseline Scikit-Learn pipelines</w:t>
      </w:r>
    </w:p>
    <w:p w14:paraId="5E4D7428"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joblib.dump(lgb_pipe, os.path.join("models", "stocksense_pipeline.joblib"))</w:t>
      </w:r>
    </w:p>
    <w:p w14:paraId="5C6E1DC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joblib.dump(lr_pipe, os.path.join("models", "stocksense_linear_regression_pipeline.joblib"))</w:t>
      </w:r>
    </w:p>
    <w:p w14:paraId="0778309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Save benchmark metrics JSON</w:t>
      </w:r>
    </w:p>
    <w:p w14:paraId="28ED8CB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with open(os.path.join("models", "baseline_metrics.json"), "w", encoding="utf-8") as f:</w:t>
      </w:r>
    </w:p>
    <w:p w14:paraId="3C3B28B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json.dump(metrics_summary, f, indent=4)</w:t>
      </w:r>
    </w:p>
    <w:p w14:paraId="4496843F" w14:textId="202166A7" w:rsidR="009265C0" w:rsidRPr="009265C0" w:rsidRDefault="009265C0" w:rsidP="009265C0">
      <w:pPr>
        <w:spacing w:line="360" w:lineRule="auto"/>
        <w:jc w:val="both"/>
        <w:rPr>
          <w:rFonts w:ascii="Times New Roman" w:hAnsi="Times New Roman" w:cs="Times New Roman"/>
          <w:sz w:val="24"/>
          <w:szCs w:val="24"/>
        </w:rPr>
      </w:pPr>
    </w:p>
    <w:p w14:paraId="5D5C3775" w14:textId="77777777" w:rsidR="009265C0" w:rsidRPr="009265C0" w:rsidRDefault="009265C0" w:rsidP="009265C0">
      <w:pPr>
        <w:spacing w:line="360" w:lineRule="auto"/>
        <w:jc w:val="both"/>
        <w:rPr>
          <w:rFonts w:ascii="Times New Roman" w:hAnsi="Times New Roman" w:cs="Times New Roman"/>
          <w:b/>
          <w:bCs/>
          <w:sz w:val="24"/>
          <w:szCs w:val="24"/>
        </w:rPr>
      </w:pPr>
      <w:r w:rsidRPr="009265C0">
        <w:rPr>
          <w:rFonts w:ascii="Times New Roman" w:hAnsi="Times New Roman" w:cs="Times New Roman"/>
          <w:b/>
          <w:bCs/>
          <w:sz w:val="24"/>
          <w:szCs w:val="24"/>
        </w:rPr>
        <w:t>B. OPERATIONS RESEARCH &amp; INVENTORY ENGINE</w:t>
      </w:r>
    </w:p>
    <w:p w14:paraId="172EBFC2" w14:textId="737A5093" w:rsidR="009265C0" w:rsidRPr="009265C0" w:rsidRDefault="009265C0" w:rsidP="009265C0">
      <w:pPr>
        <w:spacing w:line="360" w:lineRule="auto"/>
        <w:jc w:val="both"/>
        <w:rPr>
          <w:rFonts w:ascii="Times New Roman" w:hAnsi="Times New Roman" w:cs="Times New Roman"/>
          <w:b/>
          <w:bCs/>
          <w:sz w:val="24"/>
          <w:szCs w:val="24"/>
        </w:rPr>
      </w:pPr>
      <w:r w:rsidRPr="009265C0">
        <w:rPr>
          <w:rFonts w:ascii="Times New Roman" w:hAnsi="Times New Roman" w:cs="Times New Roman"/>
          <w:b/>
          <w:bCs/>
          <w:sz w:val="24"/>
          <w:szCs w:val="24"/>
        </w:rPr>
        <w:t>APPENDIX B.9 – Normal Distribution CDF &amp; Safety Stock (inventory_engine.py)</w:t>
      </w:r>
    </w:p>
    <w:p w14:paraId="777F454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def norm_cdf(x: float) -&gt; float:</w:t>
      </w:r>
    </w:p>
    <w:p w14:paraId="6891796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"""Cumulative distribution function for standard normal distribution."""</w:t>
      </w:r>
    </w:p>
    <w:p w14:paraId="2FEC332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return (1.0 + math.erf(x / math.sqrt(2.0))) / 2.0</w:t>
      </w:r>
    </w:p>
    <w:p w14:paraId="1A9CEB62" w14:textId="093D2291"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def calculate_safety_stock(self, std_daily_demand: float, lead_time_days: int = None) -&gt; int</w:t>
      </w:r>
    </w:p>
    <w:p w14:paraId="10FED988"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Safety Stock (SS) = Z * sigma_d * sqrt(L)</w:t>
      </w:r>
    </w:p>
    <w:p w14:paraId="1BEC027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Protects against demand fluctuations during replenishment lead time.</w:t>
      </w:r>
    </w:p>
    <w:p w14:paraId="48272A5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lastRenderedPageBreak/>
        <w:t xml:space="preserve">    """</w:t>
      </w:r>
    </w:p>
    <w:p w14:paraId="2190B57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 = lead_time_days or self.lead_time</w:t>
      </w:r>
    </w:p>
    <w:p w14:paraId="478E1F8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sigma_d = max(1.0, float(std_daily_demand))</w:t>
      </w:r>
    </w:p>
    <w:p w14:paraId="325C1F3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ss = self.z_score * sigma_d * math.sqrt(L)</w:t>
      </w:r>
    </w:p>
    <w:p w14:paraId="13272C8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return int(math.ceil(ss))</w:t>
      </w:r>
    </w:p>
    <w:p w14:paraId="6F57F93E" w14:textId="74CDCE3F" w:rsidR="009265C0" w:rsidRPr="00236351" w:rsidRDefault="009265C0" w:rsidP="009265C0">
      <w:pPr>
        <w:spacing w:line="360" w:lineRule="auto"/>
        <w:jc w:val="both"/>
        <w:rPr>
          <w:rFonts w:ascii="Times New Roman" w:hAnsi="Times New Roman" w:cs="Times New Roman"/>
          <w:b/>
          <w:bCs/>
          <w:sz w:val="24"/>
          <w:szCs w:val="24"/>
        </w:rPr>
      </w:pPr>
      <w:r w:rsidRPr="00236351">
        <w:rPr>
          <w:rFonts w:ascii="Times New Roman" w:hAnsi="Times New Roman" w:cs="Times New Roman"/>
          <w:b/>
          <w:bCs/>
          <w:sz w:val="24"/>
          <w:szCs w:val="24"/>
        </w:rPr>
        <w:t xml:space="preserve">APPENDIX B.10 – Continuous Review Reorder Point (ROP) Policy </w:t>
      </w:r>
      <w:r w:rsidR="00236351" w:rsidRPr="00236351">
        <w:rPr>
          <w:rFonts w:ascii="Times New Roman" w:hAnsi="Times New Roman" w:cs="Times New Roman"/>
          <w:b/>
          <w:bCs/>
          <w:sz w:val="24"/>
          <w:szCs w:val="24"/>
        </w:rPr>
        <w:t>(</w:t>
      </w:r>
      <w:r w:rsidRPr="00236351">
        <w:rPr>
          <w:rFonts w:ascii="Times New Roman" w:hAnsi="Times New Roman" w:cs="Times New Roman"/>
          <w:b/>
          <w:bCs/>
          <w:sz w:val="24"/>
          <w:szCs w:val="24"/>
        </w:rPr>
        <w:t>inventory_engine.py</w:t>
      </w:r>
      <w:r w:rsidR="00236351" w:rsidRPr="00236351">
        <w:rPr>
          <w:rFonts w:ascii="Times New Roman" w:hAnsi="Times New Roman" w:cs="Times New Roman"/>
          <w:b/>
          <w:bCs/>
          <w:sz w:val="24"/>
          <w:szCs w:val="24"/>
        </w:rPr>
        <w:t>)</w:t>
      </w:r>
    </w:p>
    <w:p w14:paraId="6561C8B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def calculate_reorder_point(self, predicted_daily_demand: float, safety_stock: int, lead_time_days: int = None) -&gt; int:</w:t>
      </w:r>
    </w:p>
    <w:p w14:paraId="735D36D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5A0CEE2E"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Reorder Point (ROP) = (Demand * L) + Safety Stock</w:t>
      </w:r>
    </w:p>
    <w:p w14:paraId="3D1A371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Trigger threshold for initiating a replenishment order.</w:t>
      </w:r>
    </w:p>
    <w:p w14:paraId="31C0928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43C0F8D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 = lead_time_days or self.lead_time</w:t>
      </w:r>
    </w:p>
    <w:p w14:paraId="5D18113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d = max(0.0, float(predicted_daily_demand))</w:t>
      </w:r>
    </w:p>
    <w:p w14:paraId="7F5A8B5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rop = (d * L) + safety_stock</w:t>
      </w:r>
    </w:p>
    <w:p w14:paraId="4FA10A5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return int(math.ceil(rop))</w:t>
      </w:r>
    </w:p>
    <w:p w14:paraId="0C384E61" w14:textId="68C6E1C7" w:rsidR="009265C0" w:rsidRPr="00236351" w:rsidRDefault="009265C0" w:rsidP="009265C0">
      <w:pPr>
        <w:spacing w:line="360" w:lineRule="auto"/>
        <w:jc w:val="both"/>
        <w:rPr>
          <w:rFonts w:ascii="Times New Roman" w:hAnsi="Times New Roman" w:cs="Times New Roman"/>
          <w:b/>
          <w:bCs/>
          <w:sz w:val="24"/>
          <w:szCs w:val="24"/>
        </w:rPr>
      </w:pPr>
      <w:r w:rsidRPr="00236351">
        <w:rPr>
          <w:rFonts w:ascii="Times New Roman" w:hAnsi="Times New Roman" w:cs="Times New Roman"/>
          <w:b/>
          <w:bCs/>
          <w:sz w:val="24"/>
          <w:szCs w:val="24"/>
        </w:rPr>
        <w:t xml:space="preserve">APPENDIX B.11 – Stockout Risk Probability Computation </w:t>
      </w:r>
      <w:r w:rsidR="00236351" w:rsidRPr="00236351">
        <w:rPr>
          <w:rFonts w:ascii="Times New Roman" w:hAnsi="Times New Roman" w:cs="Times New Roman"/>
          <w:b/>
          <w:bCs/>
          <w:sz w:val="24"/>
          <w:szCs w:val="24"/>
        </w:rPr>
        <w:t>(</w:t>
      </w:r>
      <w:r w:rsidRPr="00236351">
        <w:rPr>
          <w:rFonts w:ascii="Times New Roman" w:hAnsi="Times New Roman" w:cs="Times New Roman"/>
          <w:b/>
          <w:bCs/>
          <w:sz w:val="24"/>
          <w:szCs w:val="24"/>
        </w:rPr>
        <w:t>inventory_engine.py)</w:t>
      </w:r>
    </w:p>
    <w:p w14:paraId="5C5B55A8"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def calculate_stockout_risk(self, current_inventory: int, predicted_daily_demand: float, std_daily_demand: float, lead_time_days: int = None) -&gt; float:</w:t>
      </w:r>
    </w:p>
    <w:p w14:paraId="36F1FFE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7CF3DE2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Computes the empirical probability of stocking out during lead time:</w:t>
      </w:r>
    </w:p>
    <w:p w14:paraId="329F04DE"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P(Demand_L &gt; Current_Stock) = 1 - Phi((Current_Stock - mu_L) / sigma_L)</w:t>
      </w:r>
    </w:p>
    <w:p w14:paraId="198A8C3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733121F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 = lead_time_days or self.lead_time</w:t>
      </w:r>
    </w:p>
    <w:p w14:paraId="3EF01B3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mu_l = max(0.0, float(predicted_daily_demand)) * L</w:t>
      </w:r>
    </w:p>
    <w:p w14:paraId="1C506F1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sigma_l = max(1.0, float(std_daily_demand) * math.sqrt(L))</w:t>
      </w:r>
    </w:p>
    <w:p w14:paraId="54C2669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lastRenderedPageBreak/>
        <w:t xml:space="preserve">    </w:t>
      </w:r>
    </w:p>
    <w:p w14:paraId="40E7D47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if current_inventory &lt;= 0:</w:t>
      </w:r>
    </w:p>
    <w:p w14:paraId="5E7EDE7D" w14:textId="79F260C5"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return 100.0</w:t>
      </w:r>
    </w:p>
    <w:p w14:paraId="442A38E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z = (current_inventory - mu_l) / sigma_l</w:t>
      </w:r>
    </w:p>
    <w:p w14:paraId="22D6BBE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prob_no_stockout = norm_cdf(z)</w:t>
      </w:r>
    </w:p>
    <w:p w14:paraId="22F47F8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risk_pct = max(0.0, min(100.0, (1.0 - prob_no_stockout) * 100.0))</w:t>
      </w:r>
    </w:p>
    <w:p w14:paraId="18CCAD9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return round(risk_pct, 1)</w:t>
      </w:r>
    </w:p>
    <w:p w14:paraId="04D38CC9" w14:textId="06A6DA9A" w:rsidR="009265C0" w:rsidRPr="00236351" w:rsidRDefault="009265C0" w:rsidP="009265C0">
      <w:pPr>
        <w:spacing w:line="360" w:lineRule="auto"/>
        <w:jc w:val="both"/>
        <w:rPr>
          <w:rFonts w:ascii="Times New Roman" w:hAnsi="Times New Roman" w:cs="Times New Roman"/>
          <w:b/>
          <w:bCs/>
          <w:sz w:val="24"/>
          <w:szCs w:val="24"/>
        </w:rPr>
      </w:pPr>
      <w:r w:rsidRPr="00236351">
        <w:rPr>
          <w:rFonts w:ascii="Times New Roman" w:hAnsi="Times New Roman" w:cs="Times New Roman"/>
          <w:b/>
          <w:bCs/>
          <w:sz w:val="24"/>
          <w:szCs w:val="24"/>
        </w:rPr>
        <w:t>APPENDIX B.12 – Inventory</w:t>
      </w:r>
      <w:r w:rsidR="00236351">
        <w:rPr>
          <w:rFonts w:ascii="Times New Roman" w:hAnsi="Times New Roman" w:cs="Times New Roman"/>
          <w:b/>
          <w:bCs/>
          <w:sz w:val="24"/>
          <w:szCs w:val="24"/>
        </w:rPr>
        <w:t xml:space="preserve"> </w:t>
      </w:r>
      <w:r w:rsidRPr="00236351">
        <w:rPr>
          <w:rFonts w:ascii="Times New Roman" w:hAnsi="Times New Roman" w:cs="Times New Roman"/>
          <w:b/>
          <w:bCs/>
          <w:sz w:val="24"/>
          <w:szCs w:val="24"/>
        </w:rPr>
        <w:t>Health Evaluation &amp; Recommendatio</w:t>
      </w:r>
      <w:r w:rsidR="00236351" w:rsidRPr="00236351">
        <w:rPr>
          <w:rFonts w:ascii="Times New Roman" w:hAnsi="Times New Roman" w:cs="Times New Roman"/>
          <w:b/>
          <w:bCs/>
          <w:sz w:val="24"/>
          <w:szCs w:val="24"/>
        </w:rPr>
        <w:t>n(</w:t>
      </w:r>
      <w:r w:rsidRPr="00236351">
        <w:rPr>
          <w:rFonts w:ascii="Times New Roman" w:hAnsi="Times New Roman" w:cs="Times New Roman"/>
          <w:b/>
          <w:bCs/>
          <w:sz w:val="24"/>
          <w:szCs w:val="24"/>
        </w:rPr>
        <w:t>inventory_engine.py)</w:t>
      </w:r>
    </w:p>
    <w:p w14:paraId="42CCB8E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python</w:t>
      </w:r>
    </w:p>
    <w:p w14:paraId="42DE9DD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Order-Up-To Target (Periodic Review Target Stock: (L + ReviewPeriod) * d + SS)</w:t>
      </w:r>
    </w:p>
    <w:p w14:paraId="7159D06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review_period = 7  # Weekly review cycle</w:t>
      </w:r>
    </w:p>
    <w:p w14:paraId="1D9C684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order_up_to = int(math.ceil((d * (L + review_period)) + safety_stock))</w:t>
      </w:r>
    </w:p>
    <w:p w14:paraId="1458CDC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EOQ: sqrt((2 * AnnualDemand * SetupCost) / HoldingCost)</w:t>
      </w:r>
    </w:p>
    <w:p w14:paraId="2DD9F87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annual_demand = d * 365</w:t>
      </w:r>
    </w:p>
    <w:p w14:paraId="1E1D020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eoq = int(math.ceil(math.sqrt((2 * annual_demand * order_setup_cost) / max(0.1, holding_cost_unit))))</w:t>
      </w:r>
    </w:p>
    <w:p w14:paraId="59E2E35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Policy Decision Classification</w:t>
      </w:r>
    </w:p>
    <w:p w14:paraId="7038478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if curr == 0:</w:t>
      </w:r>
    </w:p>
    <w:p w14:paraId="3A1E39A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status = "CRITICAL_STOCKOUT"</w:t>
      </w:r>
    </w:p>
    <w:p w14:paraId="34977E1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rec_units = max(eoq, order_up_to - curr)</w:t>
      </w:r>
    </w:p>
    <w:p w14:paraId="32CCDC7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elif curr &lt;= rop:</w:t>
      </w:r>
    </w:p>
    <w:p w14:paraId="7832D68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status = "REORDER_TRIGGERED"</w:t>
      </w:r>
    </w:p>
    <w:p w14:paraId="515E2C87"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rec_units = max(eoq, order_up_to - curr)</w:t>
      </w:r>
    </w:p>
    <w:p w14:paraId="24DF053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elif curr &gt; int(rop * 2.8):</w:t>
      </w:r>
    </w:p>
    <w:p w14:paraId="1AD713F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status = "OVERSTOCKED"</w:t>
      </w:r>
    </w:p>
    <w:p w14:paraId="4825216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rec_units = 0</w:t>
      </w:r>
    </w:p>
    <w:p w14:paraId="537E406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lastRenderedPageBreak/>
        <w:t>else:</w:t>
      </w:r>
    </w:p>
    <w:p w14:paraId="2D78C7A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status = "HEALTHY"</w:t>
      </w:r>
    </w:p>
    <w:p w14:paraId="0D8FC8D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rec_units = 0</w:t>
      </w:r>
    </w:p>
    <w:p w14:paraId="60183638" w14:textId="78BA03E0" w:rsidR="009265C0" w:rsidRPr="009265C0" w:rsidRDefault="009265C0" w:rsidP="009265C0">
      <w:pPr>
        <w:spacing w:line="360" w:lineRule="auto"/>
        <w:jc w:val="both"/>
        <w:rPr>
          <w:rFonts w:ascii="Times New Roman" w:hAnsi="Times New Roman" w:cs="Times New Roman"/>
          <w:sz w:val="24"/>
          <w:szCs w:val="24"/>
        </w:rPr>
      </w:pPr>
    </w:p>
    <w:p w14:paraId="1BE4EDF1" w14:textId="77777777" w:rsidR="009265C0" w:rsidRPr="009265C0" w:rsidRDefault="009265C0" w:rsidP="009265C0">
      <w:pPr>
        <w:spacing w:line="360" w:lineRule="auto"/>
        <w:jc w:val="both"/>
        <w:rPr>
          <w:rFonts w:ascii="Times New Roman" w:hAnsi="Times New Roman" w:cs="Times New Roman"/>
          <w:b/>
          <w:bCs/>
          <w:sz w:val="24"/>
          <w:szCs w:val="24"/>
        </w:rPr>
      </w:pPr>
      <w:r w:rsidRPr="009265C0">
        <w:rPr>
          <w:rFonts w:ascii="Times New Roman" w:hAnsi="Times New Roman" w:cs="Times New Roman"/>
          <w:b/>
          <w:bCs/>
          <w:sz w:val="24"/>
          <w:szCs w:val="24"/>
        </w:rPr>
        <w:t>C. FLASK BACKEND &amp; REST API</w:t>
      </w:r>
    </w:p>
    <w:p w14:paraId="5F8F2136" w14:textId="16716896" w:rsidR="009265C0" w:rsidRPr="00236351" w:rsidRDefault="009265C0" w:rsidP="009265C0">
      <w:pPr>
        <w:spacing w:line="360" w:lineRule="auto"/>
        <w:jc w:val="both"/>
        <w:rPr>
          <w:rFonts w:ascii="Times New Roman" w:hAnsi="Times New Roman" w:cs="Times New Roman"/>
          <w:b/>
          <w:bCs/>
          <w:sz w:val="24"/>
          <w:szCs w:val="24"/>
        </w:rPr>
      </w:pPr>
      <w:r w:rsidRPr="00236351">
        <w:rPr>
          <w:rFonts w:ascii="Times New Roman" w:hAnsi="Times New Roman" w:cs="Times New Roman"/>
          <w:b/>
          <w:bCs/>
          <w:sz w:val="24"/>
          <w:szCs w:val="24"/>
        </w:rPr>
        <w:t>APPENDIX C.13 – Loading Pipeline Models &amp; Metadata (inference.py, app.py)</w:t>
      </w:r>
    </w:p>
    <w:p w14:paraId="10FA075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python</w:t>
      </w:r>
    </w:p>
    <w:p w14:paraId="62F8253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BASE_DIR = Path(__file__).resolve().parent</w:t>
      </w:r>
    </w:p>
    <w:p w14:paraId="64B97B6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champion_path = os.path.join("models", "stocksense_pipeline.joblib")</w:t>
      </w:r>
    </w:p>
    <w:p w14:paraId="3AC14F3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baseline_path = os.path.join("models", "stocksense_linear_regression_pipeline.joblib")</w:t>
      </w:r>
    </w:p>
    <w:p w14:paraId="25085DB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champion_model = joblib.load(champion_path)</w:t>
      </w:r>
    </w:p>
    <w:p w14:paraId="4D00684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baseline_model = joblib.load(baseline_path)</w:t>
      </w:r>
    </w:p>
    <w:p w14:paraId="23AC94F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with open(os.path.join("data", "store_metadata.json"), "r", encoding="utf-8") as f:</w:t>
      </w:r>
    </w:p>
    <w:p w14:paraId="2EDB1A7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metadata = json.load(f)</w:t>
      </w:r>
    </w:p>
    <w:p w14:paraId="1F8E95DE" w14:textId="4D2C8BE2" w:rsidR="009265C0" w:rsidRPr="00236351" w:rsidRDefault="009265C0" w:rsidP="009265C0">
      <w:pPr>
        <w:spacing w:line="360" w:lineRule="auto"/>
        <w:jc w:val="both"/>
        <w:rPr>
          <w:rFonts w:ascii="Times New Roman" w:hAnsi="Times New Roman" w:cs="Times New Roman"/>
          <w:b/>
          <w:bCs/>
          <w:sz w:val="24"/>
          <w:szCs w:val="24"/>
        </w:rPr>
      </w:pPr>
      <w:r w:rsidRPr="00236351">
        <w:rPr>
          <w:rFonts w:ascii="Times New Roman" w:hAnsi="Times New Roman" w:cs="Times New Roman"/>
          <w:b/>
          <w:bCs/>
          <w:sz w:val="24"/>
          <w:szCs w:val="24"/>
        </w:rPr>
        <w:t xml:space="preserve">APPENDIX C.14 – Demand Prediction &amp; Optimization API (POST /api/predict) </w:t>
      </w:r>
      <w:r w:rsidR="00236351" w:rsidRPr="00236351">
        <w:rPr>
          <w:rFonts w:ascii="Times New Roman" w:hAnsi="Times New Roman" w:cs="Times New Roman"/>
          <w:b/>
          <w:bCs/>
          <w:sz w:val="24"/>
          <w:szCs w:val="24"/>
        </w:rPr>
        <w:t>(</w:t>
      </w:r>
      <w:r w:rsidRPr="00236351">
        <w:rPr>
          <w:rFonts w:ascii="Times New Roman" w:hAnsi="Times New Roman" w:cs="Times New Roman"/>
          <w:b/>
          <w:bCs/>
          <w:sz w:val="24"/>
          <w:szCs w:val="24"/>
        </w:rPr>
        <w:t>app.py)</w:t>
      </w:r>
    </w:p>
    <w:p w14:paraId="3C181E9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python</w:t>
      </w:r>
    </w:p>
    <w:p w14:paraId="045A9FD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@app.route("/api/predict", methods=["POST"])</w:t>
      </w:r>
    </w:p>
    <w:p w14:paraId="23B3915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def predict():</w:t>
      </w:r>
    </w:p>
    <w:p w14:paraId="3ADA947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"""Predicts demand and evaluates inventory health for a specific configuration."""</w:t>
      </w:r>
    </w:p>
    <w:p w14:paraId="6E7E4A0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data = request.get_json() or {}</w:t>
      </w:r>
    </w:p>
    <w:p w14:paraId="7DEA121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try:</w:t>
      </w:r>
    </w:p>
    <w:p w14:paraId="17C4841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res = engine.predict_demand(</w:t>
      </w:r>
    </w:p>
    <w:p w14:paraId="690B9BA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store_id=data.get("store_id", "S001"),</w:t>
      </w:r>
    </w:p>
    <w:p w14:paraId="7D5F2BD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product_id=data.get("product_id", "P0001"),</w:t>
      </w:r>
    </w:p>
    <w:p w14:paraId="4721863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date=data.get("date"),</w:t>
      </w:r>
    </w:p>
    <w:p w14:paraId="6C278F6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lastRenderedPageBreak/>
        <w:t xml:space="preserve">            price=float(data.get("price")) if data.get("price") is not None else None,</w:t>
      </w:r>
    </w:p>
    <w:p w14:paraId="44B43F1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discount=int(data.get("discount", 0)),</w:t>
      </w:r>
    </w:p>
    <w:p w14:paraId="51E496A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competitor_pricing=float(data.get("competitor_pricing")) if data.get("competitor_pricing") is not None else None,</w:t>
      </w:r>
    </w:p>
    <w:p w14:paraId="4973EA2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weather_condition=data.get("weather_condition", "Sunny"),</w:t>
      </w:r>
    </w:p>
    <w:p w14:paraId="7EEA5BB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holiday_promotion=int(data.get("holiday_promotion", 0)),</w:t>
      </w:r>
    </w:p>
    <w:p w14:paraId="7FCE5ABE"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seasonality=data.get("seasonality"),</w:t>
      </w:r>
    </w:p>
    <w:p w14:paraId="2A7C193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current_inventory=int(data.get("current_inventory")) if data.get("current_inventory") is not None else None,</w:t>
      </w:r>
    </w:p>
    <w:p w14:paraId="75E140D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model_choice=data.get("model_choice", "champion")</w:t>
      </w:r>
    </w:p>
    <w:p w14:paraId="5D81E98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5BE89D1C" w14:textId="10F22050"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return jsonify({"success": True, "data": res})</w:t>
      </w:r>
    </w:p>
    <w:p w14:paraId="05E0167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except Exception as e:</w:t>
      </w:r>
    </w:p>
    <w:p w14:paraId="00C9834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return jsonify({"success": False, "error": str(e)}), 400</w:t>
      </w:r>
    </w:p>
    <w:p w14:paraId="7C89B29E" w14:textId="5C030428" w:rsidR="009265C0" w:rsidRPr="00236351" w:rsidRDefault="009265C0" w:rsidP="009265C0">
      <w:pPr>
        <w:spacing w:line="360" w:lineRule="auto"/>
        <w:jc w:val="both"/>
        <w:rPr>
          <w:rFonts w:ascii="Times New Roman" w:hAnsi="Times New Roman" w:cs="Times New Roman"/>
          <w:b/>
          <w:bCs/>
          <w:sz w:val="24"/>
          <w:szCs w:val="24"/>
        </w:rPr>
      </w:pPr>
      <w:r w:rsidRPr="00236351">
        <w:rPr>
          <w:rFonts w:ascii="Times New Roman" w:hAnsi="Times New Roman" w:cs="Times New Roman"/>
          <w:b/>
          <w:bCs/>
          <w:sz w:val="24"/>
          <w:szCs w:val="24"/>
        </w:rPr>
        <w:t xml:space="preserve">APPENDIX C.15 – Store SKU Inventory Health Matrix API (GET /api/inventory_matrix) </w:t>
      </w:r>
      <w:r w:rsidR="00236351">
        <w:rPr>
          <w:rFonts w:ascii="Times New Roman" w:hAnsi="Times New Roman" w:cs="Times New Roman"/>
          <w:b/>
          <w:bCs/>
          <w:sz w:val="24"/>
          <w:szCs w:val="24"/>
        </w:rPr>
        <w:t>(</w:t>
      </w:r>
      <w:r w:rsidRPr="00236351">
        <w:rPr>
          <w:rFonts w:ascii="Times New Roman" w:hAnsi="Times New Roman" w:cs="Times New Roman"/>
          <w:b/>
          <w:bCs/>
          <w:sz w:val="24"/>
          <w:szCs w:val="24"/>
        </w:rPr>
        <w:t>app.py)</w:t>
      </w:r>
    </w:p>
    <w:p w14:paraId="49966038"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python</w:t>
      </w:r>
    </w:p>
    <w:p w14:paraId="28F611E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@app.route("/api/inventory_matrix", methods=["GET"])</w:t>
      </w:r>
    </w:p>
    <w:p w14:paraId="031957F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def inventory_matrix():</w:t>
      </w:r>
    </w:p>
    <w:p w14:paraId="7E501CB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"""Returns full inventory health matrix across all 20 products for a store."""</w:t>
      </w:r>
    </w:p>
    <w:p w14:paraId="626A294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store_id = request.args.get("store_id", "S001")</w:t>
      </w:r>
    </w:p>
    <w:p w14:paraId="1DBDFAA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snapshot = engine.snapshot_df</w:t>
      </w:r>
    </w:p>
    <w:p w14:paraId="1C44E608"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if snapshot.empty:</w:t>
      </w:r>
    </w:p>
    <w:p w14:paraId="1A3977D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return jsonify({"success": False, "error": "No snapshot data available"}), 404</w:t>
      </w:r>
    </w:p>
    <w:p w14:paraId="29B6DF5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store_rows = snapshot[snapshot['Store ID'] == store_id]</w:t>
      </w:r>
    </w:p>
    <w:p w14:paraId="67A24EC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matrix = []</w:t>
      </w:r>
    </w:p>
    <w:p w14:paraId="58B57AD7"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lastRenderedPageBreak/>
        <w:t xml:space="preserve">    for _, row in store_rows.iterrows():</w:t>
      </w:r>
    </w:p>
    <w:p w14:paraId="453673AE"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p_id = row['Product ID']</w:t>
      </w:r>
    </w:p>
    <w:p w14:paraId="5500B16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curr_stock = int(row['Inventory Level'])</w:t>
      </w:r>
    </w:p>
    <w:p w14:paraId="16A38CE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price = float(row['Price'])</w:t>
      </w:r>
    </w:p>
    <w:p w14:paraId="1B6209E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pred_res = engine.predict_demand(</w:t>
      </w:r>
    </w:p>
    <w:p w14:paraId="1B22F0C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store_id=store_id,</w:t>
      </w:r>
    </w:p>
    <w:p w14:paraId="267B166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product_id=p_id,</w:t>
      </w:r>
    </w:p>
    <w:p w14:paraId="5B170B5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price=price,</w:t>
      </w:r>
    </w:p>
    <w:p w14:paraId="1E19E81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current_inventory=curr_stock</w:t>
      </w:r>
    </w:p>
    <w:p w14:paraId="62EA512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52388DA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inv = pred_res["inventory"]</w:t>
      </w:r>
    </w:p>
    <w:p w14:paraId="5EA0026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matrix.append({</w:t>
      </w:r>
    </w:p>
    <w:p w14:paraId="3B884FF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"product_id": p_id,</w:t>
      </w:r>
    </w:p>
    <w:p w14:paraId="7770221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"product_name": pred_res["product_name"],</w:t>
      </w:r>
    </w:p>
    <w:p w14:paraId="23DA0157"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"category": pred_res["category"],</w:t>
      </w:r>
    </w:p>
    <w:p w14:paraId="7D7226A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"price": price,</w:t>
      </w:r>
    </w:p>
    <w:p w14:paraId="1F42539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"current_inventory": curr_stock,</w:t>
      </w:r>
    </w:p>
    <w:p w14:paraId="4E8D062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"predicted_demand": pred_res["forecast"]["predicted_units_sold"],</w:t>
      </w:r>
    </w:p>
    <w:p w14:paraId="133187D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"safety_stock": inv["safety_stock"],</w:t>
      </w:r>
    </w:p>
    <w:p w14:paraId="6E34369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"reorder_point": inv["reorder_point"],</w:t>
      </w:r>
    </w:p>
    <w:p w14:paraId="64200F2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"stockout_risk_pct": inv["stockout_risk_pct"],</w:t>
      </w:r>
    </w:p>
    <w:p w14:paraId="3CF16CF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"recommended_order": inv["recommended_order_qty"],</w:t>
      </w:r>
    </w:p>
    <w:p w14:paraId="14EECD07"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"status": inv["status"],</w:t>
      </w:r>
    </w:p>
    <w:p w14:paraId="283C31F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"status_label": inv["status_label"],</w:t>
      </w:r>
    </w:p>
    <w:p w14:paraId="285612A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"severity": inv["severity"]</w:t>
      </w:r>
    </w:p>
    <w:p w14:paraId="0916211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lastRenderedPageBreak/>
        <w:t xml:space="preserve">        })</w:t>
      </w:r>
    </w:p>
    <w:p w14:paraId="30FFCDA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return jsonify({</w:t>
      </w:r>
    </w:p>
    <w:p w14:paraId="6080CA18"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"success": True,</w:t>
      </w:r>
    </w:p>
    <w:p w14:paraId="47D5D96E"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"store_id": store_id,</w:t>
      </w:r>
    </w:p>
    <w:p w14:paraId="72031B3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"total_skus": len(matrix),</w:t>
      </w:r>
    </w:p>
    <w:p w14:paraId="7C37E70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"matrix": matrix</w:t>
      </w:r>
    </w:p>
    <w:p w14:paraId="07A777B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03D7CE8D" w14:textId="2C1CDF54" w:rsidR="009265C0" w:rsidRPr="00236351" w:rsidRDefault="009265C0" w:rsidP="009265C0">
      <w:pPr>
        <w:spacing w:line="360" w:lineRule="auto"/>
        <w:jc w:val="both"/>
        <w:rPr>
          <w:rFonts w:ascii="Times New Roman" w:hAnsi="Times New Roman" w:cs="Times New Roman"/>
          <w:b/>
          <w:bCs/>
          <w:sz w:val="24"/>
          <w:szCs w:val="24"/>
        </w:rPr>
      </w:pPr>
      <w:r w:rsidRPr="00236351">
        <w:rPr>
          <w:rFonts w:ascii="Times New Roman" w:hAnsi="Times New Roman" w:cs="Times New Roman"/>
          <w:b/>
          <w:bCs/>
          <w:sz w:val="24"/>
          <w:szCs w:val="24"/>
        </w:rPr>
        <w:t xml:space="preserve">APPENDIX C.16 – Historical Time-Series and Forecast API (GET /api/history) </w:t>
      </w:r>
      <w:r w:rsidR="00236351" w:rsidRPr="00236351">
        <w:rPr>
          <w:rFonts w:ascii="Times New Roman" w:hAnsi="Times New Roman" w:cs="Times New Roman"/>
          <w:b/>
          <w:bCs/>
          <w:sz w:val="24"/>
          <w:szCs w:val="24"/>
        </w:rPr>
        <w:t>(</w:t>
      </w:r>
      <w:r w:rsidRPr="00236351">
        <w:rPr>
          <w:rFonts w:ascii="Times New Roman" w:hAnsi="Times New Roman" w:cs="Times New Roman"/>
          <w:b/>
          <w:bCs/>
          <w:sz w:val="24"/>
          <w:szCs w:val="24"/>
        </w:rPr>
        <w:t>app.py)</w:t>
      </w:r>
    </w:p>
    <w:p w14:paraId="091BA528"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python</w:t>
      </w:r>
    </w:p>
    <w:p w14:paraId="049BB04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@app.route("/api/history", methods=["GET"])</w:t>
      </w:r>
    </w:p>
    <w:p w14:paraId="63C61E8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def get_history():</w:t>
      </w:r>
    </w:p>
    <w:p w14:paraId="428D3A17"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"""Returns past 30 days actual sales + 7 days forward forecast."""</w:t>
      </w:r>
    </w:p>
    <w:p w14:paraId="3EFA6E87"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global history_df</w:t>
      </w:r>
    </w:p>
    <w:p w14:paraId="286F19A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store_id = request.args.get("store_id", "S001")</w:t>
      </w:r>
    </w:p>
    <w:p w14:paraId="4937984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product_id = request.args.get("product_id", "P0001")</w:t>
      </w:r>
    </w:p>
    <w:p w14:paraId="74DA6EC7"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sku_history = history_df[</w:t>
      </w:r>
    </w:p>
    <w:p w14:paraId="7AD8B9F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(history_df['Store ID'] == store_id) &amp; </w:t>
      </w:r>
    </w:p>
    <w:p w14:paraId="6762DAF8"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(history_df['Product ID'] == product_id)</w:t>
      </w:r>
    </w:p>
    <w:p w14:paraId="56775CB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].sort_values('Date').tail(30)</w:t>
      </w:r>
    </w:p>
    <w:p w14:paraId="3C2DE08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dates = [d.strftime('%Y-%m-%d') for d in sku_history['Date']]</w:t>
      </w:r>
    </w:p>
    <w:p w14:paraId="470A9BE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actual_sales = sku_history['Units Sold'].tolist()</w:t>
      </w:r>
    </w:p>
    <w:p w14:paraId="7D0B4A4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inventory_levels = sku_history['Inventory Level'].tolist()</w:t>
      </w:r>
    </w:p>
    <w:p w14:paraId="352E48F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 Generate next 7 days forecast projection</w:t>
      </w:r>
    </w:p>
    <w:p w14:paraId="4BB1C8E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last_date = sku_history['Date'].max()</w:t>
      </w:r>
    </w:p>
    <w:p w14:paraId="7E742C7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forecast_dates, forecast_values = [], []</w:t>
      </w:r>
    </w:p>
    <w:p w14:paraId="49DAAB1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lastRenderedPageBreak/>
        <w:t xml:space="preserve">    for i in range(1, 8):</w:t>
      </w:r>
    </w:p>
    <w:p w14:paraId="64E1A34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f_date = (last_date + pd.Timedelta(days=i)).strftime('%Y-%m-%d')</w:t>
      </w:r>
    </w:p>
    <w:p w14:paraId="3F4207E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forecast_dates.append(f_date)</w:t>
      </w:r>
    </w:p>
    <w:p w14:paraId="63350CD7"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res = engine.predict_demand(store_id=store_id, product_id=product_id, date=f_date)</w:t>
      </w:r>
    </w:p>
    <w:p w14:paraId="053A869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forecast_values.append(res["forecast"]["predicted_units_sold"])</w:t>
      </w:r>
    </w:p>
    <w:p w14:paraId="314A640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return jsonify({</w:t>
      </w:r>
    </w:p>
    <w:p w14:paraId="0DEC9FE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"success": True,</w:t>
      </w:r>
    </w:p>
    <w:p w14:paraId="49BF840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"historical": {"dates": dates, "units_sold": actual_sales, "inventory_level": inventory_levels},</w:t>
      </w:r>
    </w:p>
    <w:p w14:paraId="533937A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"forecast": {"dates": forecast_dates, "units_sold": forecast_values}</w:t>
      </w:r>
    </w:p>
    <w:p w14:paraId="5519724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290479DC" w14:textId="77777777" w:rsidR="009265C0" w:rsidRPr="009265C0" w:rsidRDefault="009265C0" w:rsidP="009265C0">
      <w:pPr>
        <w:spacing w:line="360" w:lineRule="auto"/>
        <w:jc w:val="both"/>
        <w:rPr>
          <w:rFonts w:ascii="Times New Roman" w:hAnsi="Times New Roman" w:cs="Times New Roman"/>
          <w:b/>
          <w:bCs/>
          <w:sz w:val="24"/>
          <w:szCs w:val="24"/>
        </w:rPr>
      </w:pPr>
      <w:r w:rsidRPr="009265C0">
        <w:rPr>
          <w:rFonts w:ascii="Times New Roman" w:hAnsi="Times New Roman" w:cs="Times New Roman"/>
          <w:b/>
          <w:bCs/>
          <w:sz w:val="24"/>
          <w:szCs w:val="24"/>
        </w:rPr>
        <w:t>D. INTERACTIVE WEB DASHBOARD &amp; VISUALIZATION</w:t>
      </w:r>
    </w:p>
    <w:p w14:paraId="0A88E5AD" w14:textId="3E18EF4E" w:rsidR="009265C0" w:rsidRPr="00236351" w:rsidRDefault="009265C0" w:rsidP="009265C0">
      <w:pPr>
        <w:spacing w:line="360" w:lineRule="auto"/>
        <w:jc w:val="both"/>
        <w:rPr>
          <w:rFonts w:ascii="Times New Roman" w:hAnsi="Times New Roman" w:cs="Times New Roman"/>
          <w:b/>
          <w:bCs/>
          <w:sz w:val="24"/>
          <w:szCs w:val="24"/>
        </w:rPr>
      </w:pPr>
      <w:r w:rsidRPr="00236351">
        <w:rPr>
          <w:rFonts w:ascii="Times New Roman" w:hAnsi="Times New Roman" w:cs="Times New Roman"/>
          <w:b/>
          <w:bCs/>
          <w:sz w:val="24"/>
          <w:szCs w:val="24"/>
        </w:rPr>
        <w:t>APPENDIX D.1</w:t>
      </w:r>
      <w:r w:rsidR="00236351">
        <w:rPr>
          <w:rFonts w:ascii="Times New Roman" w:hAnsi="Times New Roman" w:cs="Times New Roman"/>
          <w:b/>
          <w:bCs/>
          <w:sz w:val="24"/>
          <w:szCs w:val="24"/>
        </w:rPr>
        <w:t>7</w:t>
      </w:r>
      <w:r w:rsidRPr="00236351">
        <w:rPr>
          <w:rFonts w:ascii="Times New Roman" w:hAnsi="Times New Roman" w:cs="Times New Roman"/>
          <w:b/>
          <w:bCs/>
          <w:sz w:val="24"/>
          <w:szCs w:val="24"/>
        </w:rPr>
        <w:t xml:space="preserve"> – Main Dashboard Structure (templates/index.html)</w:t>
      </w:r>
    </w:p>
    <w:p w14:paraId="40DFC8C8" w14:textId="594A8A7D" w:rsidR="009265C0" w:rsidRPr="009265C0" w:rsidRDefault="00236351" w:rsidP="009265C0">
      <w:pPr>
        <w:spacing w:line="360" w:lineRule="auto"/>
        <w:jc w:val="both"/>
        <w:rPr>
          <w:rFonts w:ascii="Times New Roman" w:hAnsi="Times New Roman" w:cs="Times New Roman"/>
          <w:sz w:val="24"/>
          <w:szCs w:val="24"/>
        </w:rPr>
      </w:pPr>
      <w:r>
        <w:rPr>
          <w:rFonts w:ascii="Times New Roman" w:hAnsi="Times New Roman" w:cs="Times New Roman"/>
          <w:sz w:val="24"/>
          <w:szCs w:val="24"/>
        </w:rPr>
        <w:t>&lt;</w:t>
      </w:r>
      <w:r w:rsidRPr="009265C0">
        <w:rPr>
          <w:rFonts w:ascii="Times New Roman" w:hAnsi="Times New Roman" w:cs="Times New Roman"/>
          <w:sz w:val="24"/>
          <w:szCs w:val="24"/>
        </w:rPr>
        <w:t>H</w:t>
      </w:r>
      <w:r w:rsidR="009265C0" w:rsidRPr="009265C0">
        <w:rPr>
          <w:rFonts w:ascii="Times New Roman" w:hAnsi="Times New Roman" w:cs="Times New Roman"/>
          <w:sz w:val="24"/>
          <w:szCs w:val="24"/>
        </w:rPr>
        <w:t>tml</w:t>
      </w:r>
      <w:r>
        <w:rPr>
          <w:rFonts w:ascii="Times New Roman" w:hAnsi="Times New Roman" w:cs="Times New Roman"/>
          <w:sz w:val="24"/>
          <w:szCs w:val="24"/>
        </w:rPr>
        <w:t>&gt;</w:t>
      </w:r>
    </w:p>
    <w:p w14:paraId="64267D9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&lt;nav class="nav-tabs" id="navTabs"&gt;</w:t>
      </w:r>
    </w:p>
    <w:p w14:paraId="33AC068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&lt;button class="nav-tab active" data-tab="tab-dashboard"&gt;</w:t>
      </w:r>
    </w:p>
    <w:p w14:paraId="6982731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&lt;i class="fa-solid fa-chart-line"&gt;&lt;/i&gt; Dashboard</w:t>
      </w:r>
    </w:p>
    <w:p w14:paraId="4C86B06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&lt;/button&gt;</w:t>
      </w:r>
    </w:p>
    <w:p w14:paraId="6629E78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&lt;button class="nav-tab" data-tab="tab-matrix"&gt;</w:t>
      </w:r>
    </w:p>
    <w:p w14:paraId="70A357BE"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&lt;i class="fa-solid fa-table-cells-large"&gt;&lt;/i&gt; Store SKU Matrix</w:t>
      </w:r>
    </w:p>
    <w:p w14:paraId="4569F4F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&lt;/button&gt;</w:t>
      </w:r>
    </w:p>
    <w:p w14:paraId="0CE81CD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&lt;button class="nav-tab" data-tab="tab-simulator"&gt;</w:t>
      </w:r>
    </w:p>
    <w:p w14:paraId="3FA683C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&lt;i class="fa-solid fa-sliders"&gt;&lt;/i&gt; What-If Simulator</w:t>
      </w:r>
    </w:p>
    <w:p w14:paraId="72191FF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&lt;/button&gt;</w:t>
      </w:r>
    </w:p>
    <w:p w14:paraId="48EBF79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&lt;button class="nav-tab" data-tab="tab-academic"&gt;</w:t>
      </w:r>
    </w:p>
    <w:p w14:paraId="1F85F97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&lt;i class="fa-solid fa-graduation-cap"&gt;&lt;/i&gt; Model Benchmark &amp; Audit</w:t>
      </w:r>
    </w:p>
    <w:p w14:paraId="71BFA75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lastRenderedPageBreak/>
        <w:t xml:space="preserve">    &lt;/button&gt;</w:t>
      </w:r>
    </w:p>
    <w:p w14:paraId="60828F8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&lt;/nav&gt;</w:t>
      </w:r>
    </w:p>
    <w:p w14:paraId="5A22ABE8" w14:textId="09FDDFE8" w:rsidR="009265C0" w:rsidRPr="00236351" w:rsidRDefault="009265C0" w:rsidP="009265C0">
      <w:pPr>
        <w:spacing w:line="360" w:lineRule="auto"/>
        <w:jc w:val="both"/>
        <w:rPr>
          <w:rFonts w:ascii="Times New Roman" w:hAnsi="Times New Roman" w:cs="Times New Roman"/>
          <w:b/>
          <w:bCs/>
          <w:sz w:val="24"/>
          <w:szCs w:val="24"/>
        </w:rPr>
      </w:pPr>
      <w:r w:rsidRPr="00236351">
        <w:rPr>
          <w:rFonts w:ascii="Times New Roman" w:hAnsi="Times New Roman" w:cs="Times New Roman"/>
          <w:b/>
          <w:bCs/>
          <w:sz w:val="24"/>
          <w:szCs w:val="24"/>
        </w:rPr>
        <w:t>APPENDIX D.1</w:t>
      </w:r>
      <w:r w:rsidR="00236351" w:rsidRPr="00236351">
        <w:rPr>
          <w:rFonts w:ascii="Times New Roman" w:hAnsi="Times New Roman" w:cs="Times New Roman"/>
          <w:b/>
          <w:bCs/>
          <w:sz w:val="24"/>
          <w:szCs w:val="24"/>
        </w:rPr>
        <w:t>8</w:t>
      </w:r>
      <w:r w:rsidRPr="00236351">
        <w:rPr>
          <w:rFonts w:ascii="Times New Roman" w:hAnsi="Times New Roman" w:cs="Times New Roman"/>
          <w:b/>
          <w:bCs/>
          <w:sz w:val="24"/>
          <w:szCs w:val="24"/>
        </w:rPr>
        <w:t xml:space="preserve"> – Real-Time Demand Prediction Controller (static/js/app.js)</w:t>
      </w:r>
    </w:p>
    <w:p w14:paraId="7F29BAA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javascript</w:t>
      </w:r>
    </w:p>
    <w:p w14:paraId="7EEA443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async function runForecast() {</w:t>
      </w:r>
    </w:p>
    <w:p w14:paraId="7C4746E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payload = {</w:t>
      </w:r>
    </w:p>
    <w:p w14:paraId="5577AE7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store_id: storeSelect.value,</w:t>
      </w:r>
    </w:p>
    <w:p w14:paraId="6B6CB4A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product_id: productSelect.value,</w:t>
      </w:r>
    </w:p>
    <w:p w14:paraId="445BC8C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price: parseFloat(priceInput.value),</w:t>
      </w:r>
    </w:p>
    <w:p w14:paraId="10317CA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discount: parseInt(discountInput.value) || 0,</w:t>
      </w:r>
    </w:p>
    <w:p w14:paraId="558761F7"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weather_condition: weatherSelect.value,</w:t>
      </w:r>
    </w:p>
    <w:p w14:paraId="45C6180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holiday_promotion: parseInt(holidaySelect.value) || 0,</w:t>
      </w:r>
    </w:p>
    <w:p w14:paraId="5B94691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current_inventory: parseInt(currentInventoryInput.value) || 0,</w:t>
      </w:r>
    </w:p>
    <w:p w14:paraId="6791233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model_choice: modelSelect.value</w:t>
      </w:r>
    </w:p>
    <w:p w14:paraId="4601298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35A4235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res = await fetch("/api/predict", {</w:t>
      </w:r>
    </w:p>
    <w:p w14:paraId="74ECE35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method: "POST",</w:t>
      </w:r>
    </w:p>
    <w:p w14:paraId="3EDABB4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headers: { "Content-Type": "application/json" },</w:t>
      </w:r>
    </w:p>
    <w:p w14:paraId="684E721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body: JSON.stringify(payload)</w:t>
      </w:r>
    </w:p>
    <w:p w14:paraId="247B04FE"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1E7B3FB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json = await res.json();</w:t>
      </w:r>
    </w:p>
    <w:p w14:paraId="794744B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if (json.success) {</w:t>
      </w:r>
    </w:p>
    <w:p w14:paraId="3E23EB0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renderForecastResults(json.data);</w:t>
      </w:r>
    </w:p>
    <w:p w14:paraId="02FC87E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loadHistoryChart(payload.store_id, payload.product_id);</w:t>
      </w:r>
    </w:p>
    <w:p w14:paraId="2CF71F6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1F7DAFB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lastRenderedPageBreak/>
        <w:t>}</w:t>
      </w:r>
    </w:p>
    <w:p w14:paraId="4FA13A15" w14:textId="614FEFE7" w:rsidR="009265C0" w:rsidRPr="009219AC" w:rsidRDefault="009265C0" w:rsidP="009265C0">
      <w:pPr>
        <w:spacing w:line="360" w:lineRule="auto"/>
        <w:jc w:val="both"/>
        <w:rPr>
          <w:rFonts w:ascii="Times New Roman" w:hAnsi="Times New Roman" w:cs="Times New Roman"/>
          <w:b/>
          <w:bCs/>
          <w:sz w:val="24"/>
          <w:szCs w:val="24"/>
        </w:rPr>
      </w:pPr>
      <w:r w:rsidRPr="009219AC">
        <w:rPr>
          <w:rFonts w:ascii="Times New Roman" w:hAnsi="Times New Roman" w:cs="Times New Roman"/>
          <w:b/>
          <w:bCs/>
          <w:sz w:val="24"/>
          <w:szCs w:val="24"/>
        </w:rPr>
        <w:t>APPENDIX D.</w:t>
      </w:r>
      <w:r w:rsidR="009219AC" w:rsidRPr="009219AC">
        <w:rPr>
          <w:rFonts w:ascii="Times New Roman" w:hAnsi="Times New Roman" w:cs="Times New Roman"/>
          <w:b/>
          <w:bCs/>
          <w:sz w:val="24"/>
          <w:szCs w:val="24"/>
        </w:rPr>
        <w:t>19</w:t>
      </w:r>
      <w:r w:rsidRPr="009219AC">
        <w:rPr>
          <w:rFonts w:ascii="Times New Roman" w:hAnsi="Times New Roman" w:cs="Times New Roman"/>
          <w:b/>
          <w:bCs/>
          <w:sz w:val="24"/>
          <w:szCs w:val="24"/>
        </w:rPr>
        <w:t xml:space="preserve">– Dual-Axis Time-Series and Forecast Chart </w:t>
      </w:r>
      <w:r w:rsidR="009219AC" w:rsidRPr="009219AC">
        <w:rPr>
          <w:rFonts w:ascii="Times New Roman" w:hAnsi="Times New Roman" w:cs="Times New Roman"/>
          <w:b/>
          <w:bCs/>
          <w:sz w:val="24"/>
          <w:szCs w:val="24"/>
        </w:rPr>
        <w:t>(</w:t>
      </w:r>
      <w:r w:rsidRPr="009219AC">
        <w:rPr>
          <w:rFonts w:ascii="Times New Roman" w:hAnsi="Times New Roman" w:cs="Times New Roman"/>
          <w:b/>
          <w:bCs/>
          <w:sz w:val="24"/>
          <w:szCs w:val="24"/>
        </w:rPr>
        <w:t>static/js/app.js)</w:t>
      </w:r>
    </w:p>
    <w:p w14:paraId="773E2638"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javascript</w:t>
      </w:r>
    </w:p>
    <w:p w14:paraId="264D367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timeseriesChartInstance = new Chart(ctx, {</w:t>
      </w:r>
    </w:p>
    <w:p w14:paraId="7B2E6FE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type: "line",</w:t>
      </w:r>
    </w:p>
    <w:p w14:paraId="3F86FAF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data: {</w:t>
      </w:r>
    </w:p>
    <w:p w14:paraId="38574CE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labels: labels,</w:t>
      </w:r>
    </w:p>
    <w:p w14:paraId="082EB62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datasets: [</w:t>
      </w:r>
    </w:p>
    <w:p w14:paraId="030DD2E7"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4460A34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label: "Actual Daily Sales",</w:t>
      </w:r>
    </w:p>
    <w:p w14:paraId="4A6415C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data: actualData,</w:t>
      </w:r>
    </w:p>
    <w:p w14:paraId="7CA4A5B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borderColor: "#6366f1",</w:t>
      </w:r>
    </w:p>
    <w:p w14:paraId="53758A2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tension: 0.3</w:t>
      </w:r>
    </w:p>
    <w:p w14:paraId="5F42215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07059CF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7D625B9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label: "AI Forward Forecast (7-Day)",</w:t>
      </w:r>
    </w:p>
    <w:p w14:paraId="416140E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data: forecastData,</w:t>
      </w:r>
    </w:p>
    <w:p w14:paraId="4B03672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borderColor: "#10b981",</w:t>
      </w:r>
    </w:p>
    <w:p w14:paraId="5C986A4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borderDash: [5, 5],</w:t>
      </w:r>
    </w:p>
    <w:p w14:paraId="5E32FBD7"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tension: 0.2</w:t>
      </w:r>
    </w:p>
    <w:p w14:paraId="64F4483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0A83290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64CA544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label: "Store Inventory Level",</w:t>
      </w:r>
    </w:p>
    <w:p w14:paraId="410FF3F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data: inventoryData,</w:t>
      </w:r>
    </w:p>
    <w:p w14:paraId="1C104D1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borderColor: "#06b6d4",</w:t>
      </w:r>
    </w:p>
    <w:p w14:paraId="386926F8"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lastRenderedPageBreak/>
        <w:t xml:space="preserve">                yAxisID: "yInventory"</w:t>
      </w:r>
    </w:p>
    <w:p w14:paraId="3508CED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2DF4B4C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1FC8DF0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782034F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w:t>
      </w:r>
    </w:p>
    <w:p w14:paraId="531FB1FE" w14:textId="295D158C" w:rsidR="009265C0" w:rsidRPr="009219AC" w:rsidRDefault="009265C0" w:rsidP="009265C0">
      <w:pPr>
        <w:spacing w:line="360" w:lineRule="auto"/>
        <w:jc w:val="both"/>
        <w:rPr>
          <w:rFonts w:ascii="Times New Roman" w:hAnsi="Times New Roman" w:cs="Times New Roman"/>
          <w:b/>
          <w:bCs/>
          <w:sz w:val="24"/>
          <w:szCs w:val="24"/>
        </w:rPr>
      </w:pPr>
      <w:r w:rsidRPr="009219AC">
        <w:rPr>
          <w:rFonts w:ascii="Times New Roman" w:hAnsi="Times New Roman" w:cs="Times New Roman"/>
          <w:b/>
          <w:bCs/>
          <w:sz w:val="24"/>
          <w:szCs w:val="24"/>
        </w:rPr>
        <w:t>APPENDIX D.2</w:t>
      </w:r>
      <w:r w:rsidR="009219AC">
        <w:rPr>
          <w:rFonts w:ascii="Times New Roman" w:hAnsi="Times New Roman" w:cs="Times New Roman"/>
          <w:b/>
          <w:bCs/>
          <w:sz w:val="24"/>
          <w:szCs w:val="24"/>
        </w:rPr>
        <w:t>0</w:t>
      </w:r>
      <w:r w:rsidRPr="009219AC">
        <w:rPr>
          <w:rFonts w:ascii="Times New Roman" w:hAnsi="Times New Roman" w:cs="Times New Roman"/>
          <w:b/>
          <w:bCs/>
          <w:sz w:val="24"/>
          <w:szCs w:val="24"/>
        </w:rPr>
        <w:t xml:space="preserve"> – Store SKU Inventory Health Matrix Rendering (static/js/app.js)</w:t>
      </w:r>
    </w:p>
    <w:p w14:paraId="01FC48F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javascript</w:t>
      </w:r>
    </w:p>
    <w:p w14:paraId="4687466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async function loadStoreMatrix(storeId) {</w:t>
      </w:r>
    </w:p>
    <w:p w14:paraId="4EA5AD9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res = await fetch(`/api/inventory_matrix?store_id=${storeId}`);</w:t>
      </w:r>
    </w:p>
    <w:p w14:paraId="45029E6E"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json = await res.json();</w:t>
      </w:r>
    </w:p>
    <w:p w14:paraId="1084AA7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if (!json.success) return;</w:t>
      </w:r>
    </w:p>
    <w:p w14:paraId="4C8D770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inventoryTableBody.innerHTML = json.matrix.map(item =&gt; `</w:t>
      </w:r>
    </w:p>
    <w:p w14:paraId="6A1BCD1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&lt;tr&gt;</w:t>
      </w:r>
    </w:p>
    <w:p w14:paraId="4797AFC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&lt;td class="font-mono text-cyan"&gt;${item.product_id}&lt;/td&gt;</w:t>
      </w:r>
    </w:p>
    <w:p w14:paraId="213EC5D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&lt;td&gt;&lt;strong&gt;${item.product_name}&lt;/strong&gt;&lt;/td&gt;</w:t>
      </w:r>
    </w:p>
    <w:p w14:paraId="0037FE68"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&lt;td&gt;${item.category}&lt;/td&gt;</w:t>
      </w:r>
    </w:p>
    <w:p w14:paraId="7F278B9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&lt;td class="font-mono"&gt;${item.current_inventory}&lt;/td&gt;</w:t>
      </w:r>
    </w:p>
    <w:p w14:paraId="2B22CEF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&lt;td class="font-mono text-emerald"&gt;${item.predicted_demand}&lt;/td&gt;</w:t>
      </w:r>
    </w:p>
    <w:p w14:paraId="716B8B8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&lt;td class="font-mono text-amber"&gt;${item.safety_stock}&lt;/td&gt;</w:t>
      </w:r>
    </w:p>
    <w:p w14:paraId="45D404FE"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&lt;td class="font-mono"&gt;${item.reorder_point}&lt;/td&gt;</w:t>
      </w:r>
    </w:p>
    <w:p w14:paraId="71D06D6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&lt;td&gt;&lt;span class="status-pill pill-${item.severity}"&gt;${item.status_label}&lt;/span&gt;&lt;/td&gt;</w:t>
      </w:r>
    </w:p>
    <w:p w14:paraId="6401B5D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&lt;td&gt;&lt;strong class="text-rose"&gt;${item.recommended_order &gt; 0 ? item.recommended_order + ' units' : '—'}&lt;/strong&gt;&lt;/td&gt;</w:t>
      </w:r>
    </w:p>
    <w:p w14:paraId="30A93C7D"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&lt;/tr&gt;</w:t>
      </w:r>
    </w:p>
    <w:p w14:paraId="6782634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`).join("");</w:t>
      </w:r>
    </w:p>
    <w:p w14:paraId="1027426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w:t>
      </w:r>
    </w:p>
    <w:p w14:paraId="11DD2AEA" w14:textId="750C5E87" w:rsidR="009265C0" w:rsidRPr="009219AC" w:rsidRDefault="009265C0" w:rsidP="009265C0">
      <w:pPr>
        <w:spacing w:line="360" w:lineRule="auto"/>
        <w:jc w:val="both"/>
        <w:rPr>
          <w:rFonts w:ascii="Times New Roman" w:hAnsi="Times New Roman" w:cs="Times New Roman"/>
          <w:b/>
          <w:bCs/>
          <w:sz w:val="24"/>
          <w:szCs w:val="24"/>
        </w:rPr>
      </w:pPr>
      <w:r w:rsidRPr="009219AC">
        <w:rPr>
          <w:rFonts w:ascii="Times New Roman" w:hAnsi="Times New Roman" w:cs="Times New Roman"/>
          <w:b/>
          <w:bCs/>
          <w:sz w:val="24"/>
          <w:szCs w:val="24"/>
        </w:rPr>
        <w:lastRenderedPageBreak/>
        <w:t>APPENDIX D.2</w:t>
      </w:r>
      <w:r w:rsidR="009219AC" w:rsidRPr="009219AC">
        <w:rPr>
          <w:rFonts w:ascii="Times New Roman" w:hAnsi="Times New Roman" w:cs="Times New Roman"/>
          <w:b/>
          <w:bCs/>
          <w:sz w:val="24"/>
          <w:szCs w:val="24"/>
        </w:rPr>
        <w:t>1</w:t>
      </w:r>
      <w:r w:rsidRPr="009219AC">
        <w:rPr>
          <w:rFonts w:ascii="Times New Roman" w:hAnsi="Times New Roman" w:cs="Times New Roman"/>
          <w:b/>
          <w:bCs/>
          <w:sz w:val="24"/>
          <w:szCs w:val="24"/>
        </w:rPr>
        <w:t xml:space="preserve"> – What-If Scenario Simulation &amp; Price Elasticity (static/js/app.js)</w:t>
      </w:r>
    </w:p>
    <w:p w14:paraId="6CC40BB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javascript</w:t>
      </w:r>
    </w:p>
    <w:p w14:paraId="3802CBA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function updateSimulation() {</w:t>
      </w:r>
    </w:p>
    <w:p w14:paraId="5E4C249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discount = parseInt(simDiscountSlider.value);</w:t>
      </w:r>
    </w:p>
    <w:p w14:paraId="2A242A38"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price = parseFloat(simPriceSlider.value);</w:t>
      </w:r>
    </w:p>
    <w:p w14:paraId="487461C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inv = parseInt(simInventorySlider.value);</w:t>
      </w:r>
    </w:p>
    <w:p w14:paraId="33D7514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 Dynamic Price Elasticity Simulation</w:t>
      </w:r>
    </w:p>
    <w:p w14:paraId="6654F52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baseDemand = 136.0;</w:t>
      </w:r>
    </w:p>
    <w:p w14:paraId="644E423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discountBoost = (discount / 100.0) * 0.15;</w:t>
      </w:r>
    </w:p>
    <w:p w14:paraId="294E4E4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priceSensitivity = (50.0 - price) / 100.0 * 0.05;</w:t>
      </w:r>
    </w:p>
    <w:p w14:paraId="3C1D088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simulatedDemand = Math.max(10, Math.round(baseDemand * (1 + discountBoost + priceSensitivity)));</w:t>
      </w:r>
    </w:p>
    <w:p w14:paraId="40DBFE2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netPrice = price * (1 - discount / 100.0);</w:t>
      </w:r>
    </w:p>
    <w:p w14:paraId="52B0F37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dailyRevenue = Math.round(simulatedDemand * netPrice);</w:t>
      </w:r>
    </w:p>
    <w:p w14:paraId="6979981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 Stockout Risk Calculation during Lead Time (L=3 days)</w:t>
      </w:r>
    </w:p>
    <w:p w14:paraId="78CB8A9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leadDemand = simulatedDemand * 3;</w:t>
      </w:r>
    </w:p>
    <w:p w14:paraId="3391529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stdLead = 35 * Math.sqrt(3);</w:t>
      </w:r>
    </w:p>
    <w:p w14:paraId="691B7068"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z = (inv - leadDemand) / stdLead;</w:t>
      </w:r>
    </w:p>
    <w:p w14:paraId="5CB42D08"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probSafe = (1.0 + Math.erf(z / Math.sqrt(2.0))) / 2.0;</w:t>
      </w:r>
    </w:p>
    <w:p w14:paraId="0730714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const riskPct = Math.max(0, Math.min(100, Math.round((1.0 - probSafe) * 100)));</w:t>
      </w:r>
    </w:p>
    <w:p w14:paraId="6876CE2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simImpactDemand.textContent = `${simulatedDemand} units`;</w:t>
      </w:r>
    </w:p>
    <w:p w14:paraId="30CF260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simImpactRevenue.textContent = `$${dailyRevenue.toLocaleString()}`;</w:t>
      </w:r>
    </w:p>
    <w:p w14:paraId="15F1AF8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simImpactRisk.textContent = `${riskPct}%`;</w:t>
      </w:r>
    </w:p>
    <w:p w14:paraId="73E8C77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w:t>
      </w:r>
    </w:p>
    <w:p w14:paraId="4438AA6C" w14:textId="4D921846" w:rsidR="009265C0" w:rsidRDefault="009265C0" w:rsidP="009265C0">
      <w:pPr>
        <w:spacing w:line="360" w:lineRule="auto"/>
        <w:jc w:val="both"/>
        <w:rPr>
          <w:rFonts w:ascii="Times New Roman" w:hAnsi="Times New Roman" w:cs="Times New Roman"/>
          <w:sz w:val="24"/>
          <w:szCs w:val="24"/>
        </w:rPr>
      </w:pPr>
    </w:p>
    <w:p w14:paraId="0AFE8DFD" w14:textId="77777777" w:rsidR="009219AC" w:rsidRPr="009265C0" w:rsidRDefault="009219AC" w:rsidP="009265C0">
      <w:pPr>
        <w:spacing w:line="360" w:lineRule="auto"/>
        <w:jc w:val="both"/>
        <w:rPr>
          <w:rFonts w:ascii="Times New Roman" w:hAnsi="Times New Roman" w:cs="Times New Roman"/>
          <w:sz w:val="24"/>
          <w:szCs w:val="24"/>
        </w:rPr>
      </w:pPr>
    </w:p>
    <w:p w14:paraId="4CEEBFAF" w14:textId="77777777" w:rsidR="009265C0" w:rsidRPr="009265C0" w:rsidRDefault="009265C0" w:rsidP="009265C0">
      <w:pPr>
        <w:spacing w:line="360" w:lineRule="auto"/>
        <w:jc w:val="both"/>
        <w:rPr>
          <w:rFonts w:ascii="Times New Roman" w:hAnsi="Times New Roman" w:cs="Times New Roman"/>
          <w:b/>
          <w:bCs/>
          <w:sz w:val="24"/>
          <w:szCs w:val="24"/>
        </w:rPr>
      </w:pPr>
      <w:r w:rsidRPr="009265C0">
        <w:rPr>
          <w:rFonts w:ascii="Times New Roman" w:hAnsi="Times New Roman" w:cs="Times New Roman"/>
          <w:b/>
          <w:bCs/>
          <w:sz w:val="24"/>
          <w:szCs w:val="24"/>
        </w:rPr>
        <w:lastRenderedPageBreak/>
        <w:t>E. PROJECT CONFIGURATION &amp; METADATA</w:t>
      </w:r>
    </w:p>
    <w:p w14:paraId="34D76C3A" w14:textId="257D1752" w:rsidR="009265C0" w:rsidRPr="009219AC" w:rsidRDefault="009265C0" w:rsidP="009265C0">
      <w:pPr>
        <w:spacing w:line="360" w:lineRule="auto"/>
        <w:jc w:val="both"/>
        <w:rPr>
          <w:rFonts w:ascii="Times New Roman" w:hAnsi="Times New Roman" w:cs="Times New Roman"/>
          <w:b/>
          <w:bCs/>
          <w:sz w:val="24"/>
          <w:szCs w:val="24"/>
        </w:rPr>
      </w:pPr>
      <w:r w:rsidRPr="009219AC">
        <w:rPr>
          <w:rFonts w:ascii="Times New Roman" w:hAnsi="Times New Roman" w:cs="Times New Roman"/>
          <w:b/>
          <w:bCs/>
          <w:sz w:val="24"/>
          <w:szCs w:val="24"/>
        </w:rPr>
        <w:t>APPENDIX E.2</w:t>
      </w:r>
      <w:r w:rsidR="009219AC">
        <w:rPr>
          <w:rFonts w:ascii="Times New Roman" w:hAnsi="Times New Roman" w:cs="Times New Roman"/>
          <w:b/>
          <w:bCs/>
          <w:sz w:val="24"/>
          <w:szCs w:val="24"/>
        </w:rPr>
        <w:t>2</w:t>
      </w:r>
      <w:r w:rsidRPr="009219AC">
        <w:rPr>
          <w:rFonts w:ascii="Times New Roman" w:hAnsi="Times New Roman" w:cs="Times New Roman"/>
          <w:b/>
          <w:bCs/>
          <w:sz w:val="24"/>
          <w:szCs w:val="24"/>
        </w:rPr>
        <w:t xml:space="preserve"> – Python Environment Dependencies (requirements.txt)</w:t>
      </w:r>
    </w:p>
    <w:p w14:paraId="475FBE1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text</w:t>
      </w:r>
    </w:p>
    <w:p w14:paraId="3F0B799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flask&gt;=3.0.0</w:t>
      </w:r>
    </w:p>
    <w:p w14:paraId="3643EFB8"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scikit-learn&gt;=1.4.0</w:t>
      </w:r>
    </w:p>
    <w:p w14:paraId="67502E3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pandas&gt;=2.1.0</w:t>
      </w:r>
    </w:p>
    <w:p w14:paraId="0A0A2C6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numpy&gt;=1.26.0</w:t>
      </w:r>
    </w:p>
    <w:p w14:paraId="43555FC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joblib&gt;=1.3.0</w:t>
      </w:r>
    </w:p>
    <w:p w14:paraId="3D4732C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lightgbm&gt;=4.0.0</w:t>
      </w:r>
    </w:p>
    <w:p w14:paraId="6F73B097"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matplotlib&gt;=3.8.0</w:t>
      </w:r>
    </w:p>
    <w:p w14:paraId="444A88D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pypdf&gt;=4.0.0</w:t>
      </w:r>
    </w:p>
    <w:p w14:paraId="33CEBC7B" w14:textId="29613318" w:rsidR="009265C0" w:rsidRPr="009219AC" w:rsidRDefault="009265C0" w:rsidP="009265C0">
      <w:pPr>
        <w:spacing w:line="360" w:lineRule="auto"/>
        <w:jc w:val="both"/>
        <w:rPr>
          <w:rFonts w:ascii="Times New Roman" w:hAnsi="Times New Roman" w:cs="Times New Roman"/>
          <w:b/>
          <w:bCs/>
          <w:sz w:val="24"/>
          <w:szCs w:val="24"/>
        </w:rPr>
      </w:pPr>
      <w:r w:rsidRPr="009219AC">
        <w:rPr>
          <w:rFonts w:ascii="Times New Roman" w:hAnsi="Times New Roman" w:cs="Times New Roman"/>
          <w:b/>
          <w:bCs/>
          <w:sz w:val="24"/>
          <w:szCs w:val="24"/>
        </w:rPr>
        <w:t>APPENDIX E.2</w:t>
      </w:r>
      <w:r w:rsidR="009219AC" w:rsidRPr="009219AC">
        <w:rPr>
          <w:rFonts w:ascii="Times New Roman" w:hAnsi="Times New Roman" w:cs="Times New Roman"/>
          <w:b/>
          <w:bCs/>
          <w:sz w:val="24"/>
          <w:szCs w:val="24"/>
        </w:rPr>
        <w:t>3</w:t>
      </w:r>
      <w:r w:rsidRPr="009219AC">
        <w:rPr>
          <w:rFonts w:ascii="Times New Roman" w:hAnsi="Times New Roman" w:cs="Times New Roman"/>
          <w:b/>
          <w:bCs/>
          <w:sz w:val="24"/>
          <w:szCs w:val="24"/>
        </w:rPr>
        <w:t>– Store &amp; SKU Catalogue Metadata Structure (data/store_metadata.json)</w:t>
      </w:r>
    </w:p>
    <w:p w14:paraId="1D218A8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json</w:t>
      </w:r>
    </w:p>
    <w:p w14:paraId="2ACD5B8E"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w:t>
      </w:r>
    </w:p>
    <w:p w14:paraId="233E14A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"stores": ["S001", "S002", "S003", "S004", "S005"],</w:t>
      </w:r>
    </w:p>
    <w:p w14:paraId="1FAA274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"products": ["P0001", "P0002", "P0003", "P0004", "P0005"],</w:t>
      </w:r>
    </w:p>
    <w:p w14:paraId="5DB0960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"categories": ["Baby Care", "Beverages", "Dairy", "Electronics", "Groceries"],</w:t>
      </w:r>
    </w:p>
    <w:p w14:paraId="5A781A8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"regions": ["East", "North", "South", "West"],</w:t>
      </w:r>
    </w:p>
    <w:p w14:paraId="4C9D94C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"sku_catalogue": {</w:t>
      </w:r>
    </w:p>
    <w:p w14:paraId="5461DFA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"P0001": {</w:t>
      </w:r>
    </w:p>
    <w:p w14:paraId="49CCD99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"name": "Product 0001",</w:t>
      </w:r>
    </w:p>
    <w:p w14:paraId="52C42EE0"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"category": "Groceries",</w:t>
      </w:r>
    </w:p>
    <w:p w14:paraId="4B4729F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"base_price": 49.99,</w:t>
      </w:r>
    </w:p>
    <w:p w14:paraId="04225D8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"historical_mean_sales": 136.2,</w:t>
      </w:r>
    </w:p>
    <w:p w14:paraId="356AA144"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"historical_std_sales": 34.8</w:t>
      </w:r>
    </w:p>
    <w:p w14:paraId="56B9816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lastRenderedPageBreak/>
        <w:t xml:space="preserve">        }</w:t>
      </w:r>
    </w:p>
    <w:p w14:paraId="25A5FBC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6BB8ACF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w:t>
      </w:r>
    </w:p>
    <w:p w14:paraId="2166D61B" w14:textId="2C6786FD" w:rsidR="009265C0" w:rsidRPr="00236351" w:rsidRDefault="009265C0" w:rsidP="009265C0">
      <w:pPr>
        <w:spacing w:line="360" w:lineRule="auto"/>
        <w:jc w:val="both"/>
        <w:rPr>
          <w:rFonts w:ascii="Times New Roman" w:hAnsi="Times New Roman" w:cs="Times New Roman"/>
          <w:b/>
          <w:bCs/>
          <w:sz w:val="24"/>
          <w:szCs w:val="24"/>
        </w:rPr>
      </w:pPr>
      <w:r w:rsidRPr="00236351">
        <w:rPr>
          <w:rFonts w:ascii="Times New Roman" w:hAnsi="Times New Roman" w:cs="Times New Roman"/>
          <w:b/>
          <w:bCs/>
          <w:sz w:val="24"/>
          <w:szCs w:val="24"/>
        </w:rPr>
        <w:t>APPENDIX E.2</w:t>
      </w:r>
      <w:r w:rsidR="009219AC">
        <w:rPr>
          <w:rFonts w:ascii="Times New Roman" w:hAnsi="Times New Roman" w:cs="Times New Roman"/>
          <w:b/>
          <w:bCs/>
          <w:sz w:val="24"/>
          <w:szCs w:val="24"/>
        </w:rPr>
        <w:t>4</w:t>
      </w:r>
      <w:r w:rsidRPr="00236351">
        <w:rPr>
          <w:rFonts w:ascii="Times New Roman" w:hAnsi="Times New Roman" w:cs="Times New Roman"/>
          <w:b/>
          <w:bCs/>
          <w:sz w:val="24"/>
          <w:szCs w:val="24"/>
        </w:rPr>
        <w:t xml:space="preserve"> – Benchmark Evaluation Output (models/baseline_metrics.json)</w:t>
      </w:r>
    </w:p>
    <w:p w14:paraId="01307BF1"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json</w:t>
      </w:r>
    </w:p>
    <w:p w14:paraId="3C0F6D8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w:t>
      </w:r>
    </w:p>
    <w:p w14:paraId="36E95E29"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"Naive: Target Mean": {</w:t>
      </w:r>
    </w:p>
    <w:p w14:paraId="31CE1DD7"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"MAE": 88.7872,</w:t>
      </w:r>
    </w:p>
    <w:p w14:paraId="4B5B9DDE"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"RMSE": 108.223,</w:t>
      </w:r>
    </w:p>
    <w:p w14:paraId="14C4228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"R2": 0.0,</w:t>
      </w:r>
    </w:p>
    <w:p w14:paraId="436E009E"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"WAPE_pct": 65.34</w:t>
      </w:r>
    </w:p>
    <w:p w14:paraId="6E1A8A3B"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0B35FBA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"Linear Regression (Baseline)": {</w:t>
      </w:r>
    </w:p>
    <w:p w14:paraId="3104508C"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"MAE": 68.5861,</w:t>
      </w:r>
    </w:p>
    <w:p w14:paraId="0D92CFA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"RMSE": 87.5968,</w:t>
      </w:r>
    </w:p>
    <w:p w14:paraId="5434BD0A"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"R2": 0.3448,</w:t>
      </w:r>
    </w:p>
    <w:p w14:paraId="06450925"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"WAPE_pct": 50.47</w:t>
      </w:r>
    </w:p>
    <w:p w14:paraId="217C821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4098A326"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"LightGBM Regressor (Champion)": {</w:t>
      </w:r>
    </w:p>
    <w:p w14:paraId="3AB7B20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"MAE": 68.7028,</w:t>
      </w:r>
    </w:p>
    <w:p w14:paraId="3434E25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"RMSE": 87.8633,</w:t>
      </w:r>
    </w:p>
    <w:p w14:paraId="6BDB5DB2"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"R2": 0.3408,</w:t>
      </w:r>
    </w:p>
    <w:p w14:paraId="59A663CF"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"WAPE_pct": 50.56</w:t>
      </w:r>
    </w:p>
    <w:p w14:paraId="5F4FD6A3" w14:textId="77777777"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 xml:space="preserve">    }</w:t>
      </w:r>
    </w:p>
    <w:p w14:paraId="72324BD9" w14:textId="50F8E811" w:rsidR="009265C0" w:rsidRPr="009265C0" w:rsidRDefault="009265C0" w:rsidP="009265C0">
      <w:pPr>
        <w:spacing w:line="360" w:lineRule="auto"/>
        <w:jc w:val="both"/>
        <w:rPr>
          <w:rFonts w:ascii="Times New Roman" w:hAnsi="Times New Roman" w:cs="Times New Roman"/>
          <w:sz w:val="24"/>
          <w:szCs w:val="24"/>
        </w:rPr>
      </w:pPr>
      <w:r w:rsidRPr="009265C0">
        <w:rPr>
          <w:rFonts w:ascii="Times New Roman" w:hAnsi="Times New Roman" w:cs="Times New Roman"/>
          <w:sz w:val="24"/>
          <w:szCs w:val="24"/>
        </w:rPr>
        <w:t>}</w:t>
      </w:r>
    </w:p>
    <w:sectPr w:rsidR="009265C0" w:rsidRPr="009265C0" w:rsidSect="001D33A0">
      <w:footerReference w:type="default" r:id="rId28"/>
      <w:pgSz w:w="11906" w:h="16838"/>
      <w:pgMar w:top="1134" w:right="1134" w:bottom="1134" w:left="1134" w:header="709" w:footer="11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9FBFF" w14:textId="77777777" w:rsidR="00A17515" w:rsidRDefault="00A17515" w:rsidP="00DC416B">
      <w:pPr>
        <w:spacing w:after="0" w:line="240" w:lineRule="auto"/>
      </w:pPr>
      <w:r>
        <w:separator/>
      </w:r>
    </w:p>
  </w:endnote>
  <w:endnote w:type="continuationSeparator" w:id="0">
    <w:p w14:paraId="5D276AC6" w14:textId="77777777" w:rsidR="00A17515" w:rsidRDefault="00A17515" w:rsidP="00DC4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A82E" w14:textId="30703E54" w:rsidR="00C01430" w:rsidRPr="00011888" w:rsidRDefault="00C01430" w:rsidP="0001188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798535"/>
      <w:docPartObj>
        <w:docPartGallery w:val="Page Numbers (Bottom of Page)"/>
        <w:docPartUnique/>
      </w:docPartObj>
    </w:sdtPr>
    <w:sdtEndPr>
      <w:rPr>
        <w:noProof/>
      </w:rPr>
    </w:sdtEndPr>
    <w:sdtContent>
      <w:p w14:paraId="319568DC" w14:textId="251135E1" w:rsidR="00964597" w:rsidRDefault="009645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3928A5" w14:textId="5F56217F" w:rsidR="001D33A0" w:rsidRPr="00011888" w:rsidRDefault="001D33A0" w:rsidP="0001188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84D24" w14:textId="4786B027" w:rsidR="00964597" w:rsidRDefault="00964597">
    <w:pPr>
      <w:pStyle w:val="Footer"/>
      <w:jc w:val="center"/>
    </w:pPr>
  </w:p>
  <w:p w14:paraId="16E41D3F" w14:textId="77777777" w:rsidR="00964597" w:rsidRPr="00011888" w:rsidRDefault="00964597" w:rsidP="0001188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664718"/>
      <w:docPartObj>
        <w:docPartGallery w:val="Page Numbers (Bottom of Page)"/>
        <w:docPartUnique/>
      </w:docPartObj>
    </w:sdtPr>
    <w:sdtEndPr>
      <w:rPr>
        <w:noProof/>
      </w:rPr>
    </w:sdtEndPr>
    <w:sdtContent>
      <w:p w14:paraId="7DC73734" w14:textId="77777777" w:rsidR="00964597" w:rsidRDefault="009645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9DD00F" w14:textId="77777777" w:rsidR="00964597" w:rsidRPr="00011888" w:rsidRDefault="00964597" w:rsidP="0001188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C20D9" w14:textId="77777777" w:rsidR="00A17515" w:rsidRDefault="00A17515" w:rsidP="00DC416B">
      <w:pPr>
        <w:spacing w:after="0" w:line="240" w:lineRule="auto"/>
      </w:pPr>
      <w:r>
        <w:separator/>
      </w:r>
    </w:p>
  </w:footnote>
  <w:footnote w:type="continuationSeparator" w:id="0">
    <w:p w14:paraId="246522BE" w14:textId="77777777" w:rsidR="00A17515" w:rsidRDefault="00A17515" w:rsidP="00DC4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6CCD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410EE"/>
    <w:multiLevelType w:val="multilevel"/>
    <w:tmpl w:val="4FB6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8318C"/>
    <w:multiLevelType w:val="multilevel"/>
    <w:tmpl w:val="EE7A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F1AE5"/>
    <w:multiLevelType w:val="multilevel"/>
    <w:tmpl w:val="F01A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131D4"/>
    <w:multiLevelType w:val="multilevel"/>
    <w:tmpl w:val="9A7C3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A64BA9"/>
    <w:multiLevelType w:val="multilevel"/>
    <w:tmpl w:val="BB96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F70C6"/>
    <w:multiLevelType w:val="hybridMultilevel"/>
    <w:tmpl w:val="46D0F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2627269"/>
    <w:multiLevelType w:val="multilevel"/>
    <w:tmpl w:val="DCAAEA54"/>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8" w15:restartNumberingAfterBreak="0">
    <w:nsid w:val="4423434A"/>
    <w:multiLevelType w:val="multilevel"/>
    <w:tmpl w:val="699E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265145"/>
    <w:multiLevelType w:val="multilevel"/>
    <w:tmpl w:val="1D82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342537">
    <w:abstractNumId w:val="0"/>
  </w:num>
  <w:num w:numId="2" w16cid:durableId="1220435772">
    <w:abstractNumId w:val="9"/>
  </w:num>
  <w:num w:numId="3" w16cid:durableId="452408064">
    <w:abstractNumId w:val="7"/>
  </w:num>
  <w:num w:numId="4" w16cid:durableId="1893926786">
    <w:abstractNumId w:val="1"/>
  </w:num>
  <w:num w:numId="5" w16cid:durableId="866793874">
    <w:abstractNumId w:val="3"/>
  </w:num>
  <w:num w:numId="6" w16cid:durableId="714737858">
    <w:abstractNumId w:val="6"/>
  </w:num>
  <w:num w:numId="7" w16cid:durableId="426579877">
    <w:abstractNumId w:val="5"/>
  </w:num>
  <w:num w:numId="8" w16cid:durableId="1019937379">
    <w:abstractNumId w:val="2"/>
  </w:num>
  <w:num w:numId="9" w16cid:durableId="932274766">
    <w:abstractNumId w:val="4"/>
  </w:num>
  <w:num w:numId="10" w16cid:durableId="854643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27C"/>
    <w:rsid w:val="00011888"/>
    <w:rsid w:val="00014F8A"/>
    <w:rsid w:val="000424DC"/>
    <w:rsid w:val="000646A0"/>
    <w:rsid w:val="000A67B1"/>
    <w:rsid w:val="000C7688"/>
    <w:rsid w:val="000F04A0"/>
    <w:rsid w:val="00110320"/>
    <w:rsid w:val="00133490"/>
    <w:rsid w:val="001463E9"/>
    <w:rsid w:val="001656B0"/>
    <w:rsid w:val="00180002"/>
    <w:rsid w:val="001A25B9"/>
    <w:rsid w:val="001C62ED"/>
    <w:rsid w:val="001D1313"/>
    <w:rsid w:val="001D33A0"/>
    <w:rsid w:val="0022108E"/>
    <w:rsid w:val="002223E5"/>
    <w:rsid w:val="00226AB8"/>
    <w:rsid w:val="00235C7F"/>
    <w:rsid w:val="00236351"/>
    <w:rsid w:val="002639CF"/>
    <w:rsid w:val="00276EDF"/>
    <w:rsid w:val="002958E7"/>
    <w:rsid w:val="002B04BA"/>
    <w:rsid w:val="002B0B6E"/>
    <w:rsid w:val="002C41EA"/>
    <w:rsid w:val="002D1580"/>
    <w:rsid w:val="002D4D78"/>
    <w:rsid w:val="002D5019"/>
    <w:rsid w:val="002F5902"/>
    <w:rsid w:val="002F679E"/>
    <w:rsid w:val="00326A32"/>
    <w:rsid w:val="00332C64"/>
    <w:rsid w:val="0033471F"/>
    <w:rsid w:val="0036208D"/>
    <w:rsid w:val="00380CA0"/>
    <w:rsid w:val="00381FCB"/>
    <w:rsid w:val="003907DF"/>
    <w:rsid w:val="0039316D"/>
    <w:rsid w:val="00397F38"/>
    <w:rsid w:val="003B2AB3"/>
    <w:rsid w:val="003B44E5"/>
    <w:rsid w:val="003E5C84"/>
    <w:rsid w:val="003E66A6"/>
    <w:rsid w:val="003F7650"/>
    <w:rsid w:val="003F7ADE"/>
    <w:rsid w:val="00432671"/>
    <w:rsid w:val="0044169E"/>
    <w:rsid w:val="004461AD"/>
    <w:rsid w:val="00486A6B"/>
    <w:rsid w:val="004A3894"/>
    <w:rsid w:val="004A3EC8"/>
    <w:rsid w:val="004C48B1"/>
    <w:rsid w:val="004C49C2"/>
    <w:rsid w:val="004D5777"/>
    <w:rsid w:val="004E2FE0"/>
    <w:rsid w:val="005023DC"/>
    <w:rsid w:val="005211D2"/>
    <w:rsid w:val="0054028D"/>
    <w:rsid w:val="005526B5"/>
    <w:rsid w:val="00581D9A"/>
    <w:rsid w:val="00582395"/>
    <w:rsid w:val="00586C64"/>
    <w:rsid w:val="005B6255"/>
    <w:rsid w:val="005C78F6"/>
    <w:rsid w:val="00610D1C"/>
    <w:rsid w:val="006142EF"/>
    <w:rsid w:val="00623BC0"/>
    <w:rsid w:val="00625530"/>
    <w:rsid w:val="00642875"/>
    <w:rsid w:val="00642B30"/>
    <w:rsid w:val="00650C8F"/>
    <w:rsid w:val="0065235A"/>
    <w:rsid w:val="00653C34"/>
    <w:rsid w:val="006610D6"/>
    <w:rsid w:val="006826B9"/>
    <w:rsid w:val="006860C0"/>
    <w:rsid w:val="006C60C5"/>
    <w:rsid w:val="006D2E84"/>
    <w:rsid w:val="006F3DF5"/>
    <w:rsid w:val="00723B7D"/>
    <w:rsid w:val="00734203"/>
    <w:rsid w:val="00736667"/>
    <w:rsid w:val="007413BF"/>
    <w:rsid w:val="007515E5"/>
    <w:rsid w:val="00770131"/>
    <w:rsid w:val="007702E0"/>
    <w:rsid w:val="00782CF1"/>
    <w:rsid w:val="007839C5"/>
    <w:rsid w:val="007B03FF"/>
    <w:rsid w:val="007F6EA9"/>
    <w:rsid w:val="00820869"/>
    <w:rsid w:val="00831D8B"/>
    <w:rsid w:val="008640AE"/>
    <w:rsid w:val="00875D18"/>
    <w:rsid w:val="00883441"/>
    <w:rsid w:val="00893799"/>
    <w:rsid w:val="008B1934"/>
    <w:rsid w:val="008B3D40"/>
    <w:rsid w:val="008F3E4C"/>
    <w:rsid w:val="00920B55"/>
    <w:rsid w:val="009219AC"/>
    <w:rsid w:val="009265C0"/>
    <w:rsid w:val="00926B9A"/>
    <w:rsid w:val="00926FC8"/>
    <w:rsid w:val="009431DF"/>
    <w:rsid w:val="00964597"/>
    <w:rsid w:val="00965EA4"/>
    <w:rsid w:val="009B1DF0"/>
    <w:rsid w:val="009C3FF8"/>
    <w:rsid w:val="009F1BAE"/>
    <w:rsid w:val="00A018A1"/>
    <w:rsid w:val="00A03091"/>
    <w:rsid w:val="00A04E69"/>
    <w:rsid w:val="00A14221"/>
    <w:rsid w:val="00A17515"/>
    <w:rsid w:val="00A24B26"/>
    <w:rsid w:val="00A40373"/>
    <w:rsid w:val="00A54CA4"/>
    <w:rsid w:val="00A567C8"/>
    <w:rsid w:val="00A60DD1"/>
    <w:rsid w:val="00A852F3"/>
    <w:rsid w:val="00AB6465"/>
    <w:rsid w:val="00AC7CB9"/>
    <w:rsid w:val="00AD060D"/>
    <w:rsid w:val="00AE30F0"/>
    <w:rsid w:val="00AE7D43"/>
    <w:rsid w:val="00B03817"/>
    <w:rsid w:val="00B052BB"/>
    <w:rsid w:val="00B32754"/>
    <w:rsid w:val="00B3705D"/>
    <w:rsid w:val="00B50B95"/>
    <w:rsid w:val="00B64DE9"/>
    <w:rsid w:val="00B842D5"/>
    <w:rsid w:val="00BC0C08"/>
    <w:rsid w:val="00BC66A7"/>
    <w:rsid w:val="00BD2645"/>
    <w:rsid w:val="00BD3E72"/>
    <w:rsid w:val="00BD4C43"/>
    <w:rsid w:val="00BE32DD"/>
    <w:rsid w:val="00BE4AA4"/>
    <w:rsid w:val="00BF0218"/>
    <w:rsid w:val="00BF71C7"/>
    <w:rsid w:val="00C01430"/>
    <w:rsid w:val="00C0161D"/>
    <w:rsid w:val="00C04FA9"/>
    <w:rsid w:val="00C165DE"/>
    <w:rsid w:val="00C22843"/>
    <w:rsid w:val="00C279CC"/>
    <w:rsid w:val="00C527ED"/>
    <w:rsid w:val="00CA7EE6"/>
    <w:rsid w:val="00CD05A0"/>
    <w:rsid w:val="00CD1D83"/>
    <w:rsid w:val="00CD53C5"/>
    <w:rsid w:val="00CD5411"/>
    <w:rsid w:val="00CE673B"/>
    <w:rsid w:val="00CF337E"/>
    <w:rsid w:val="00D03E35"/>
    <w:rsid w:val="00D15FFA"/>
    <w:rsid w:val="00D17F74"/>
    <w:rsid w:val="00D207B2"/>
    <w:rsid w:val="00D33B36"/>
    <w:rsid w:val="00D40DEE"/>
    <w:rsid w:val="00D62DE6"/>
    <w:rsid w:val="00D65E37"/>
    <w:rsid w:val="00D96301"/>
    <w:rsid w:val="00DB4E86"/>
    <w:rsid w:val="00DC3A5C"/>
    <w:rsid w:val="00DC416B"/>
    <w:rsid w:val="00DC603E"/>
    <w:rsid w:val="00DE05E2"/>
    <w:rsid w:val="00DE328E"/>
    <w:rsid w:val="00E07964"/>
    <w:rsid w:val="00E112A5"/>
    <w:rsid w:val="00E270C4"/>
    <w:rsid w:val="00E36DE4"/>
    <w:rsid w:val="00E45C7E"/>
    <w:rsid w:val="00E66F2C"/>
    <w:rsid w:val="00E70D22"/>
    <w:rsid w:val="00E7500D"/>
    <w:rsid w:val="00E9727C"/>
    <w:rsid w:val="00EA1CE3"/>
    <w:rsid w:val="00EC4089"/>
    <w:rsid w:val="00EC7A79"/>
    <w:rsid w:val="00EE29BE"/>
    <w:rsid w:val="00F022DA"/>
    <w:rsid w:val="00F0407C"/>
    <w:rsid w:val="00F13AA4"/>
    <w:rsid w:val="00F23A8C"/>
    <w:rsid w:val="00F31706"/>
    <w:rsid w:val="00F50265"/>
    <w:rsid w:val="00F7662E"/>
    <w:rsid w:val="00F81035"/>
    <w:rsid w:val="00F905E7"/>
    <w:rsid w:val="00F90864"/>
    <w:rsid w:val="00FA02A2"/>
    <w:rsid w:val="00FC17F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1D960"/>
  <w15:chartTrackingRefBased/>
  <w15:docId w15:val="{2FA151FA-105D-4FEB-A580-D8639ACF2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4DC"/>
  </w:style>
  <w:style w:type="paragraph" w:styleId="Heading1">
    <w:name w:val="heading 1"/>
    <w:basedOn w:val="Normal"/>
    <w:next w:val="Normal"/>
    <w:link w:val="Heading1Char"/>
    <w:uiPriority w:val="9"/>
    <w:qFormat/>
    <w:rsid w:val="00E66F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6F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D4D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8">
    <w:name w:val="heading 8"/>
    <w:basedOn w:val="Normal"/>
    <w:next w:val="Normal"/>
    <w:link w:val="Heading8Char"/>
    <w:qFormat/>
    <w:rsid w:val="004D5777"/>
    <w:pPr>
      <w:spacing w:before="240" w:after="60" w:line="240" w:lineRule="auto"/>
      <w:outlineLvl w:val="7"/>
    </w:pPr>
    <w:rPr>
      <w:rFonts w:ascii="Times New Roman" w:eastAsia="Times New Roman" w:hAnsi="Times New Roman" w:cs="Times New Roman"/>
      <w:i/>
      <w:iCs/>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2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rsid w:val="004D5777"/>
    <w:rPr>
      <w:rFonts w:ascii="Times New Roman" w:eastAsia="Times New Roman" w:hAnsi="Times New Roman" w:cs="Times New Roman"/>
      <w:i/>
      <w:iCs/>
      <w:sz w:val="24"/>
      <w:szCs w:val="24"/>
      <w:lang w:val="en-US"/>
    </w:rPr>
  </w:style>
  <w:style w:type="character" w:customStyle="1" w:styleId="Heading1Char">
    <w:name w:val="Heading 1 Char"/>
    <w:basedOn w:val="DefaultParagraphFont"/>
    <w:link w:val="Heading1"/>
    <w:uiPriority w:val="9"/>
    <w:rsid w:val="00E66F2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66F2C"/>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1"/>
    <w:qFormat/>
    <w:rsid w:val="00E66F2C"/>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E66F2C"/>
    <w:rPr>
      <w:rFonts w:ascii="Times New Roman" w:eastAsia="Times New Roman" w:hAnsi="Times New Roman" w:cs="Times New Roman"/>
      <w:sz w:val="28"/>
      <w:szCs w:val="28"/>
      <w:lang w:val="en-US"/>
    </w:rPr>
  </w:style>
  <w:style w:type="character" w:customStyle="1" w:styleId="Heading3Char">
    <w:name w:val="Heading 3 Char"/>
    <w:basedOn w:val="DefaultParagraphFont"/>
    <w:link w:val="Heading3"/>
    <w:uiPriority w:val="9"/>
    <w:rsid w:val="002D4D78"/>
    <w:rPr>
      <w:rFonts w:asciiTheme="majorHAnsi" w:eastAsiaTheme="majorEastAsia" w:hAnsiTheme="majorHAnsi" w:cstheme="majorBidi"/>
      <w:color w:val="1F3763" w:themeColor="accent1" w:themeShade="7F"/>
      <w:sz w:val="24"/>
      <w:szCs w:val="24"/>
    </w:rPr>
  </w:style>
  <w:style w:type="paragraph" w:styleId="ListBullet">
    <w:name w:val="List Bullet"/>
    <w:basedOn w:val="Normal"/>
    <w:uiPriority w:val="99"/>
    <w:unhideWhenUsed/>
    <w:rsid w:val="00CD5411"/>
    <w:pPr>
      <w:numPr>
        <w:numId w:val="1"/>
      </w:numPr>
      <w:tabs>
        <w:tab w:val="clear" w:pos="360"/>
      </w:tabs>
      <w:spacing w:after="200" w:line="360" w:lineRule="auto"/>
      <w:ind w:left="0" w:firstLine="0"/>
      <w:contextualSpacing/>
    </w:pPr>
    <w:rPr>
      <w:rFonts w:ascii="Times New Roman" w:eastAsiaTheme="minorEastAsia" w:hAnsi="Times New Roman"/>
      <w:sz w:val="24"/>
      <w:lang w:val="en-US"/>
    </w:rPr>
  </w:style>
  <w:style w:type="paragraph" w:styleId="Header">
    <w:name w:val="header"/>
    <w:basedOn w:val="Normal"/>
    <w:link w:val="HeaderChar"/>
    <w:uiPriority w:val="99"/>
    <w:unhideWhenUsed/>
    <w:rsid w:val="00DC41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416B"/>
  </w:style>
  <w:style w:type="paragraph" w:styleId="Footer">
    <w:name w:val="footer"/>
    <w:basedOn w:val="Normal"/>
    <w:link w:val="FooterChar"/>
    <w:uiPriority w:val="99"/>
    <w:unhideWhenUsed/>
    <w:rsid w:val="00DC41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416B"/>
  </w:style>
  <w:style w:type="character" w:styleId="HTMLCode">
    <w:name w:val="HTML Code"/>
    <w:basedOn w:val="DefaultParagraphFont"/>
    <w:uiPriority w:val="99"/>
    <w:semiHidden/>
    <w:unhideWhenUsed/>
    <w:rsid w:val="00F31706"/>
    <w:rPr>
      <w:rFonts w:ascii="Courier New" w:eastAsia="Times New Roman" w:hAnsi="Courier New" w:cs="Courier New"/>
      <w:sz w:val="20"/>
      <w:szCs w:val="20"/>
    </w:rPr>
  </w:style>
  <w:style w:type="character" w:styleId="Hyperlink">
    <w:name w:val="Hyperlink"/>
    <w:basedOn w:val="DefaultParagraphFont"/>
    <w:uiPriority w:val="99"/>
    <w:unhideWhenUsed/>
    <w:rsid w:val="003907DF"/>
    <w:rPr>
      <w:color w:val="0563C1" w:themeColor="hyperlink"/>
      <w:u w:val="single"/>
    </w:rPr>
  </w:style>
  <w:style w:type="character" w:styleId="UnresolvedMention">
    <w:name w:val="Unresolved Mention"/>
    <w:basedOn w:val="DefaultParagraphFont"/>
    <w:uiPriority w:val="99"/>
    <w:semiHidden/>
    <w:unhideWhenUsed/>
    <w:rsid w:val="003907DF"/>
    <w:rPr>
      <w:color w:val="605E5C"/>
      <w:shd w:val="clear" w:color="auto" w:fill="E1DFDD"/>
    </w:rPr>
  </w:style>
  <w:style w:type="table" w:styleId="TableGridLight">
    <w:name w:val="Grid Table Light"/>
    <w:basedOn w:val="TableNormal"/>
    <w:uiPriority w:val="40"/>
    <w:rsid w:val="00A030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9265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ontext-scope-mention">
    <w:name w:val="context-scope-mention"/>
    <w:basedOn w:val="DefaultParagraphFont"/>
    <w:rsid w:val="009265C0"/>
  </w:style>
  <w:style w:type="character" w:customStyle="1" w:styleId="inline-flex">
    <w:name w:val="inline-flex"/>
    <w:basedOn w:val="DefaultParagraphFont"/>
    <w:rsid w:val="009265C0"/>
  </w:style>
  <w:style w:type="paragraph" w:styleId="HTMLPreformatted">
    <w:name w:val="HTML Preformatted"/>
    <w:basedOn w:val="Normal"/>
    <w:link w:val="HTMLPreformattedChar"/>
    <w:uiPriority w:val="99"/>
    <w:semiHidden/>
    <w:unhideWhenUsed/>
    <w:rsid w:val="00926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265C0"/>
    <w:rPr>
      <w:rFonts w:ascii="Courier New" w:eastAsia="Times New Roman" w:hAnsi="Courier New" w:cs="Courier New"/>
      <w:sz w:val="20"/>
      <w:szCs w:val="20"/>
      <w:lang w:eastAsia="en-IN"/>
    </w:rPr>
  </w:style>
  <w:style w:type="character" w:customStyle="1" w:styleId="mtk5">
    <w:name w:val="mtk5"/>
    <w:basedOn w:val="DefaultParagraphFont"/>
    <w:rsid w:val="009265C0"/>
  </w:style>
  <w:style w:type="character" w:customStyle="1" w:styleId="mtk1">
    <w:name w:val="mtk1"/>
    <w:basedOn w:val="DefaultParagraphFont"/>
    <w:rsid w:val="009265C0"/>
  </w:style>
  <w:style w:type="character" w:customStyle="1" w:styleId="mtk3">
    <w:name w:val="mtk3"/>
    <w:basedOn w:val="DefaultParagraphFont"/>
    <w:rsid w:val="009265C0"/>
  </w:style>
  <w:style w:type="character" w:customStyle="1" w:styleId="mtk12">
    <w:name w:val="mtk12"/>
    <w:basedOn w:val="DefaultParagraphFont"/>
    <w:rsid w:val="009265C0"/>
  </w:style>
  <w:style w:type="character" w:customStyle="1" w:styleId="mtk10">
    <w:name w:val="mtk10"/>
    <w:basedOn w:val="DefaultParagraphFont"/>
    <w:rsid w:val="009265C0"/>
  </w:style>
  <w:style w:type="character" w:customStyle="1" w:styleId="mtk6">
    <w:name w:val="mtk6"/>
    <w:basedOn w:val="DefaultParagraphFont"/>
    <w:rsid w:val="009265C0"/>
  </w:style>
  <w:style w:type="character" w:customStyle="1" w:styleId="mtk17">
    <w:name w:val="mtk17"/>
    <w:basedOn w:val="DefaultParagraphFont"/>
    <w:rsid w:val="009265C0"/>
  </w:style>
  <w:style w:type="character" w:customStyle="1" w:styleId="mtk16">
    <w:name w:val="mtk16"/>
    <w:basedOn w:val="DefaultParagraphFont"/>
    <w:rsid w:val="009265C0"/>
  </w:style>
  <w:style w:type="character" w:customStyle="1" w:styleId="mtk7">
    <w:name w:val="mtk7"/>
    <w:basedOn w:val="DefaultParagraphFont"/>
    <w:rsid w:val="009265C0"/>
  </w:style>
  <w:style w:type="character" w:customStyle="1" w:styleId="mtk18">
    <w:name w:val="mtk18"/>
    <w:basedOn w:val="DefaultParagraphFont"/>
    <w:rsid w:val="009265C0"/>
  </w:style>
  <w:style w:type="character" w:customStyle="1" w:styleId="mtk14">
    <w:name w:val="mtk14"/>
    <w:basedOn w:val="DefaultParagraphFont"/>
    <w:rsid w:val="009265C0"/>
  </w:style>
  <w:style w:type="character" w:customStyle="1" w:styleId="mtk19">
    <w:name w:val="mtk19"/>
    <w:basedOn w:val="DefaultParagraphFont"/>
    <w:rsid w:val="009265C0"/>
  </w:style>
  <w:style w:type="paragraph" w:styleId="NormalWeb">
    <w:name w:val="Normal (Web)"/>
    <w:basedOn w:val="Normal"/>
    <w:uiPriority w:val="99"/>
    <w:unhideWhenUsed/>
    <w:rsid w:val="00DE05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E05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vite.dev/guide/" TargetMode="External"/><Relationship Id="rId3" Type="http://schemas.openxmlformats.org/officeDocument/2006/relationships/styles" Target="styles.xml"/><Relationship Id="rId21" Type="http://schemas.openxmlformats.org/officeDocument/2006/relationships/hyperlink" Target="https://numpy.org/doc/"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hyperlink" Target="https://www.postgresql.org/docs/"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unb.ca/cic/datasets/ids-2017.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fastapi.tiangolo.com/" TargetMode="External"/><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scikit-" TargetMode="External"/><Relationship Id="rId27" Type="http://schemas.openxmlformats.org/officeDocument/2006/relationships/hyperlink" Target="https://joblib.readthedocs.io/"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5AEB1-B9C0-4DAE-B272-A265D317F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51</Pages>
  <Words>8937</Words>
  <Characters>50945</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StockSense AI: Intelligent Demand Forecasting and Inventory Management System</vt:lpstr>
    </vt:vector>
  </TitlesOfParts>
  <Company>Hewlett-Packard</Company>
  <LinksUpToDate>false</LinksUpToDate>
  <CharactersWithSpaces>59763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StockSense AI: Intelligent Demand Forecasting and Inventory Management System</dc:title>
  <dc:subject>AI and Machine Learning Project Report</dc:subject>
  <dc:creator>Jaswin D L</dc:creator>
  <cp:keywords/>
  <dc:description/>
  <cp:lastModifiedBy>Jaswin DL</cp:lastModifiedBy>
  <cp:revision>4</cp:revision>
  <cp:lastPrinted>2026-10-04T13:29:00Z</cp:lastPrinted>
  <dcterms:created xsi:type="dcterms:W3CDTF">2026-10-22T15:09:00Z</dcterms:created>
  <dcterms:modified xsi:type="dcterms:W3CDTF">2026-10-22T15:15:00Z</dcterms:modified>
</cp:coreProperties>
</file>