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86131" w14:textId="77777777" w:rsidR="00685F18" w:rsidRPr="00A84C1E" w:rsidRDefault="00685F18" w:rsidP="00733DD1">
      <w:pPr>
        <w:pStyle w:val="ListParagraph"/>
        <w:tabs>
          <w:tab w:val="left" w:pos="360"/>
          <w:tab w:val="left" w:pos="720"/>
          <w:tab w:val="right" w:pos="9360"/>
        </w:tabs>
        <w:ind w:left="0"/>
        <w:rPr>
          <w:rFonts w:ascii="Arial" w:hAnsi="Arial" w:cs="Arial"/>
        </w:rPr>
      </w:pPr>
    </w:p>
    <w:p w14:paraId="0765847C" w14:textId="77777777" w:rsidR="00733DD1" w:rsidRPr="00A84C1E" w:rsidRDefault="00733DD1" w:rsidP="00733DD1">
      <w:pPr>
        <w:pStyle w:val="ListParagraph"/>
        <w:tabs>
          <w:tab w:val="left" w:pos="360"/>
          <w:tab w:val="left" w:pos="720"/>
          <w:tab w:val="right" w:pos="9360"/>
        </w:tabs>
        <w:ind w:left="0"/>
        <w:rPr>
          <w:rFonts w:ascii="Arial" w:hAnsi="Arial" w:cs="Arial"/>
        </w:rPr>
      </w:pPr>
      <w:r w:rsidRPr="00A84C1E">
        <w:rPr>
          <w:rFonts w:ascii="Arial" w:hAnsi="Arial" w:cs="Arial"/>
        </w:rPr>
        <w:t>MEMORANDUM FOR</w:t>
      </w:r>
      <w:r w:rsidR="00A84C1E" w:rsidRPr="00A84C1E">
        <w:rPr>
          <w:rFonts w:ascii="Arial" w:hAnsi="Arial" w:cs="Arial"/>
        </w:rPr>
        <w:t xml:space="preserve"> </w:t>
      </w:r>
      <w:r w:rsidR="003D1D62">
        <w:rPr>
          <w:rFonts w:ascii="Arial" w:hAnsi="Arial" w:cs="Arial"/>
        </w:rPr>
        <w:t>SEE DISTRIBUTION</w:t>
      </w:r>
    </w:p>
    <w:p w14:paraId="5C984596" w14:textId="77777777" w:rsidR="00733DD1" w:rsidRPr="00A84C1E" w:rsidRDefault="00733DD1" w:rsidP="00733DD1">
      <w:pPr>
        <w:tabs>
          <w:tab w:val="left" w:pos="360"/>
          <w:tab w:val="left" w:pos="720"/>
          <w:tab w:val="right" w:pos="9360"/>
        </w:tabs>
        <w:rPr>
          <w:rFonts w:ascii="Arial" w:hAnsi="Arial" w:cs="Arial"/>
        </w:rPr>
      </w:pPr>
    </w:p>
    <w:p w14:paraId="58B282B4" w14:textId="77777777" w:rsidR="00733DD1" w:rsidRDefault="00733DD1" w:rsidP="00A84C1E">
      <w:pPr>
        <w:pStyle w:val="ListParagraph"/>
        <w:tabs>
          <w:tab w:val="left" w:pos="360"/>
          <w:tab w:val="left" w:pos="720"/>
          <w:tab w:val="right" w:pos="9360"/>
        </w:tabs>
        <w:ind w:left="0"/>
        <w:rPr>
          <w:rFonts w:ascii="Arial" w:hAnsi="Arial" w:cs="Arial"/>
        </w:rPr>
      </w:pPr>
      <w:r w:rsidRPr="00A84C1E">
        <w:rPr>
          <w:rFonts w:ascii="Arial" w:hAnsi="Arial" w:cs="Arial"/>
        </w:rPr>
        <w:t xml:space="preserve">Subject: </w:t>
      </w:r>
      <w:r w:rsidR="00233BFE">
        <w:rPr>
          <w:rFonts w:ascii="Arial" w:hAnsi="Arial" w:cs="Arial"/>
        </w:rPr>
        <w:t>Command Maintenance Discipline Program (CMDP) Coordinator Appointment</w:t>
      </w:r>
      <w:r w:rsidR="00A84C1E" w:rsidRPr="00A84C1E">
        <w:rPr>
          <w:rFonts w:ascii="Arial" w:hAnsi="Arial" w:cs="Arial"/>
        </w:rPr>
        <w:t>.</w:t>
      </w:r>
    </w:p>
    <w:p w14:paraId="534D0CDB" w14:textId="77777777" w:rsidR="00733DD1" w:rsidRDefault="00733DD1" w:rsidP="00733DD1">
      <w:pPr>
        <w:tabs>
          <w:tab w:val="left" w:pos="360"/>
          <w:tab w:val="left" w:pos="4680"/>
          <w:tab w:val="right" w:pos="9360"/>
        </w:tabs>
        <w:ind w:left="360"/>
        <w:rPr>
          <w:rFonts w:ascii="Arial" w:hAnsi="Arial" w:cs="Arial"/>
        </w:rPr>
      </w:pPr>
    </w:p>
    <w:p w14:paraId="4DF302C0" w14:textId="77777777" w:rsidR="000E1A34" w:rsidRPr="00A84C1E" w:rsidRDefault="000E1A34" w:rsidP="00733DD1">
      <w:pPr>
        <w:tabs>
          <w:tab w:val="left" w:pos="360"/>
          <w:tab w:val="left" w:pos="4680"/>
          <w:tab w:val="right" w:pos="9360"/>
        </w:tabs>
        <w:ind w:left="360"/>
        <w:rPr>
          <w:rFonts w:ascii="Arial" w:hAnsi="Arial" w:cs="Arial"/>
        </w:rPr>
      </w:pPr>
    </w:p>
    <w:p w14:paraId="3CCE6C39" w14:textId="656DF479" w:rsidR="00B414D9" w:rsidRDefault="00567BEB" w:rsidP="00B414D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In accordance with </w:t>
      </w:r>
      <w:r w:rsidR="001C5A12">
        <w:rPr>
          <w:rFonts w:ascii="Arial" w:hAnsi="Arial" w:cs="Arial"/>
        </w:rPr>
        <w:t>DA Pam 750-1</w:t>
      </w:r>
      <w:r w:rsidR="00116E98">
        <w:rPr>
          <w:rFonts w:ascii="Arial" w:hAnsi="Arial" w:cs="Arial"/>
        </w:rPr>
        <w:t xml:space="preserve">, the following </w:t>
      </w:r>
      <w:r w:rsidR="00C360B8">
        <w:rPr>
          <w:rFonts w:ascii="Arial" w:hAnsi="Arial" w:cs="Arial"/>
        </w:rPr>
        <w:t>are</w:t>
      </w:r>
      <w:r w:rsidR="001A3823">
        <w:rPr>
          <w:rFonts w:ascii="Arial" w:hAnsi="Arial" w:cs="Arial"/>
        </w:rPr>
        <w:t xml:space="preserve"> appointed as the C</w:t>
      </w:r>
      <w:r w:rsidR="00233BFE">
        <w:rPr>
          <w:rFonts w:ascii="Arial" w:hAnsi="Arial" w:cs="Arial"/>
        </w:rPr>
        <w:t>ommand Maintenance Discipline Program (CMDP) Coordinator</w:t>
      </w:r>
      <w:r w:rsidR="00C360B8">
        <w:rPr>
          <w:rFonts w:ascii="Arial" w:hAnsi="Arial" w:cs="Arial"/>
        </w:rPr>
        <w:t>s</w:t>
      </w:r>
      <w:r w:rsidR="00233BFE">
        <w:rPr>
          <w:rFonts w:ascii="Arial" w:hAnsi="Arial" w:cs="Arial"/>
        </w:rPr>
        <w:t xml:space="preserve"> for the </w:t>
      </w:r>
      <w:r w:rsidR="00475CD9" w:rsidRPr="00475CD9">
        <w:rPr>
          <w:rFonts w:ascii="Arial" w:hAnsi="Arial" w:cs="Arial"/>
        </w:rPr>
        <w:t>176</w:t>
      </w:r>
      <w:r w:rsidR="00475CD9" w:rsidRPr="00475CD9">
        <w:rPr>
          <w:rFonts w:ascii="Arial" w:hAnsi="Arial" w:cs="Arial"/>
          <w:vertAlign w:val="superscript"/>
        </w:rPr>
        <w:t>th</w:t>
      </w:r>
      <w:r w:rsidR="00475CD9" w:rsidRPr="00475CD9">
        <w:rPr>
          <w:rFonts w:ascii="Arial" w:hAnsi="Arial" w:cs="Arial"/>
        </w:rPr>
        <w:t xml:space="preserve"> Engineer Brigade</w:t>
      </w:r>
      <w:r w:rsidR="0054585D" w:rsidRPr="00475CD9">
        <w:rPr>
          <w:rFonts w:ascii="Arial" w:hAnsi="Arial" w:cs="Arial"/>
        </w:rPr>
        <w:t xml:space="preserve">. </w:t>
      </w:r>
      <w:r w:rsidR="003D1D62" w:rsidRPr="00475CD9">
        <w:rPr>
          <w:rFonts w:ascii="Arial" w:hAnsi="Arial" w:cs="Arial"/>
        </w:rPr>
        <w:t xml:space="preserve"> </w:t>
      </w:r>
    </w:p>
    <w:p w14:paraId="6D8B6B3B" w14:textId="77777777" w:rsidR="00B414D9" w:rsidRPr="00B414D9" w:rsidRDefault="00B414D9" w:rsidP="00B414D9">
      <w:pPr>
        <w:pStyle w:val="ListParagraph"/>
        <w:ind w:left="0"/>
        <w:rPr>
          <w:rFonts w:ascii="Arial" w:hAnsi="Arial" w:cs="Arial"/>
        </w:rPr>
      </w:pPr>
    </w:p>
    <w:p w14:paraId="3F2CA299" w14:textId="20192BE1" w:rsidR="006341D4" w:rsidRPr="00B414D9" w:rsidRDefault="00B414D9" w:rsidP="00695B3B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B414D9">
        <w:rPr>
          <w:rFonts w:ascii="Arial" w:hAnsi="Arial" w:cs="Arial"/>
        </w:rPr>
        <w:t>Appointees</w:t>
      </w:r>
    </w:p>
    <w:p w14:paraId="7EBD6DBE" w14:textId="37DBE5AF" w:rsidR="003D1D62" w:rsidRDefault="00E323C4" w:rsidP="00974ED0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Primary</w:t>
      </w:r>
      <w:r w:rsidR="006341D4">
        <w:rPr>
          <w:rFonts w:ascii="Arial" w:hAnsi="Arial" w:cs="Arial"/>
        </w:rPr>
        <w:t xml:space="preserve">: </w:t>
      </w:r>
      <w:r w:rsidR="007155E6">
        <w:rPr>
          <w:rFonts w:ascii="Arial" w:hAnsi="Arial" w:cs="Arial"/>
        </w:rPr>
        <w:t>CW3 Avitia, Richard</w:t>
      </w:r>
      <w:r w:rsidR="00B604FA">
        <w:rPr>
          <w:rFonts w:ascii="Arial" w:hAnsi="Arial" w:cs="Arial"/>
        </w:rPr>
        <w:t xml:space="preserve"> </w:t>
      </w:r>
    </w:p>
    <w:p w14:paraId="07479E75" w14:textId="06684289" w:rsidR="00C360B8" w:rsidRDefault="00C360B8" w:rsidP="00C360B8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Alternate: MSG </w:t>
      </w:r>
      <w:r w:rsidR="007155E6">
        <w:rPr>
          <w:rFonts w:ascii="Arial" w:hAnsi="Arial" w:cs="Arial"/>
        </w:rPr>
        <w:t>Barkle, Jo</w:t>
      </w:r>
      <w:r w:rsidR="00E323C4">
        <w:rPr>
          <w:rFonts w:ascii="Arial" w:hAnsi="Arial" w:cs="Arial"/>
        </w:rPr>
        <w:t>hn E.</w:t>
      </w:r>
    </w:p>
    <w:p w14:paraId="4E4AA418" w14:textId="70509ABD" w:rsidR="003D1D62" w:rsidRDefault="00233BFE" w:rsidP="003D1D62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AUTHORITY</w:t>
      </w:r>
      <w:proofErr w:type="gramStart"/>
      <w:r>
        <w:rPr>
          <w:rFonts w:ascii="Arial" w:hAnsi="Arial" w:cs="Arial"/>
        </w:rPr>
        <w:t>:  DA</w:t>
      </w:r>
      <w:proofErr w:type="gramEnd"/>
      <w:r>
        <w:rPr>
          <w:rFonts w:ascii="Arial" w:hAnsi="Arial" w:cs="Arial"/>
        </w:rPr>
        <w:t xml:space="preserve"> Pam 750-1 Para </w:t>
      </w:r>
      <w:r w:rsidR="00CC1E53">
        <w:rPr>
          <w:rFonts w:ascii="Arial" w:hAnsi="Arial" w:cs="Arial"/>
        </w:rPr>
        <w:t>10</w:t>
      </w:r>
      <w:r>
        <w:rPr>
          <w:rFonts w:ascii="Arial" w:hAnsi="Arial" w:cs="Arial"/>
        </w:rPr>
        <w:t>-</w:t>
      </w:r>
      <w:r w:rsidR="00266465">
        <w:rPr>
          <w:rFonts w:ascii="Arial" w:hAnsi="Arial" w:cs="Arial"/>
        </w:rPr>
        <w:t>6</w:t>
      </w:r>
      <w:r>
        <w:rPr>
          <w:rFonts w:ascii="Arial" w:hAnsi="Arial" w:cs="Arial"/>
        </w:rPr>
        <w:t>, 0</w:t>
      </w:r>
      <w:r w:rsidR="00266465">
        <w:rPr>
          <w:rFonts w:ascii="Arial" w:hAnsi="Arial" w:cs="Arial"/>
        </w:rPr>
        <w:t>2</w:t>
      </w:r>
      <w:r>
        <w:rPr>
          <w:rFonts w:ascii="Arial" w:hAnsi="Arial" w:cs="Arial"/>
        </w:rPr>
        <w:t xml:space="preserve"> </w:t>
      </w:r>
      <w:r w:rsidR="00266465">
        <w:rPr>
          <w:rFonts w:ascii="Arial" w:hAnsi="Arial" w:cs="Arial"/>
        </w:rPr>
        <w:t>February</w:t>
      </w:r>
      <w:r>
        <w:rPr>
          <w:rFonts w:ascii="Arial" w:hAnsi="Arial" w:cs="Arial"/>
        </w:rPr>
        <w:t xml:space="preserve"> 20</w:t>
      </w:r>
      <w:r w:rsidR="00266465">
        <w:rPr>
          <w:rFonts w:ascii="Arial" w:hAnsi="Arial" w:cs="Arial"/>
        </w:rPr>
        <w:t>2</w:t>
      </w:r>
      <w:r>
        <w:rPr>
          <w:rFonts w:ascii="Arial" w:hAnsi="Arial" w:cs="Arial"/>
        </w:rPr>
        <w:t>3</w:t>
      </w:r>
    </w:p>
    <w:p w14:paraId="539EEC20" w14:textId="2A3FAC46" w:rsidR="00A84C1E" w:rsidRDefault="003D1D62" w:rsidP="003D1D62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EFFECTIVE DATE</w:t>
      </w:r>
      <w:proofErr w:type="gramStart"/>
      <w:r>
        <w:rPr>
          <w:rFonts w:ascii="Arial" w:hAnsi="Arial" w:cs="Arial"/>
        </w:rPr>
        <w:t xml:space="preserve">:  </w:t>
      </w:r>
      <w:r w:rsidR="001A3823" w:rsidRPr="00A80274">
        <w:rPr>
          <w:rFonts w:ascii="Arial" w:hAnsi="Arial" w:cs="Arial"/>
        </w:rPr>
        <w:t>2</w:t>
      </w:r>
      <w:r w:rsidR="00A80274" w:rsidRPr="00A80274">
        <w:rPr>
          <w:rFonts w:ascii="Arial" w:hAnsi="Arial" w:cs="Arial"/>
        </w:rPr>
        <w:t>6</w:t>
      </w:r>
      <w:proofErr w:type="gramEnd"/>
      <w:r w:rsidR="001A3823" w:rsidRPr="00A80274">
        <w:rPr>
          <w:rFonts w:ascii="Arial" w:hAnsi="Arial" w:cs="Arial"/>
        </w:rPr>
        <w:t xml:space="preserve"> April 202</w:t>
      </w:r>
      <w:r w:rsidR="00A80274" w:rsidRPr="00A80274">
        <w:rPr>
          <w:rFonts w:ascii="Arial" w:hAnsi="Arial" w:cs="Arial"/>
        </w:rPr>
        <w:t>3</w:t>
      </w:r>
      <w:r w:rsidR="00A84C1E" w:rsidRPr="00A80274">
        <w:rPr>
          <w:rFonts w:ascii="Arial" w:hAnsi="Arial" w:cs="Arial"/>
        </w:rPr>
        <w:t xml:space="preserve"> </w:t>
      </w:r>
    </w:p>
    <w:p w14:paraId="1FFD38E9" w14:textId="77777777" w:rsidR="003D1D62" w:rsidRDefault="003D1D62" w:rsidP="003D1D62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PERIOD</w:t>
      </w:r>
      <w:proofErr w:type="gramStart"/>
      <w:r>
        <w:rPr>
          <w:rFonts w:ascii="Arial" w:hAnsi="Arial" w:cs="Arial"/>
        </w:rPr>
        <w:t>:  Indefinite</w:t>
      </w:r>
      <w:proofErr w:type="gramEnd"/>
      <w:r>
        <w:rPr>
          <w:rFonts w:ascii="Arial" w:hAnsi="Arial" w:cs="Arial"/>
        </w:rPr>
        <w:t xml:space="preserve"> or until officially relieved of appointment.  </w:t>
      </w:r>
    </w:p>
    <w:p w14:paraId="507D1703" w14:textId="77777777" w:rsidR="00A84C1E" w:rsidRPr="00A84C1E" w:rsidRDefault="00A84C1E" w:rsidP="00A84C1E">
      <w:pPr>
        <w:pStyle w:val="ListParagraph"/>
        <w:ind w:left="0"/>
        <w:rPr>
          <w:rFonts w:ascii="Arial" w:hAnsi="Arial" w:cs="Arial"/>
        </w:rPr>
      </w:pPr>
    </w:p>
    <w:p w14:paraId="69E8BC28" w14:textId="77777777" w:rsidR="00233BFE" w:rsidRPr="00233BFE" w:rsidRDefault="003D1D62" w:rsidP="00DE543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233BFE">
        <w:rPr>
          <w:rFonts w:ascii="Arial" w:hAnsi="Arial" w:cs="Arial"/>
        </w:rPr>
        <w:t xml:space="preserve">SPECIAL INSTRUCTIONS: </w:t>
      </w:r>
      <w:r w:rsidR="00233BFE" w:rsidRPr="00233BFE">
        <w:rPr>
          <w:rFonts w:ascii="Arial" w:hAnsi="Arial" w:cs="Arial"/>
        </w:rPr>
        <w:t>CMDP coordinators will review chapter 10 of Da PAM 750-1 to ensure that they understand their responsibilities and coordination requirements.  CMDP coordinators will schedule formal and informal inspections and staff assistance visits.</w:t>
      </w:r>
      <w:r w:rsidR="00233BFE">
        <w:rPr>
          <w:rFonts w:ascii="Arial" w:hAnsi="Arial" w:cs="Arial"/>
        </w:rPr>
        <w:t xml:space="preserve">  </w:t>
      </w:r>
      <w:r w:rsidR="00233BFE" w:rsidRPr="00233BFE">
        <w:rPr>
          <w:rFonts w:ascii="Arial" w:hAnsi="Arial" w:cs="Arial"/>
        </w:rPr>
        <w:t xml:space="preserve">The CMDP coordinator is authorized to coordinate directly with evaluation teams.  </w:t>
      </w:r>
    </w:p>
    <w:p w14:paraId="20874438" w14:textId="77777777" w:rsidR="00233BFE" w:rsidRPr="00233BFE" w:rsidRDefault="00233BFE" w:rsidP="00233BFE">
      <w:pPr>
        <w:pStyle w:val="ListParagraph"/>
        <w:ind w:left="0"/>
        <w:rPr>
          <w:rFonts w:ascii="Arial" w:hAnsi="Arial" w:cs="Arial"/>
        </w:rPr>
      </w:pPr>
    </w:p>
    <w:p w14:paraId="0050CB39" w14:textId="77777777" w:rsidR="00A84C1E" w:rsidRDefault="00233BFE" w:rsidP="00233BFE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233BFE">
        <w:rPr>
          <w:rFonts w:ascii="Arial" w:hAnsi="Arial" w:cs="Arial"/>
        </w:rPr>
        <w:t xml:space="preserve">This appointment memorandum will be validated annually.  </w:t>
      </w:r>
    </w:p>
    <w:p w14:paraId="369109FF" w14:textId="77777777" w:rsidR="003D1D62" w:rsidRDefault="003D1D62" w:rsidP="003D1D62">
      <w:pPr>
        <w:pStyle w:val="ListParagraph"/>
        <w:ind w:left="0"/>
        <w:rPr>
          <w:rFonts w:ascii="Arial" w:hAnsi="Arial" w:cs="Arial"/>
        </w:rPr>
      </w:pPr>
    </w:p>
    <w:p w14:paraId="75394FA1" w14:textId="708B1181" w:rsidR="00733DD1" w:rsidRPr="00BD54AA" w:rsidRDefault="003D1D62" w:rsidP="003D1D62">
      <w:pPr>
        <w:pStyle w:val="ListParagraph"/>
        <w:numPr>
          <w:ilvl w:val="0"/>
          <w:numId w:val="1"/>
        </w:numPr>
        <w:rPr>
          <w:rFonts w:ascii="Arial" w:hAnsi="Arial" w:cs="Arial"/>
          <w:color w:val="FF0000"/>
        </w:rPr>
      </w:pPr>
      <w:r>
        <w:rPr>
          <w:rFonts w:ascii="Arial" w:hAnsi="Arial" w:cs="Arial"/>
        </w:rPr>
        <w:t xml:space="preserve">The point of contact is </w:t>
      </w:r>
      <w:r w:rsidR="00DB5BC6" w:rsidRPr="00DB5BC6">
        <w:rPr>
          <w:rFonts w:ascii="Arial" w:hAnsi="Arial" w:cs="Arial"/>
        </w:rPr>
        <w:t xml:space="preserve">MAJ Riveraperez, Rafael A., BDE S4, at 512-782-5185 or </w:t>
      </w:r>
      <w:hyperlink r:id="rId10" w:history="1">
        <w:r w:rsidR="00DB5BC6" w:rsidRPr="00201D72">
          <w:rPr>
            <w:rStyle w:val="Hyperlink"/>
            <w:rFonts w:ascii="Arial" w:hAnsi="Arial" w:cs="Arial"/>
          </w:rPr>
          <w:t>rafael.a.riveraperez.mil@army.mil</w:t>
        </w:r>
      </w:hyperlink>
      <w:r w:rsidR="00DB5BC6" w:rsidRPr="00DB5BC6">
        <w:rPr>
          <w:rFonts w:ascii="Arial" w:hAnsi="Arial" w:cs="Arial"/>
        </w:rPr>
        <w:t xml:space="preserve"> . </w:t>
      </w:r>
      <w:r w:rsidRPr="00BD54AA">
        <w:rPr>
          <w:rFonts w:ascii="Arial" w:hAnsi="Arial" w:cs="Arial"/>
          <w:color w:val="FF0000"/>
        </w:rPr>
        <w:t xml:space="preserve"> </w:t>
      </w:r>
    </w:p>
    <w:p w14:paraId="32B0D378" w14:textId="77777777" w:rsidR="003D1D62" w:rsidRPr="003D1D62" w:rsidRDefault="003D1D62" w:rsidP="003D1D62">
      <w:pPr>
        <w:pStyle w:val="ListParagraph"/>
        <w:ind w:left="0"/>
        <w:rPr>
          <w:rFonts w:ascii="Arial" w:hAnsi="Arial" w:cs="Arial"/>
        </w:rPr>
      </w:pPr>
    </w:p>
    <w:p w14:paraId="44AD5F5C" w14:textId="77777777" w:rsidR="00733DD1" w:rsidRPr="00A84C1E" w:rsidRDefault="00733DD1" w:rsidP="00733DD1">
      <w:pPr>
        <w:tabs>
          <w:tab w:val="left" w:pos="360"/>
          <w:tab w:val="left" w:pos="720"/>
          <w:tab w:val="left" w:pos="1152"/>
          <w:tab w:val="right" w:pos="9360"/>
        </w:tabs>
        <w:rPr>
          <w:rFonts w:ascii="Arial" w:hAnsi="Arial" w:cs="Arial"/>
        </w:rPr>
      </w:pPr>
    </w:p>
    <w:p w14:paraId="4A30322D" w14:textId="77777777" w:rsidR="00733DD1" w:rsidRPr="00A84C1E" w:rsidRDefault="00733DD1" w:rsidP="00733DD1">
      <w:pPr>
        <w:tabs>
          <w:tab w:val="left" w:pos="360"/>
          <w:tab w:val="left" w:pos="720"/>
          <w:tab w:val="left" w:pos="1152"/>
          <w:tab w:val="right" w:pos="9360"/>
        </w:tabs>
        <w:rPr>
          <w:rFonts w:ascii="Arial" w:hAnsi="Arial" w:cs="Arial"/>
        </w:rPr>
      </w:pPr>
    </w:p>
    <w:p w14:paraId="3601B573" w14:textId="77777777" w:rsidR="00733DD1" w:rsidRPr="00A84C1E" w:rsidRDefault="00733DD1" w:rsidP="00733DD1">
      <w:pPr>
        <w:tabs>
          <w:tab w:val="left" w:pos="360"/>
          <w:tab w:val="left" w:pos="720"/>
          <w:tab w:val="left" w:pos="1152"/>
          <w:tab w:val="right" w:pos="9360"/>
        </w:tabs>
        <w:rPr>
          <w:rFonts w:ascii="Arial" w:hAnsi="Arial" w:cs="Arial"/>
        </w:rPr>
      </w:pPr>
    </w:p>
    <w:p w14:paraId="7A9AD317" w14:textId="5E3EB2C5" w:rsidR="00733DD1" w:rsidRPr="00AE2F28" w:rsidRDefault="00733DD1" w:rsidP="00733DD1">
      <w:pPr>
        <w:tabs>
          <w:tab w:val="left" w:pos="360"/>
          <w:tab w:val="left" w:pos="720"/>
          <w:tab w:val="left" w:pos="1152"/>
          <w:tab w:val="left" w:pos="4680"/>
          <w:tab w:val="right" w:pos="9360"/>
        </w:tabs>
        <w:rPr>
          <w:rFonts w:ascii="Arial" w:hAnsi="Arial" w:cs="Arial"/>
        </w:rPr>
      </w:pPr>
      <w:r w:rsidRPr="00A84C1E">
        <w:rPr>
          <w:rFonts w:ascii="Arial" w:hAnsi="Arial" w:cs="Arial"/>
        </w:rPr>
        <w:tab/>
      </w:r>
      <w:r w:rsidRPr="00A84C1E">
        <w:rPr>
          <w:rFonts w:ascii="Arial" w:hAnsi="Arial" w:cs="Arial"/>
        </w:rPr>
        <w:tab/>
      </w:r>
      <w:r w:rsidRPr="00A84C1E">
        <w:rPr>
          <w:rFonts w:ascii="Arial" w:hAnsi="Arial" w:cs="Arial"/>
        </w:rPr>
        <w:tab/>
        <w:t xml:space="preserve"> </w:t>
      </w:r>
      <w:r w:rsidRPr="00A84C1E">
        <w:rPr>
          <w:rFonts w:ascii="Arial" w:hAnsi="Arial" w:cs="Arial"/>
        </w:rPr>
        <w:tab/>
      </w:r>
      <w:r w:rsidR="00E323C4">
        <w:rPr>
          <w:rFonts w:ascii="Arial" w:hAnsi="Arial" w:cs="Arial"/>
        </w:rPr>
        <w:t xml:space="preserve">MILLER, </w:t>
      </w:r>
      <w:r w:rsidR="00FD4A48">
        <w:rPr>
          <w:rFonts w:ascii="Arial" w:hAnsi="Arial" w:cs="Arial"/>
        </w:rPr>
        <w:t>ZEBADNAH E.</w:t>
      </w:r>
    </w:p>
    <w:p w14:paraId="20A12327" w14:textId="095708AD" w:rsidR="00733DD1" w:rsidRPr="00AE2F28" w:rsidRDefault="00733DD1" w:rsidP="00733DD1">
      <w:pPr>
        <w:tabs>
          <w:tab w:val="left" w:pos="360"/>
          <w:tab w:val="left" w:pos="720"/>
          <w:tab w:val="left" w:pos="1152"/>
          <w:tab w:val="left" w:pos="4680"/>
          <w:tab w:val="right" w:pos="9360"/>
        </w:tabs>
        <w:rPr>
          <w:rFonts w:ascii="Arial" w:hAnsi="Arial" w:cs="Arial"/>
        </w:rPr>
      </w:pPr>
      <w:r w:rsidRPr="00AE2F28">
        <w:rPr>
          <w:rFonts w:ascii="Arial" w:hAnsi="Arial" w:cs="Arial"/>
        </w:rPr>
        <w:tab/>
      </w:r>
      <w:r w:rsidRPr="00AE2F28">
        <w:rPr>
          <w:rFonts w:ascii="Arial" w:hAnsi="Arial" w:cs="Arial"/>
        </w:rPr>
        <w:tab/>
      </w:r>
      <w:r w:rsidRPr="00AE2F28">
        <w:rPr>
          <w:rFonts w:ascii="Arial" w:hAnsi="Arial" w:cs="Arial"/>
        </w:rPr>
        <w:tab/>
        <w:t xml:space="preserve"> </w:t>
      </w:r>
      <w:r w:rsidR="00A84C1E" w:rsidRPr="00AE2F28">
        <w:rPr>
          <w:rFonts w:ascii="Arial" w:hAnsi="Arial" w:cs="Arial"/>
        </w:rPr>
        <w:tab/>
      </w:r>
      <w:proofErr w:type="gramStart"/>
      <w:r w:rsidR="0054585D" w:rsidRPr="00AE2F28">
        <w:rPr>
          <w:rFonts w:ascii="Arial" w:hAnsi="Arial" w:cs="Arial"/>
        </w:rPr>
        <w:t>C</w:t>
      </w:r>
      <w:r w:rsidR="00AE2F28" w:rsidRPr="00AE2F28">
        <w:rPr>
          <w:rFonts w:ascii="Arial" w:hAnsi="Arial" w:cs="Arial"/>
        </w:rPr>
        <w:t>OL</w:t>
      </w:r>
      <w:r w:rsidR="0054585D" w:rsidRPr="00AE2F28">
        <w:rPr>
          <w:rFonts w:ascii="Arial" w:hAnsi="Arial" w:cs="Arial"/>
        </w:rPr>
        <w:t>,</w:t>
      </w:r>
      <w:r w:rsidR="00AE2F28" w:rsidRPr="00AE2F28">
        <w:rPr>
          <w:rFonts w:ascii="Arial" w:hAnsi="Arial" w:cs="Arial"/>
        </w:rPr>
        <w:t>EN</w:t>
      </w:r>
      <w:proofErr w:type="gramEnd"/>
      <w:r w:rsidR="00AE2F28" w:rsidRPr="00AE2F28">
        <w:rPr>
          <w:rFonts w:ascii="Arial" w:hAnsi="Arial" w:cs="Arial"/>
        </w:rPr>
        <w:t>,</w:t>
      </w:r>
      <w:r w:rsidR="0054585D" w:rsidRPr="00AE2F28">
        <w:rPr>
          <w:rFonts w:ascii="Arial" w:hAnsi="Arial" w:cs="Arial"/>
        </w:rPr>
        <w:t xml:space="preserve"> TXARNG</w:t>
      </w:r>
    </w:p>
    <w:p w14:paraId="60CE4424" w14:textId="24376F03" w:rsidR="00733DD1" w:rsidRPr="00AE2F28" w:rsidRDefault="00733DD1" w:rsidP="00733DD1">
      <w:pPr>
        <w:tabs>
          <w:tab w:val="left" w:pos="360"/>
          <w:tab w:val="left" w:pos="720"/>
          <w:tab w:val="left" w:pos="1152"/>
          <w:tab w:val="left" w:pos="4680"/>
          <w:tab w:val="right" w:pos="9360"/>
        </w:tabs>
        <w:rPr>
          <w:rFonts w:ascii="Arial" w:hAnsi="Arial" w:cs="Arial"/>
        </w:rPr>
      </w:pPr>
      <w:r w:rsidRPr="00AE2F28">
        <w:rPr>
          <w:rFonts w:ascii="Arial" w:hAnsi="Arial" w:cs="Arial"/>
        </w:rPr>
        <w:tab/>
      </w:r>
      <w:r w:rsidRPr="00AE2F28">
        <w:rPr>
          <w:rFonts w:ascii="Arial" w:hAnsi="Arial" w:cs="Arial"/>
        </w:rPr>
        <w:tab/>
      </w:r>
      <w:r w:rsidRPr="00AE2F28">
        <w:rPr>
          <w:rFonts w:ascii="Arial" w:hAnsi="Arial" w:cs="Arial"/>
        </w:rPr>
        <w:tab/>
        <w:t xml:space="preserve"> </w:t>
      </w:r>
      <w:r w:rsidRPr="00AE2F28">
        <w:rPr>
          <w:rFonts w:ascii="Arial" w:hAnsi="Arial" w:cs="Arial"/>
        </w:rPr>
        <w:tab/>
      </w:r>
      <w:r w:rsidR="00AE2F28" w:rsidRPr="00AE2F28">
        <w:rPr>
          <w:rFonts w:ascii="Arial" w:hAnsi="Arial" w:cs="Arial"/>
        </w:rPr>
        <w:t>Commanding</w:t>
      </w:r>
    </w:p>
    <w:p w14:paraId="64190306" w14:textId="77777777" w:rsidR="003D1D62" w:rsidRDefault="003D1D62" w:rsidP="00733DD1">
      <w:pPr>
        <w:tabs>
          <w:tab w:val="left" w:pos="360"/>
          <w:tab w:val="left" w:pos="720"/>
          <w:tab w:val="left" w:pos="1152"/>
          <w:tab w:val="left" w:pos="4680"/>
          <w:tab w:val="right" w:pos="936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DISTRIBUTION: </w:t>
      </w:r>
    </w:p>
    <w:p w14:paraId="7179ABE0" w14:textId="77777777" w:rsidR="00974ED0" w:rsidRDefault="00974ED0" w:rsidP="00974ED0">
      <w:pPr>
        <w:pStyle w:val="BodyText"/>
        <w:ind w:right="7159"/>
      </w:pPr>
      <w:r>
        <w:t>386</w:t>
      </w:r>
      <w:r>
        <w:rPr>
          <w:vertAlign w:val="superscript"/>
        </w:rPr>
        <w:t>th</w:t>
      </w:r>
      <w:r>
        <w:rPr>
          <w:spacing w:val="-13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 xml:space="preserve">BN </w:t>
      </w:r>
    </w:p>
    <w:p w14:paraId="36804BE6" w14:textId="16DAD587" w:rsidR="00B414D9" w:rsidRPr="00B414D9" w:rsidRDefault="00974ED0" w:rsidP="00B414D9">
      <w:pPr>
        <w:pStyle w:val="BodyText"/>
        <w:ind w:right="7159"/>
        <w:rPr>
          <w:spacing w:val="-5"/>
        </w:rPr>
      </w:pPr>
      <w:r>
        <w:t>HHC, 176</w:t>
      </w:r>
      <w:r w:rsidRPr="003264D3">
        <w:rPr>
          <w:vertAlign w:val="superscript"/>
        </w:rPr>
        <w:t>TH</w:t>
      </w:r>
      <w:r>
        <w:t xml:space="preserve"> EN</w:t>
      </w:r>
    </w:p>
    <w:sectPr w:rsidR="00B414D9" w:rsidRPr="00B414D9" w:rsidSect="00D25AF8">
      <w:headerReference w:type="default" r:id="rId11"/>
      <w:headerReference w:type="first" r:id="rId1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1F826" w14:textId="77777777" w:rsidR="00AE6B7B" w:rsidRDefault="00AE6B7B" w:rsidP="00B531B2">
      <w:r>
        <w:separator/>
      </w:r>
    </w:p>
  </w:endnote>
  <w:endnote w:type="continuationSeparator" w:id="0">
    <w:p w14:paraId="4FE90C3D" w14:textId="77777777" w:rsidR="00AE6B7B" w:rsidRDefault="00AE6B7B" w:rsidP="00B531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B02E6" w14:textId="77777777" w:rsidR="00AE6B7B" w:rsidRDefault="00AE6B7B" w:rsidP="00B531B2">
      <w:r>
        <w:separator/>
      </w:r>
    </w:p>
  </w:footnote>
  <w:footnote w:type="continuationSeparator" w:id="0">
    <w:p w14:paraId="6FAB8AA4" w14:textId="77777777" w:rsidR="00AE6B7B" w:rsidRDefault="00AE6B7B" w:rsidP="00B531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BBE8B" w14:textId="77777777" w:rsidR="00FD4A48" w:rsidRDefault="00A84C1E" w:rsidP="00D25AF8">
    <w:pPr>
      <w:rPr>
        <w:rFonts w:ascii="Arial" w:hAnsi="Arial" w:cs="Arial"/>
      </w:rPr>
    </w:pPr>
    <w:r>
      <w:rPr>
        <w:rFonts w:ascii="Arial" w:hAnsi="Arial" w:cs="Arial"/>
      </w:rPr>
      <w:t>NGTX-DOL-CTO</w:t>
    </w:r>
    <w:r w:rsidR="00161AEC">
      <w:rPr>
        <w:rFonts w:ascii="Arial" w:hAnsi="Arial" w:cs="Arial"/>
      </w:rPr>
      <w:tab/>
    </w:r>
    <w:r w:rsidR="00161AEC">
      <w:rPr>
        <w:rFonts w:ascii="Arial" w:hAnsi="Arial" w:cs="Arial"/>
      </w:rPr>
      <w:tab/>
    </w:r>
    <w:r w:rsidR="00161AEC">
      <w:rPr>
        <w:rFonts w:ascii="Arial" w:hAnsi="Arial" w:cs="Arial"/>
      </w:rPr>
      <w:tab/>
    </w:r>
    <w:r w:rsidR="00161AEC">
      <w:rPr>
        <w:rFonts w:ascii="Arial" w:hAnsi="Arial" w:cs="Arial"/>
      </w:rPr>
      <w:tab/>
    </w:r>
    <w:r w:rsidR="00161AEC">
      <w:rPr>
        <w:rFonts w:ascii="Arial" w:hAnsi="Arial" w:cs="Arial"/>
      </w:rPr>
      <w:tab/>
    </w:r>
    <w:r w:rsidR="00733DD1">
      <w:rPr>
        <w:rFonts w:ascii="Arial" w:hAnsi="Arial" w:cs="Arial"/>
      </w:rPr>
      <w:t xml:space="preserve"> </w:t>
    </w:r>
    <w:r w:rsidR="00B531B2">
      <w:rPr>
        <w:rFonts w:ascii="Arial" w:hAnsi="Arial" w:cs="Arial"/>
      </w:rPr>
      <w:tab/>
    </w:r>
    <w:r w:rsidR="00B531B2">
      <w:rPr>
        <w:rFonts w:ascii="Arial" w:hAnsi="Arial" w:cs="Arial"/>
      </w:rPr>
      <w:tab/>
    </w:r>
  </w:p>
  <w:p w14:paraId="4969BB87" w14:textId="77777777" w:rsidR="00FD4A48" w:rsidRPr="00671237" w:rsidRDefault="00A84C1E" w:rsidP="00653B5D">
    <w:pPr>
      <w:rPr>
        <w:rFonts w:ascii="Arial" w:hAnsi="Arial" w:cs="Arial"/>
      </w:rPr>
    </w:pPr>
    <w:r w:rsidRPr="00A84C1E">
      <w:rPr>
        <w:rFonts w:ascii="Arial" w:hAnsi="Arial" w:cs="Arial"/>
      </w:rPr>
      <w:t>Guidance for FY17 COMET schedules and evaluation reports.</w:t>
    </w:r>
  </w:p>
  <w:p w14:paraId="784C0C7F" w14:textId="77777777" w:rsidR="00FD4A48" w:rsidRDefault="00FD4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104D2" w14:textId="54F378F0" w:rsidR="00FD4A48" w:rsidRDefault="00CD5E2B" w:rsidP="00D25AF8">
    <w:pPr>
      <w:pStyle w:val="Heading1"/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1A23B16" wp14:editId="663F4005">
              <wp:simplePos x="0" y="0"/>
              <wp:positionH relativeFrom="column">
                <wp:posOffset>1706880</wp:posOffset>
              </wp:positionH>
              <wp:positionV relativeFrom="paragraph">
                <wp:posOffset>-167640</wp:posOffset>
              </wp:positionV>
              <wp:extent cx="2545080" cy="114300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45080" cy="1143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C4329A" w14:textId="77777777" w:rsidR="00FD4A48" w:rsidRDefault="00161AEC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</w:pPr>
                          <w:smartTag w:uri="urn:schemas-microsoft-com:office:smarttags" w:element="State">
                            <w:r w:rsidRPr="00906E98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TEXAS</w:t>
                            </w:r>
                          </w:smartTag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 xml:space="preserve"> MILITARY DEPARTMENT</w:t>
                          </w:r>
                        </w:p>
                        <w:p w14:paraId="50D5EDC0" w14:textId="3AFAEED4" w:rsidR="00FD4A48" w:rsidRDefault="00161AEC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TEXAS ARMY NATIONAL GUARD</w:t>
                          </w:r>
                        </w:p>
                        <w:p w14:paraId="47A91D9F" w14:textId="3D606BAE" w:rsidR="00CD5E2B" w:rsidRPr="00420F39" w:rsidRDefault="00CD5E2B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HEADQUARTERS, 176</w:t>
                          </w:r>
                          <w:r w:rsidRPr="00CD5E2B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  <w:vertAlign w:val="superscript"/>
                            </w:rPr>
                            <w:t>TH</w:t>
                          </w: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 xml:space="preserve"> ENGINEER BRIGADE</w:t>
                          </w:r>
                        </w:p>
                        <w:p w14:paraId="3A0EB43E" w14:textId="29908873" w:rsidR="00FD4A48" w:rsidRPr="003B4AA8" w:rsidRDefault="00CD5E2B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4601</w:t>
                          </w:r>
                          <w:r w:rsidR="003A1E1A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 xml:space="preserve"> FAIRVIEW DRIVE, BLDG 1001A</w:t>
                          </w:r>
                        </w:p>
                        <w:p w14:paraId="61259207" w14:textId="3671FC88" w:rsidR="00FD4A48" w:rsidRPr="003B4AA8" w:rsidRDefault="00161AEC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 w:rsidRPr="003B4AA8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AUSTIN, TX 7</w:t>
                          </w:r>
                          <w:r w:rsidR="003A1E1A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8731</w:t>
                          </w:r>
                        </w:p>
                        <w:p w14:paraId="795FF8C5" w14:textId="77777777" w:rsidR="00FD4A48" w:rsidRDefault="00161AEC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 w:rsidRPr="003B4AA8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(512) 782-5001</w:t>
                          </w:r>
                        </w:p>
                        <w:p w14:paraId="71D7A2C9" w14:textId="77777777" w:rsidR="00230D91" w:rsidRPr="00230D91" w:rsidRDefault="00230D91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color w:val="FF000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1A23B1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34.4pt;margin-top:-13.2pt;width:200.4pt;height:9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" filled="f" stroked="f">
              <v:textbox>
                <w:txbxContent>
                  <w:p w14:paraId="1BC4329A" w14:textId="77777777" w:rsidR="00FD4A48" w:rsidRDefault="00161AEC" w:rsidP="00D25AF8">
                    <w:pPr>
                      <w:jc w:val="center"/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</w:pPr>
                    <w:smartTag w:uri="urn:schemas-microsoft-com:office:smarttags" w:element="State">
                      <w:r w:rsidRPr="00906E98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TEXAS</w:t>
                      </w:r>
                    </w:smartTag>
                    <w:r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  <w:t xml:space="preserve"> MILITARY DEPARTMENT</w:t>
                    </w:r>
                  </w:p>
                  <w:p w14:paraId="50D5EDC0" w14:textId="3AFAEED4" w:rsidR="00FD4A48" w:rsidRDefault="00161AEC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TEXAS ARMY NATIONAL GUARD</w:t>
                    </w:r>
                  </w:p>
                  <w:p w14:paraId="47A91D9F" w14:textId="3D606BAE" w:rsidR="00CD5E2B" w:rsidRPr="00420F39" w:rsidRDefault="00CD5E2B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HEADQUARTERS, 176</w:t>
                    </w:r>
                    <w:r w:rsidRPr="00CD5E2B">
                      <w:rPr>
                        <w:rFonts w:ascii="Arial" w:hAnsi="Arial" w:cs="Arial"/>
                        <w:b/>
                        <w:sz w:val="16"/>
                        <w:szCs w:val="16"/>
                        <w:vertAlign w:val="superscript"/>
                      </w:rPr>
                      <w:t>TH</w:t>
                    </w:r>
                    <w:r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 xml:space="preserve"> ENGINEER BRIGADE</w:t>
                    </w:r>
                  </w:p>
                  <w:p w14:paraId="3A0EB43E" w14:textId="29908873" w:rsidR="00FD4A48" w:rsidRPr="003B4AA8" w:rsidRDefault="00CD5E2B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4601</w:t>
                    </w:r>
                    <w:r w:rsidR="003A1E1A"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 xml:space="preserve"> FAIRVIEW DRIVE, BLDG 1001A</w:t>
                    </w:r>
                  </w:p>
                  <w:p w14:paraId="61259207" w14:textId="3671FC88" w:rsidR="00FD4A48" w:rsidRPr="003B4AA8" w:rsidRDefault="00161AEC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 w:rsidRPr="003B4AA8"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AUSTIN, TX 7</w:t>
                    </w:r>
                    <w:r w:rsidR="003A1E1A"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8731</w:t>
                    </w:r>
                  </w:p>
                  <w:p w14:paraId="795FF8C5" w14:textId="77777777" w:rsidR="00FD4A48" w:rsidRDefault="00161AEC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 w:rsidRPr="003B4AA8"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(512) 782-5001</w:t>
                    </w:r>
                  </w:p>
                  <w:p w14:paraId="71D7A2C9" w14:textId="77777777" w:rsidR="00230D91" w:rsidRPr="00230D91" w:rsidRDefault="00230D91" w:rsidP="00D25AF8">
                    <w:pPr>
                      <w:jc w:val="center"/>
                      <w:rPr>
                        <w:rFonts w:ascii="Arial" w:hAnsi="Arial" w:cs="Arial"/>
                        <w:b/>
                        <w:color w:val="FF0000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 w:rsidR="00161AEC" w:rsidRPr="00671237">
      <w:rPr>
        <w:noProof/>
      </w:rPr>
      <w:drawing>
        <wp:anchor distT="0" distB="0" distL="114300" distR="114300" simplePos="0" relativeHeight="251660288" behindDoc="1" locked="0" layoutInCell="1" allowOverlap="1" wp14:anchorId="2CE328D5" wp14:editId="11409EEA">
          <wp:simplePos x="0" y="0"/>
          <wp:positionH relativeFrom="column">
            <wp:posOffset>-356260</wp:posOffset>
          </wp:positionH>
          <wp:positionV relativeFrom="paragraph">
            <wp:posOffset>-130629</wp:posOffset>
          </wp:positionV>
          <wp:extent cx="890649" cy="914400"/>
          <wp:effectExtent l="0" t="0" r="0" b="0"/>
          <wp:wrapNone/>
          <wp:docPr id="3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TMD-blue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0649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61AEC">
      <w:rPr>
        <w:noProof/>
      </w:rPr>
      <w:t xml:space="preserve"> </w:t>
    </w:r>
  </w:p>
  <w:p w14:paraId="788CF7B8" w14:textId="77777777" w:rsidR="00FD4A48" w:rsidRPr="00671237" w:rsidRDefault="00161AEC" w:rsidP="00D25AF8">
    <w:pPr>
      <w:pStyle w:val="Heading1"/>
    </w:pPr>
    <w:r>
      <w:tab/>
    </w:r>
    <w:r>
      <w:tab/>
    </w:r>
    <w:r w:rsidRPr="00671237">
      <w:tab/>
    </w:r>
    <w:r w:rsidRPr="00671237">
      <w:tab/>
    </w:r>
    <w:r w:rsidRPr="00671237">
      <w:tab/>
    </w:r>
    <w:r w:rsidRPr="00671237">
      <w:tab/>
    </w:r>
    <w:r w:rsidRPr="00671237">
      <w:tab/>
    </w:r>
    <w:r w:rsidRPr="00671237">
      <w:tab/>
    </w:r>
    <w:r w:rsidRPr="00671237">
      <w:tab/>
    </w:r>
    <w:r w:rsidRPr="00671237">
      <w:tab/>
    </w:r>
  </w:p>
  <w:p w14:paraId="5308540A" w14:textId="77777777" w:rsidR="00FD4A48" w:rsidRPr="00671237" w:rsidRDefault="00161AEC" w:rsidP="00D25AF8">
    <w:pPr>
      <w:jc w:val="right"/>
      <w:rPr>
        <w:rFonts w:ascii="Arial" w:hAnsi="Arial" w:cs="Arial"/>
      </w:rPr>
    </w:pP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</w:p>
  <w:p w14:paraId="018CE9C4" w14:textId="47F4582B" w:rsidR="00FD4A48" w:rsidRPr="00C0745A" w:rsidRDefault="001A3823" w:rsidP="00D25AF8">
    <w:pPr>
      <w:rPr>
        <w:rFonts w:ascii="Arial" w:hAnsi="Arial" w:cs="Arial"/>
      </w:rPr>
    </w:pPr>
    <w:r w:rsidRPr="00C0745A">
      <w:rPr>
        <w:rFonts w:ascii="Arial" w:hAnsi="Arial" w:cs="Arial"/>
      </w:rPr>
      <w:t>NGTX-</w:t>
    </w:r>
    <w:r w:rsidR="00EA5980" w:rsidRPr="00C0745A">
      <w:rPr>
        <w:rFonts w:ascii="Arial" w:hAnsi="Arial" w:cs="Arial"/>
      </w:rPr>
      <w:t>I</w:t>
    </w:r>
    <w:r w:rsidR="003A1E1A" w:rsidRPr="00C0745A">
      <w:rPr>
        <w:rFonts w:ascii="Arial" w:hAnsi="Arial" w:cs="Arial"/>
      </w:rPr>
      <w:t>D</w:t>
    </w:r>
    <w:r w:rsidR="00EA5980" w:rsidRPr="00C0745A">
      <w:rPr>
        <w:rFonts w:ascii="Arial" w:hAnsi="Arial" w:cs="Arial"/>
      </w:rPr>
      <w:t>-</w:t>
    </w:r>
    <w:r w:rsidR="003A1E1A" w:rsidRPr="00C0745A">
      <w:rPr>
        <w:rFonts w:ascii="Arial" w:hAnsi="Arial" w:cs="Arial"/>
      </w:rPr>
      <w:t>Z</w:t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733DD1" w:rsidRPr="00C0745A">
      <w:rPr>
        <w:rFonts w:ascii="Arial" w:hAnsi="Arial" w:cs="Arial"/>
      </w:rPr>
      <w:t xml:space="preserve"> </w:t>
    </w:r>
    <w:r w:rsidR="00B531B2" w:rsidRPr="00C0745A">
      <w:rPr>
        <w:rFonts w:ascii="Arial" w:hAnsi="Arial" w:cs="Arial"/>
      </w:rPr>
      <w:tab/>
    </w:r>
    <w:r w:rsidR="00B531B2" w:rsidRPr="00C0745A">
      <w:rPr>
        <w:rFonts w:ascii="Arial" w:hAnsi="Arial" w:cs="Arial"/>
      </w:rPr>
      <w:tab/>
    </w:r>
    <w:r w:rsidR="00C93602">
      <w:rPr>
        <w:rFonts w:ascii="Arial" w:hAnsi="Arial" w:cs="Arial"/>
      </w:rPr>
      <w:t xml:space="preserve">            </w:t>
    </w:r>
    <w:r w:rsidR="007155E6">
      <w:rPr>
        <w:rFonts w:ascii="Arial" w:hAnsi="Arial" w:cs="Arial"/>
      </w:rPr>
      <w:t>06 December</w:t>
    </w:r>
    <w:r w:rsidR="00EA5980" w:rsidRPr="00C0745A">
      <w:rPr>
        <w:rFonts w:ascii="Arial" w:hAnsi="Arial" w:cs="Arial"/>
      </w:rPr>
      <w:t xml:space="preserve"> 202</w:t>
    </w:r>
    <w:r w:rsidR="001A4207">
      <w:rPr>
        <w:rFonts w:ascii="Arial" w:hAnsi="Arial" w:cs="Arial"/>
      </w:rPr>
      <w:t>5</w:t>
    </w:r>
  </w:p>
  <w:p w14:paraId="15F0A76C" w14:textId="77777777" w:rsidR="00FD4A48" w:rsidRDefault="00FD4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2C7C69"/>
    <w:multiLevelType w:val="multilevel"/>
    <w:tmpl w:val="DD964A38"/>
    <w:lvl w:ilvl="0">
      <w:start w:val="1"/>
      <w:numFmt w:val="decimal"/>
      <w:suff w:val="space"/>
      <w:lvlText w:val="%1. "/>
      <w:lvlJc w:val="left"/>
      <w:pPr>
        <w:ind w:left="0" w:firstLine="0"/>
      </w:pPr>
      <w:rPr>
        <w:rFonts w:hint="default"/>
        <w:b w:val="0"/>
        <w:color w:val="auto"/>
      </w:rPr>
    </w:lvl>
    <w:lvl w:ilvl="1">
      <w:start w:val="1"/>
      <w:numFmt w:val="lowerLetter"/>
      <w:suff w:val="space"/>
      <w:lvlText w:val="%2. "/>
      <w:lvlJc w:val="left"/>
      <w:pPr>
        <w:ind w:left="0" w:firstLine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602031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DD1"/>
    <w:rsid w:val="00020936"/>
    <w:rsid w:val="00026D95"/>
    <w:rsid w:val="0003620D"/>
    <w:rsid w:val="00044781"/>
    <w:rsid w:val="00045656"/>
    <w:rsid w:val="00045C11"/>
    <w:rsid w:val="000466D9"/>
    <w:rsid w:val="00050F84"/>
    <w:rsid w:val="00055641"/>
    <w:rsid w:val="00055858"/>
    <w:rsid w:val="0006614D"/>
    <w:rsid w:val="0007029C"/>
    <w:rsid w:val="000855EA"/>
    <w:rsid w:val="00090441"/>
    <w:rsid w:val="000A0B30"/>
    <w:rsid w:val="000A1353"/>
    <w:rsid w:val="000D09F9"/>
    <w:rsid w:val="000D1CBB"/>
    <w:rsid w:val="000E1A34"/>
    <w:rsid w:val="000E27C6"/>
    <w:rsid w:val="000F7215"/>
    <w:rsid w:val="00106CD5"/>
    <w:rsid w:val="00116E98"/>
    <w:rsid w:val="00121017"/>
    <w:rsid w:val="001362EE"/>
    <w:rsid w:val="0013772F"/>
    <w:rsid w:val="00137D55"/>
    <w:rsid w:val="00146C86"/>
    <w:rsid w:val="00161AEC"/>
    <w:rsid w:val="00170E87"/>
    <w:rsid w:val="00174A24"/>
    <w:rsid w:val="00176860"/>
    <w:rsid w:val="001772E8"/>
    <w:rsid w:val="00177420"/>
    <w:rsid w:val="001778E8"/>
    <w:rsid w:val="001816FD"/>
    <w:rsid w:val="0018222C"/>
    <w:rsid w:val="00182D67"/>
    <w:rsid w:val="001857F5"/>
    <w:rsid w:val="001A0E9D"/>
    <w:rsid w:val="001A1794"/>
    <w:rsid w:val="001A3823"/>
    <w:rsid w:val="001A40CC"/>
    <w:rsid w:val="001A4207"/>
    <w:rsid w:val="001A7B76"/>
    <w:rsid w:val="001B64CC"/>
    <w:rsid w:val="001C02DF"/>
    <w:rsid w:val="001C5A12"/>
    <w:rsid w:val="001C6994"/>
    <w:rsid w:val="001D2B57"/>
    <w:rsid w:val="001D7AAF"/>
    <w:rsid w:val="001E0E90"/>
    <w:rsid w:val="001E723E"/>
    <w:rsid w:val="001F5088"/>
    <w:rsid w:val="00210DA2"/>
    <w:rsid w:val="00211375"/>
    <w:rsid w:val="0023031F"/>
    <w:rsid w:val="00230D91"/>
    <w:rsid w:val="00233BFE"/>
    <w:rsid w:val="002373E0"/>
    <w:rsid w:val="00237841"/>
    <w:rsid w:val="00243CC8"/>
    <w:rsid w:val="00250926"/>
    <w:rsid w:val="002551F2"/>
    <w:rsid w:val="00266465"/>
    <w:rsid w:val="0027530E"/>
    <w:rsid w:val="002867D8"/>
    <w:rsid w:val="00286D00"/>
    <w:rsid w:val="002919CE"/>
    <w:rsid w:val="0029283B"/>
    <w:rsid w:val="002A3A71"/>
    <w:rsid w:val="002C08C2"/>
    <w:rsid w:val="002E0432"/>
    <w:rsid w:val="002E0E0D"/>
    <w:rsid w:val="002E20B7"/>
    <w:rsid w:val="002E5A3A"/>
    <w:rsid w:val="002F4E75"/>
    <w:rsid w:val="002F5292"/>
    <w:rsid w:val="003029FB"/>
    <w:rsid w:val="00302E7D"/>
    <w:rsid w:val="003108D8"/>
    <w:rsid w:val="003169AE"/>
    <w:rsid w:val="00323AE5"/>
    <w:rsid w:val="0033403E"/>
    <w:rsid w:val="003362DF"/>
    <w:rsid w:val="003409CF"/>
    <w:rsid w:val="0034461B"/>
    <w:rsid w:val="00352434"/>
    <w:rsid w:val="0035651E"/>
    <w:rsid w:val="00375720"/>
    <w:rsid w:val="0038196A"/>
    <w:rsid w:val="00381B60"/>
    <w:rsid w:val="003851A7"/>
    <w:rsid w:val="00387494"/>
    <w:rsid w:val="00395707"/>
    <w:rsid w:val="003A03E4"/>
    <w:rsid w:val="003A1E1A"/>
    <w:rsid w:val="003B7A06"/>
    <w:rsid w:val="003C6F56"/>
    <w:rsid w:val="003D1D62"/>
    <w:rsid w:val="003F75BC"/>
    <w:rsid w:val="00407405"/>
    <w:rsid w:val="00421C36"/>
    <w:rsid w:val="00431C99"/>
    <w:rsid w:val="00435333"/>
    <w:rsid w:val="004425BB"/>
    <w:rsid w:val="00445637"/>
    <w:rsid w:val="0045391B"/>
    <w:rsid w:val="00464A4E"/>
    <w:rsid w:val="00475CD9"/>
    <w:rsid w:val="004B2AD4"/>
    <w:rsid w:val="004C183F"/>
    <w:rsid w:val="004D2476"/>
    <w:rsid w:val="004D4104"/>
    <w:rsid w:val="004E48FB"/>
    <w:rsid w:val="0052055B"/>
    <w:rsid w:val="005361AD"/>
    <w:rsid w:val="0054585D"/>
    <w:rsid w:val="0055014C"/>
    <w:rsid w:val="00551309"/>
    <w:rsid w:val="00552DAF"/>
    <w:rsid w:val="00553AFC"/>
    <w:rsid w:val="005640D7"/>
    <w:rsid w:val="00567BEB"/>
    <w:rsid w:val="00571CD8"/>
    <w:rsid w:val="005955B9"/>
    <w:rsid w:val="005A1144"/>
    <w:rsid w:val="005A3814"/>
    <w:rsid w:val="005B6D5B"/>
    <w:rsid w:val="005C7A44"/>
    <w:rsid w:val="005D3013"/>
    <w:rsid w:val="005E0080"/>
    <w:rsid w:val="005E3C66"/>
    <w:rsid w:val="005F0146"/>
    <w:rsid w:val="005F3F44"/>
    <w:rsid w:val="00615786"/>
    <w:rsid w:val="00617062"/>
    <w:rsid w:val="00624FA1"/>
    <w:rsid w:val="006341D4"/>
    <w:rsid w:val="006403F4"/>
    <w:rsid w:val="006417FC"/>
    <w:rsid w:val="00646C9C"/>
    <w:rsid w:val="006527B0"/>
    <w:rsid w:val="006607AF"/>
    <w:rsid w:val="00661949"/>
    <w:rsid w:val="006770E3"/>
    <w:rsid w:val="00683F5C"/>
    <w:rsid w:val="0068591E"/>
    <w:rsid w:val="00685F18"/>
    <w:rsid w:val="00686540"/>
    <w:rsid w:val="0068655E"/>
    <w:rsid w:val="00687357"/>
    <w:rsid w:val="006B7B3D"/>
    <w:rsid w:val="006D466B"/>
    <w:rsid w:val="006D5062"/>
    <w:rsid w:val="006E49FD"/>
    <w:rsid w:val="00700818"/>
    <w:rsid w:val="007129F7"/>
    <w:rsid w:val="007155E6"/>
    <w:rsid w:val="00733DD1"/>
    <w:rsid w:val="00734C1F"/>
    <w:rsid w:val="0074783A"/>
    <w:rsid w:val="00757338"/>
    <w:rsid w:val="007658AF"/>
    <w:rsid w:val="00773187"/>
    <w:rsid w:val="00783FC4"/>
    <w:rsid w:val="00786C23"/>
    <w:rsid w:val="00794523"/>
    <w:rsid w:val="00795211"/>
    <w:rsid w:val="007A44C1"/>
    <w:rsid w:val="007C49A0"/>
    <w:rsid w:val="007D39E0"/>
    <w:rsid w:val="007F73BF"/>
    <w:rsid w:val="00800A5D"/>
    <w:rsid w:val="008016B1"/>
    <w:rsid w:val="00801BE6"/>
    <w:rsid w:val="00805E43"/>
    <w:rsid w:val="00824A51"/>
    <w:rsid w:val="00832E96"/>
    <w:rsid w:val="00846074"/>
    <w:rsid w:val="00846C78"/>
    <w:rsid w:val="008603DA"/>
    <w:rsid w:val="0087169E"/>
    <w:rsid w:val="008817A9"/>
    <w:rsid w:val="008B4AC5"/>
    <w:rsid w:val="008B687A"/>
    <w:rsid w:val="008B7B2F"/>
    <w:rsid w:val="008D43AD"/>
    <w:rsid w:val="008D6847"/>
    <w:rsid w:val="008D6C48"/>
    <w:rsid w:val="008E080F"/>
    <w:rsid w:val="008E7A9D"/>
    <w:rsid w:val="008F7290"/>
    <w:rsid w:val="00900A55"/>
    <w:rsid w:val="00907D42"/>
    <w:rsid w:val="009150F7"/>
    <w:rsid w:val="009218F0"/>
    <w:rsid w:val="0092362B"/>
    <w:rsid w:val="00925EE2"/>
    <w:rsid w:val="00927530"/>
    <w:rsid w:val="00940EFA"/>
    <w:rsid w:val="00942AC5"/>
    <w:rsid w:val="0095619E"/>
    <w:rsid w:val="009615CC"/>
    <w:rsid w:val="00974ED0"/>
    <w:rsid w:val="00980005"/>
    <w:rsid w:val="009A5B8A"/>
    <w:rsid w:val="009B3818"/>
    <w:rsid w:val="009B6344"/>
    <w:rsid w:val="009C238C"/>
    <w:rsid w:val="009C74A8"/>
    <w:rsid w:val="009E389D"/>
    <w:rsid w:val="009F1AC9"/>
    <w:rsid w:val="009F30AA"/>
    <w:rsid w:val="00A214C1"/>
    <w:rsid w:val="00A3341A"/>
    <w:rsid w:val="00A43888"/>
    <w:rsid w:val="00A50EF0"/>
    <w:rsid w:val="00A60528"/>
    <w:rsid w:val="00A623F9"/>
    <w:rsid w:val="00A62511"/>
    <w:rsid w:val="00A72ED5"/>
    <w:rsid w:val="00A80274"/>
    <w:rsid w:val="00A84C1E"/>
    <w:rsid w:val="00A92F9D"/>
    <w:rsid w:val="00AA0E77"/>
    <w:rsid w:val="00AB2890"/>
    <w:rsid w:val="00AB7688"/>
    <w:rsid w:val="00AD7980"/>
    <w:rsid w:val="00AE2F28"/>
    <w:rsid w:val="00AE5D54"/>
    <w:rsid w:val="00AE6B7B"/>
    <w:rsid w:val="00AF525F"/>
    <w:rsid w:val="00B0049B"/>
    <w:rsid w:val="00B11159"/>
    <w:rsid w:val="00B2181D"/>
    <w:rsid w:val="00B2488D"/>
    <w:rsid w:val="00B2592D"/>
    <w:rsid w:val="00B414D9"/>
    <w:rsid w:val="00B43088"/>
    <w:rsid w:val="00B531B2"/>
    <w:rsid w:val="00B604FA"/>
    <w:rsid w:val="00B703D8"/>
    <w:rsid w:val="00B87EE6"/>
    <w:rsid w:val="00B95210"/>
    <w:rsid w:val="00B97137"/>
    <w:rsid w:val="00BA299D"/>
    <w:rsid w:val="00BA39B9"/>
    <w:rsid w:val="00BB6E46"/>
    <w:rsid w:val="00BB71CE"/>
    <w:rsid w:val="00BC572C"/>
    <w:rsid w:val="00BD54AA"/>
    <w:rsid w:val="00BF7DA7"/>
    <w:rsid w:val="00C0745A"/>
    <w:rsid w:val="00C360B8"/>
    <w:rsid w:val="00C4034D"/>
    <w:rsid w:val="00C50046"/>
    <w:rsid w:val="00C525F0"/>
    <w:rsid w:val="00C54A94"/>
    <w:rsid w:val="00C62F3B"/>
    <w:rsid w:val="00C6578F"/>
    <w:rsid w:val="00C9020F"/>
    <w:rsid w:val="00C93602"/>
    <w:rsid w:val="00C96911"/>
    <w:rsid w:val="00CA2B90"/>
    <w:rsid w:val="00CA68EC"/>
    <w:rsid w:val="00CB0533"/>
    <w:rsid w:val="00CB50B5"/>
    <w:rsid w:val="00CB6B4E"/>
    <w:rsid w:val="00CC1E53"/>
    <w:rsid w:val="00CD10DF"/>
    <w:rsid w:val="00CD1460"/>
    <w:rsid w:val="00CD5E2B"/>
    <w:rsid w:val="00CD7F1F"/>
    <w:rsid w:val="00CE391A"/>
    <w:rsid w:val="00CE4EFE"/>
    <w:rsid w:val="00CE6072"/>
    <w:rsid w:val="00CF0EB3"/>
    <w:rsid w:val="00D03675"/>
    <w:rsid w:val="00D15E27"/>
    <w:rsid w:val="00D224AB"/>
    <w:rsid w:val="00D274EB"/>
    <w:rsid w:val="00D316AC"/>
    <w:rsid w:val="00D37E16"/>
    <w:rsid w:val="00D4179D"/>
    <w:rsid w:val="00D42370"/>
    <w:rsid w:val="00D42723"/>
    <w:rsid w:val="00D448C7"/>
    <w:rsid w:val="00D4624C"/>
    <w:rsid w:val="00D62B6E"/>
    <w:rsid w:val="00D66FFF"/>
    <w:rsid w:val="00D94317"/>
    <w:rsid w:val="00D97363"/>
    <w:rsid w:val="00D97743"/>
    <w:rsid w:val="00DB18F1"/>
    <w:rsid w:val="00DB2F63"/>
    <w:rsid w:val="00DB5BC6"/>
    <w:rsid w:val="00DC4A7B"/>
    <w:rsid w:val="00DD53F3"/>
    <w:rsid w:val="00DE075C"/>
    <w:rsid w:val="00E0612A"/>
    <w:rsid w:val="00E10698"/>
    <w:rsid w:val="00E13CEC"/>
    <w:rsid w:val="00E16298"/>
    <w:rsid w:val="00E20388"/>
    <w:rsid w:val="00E24445"/>
    <w:rsid w:val="00E323C4"/>
    <w:rsid w:val="00E430BE"/>
    <w:rsid w:val="00E84BFD"/>
    <w:rsid w:val="00E901E2"/>
    <w:rsid w:val="00E90E09"/>
    <w:rsid w:val="00EA0240"/>
    <w:rsid w:val="00EA5980"/>
    <w:rsid w:val="00EA7532"/>
    <w:rsid w:val="00EB0818"/>
    <w:rsid w:val="00EC619D"/>
    <w:rsid w:val="00ED5A7B"/>
    <w:rsid w:val="00F0790D"/>
    <w:rsid w:val="00F2019D"/>
    <w:rsid w:val="00F23389"/>
    <w:rsid w:val="00F44EE8"/>
    <w:rsid w:val="00F47E96"/>
    <w:rsid w:val="00F76A0B"/>
    <w:rsid w:val="00F91CF8"/>
    <w:rsid w:val="00F96F0F"/>
    <w:rsid w:val="00FA5F9C"/>
    <w:rsid w:val="00FB1478"/>
    <w:rsid w:val="00FB3B64"/>
    <w:rsid w:val="00FD4A48"/>
    <w:rsid w:val="00FE5B60"/>
    <w:rsid w:val="00FF1DAB"/>
    <w:rsid w:val="00FF4502"/>
    <w:rsid w:val="00FF4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ate"/>
  <w:shapeDefaults>
    <o:shapedefaults v:ext="edit" spidmax="2050"/>
    <o:shapelayout v:ext="edit">
      <o:idmap v:ext="edit" data="2"/>
    </o:shapelayout>
  </w:shapeDefaults>
  <w:decimalSymbol w:val="."/>
  <w:listSeparator w:val=","/>
  <w14:docId w14:val="3280D378"/>
  <w15:docId w15:val="{5E6E6608-3CC1-471F-B454-B52A0360B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DD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33DD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33DD1"/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er">
    <w:name w:val="header"/>
    <w:basedOn w:val="Normal"/>
    <w:link w:val="HeaderChar"/>
    <w:rsid w:val="00733DD1"/>
    <w:pPr>
      <w:tabs>
        <w:tab w:val="center" w:pos="4320"/>
        <w:tab w:val="right" w:pos="8640"/>
      </w:tabs>
    </w:pPr>
    <w:rPr>
      <w:sz w:val="20"/>
    </w:rPr>
  </w:style>
  <w:style w:type="character" w:customStyle="1" w:styleId="HeaderChar">
    <w:name w:val="Header Char"/>
    <w:basedOn w:val="DefaultParagraphFont"/>
    <w:link w:val="Header"/>
    <w:rsid w:val="00733DD1"/>
    <w:rPr>
      <w:rFonts w:ascii="Times New Roman" w:eastAsia="Times New Roman" w:hAnsi="Times New Roman" w:cs="Times New Roman"/>
      <w:sz w:val="20"/>
      <w:szCs w:val="24"/>
    </w:rPr>
  </w:style>
  <w:style w:type="character" w:styleId="Hyperlink">
    <w:name w:val="Hyperlink"/>
    <w:basedOn w:val="DefaultParagraphFont"/>
    <w:rsid w:val="00733DD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33DD1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B531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31B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5F1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5F18"/>
    <w:rPr>
      <w:rFonts w:ascii="Tahoma" w:eastAsia="Times New Roman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DB5BC6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974ED0"/>
    <w:pPr>
      <w:widowControl w:val="0"/>
      <w:autoSpaceDE w:val="0"/>
      <w:autoSpaceDN w:val="0"/>
    </w:pPr>
    <w:rPr>
      <w:rFonts w:ascii="Arial" w:eastAsia="Arial" w:hAnsi="Arial" w:cs="Arial"/>
    </w:rPr>
  </w:style>
  <w:style w:type="character" w:customStyle="1" w:styleId="BodyTextChar">
    <w:name w:val="Body Text Char"/>
    <w:basedOn w:val="DefaultParagraphFont"/>
    <w:link w:val="BodyText"/>
    <w:uiPriority w:val="1"/>
    <w:rsid w:val="00974ED0"/>
    <w:rPr>
      <w:rFonts w:ascii="Arial" w:eastAsia="Arial" w:hAnsi="Arial" w:cs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52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mailto:rafael.a.riveraperez.mil@army.mil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58EDA3C17899438CD4B7CEFCCA216B" ma:contentTypeVersion="23" ma:contentTypeDescription="Create a new document." ma:contentTypeScope="" ma:versionID="90d9fd9321d4a9f53eccf8e7d53db13a">
  <xsd:schema xmlns:xsd="http://www.w3.org/2001/XMLSchema" xmlns:xs="http://www.w3.org/2001/XMLSchema" xmlns:p="http://schemas.microsoft.com/office/2006/metadata/properties" xmlns:ns1="http://schemas.microsoft.com/sharepoint/v3" xmlns:ns2="ecbc945c-418a-4868-9e08-298a4a2f7d3c" xmlns:ns3="01bc1090-7b5c-4fcf-a3b0-878f5576a26d" targetNamespace="http://schemas.microsoft.com/office/2006/metadata/properties" ma:root="true" ma:fieldsID="6b603f50722fe18f47fc09cdd1182c78" ns1:_="" ns2:_="" ns3:_="">
    <xsd:import namespace="http://schemas.microsoft.com/sharepoint/v3"/>
    <xsd:import namespace="ecbc945c-418a-4868-9e08-298a4a2f7d3c"/>
    <xsd:import namespace="01bc1090-7b5c-4fcf-a3b0-878f5576a26d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  <xsd:element ref="ns2:Action" minOccurs="0"/>
                <xsd:element ref="ns2:MediaServiceBillingMetadata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bc945c-418a-4868-9e08-298a4a2f7d3c" elementFormDefault="qualified">
    <xsd:import namespace="http://schemas.microsoft.com/office/2006/documentManagement/types"/>
    <xsd:import namespace="http://schemas.microsoft.com/office/infopath/2007/PartnerControls"/>
    <xsd:element name="Notes" ma:index="1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hidden="true" ma:internalName="MediaServiceAutoTags" ma:readOnly="true">
      <xsd:simpleType>
        <xsd:restriction base="dms:Text"/>
      </xsd:simpleType>
    </xsd:element>
    <xsd:element name="MediaServiceOCR" ma:index="12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Length (seconds)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hidden="true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cc874fec-6985-468d-9a86-0194f6fd86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ction" ma:index="27" nillable="true" ma:displayName="Action" ma:format="Dropdown" ma:internalName="Action">
      <xsd:simpleType>
        <xsd:restriction base="dms:Text">
          <xsd:maxLength value="255"/>
        </xsd:restriction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  <xsd:element name="STATUS" ma:index="29" nillable="true" ma:displayName="STATUS" ma:format="Dropdown" ma:internalName="STATUS">
      <xsd:simpleType>
        <xsd:union memberTypes="dms:Text">
          <xsd:simpleType>
            <xsd:restriction base="dms:Choice">
              <xsd:enumeration value="NOT STARTED"/>
              <xsd:enumeration value="IN-PROGRESS"/>
              <xsd:enumeration value="COMPLETED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bc1090-7b5c-4fcf-a3b0-878f5576a26d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1" nillable="true" ma:displayName="Taxonomy Catch All Column" ma:hidden="true" ma:list="{4d8203b2-618a-4c1d-b66b-10ddffd78170}" ma:internalName="TaxCatchAll" ma:readOnly="false" ma:showField="CatchAllData" ma:web="01bc1090-7b5c-4fcf-a3b0-878f5576a26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ecbc945c-418a-4868-9e08-298a4a2f7d3c" xsi:nil="true"/>
    <_ip_UnifiedCompliancePolicyUIAction xmlns="http://schemas.microsoft.com/sharepoint/v3" xsi:nil="true"/>
    <TaxCatchAll xmlns="01bc1090-7b5c-4fcf-a3b0-878f5576a26d" xsi:nil="true"/>
    <lcf76f155ced4ddcb4097134ff3c332f xmlns="ecbc945c-418a-4868-9e08-298a4a2f7d3c">
      <Terms xmlns="http://schemas.microsoft.com/office/infopath/2007/PartnerControls"/>
    </lcf76f155ced4ddcb4097134ff3c332f>
    <Notes xmlns="ecbc945c-418a-4868-9e08-298a4a2f7d3c" xsi:nil="true"/>
    <_ip_UnifiedCompliancePolicyProperties xmlns="http://schemas.microsoft.com/sharepoint/v3" xsi:nil="true"/>
    <Action xmlns="ecbc945c-418a-4868-9e08-298a4a2f7d3c" xsi:nil="true"/>
    <STATUS xmlns="ecbc945c-418a-4868-9e08-298a4a2f7d3c" xsi:nil="true"/>
  </documentManagement>
</p:properties>
</file>

<file path=customXml/itemProps1.xml><?xml version="1.0" encoding="utf-8"?>
<ds:datastoreItem xmlns:ds="http://schemas.openxmlformats.org/officeDocument/2006/customXml" ds:itemID="{AE0ACBBA-33C5-4381-B022-87FFF10D2A7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8683A37-EA9B-41F7-87DF-635C9981F4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cbc945c-418a-4868-9e08-298a4a2f7d3c"/>
    <ds:schemaRef ds:uri="01bc1090-7b5c-4fcf-a3b0-878f5576a2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FC485BF-62AC-4712-BF65-1243FF2815A5}">
  <ds:schemaRefs>
    <ds:schemaRef ds:uri="http://schemas.microsoft.com/office/2006/metadata/properties"/>
    <ds:schemaRef ds:uri="http://schemas.microsoft.com/office/infopath/2007/PartnerControls"/>
    <ds:schemaRef ds:uri="ecbc945c-418a-4868-9e08-298a4a2f7d3c"/>
    <ds:schemaRef ds:uri="http://schemas.microsoft.com/sharepoint/v3"/>
    <ds:schemaRef ds:uri="01bc1090-7b5c-4fcf-a3b0-878f5576a26d"/>
  </ds:schemaRefs>
</ds:datastoreItem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168</Words>
  <Characters>1017</Characters>
  <Application>Microsoft Office Word</Application>
  <DocSecurity>0</DocSecurity>
  <Lines>39</Lines>
  <Paragraphs>21</Paragraphs>
  <ScaleCrop>false</ScaleCrop>
  <Company>United States Army</Company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BROWN, GREGORY L CPT MIL USA</dc:creator>
  <cp:keywords/>
  <dc:description/>
  <cp:lastModifiedBy>john Barkle IV</cp:lastModifiedBy>
  <cp:revision>7</cp:revision>
  <cp:lastPrinted>2016-10-21T14:36:00Z</cp:lastPrinted>
  <dcterms:created xsi:type="dcterms:W3CDTF">2025-12-04T23:44:00Z</dcterms:created>
  <dcterms:modified xsi:type="dcterms:W3CDTF">2025-12-07T14:23:00Z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0x010100CC58EDA3C17899438CD4B7CEFCCA216B</vt:lpwstr>
  </property>
  <property fmtid="{D5CDD505-2E9C-101B-9397-08002B2CF9AE}" pid="3" name="MediaServiceImageTags">
    <vt:lpwstr/>
  </property>
</Properties>
</file>