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E8E4B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A39C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Code Quality Module Practical Task</w:t>
      </w:r>
    </w:p>
    <w:p w14:paraId="58158A9E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39CB">
        <w:rPr>
          <w:rFonts w:ascii="Times New Roman" w:eastAsia="Times New Roman" w:hAnsi="Times New Roman" w:cs="Times New Roman"/>
          <w:b/>
          <w:bCs/>
          <w:sz w:val="36"/>
          <w:szCs w:val="36"/>
        </w:rPr>
        <w:t>Necessary Tools</w:t>
      </w:r>
    </w:p>
    <w:p w14:paraId="4D73B227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Java Development Kit 11+</w:t>
      </w:r>
    </w:p>
    <w:p w14:paraId="6A866B71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Apache Maven 3.6.0+</w:t>
      </w:r>
    </w:p>
    <w:p w14:paraId="41D4AFC2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Git 2.24+</w:t>
      </w:r>
    </w:p>
    <w:p w14:paraId="176779EC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Docker</w:t>
      </w:r>
    </w:p>
    <w:p w14:paraId="77BD2168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##Task</w:t>
      </w:r>
    </w:p>
    <w:p w14:paraId="2DB78858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(1 star)</w:t>
      </w:r>
    </w:p>
    <w:p w14:paraId="74F671A8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1. Run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Sonarqube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docker container</w:t>
      </w:r>
    </w:p>
    <w:p w14:paraId="2D732422" w14:textId="3E861431" w:rsid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 xml:space="preserve">- Instruction: </w:t>
      </w:r>
      <w:hyperlink r:id="rId9" w:history="1">
        <w:r w:rsidR="00503C0E" w:rsidRPr="007C47E2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https://docs.sonarqube.org/latest/</w:t>
        </w:r>
      </w:hyperlink>
    </w:p>
    <w:p w14:paraId="7D4739B0" w14:textId="77777777" w:rsidR="00503C0E" w:rsidRDefault="00503C0E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F79A047" w14:textId="123BB19F" w:rsidR="00503C0E" w:rsidRPr="003A39CB" w:rsidRDefault="00503C0E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1719CBA0" wp14:editId="44AE6010">
            <wp:extent cx="6152515" cy="2371090"/>
            <wp:effectExtent l="0" t="0" r="635" b="0"/>
            <wp:docPr id="191166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100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E79F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2. Login to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Sonarqube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web interface</w:t>
      </w:r>
    </w:p>
    <w:p w14:paraId="22EB8C3D" w14:textId="77777777" w:rsid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default password: admin</w:t>
      </w:r>
    </w:p>
    <w:p w14:paraId="7F290070" w14:textId="7ADC3BDA" w:rsidR="00503C0E" w:rsidRPr="003A39CB" w:rsidRDefault="00503C0E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6DF10770" wp14:editId="5ADCA6A7">
            <wp:extent cx="6152515" cy="3215640"/>
            <wp:effectExtent l="0" t="0" r="635" b="3810"/>
            <wp:docPr id="1002049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49535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D2F5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3. Configure a new project with token</w:t>
      </w:r>
    </w:p>
    <w:p w14:paraId="723B8CA1" w14:textId="77777777" w:rsidR="00560C4F" w:rsidRPr="00560C4F" w:rsidRDefault="00560C4F" w:rsidP="00560C4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60C4F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718EE05D" w14:textId="78A47869" w:rsidR="00560C4F" w:rsidRDefault="00560C4F" w:rsidP="00560C4F">
      <w:pPr>
        <w:spacing w:after="0" w:line="240" w:lineRule="auto"/>
        <w:rPr>
          <w:rStyle w:val="Strong"/>
          <w:rFonts w:ascii="Inter" w:hAnsi="Inter"/>
          <w:color w:val="3E4357"/>
          <w:sz w:val="21"/>
          <w:szCs w:val="21"/>
          <w:shd w:val="clear" w:color="auto" w:fill="FFFFFF"/>
        </w:rPr>
      </w:pPr>
      <w:r w:rsidRPr="00560C4F">
        <w:rPr>
          <w:rFonts w:ascii="Inter" w:eastAsia="Times New Roman" w:hAnsi="Inter" w:cs="Times New Roman"/>
          <w:color w:val="3E4357"/>
          <w:sz w:val="21"/>
          <w:szCs w:val="21"/>
        </w:rPr>
        <w:t>Analyze "</w:t>
      </w:r>
      <w:proofErr w:type="spellStart"/>
      <w:r w:rsidRPr="00560C4F">
        <w:rPr>
          <w:rFonts w:ascii="Inter" w:eastAsia="Times New Roman" w:hAnsi="Inter" w:cs="Times New Roman"/>
          <w:color w:val="3E4357"/>
          <w:sz w:val="21"/>
          <w:szCs w:val="21"/>
        </w:rPr>
        <w:t>etl</w:t>
      </w:r>
      <w:proofErr w:type="spellEnd"/>
      <w:r w:rsidRPr="00560C4F">
        <w:rPr>
          <w:rFonts w:ascii="Inter" w:eastAsia="Times New Roman" w:hAnsi="Inter" w:cs="Times New Roman"/>
          <w:color w:val="3E4357"/>
          <w:sz w:val="21"/>
          <w:szCs w:val="21"/>
        </w:rPr>
        <w:t>" 1: </w:t>
      </w:r>
      <w:r>
        <w:rPr>
          <w:rStyle w:val="Strong"/>
          <w:rFonts w:ascii="Inter" w:hAnsi="Inter"/>
          <w:color w:val="3E4357"/>
          <w:sz w:val="21"/>
          <w:szCs w:val="21"/>
          <w:shd w:val="clear" w:color="auto" w:fill="FFFFFF"/>
        </w:rPr>
        <w:t>sqp_2b193ce33b36bf32e3fb758755b488d1a5ad9b6b</w:t>
      </w:r>
    </w:p>
    <w:p w14:paraId="2C8C07DF" w14:textId="77777777" w:rsidR="00D8099E" w:rsidRDefault="00D8099E" w:rsidP="00560C4F">
      <w:pPr>
        <w:spacing w:after="0" w:line="240" w:lineRule="auto"/>
        <w:rPr>
          <w:rStyle w:val="Strong"/>
          <w:rFonts w:ascii="Inter" w:hAnsi="Inter"/>
          <w:color w:val="3E4357"/>
          <w:sz w:val="21"/>
          <w:szCs w:val="21"/>
          <w:shd w:val="clear" w:color="auto" w:fill="FFFFFF"/>
        </w:rPr>
      </w:pPr>
    </w:p>
    <w:p w14:paraId="34AF2039" w14:textId="77777777" w:rsidR="00D8099E" w:rsidRDefault="00D8099E" w:rsidP="00D8099E">
      <w:pPr>
        <w:pStyle w:val="HTMLPreformatted"/>
        <w:shd w:val="clear" w:color="auto" w:fill="FCFCFD"/>
        <w:spacing w:line="270" w:lineRule="atLeast"/>
        <w:rPr>
          <w:rFonts w:ascii="Consolas" w:hAnsi="Consolas"/>
          <w:color w:val="3E4357"/>
          <w:sz w:val="18"/>
          <w:szCs w:val="18"/>
        </w:rPr>
      </w:pPr>
      <w:proofErr w:type="spellStart"/>
      <w:r>
        <w:rPr>
          <w:rFonts w:ascii="Consolas" w:hAnsi="Consolas"/>
          <w:color w:val="3E4357"/>
          <w:sz w:val="18"/>
          <w:szCs w:val="18"/>
        </w:rPr>
        <w:t>mvn</w:t>
      </w:r>
      <w:proofErr w:type="spellEnd"/>
      <w:r>
        <w:rPr>
          <w:rFonts w:ascii="Consolas" w:hAnsi="Consolas"/>
          <w:color w:val="3E4357"/>
          <w:sz w:val="18"/>
          <w:szCs w:val="18"/>
        </w:rPr>
        <w:t xml:space="preserve"> clean verify </w:t>
      </w:r>
      <w:proofErr w:type="spellStart"/>
      <w:r>
        <w:rPr>
          <w:rFonts w:ascii="Consolas" w:hAnsi="Consolas"/>
          <w:color w:val="3E4357"/>
          <w:sz w:val="18"/>
          <w:szCs w:val="18"/>
        </w:rPr>
        <w:t>sonar:sonar</w:t>
      </w:r>
      <w:proofErr w:type="spellEnd"/>
      <w:r>
        <w:rPr>
          <w:rFonts w:ascii="Consolas" w:hAnsi="Consolas"/>
          <w:color w:val="3E4357"/>
          <w:sz w:val="18"/>
          <w:szCs w:val="18"/>
        </w:rPr>
        <w:t xml:space="preserve"> \</w:t>
      </w:r>
    </w:p>
    <w:p w14:paraId="3D73FBA1" w14:textId="77777777" w:rsidR="00D8099E" w:rsidRDefault="00D8099E" w:rsidP="00D8099E">
      <w:pPr>
        <w:pStyle w:val="HTMLPreformatted"/>
        <w:shd w:val="clear" w:color="auto" w:fill="FCFCFD"/>
        <w:spacing w:line="270" w:lineRule="atLeast"/>
        <w:rPr>
          <w:rFonts w:ascii="Consolas" w:hAnsi="Consolas"/>
          <w:color w:val="3E4357"/>
          <w:sz w:val="18"/>
          <w:szCs w:val="18"/>
        </w:rPr>
      </w:pPr>
      <w:r>
        <w:rPr>
          <w:rFonts w:ascii="Consolas" w:hAnsi="Consolas"/>
          <w:color w:val="3E4357"/>
          <w:sz w:val="18"/>
          <w:szCs w:val="18"/>
        </w:rPr>
        <w:t xml:space="preserve">  -</w:t>
      </w:r>
      <w:proofErr w:type="spellStart"/>
      <w:r>
        <w:rPr>
          <w:rFonts w:ascii="Consolas" w:hAnsi="Consolas"/>
          <w:color w:val="3E4357"/>
          <w:sz w:val="18"/>
          <w:szCs w:val="18"/>
        </w:rPr>
        <w:t>Dsonar.projectKey</w:t>
      </w:r>
      <w:proofErr w:type="spellEnd"/>
      <w:r>
        <w:rPr>
          <w:rFonts w:ascii="Consolas" w:hAnsi="Consolas"/>
          <w:color w:val="3E4357"/>
          <w:sz w:val="18"/>
          <w:szCs w:val="18"/>
        </w:rPr>
        <w:t>=</w:t>
      </w:r>
      <w:proofErr w:type="spellStart"/>
      <w:r>
        <w:rPr>
          <w:rFonts w:ascii="Consolas" w:hAnsi="Consolas"/>
          <w:color w:val="3E4357"/>
          <w:sz w:val="18"/>
          <w:szCs w:val="18"/>
        </w:rPr>
        <w:t>etl</w:t>
      </w:r>
      <w:proofErr w:type="spellEnd"/>
      <w:r>
        <w:rPr>
          <w:rFonts w:ascii="Consolas" w:hAnsi="Consolas"/>
          <w:color w:val="3E4357"/>
          <w:sz w:val="18"/>
          <w:szCs w:val="18"/>
        </w:rPr>
        <w:t xml:space="preserve"> \</w:t>
      </w:r>
    </w:p>
    <w:p w14:paraId="25892FEC" w14:textId="77777777" w:rsidR="00D8099E" w:rsidRDefault="00D8099E" w:rsidP="00D8099E">
      <w:pPr>
        <w:pStyle w:val="HTMLPreformatted"/>
        <w:shd w:val="clear" w:color="auto" w:fill="FCFCFD"/>
        <w:spacing w:line="270" w:lineRule="atLeast"/>
        <w:rPr>
          <w:rFonts w:ascii="Consolas" w:hAnsi="Consolas"/>
          <w:color w:val="3E4357"/>
          <w:sz w:val="18"/>
          <w:szCs w:val="18"/>
        </w:rPr>
      </w:pPr>
      <w:r>
        <w:rPr>
          <w:rFonts w:ascii="Consolas" w:hAnsi="Consolas"/>
          <w:color w:val="3E4357"/>
          <w:sz w:val="18"/>
          <w:szCs w:val="18"/>
        </w:rPr>
        <w:t xml:space="preserve">  -</w:t>
      </w:r>
      <w:proofErr w:type="spellStart"/>
      <w:r>
        <w:rPr>
          <w:rFonts w:ascii="Consolas" w:hAnsi="Consolas"/>
          <w:color w:val="3E4357"/>
          <w:sz w:val="18"/>
          <w:szCs w:val="18"/>
        </w:rPr>
        <w:t>Dsonar.projectName</w:t>
      </w:r>
      <w:proofErr w:type="spellEnd"/>
      <w:r>
        <w:rPr>
          <w:rFonts w:ascii="Consolas" w:hAnsi="Consolas"/>
          <w:color w:val="3E4357"/>
          <w:sz w:val="18"/>
          <w:szCs w:val="18"/>
        </w:rPr>
        <w:t>='</w:t>
      </w:r>
      <w:proofErr w:type="spellStart"/>
      <w:r>
        <w:rPr>
          <w:rFonts w:ascii="Consolas" w:hAnsi="Consolas"/>
          <w:color w:val="3E4357"/>
          <w:sz w:val="18"/>
          <w:szCs w:val="18"/>
        </w:rPr>
        <w:t>etl</w:t>
      </w:r>
      <w:proofErr w:type="spellEnd"/>
      <w:r>
        <w:rPr>
          <w:rFonts w:ascii="Consolas" w:hAnsi="Consolas"/>
          <w:color w:val="3E4357"/>
          <w:sz w:val="18"/>
          <w:szCs w:val="18"/>
        </w:rPr>
        <w:t>' \</w:t>
      </w:r>
    </w:p>
    <w:p w14:paraId="1B0041CF" w14:textId="77777777" w:rsidR="00D8099E" w:rsidRDefault="00D8099E" w:rsidP="00D8099E">
      <w:pPr>
        <w:pStyle w:val="HTMLPreformatted"/>
        <w:shd w:val="clear" w:color="auto" w:fill="FCFCFD"/>
        <w:spacing w:line="270" w:lineRule="atLeast"/>
        <w:rPr>
          <w:rFonts w:ascii="Consolas" w:hAnsi="Consolas"/>
          <w:color w:val="3E4357"/>
          <w:sz w:val="18"/>
          <w:szCs w:val="18"/>
        </w:rPr>
      </w:pPr>
      <w:r>
        <w:rPr>
          <w:rFonts w:ascii="Consolas" w:hAnsi="Consolas"/>
          <w:color w:val="3E4357"/>
          <w:sz w:val="18"/>
          <w:szCs w:val="18"/>
        </w:rPr>
        <w:t xml:space="preserve">  -Dsonar.host.url=http://localhost:9000 \</w:t>
      </w:r>
    </w:p>
    <w:p w14:paraId="73E96A34" w14:textId="77777777" w:rsidR="00D8099E" w:rsidRDefault="00D8099E" w:rsidP="00D8099E">
      <w:pPr>
        <w:pStyle w:val="HTMLPreformatted"/>
        <w:shd w:val="clear" w:color="auto" w:fill="FCFCFD"/>
        <w:spacing w:line="270" w:lineRule="atLeast"/>
        <w:rPr>
          <w:rFonts w:ascii="Consolas" w:hAnsi="Consolas"/>
          <w:color w:val="3E4357"/>
          <w:sz w:val="18"/>
          <w:szCs w:val="18"/>
        </w:rPr>
      </w:pPr>
      <w:r>
        <w:rPr>
          <w:rFonts w:ascii="Consolas" w:hAnsi="Consolas"/>
          <w:color w:val="3E4357"/>
          <w:sz w:val="18"/>
          <w:szCs w:val="18"/>
        </w:rPr>
        <w:t xml:space="preserve">  -</w:t>
      </w:r>
      <w:proofErr w:type="spellStart"/>
      <w:r>
        <w:rPr>
          <w:rFonts w:ascii="Consolas" w:hAnsi="Consolas"/>
          <w:color w:val="3E4357"/>
          <w:sz w:val="18"/>
          <w:szCs w:val="18"/>
        </w:rPr>
        <w:t>Dsonar.token</w:t>
      </w:r>
      <w:proofErr w:type="spellEnd"/>
      <w:r>
        <w:rPr>
          <w:rFonts w:ascii="Consolas" w:hAnsi="Consolas"/>
          <w:color w:val="3E4357"/>
          <w:sz w:val="18"/>
          <w:szCs w:val="18"/>
        </w:rPr>
        <w:t>=sqp_2b193ce33b36bf32e3fb758755b488d1a5ad9b6b</w:t>
      </w:r>
    </w:p>
    <w:p w14:paraId="6B3C865E" w14:textId="77777777" w:rsidR="00D8099E" w:rsidRDefault="00D8099E" w:rsidP="00560C4F">
      <w:pPr>
        <w:spacing w:after="0" w:line="240" w:lineRule="auto"/>
        <w:rPr>
          <w:rFonts w:ascii="Inter" w:eastAsia="Times New Roman" w:hAnsi="Inter" w:cs="Times New Roman"/>
          <w:color w:val="3E4357"/>
          <w:sz w:val="21"/>
          <w:szCs w:val="21"/>
        </w:rPr>
      </w:pPr>
    </w:p>
    <w:p w14:paraId="08924D1A" w14:textId="7710B580" w:rsidR="00D8099E" w:rsidRPr="00560C4F" w:rsidRDefault="00D8099E" w:rsidP="00560C4F">
      <w:pPr>
        <w:spacing w:after="0" w:line="240" w:lineRule="auto"/>
        <w:rPr>
          <w:rFonts w:ascii="Inter" w:eastAsia="Times New Roman" w:hAnsi="Inter" w:cs="Times New Roman"/>
          <w:color w:val="3E4357"/>
          <w:sz w:val="21"/>
          <w:szCs w:val="21"/>
        </w:rPr>
      </w:pPr>
      <w:r>
        <w:rPr>
          <w:rFonts w:ascii="Inter" w:eastAsia="Times New Roman" w:hAnsi="Inter" w:cs="Times New Roman"/>
          <w:noProof/>
          <w:color w:val="3E4357"/>
          <w:sz w:val="21"/>
          <w:szCs w:val="21"/>
        </w:rPr>
        <w:drawing>
          <wp:inline distT="0" distB="0" distL="0" distR="0" wp14:anchorId="570FF326" wp14:editId="06F407D2">
            <wp:extent cx="6152515" cy="3336925"/>
            <wp:effectExtent l="0" t="0" r="635" b="0"/>
            <wp:docPr id="146004383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831" name="Picture 3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54F0" w14:textId="77777777" w:rsidR="00560C4F" w:rsidRPr="00560C4F" w:rsidRDefault="00560C4F" w:rsidP="00560C4F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60C4F">
        <w:rPr>
          <w:rFonts w:ascii="Arial" w:eastAsia="Times New Roman" w:hAnsi="Arial" w:cs="Arial"/>
          <w:vanish/>
          <w:sz w:val="16"/>
          <w:szCs w:val="16"/>
        </w:rPr>
        <w:lastRenderedPageBreak/>
        <w:t>Bottom of Form</w:t>
      </w:r>
    </w:p>
    <w:p w14:paraId="79FCCFD3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4.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pet project with SonarQube. Use generated token for it (you can get project from previous modules)</w:t>
      </w:r>
    </w:p>
    <w:p w14:paraId="1867B1EF" w14:textId="7217D4B2" w:rsidR="00D8099E" w:rsidRPr="003A39CB" w:rsidRDefault="00D8099E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7479F69" wp14:editId="3E4C0F4E">
            <wp:extent cx="6152515" cy="3004185"/>
            <wp:effectExtent l="0" t="0" r="635" b="5715"/>
            <wp:docPr id="15549448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4806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D526" w14:textId="2927DDE0" w:rsid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 xml:space="preserve">- Instruction: </w:t>
      </w:r>
      <w:hyperlink r:id="rId14" w:history="1">
        <w:r w:rsidR="00503C0E" w:rsidRPr="007C47E2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https://docs.sonarqube.org/latest/analysis/scan/sonarscanner-for-maven/</w:t>
        </w:r>
      </w:hyperlink>
    </w:p>
    <w:p w14:paraId="0919BDEE" w14:textId="77777777" w:rsidR="00503C0E" w:rsidRPr="003A39CB" w:rsidRDefault="00503C0E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7A70A9D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5. If there are any issues, correct it</w:t>
      </w:r>
    </w:p>
    <w:p w14:paraId="39396D66" w14:textId="77777777" w:rsidR="00665F6F" w:rsidRDefault="00665F6F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6EF1E47" w14:textId="0DE07B5A" w:rsidR="00665F6F" w:rsidRPr="003A39CB" w:rsidRDefault="00665F6F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7E8E802" wp14:editId="595C2032">
            <wp:extent cx="6152515" cy="3074670"/>
            <wp:effectExtent l="0" t="0" r="635" b="0"/>
            <wp:docPr id="18601869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86989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13F5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6. Prepare .doc report with screenshot for every step</w:t>
      </w:r>
    </w:p>
    <w:p w14:paraId="1ABD7FA3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lastRenderedPageBreak/>
        <w:t>(2-3 stars)</w:t>
      </w:r>
    </w:p>
    <w:p w14:paraId="72D65DB0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7. Configure a new project with token</w:t>
      </w:r>
    </w:p>
    <w:p w14:paraId="24D52219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8. Create a new maven project with a few (10+) issues,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e.x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. :</w:t>
      </w:r>
    </w:p>
    <w:p w14:paraId="3929EDBF" w14:textId="0599C891" w:rsidR="002E02BC" w:rsidRDefault="002E02BC" w:rsidP="002E02BC">
      <w:pPr>
        <w:spacing w:after="0" w:line="240" w:lineRule="auto"/>
        <w:rPr>
          <w:rFonts w:ascii="Inter" w:eastAsia="Times New Roman" w:hAnsi="Inter" w:cs="Times New Roman"/>
          <w:b/>
          <w:bCs/>
          <w:color w:val="3E4357"/>
          <w:sz w:val="21"/>
          <w:szCs w:val="21"/>
          <w:shd w:val="clear" w:color="auto" w:fill="FFFFFF"/>
        </w:rPr>
      </w:pPr>
      <w:r w:rsidRPr="002E02BC">
        <w:rPr>
          <w:rFonts w:ascii="Inter" w:eastAsia="Times New Roman" w:hAnsi="Inter" w:cs="Times New Roman"/>
          <w:color w:val="3E4357"/>
          <w:sz w:val="21"/>
          <w:szCs w:val="21"/>
          <w:shd w:val="clear" w:color="auto" w:fill="FFFFFF"/>
        </w:rPr>
        <w:t>Analyze "</w:t>
      </w:r>
      <w:proofErr w:type="spellStart"/>
      <w:r w:rsidRPr="002E02BC">
        <w:rPr>
          <w:rFonts w:ascii="Inter" w:eastAsia="Times New Roman" w:hAnsi="Inter" w:cs="Times New Roman"/>
          <w:color w:val="3E4357"/>
          <w:sz w:val="21"/>
          <w:szCs w:val="21"/>
          <w:shd w:val="clear" w:color="auto" w:fill="FFFFFF"/>
        </w:rPr>
        <w:t>userservice</w:t>
      </w:r>
      <w:proofErr w:type="spellEnd"/>
      <w:r w:rsidRPr="002E02BC">
        <w:rPr>
          <w:rFonts w:ascii="Inter" w:eastAsia="Times New Roman" w:hAnsi="Inter" w:cs="Times New Roman"/>
          <w:color w:val="3E4357"/>
          <w:sz w:val="21"/>
          <w:szCs w:val="21"/>
          <w:shd w:val="clear" w:color="auto" w:fill="FFFFFF"/>
        </w:rPr>
        <w:t>": </w:t>
      </w:r>
      <w:r w:rsidR="00D20DF9">
        <w:rPr>
          <w:rStyle w:val="Strong"/>
          <w:rFonts w:ascii="Inter" w:hAnsi="Inter"/>
          <w:color w:val="3E4357"/>
          <w:sz w:val="21"/>
          <w:szCs w:val="21"/>
          <w:shd w:val="clear" w:color="auto" w:fill="FFFFFF"/>
        </w:rPr>
        <w:t>sqp_84c0c748e59144b78caa57ae6e5c64dfaa711275</w:t>
      </w:r>
    </w:p>
    <w:p w14:paraId="1E5AEFDD" w14:textId="77777777" w:rsidR="002E02BC" w:rsidRDefault="002E02BC" w:rsidP="002E02BC">
      <w:pPr>
        <w:spacing w:after="0" w:line="240" w:lineRule="auto"/>
        <w:rPr>
          <w:rFonts w:ascii="Inter" w:eastAsia="Times New Roman" w:hAnsi="Inter" w:cs="Times New Roman"/>
          <w:b/>
          <w:bCs/>
          <w:color w:val="3E4357"/>
          <w:sz w:val="21"/>
          <w:szCs w:val="21"/>
          <w:shd w:val="clear" w:color="auto" w:fill="FFFFFF"/>
        </w:rPr>
      </w:pPr>
    </w:p>
    <w:p w14:paraId="44475C37" w14:textId="21B0A882" w:rsidR="002E02BC" w:rsidRPr="002E02BC" w:rsidRDefault="002E02BC" w:rsidP="002E02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mvn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 xml:space="preserve"> clean verify 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sonar:sonar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 xml:space="preserve">  -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Dsonar.projectKey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userservice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Dsonar.projectName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userservice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' -Dsonar.host.url=http://localhost:9000  -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Dsonar.token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=sqp_48cacca71278c91612fee7ec366a35211e8e50f9</w:t>
      </w:r>
    </w:p>
    <w:p w14:paraId="4CB6DE6B" w14:textId="268E058D" w:rsidR="002E02BC" w:rsidRPr="003A39CB" w:rsidRDefault="00DA6C6D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177BA4E" wp14:editId="286D1134">
            <wp:extent cx="6152515" cy="4073525"/>
            <wp:effectExtent l="0" t="0" r="635" b="3175"/>
            <wp:docPr id="143438931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89317" name="Picture 6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E7FC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Don't use method reference</w:t>
      </w:r>
    </w:p>
    <w:p w14:paraId="08956C4B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Use switch operator. Define 'default' in the top of operator</w:t>
      </w:r>
    </w:p>
    <w:p w14:paraId="67682022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etc.</w:t>
      </w:r>
    </w:p>
    <w:p w14:paraId="20A59C9C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9.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project</w:t>
      </w:r>
    </w:p>
    <w:p w14:paraId="0C75C180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10. Try to skip all issues with @SuppressWarnings</w:t>
      </w:r>
    </w:p>
    <w:p w14:paraId="525BA624" w14:textId="50DE76A6" w:rsidR="0064680C" w:rsidRDefault="0064680C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Adding </w:t>
      </w: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SupressWarning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make the Quality Gate Fails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br/>
      </w:r>
    </w:p>
    <w:p w14:paraId="5587E7FE" w14:textId="65686A2E" w:rsidR="0064680C" w:rsidRPr="003A39CB" w:rsidRDefault="0064680C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71BE603E" wp14:editId="19652C2B">
            <wp:extent cx="6152515" cy="1872615"/>
            <wp:effectExtent l="0" t="0" r="635" b="0"/>
            <wp:docPr id="15629252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25238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127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11. Prepare .doc report with screenshot for every step</w:t>
      </w:r>
    </w:p>
    <w:p w14:paraId="7C0C9ABC" w14:textId="2C0C2AAA" w:rsidR="00D20DF9" w:rsidRPr="003A39CB" w:rsidRDefault="00D20DF9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9CD83D6" wp14:editId="7A1BD91D">
            <wp:extent cx="6152515" cy="2203450"/>
            <wp:effectExtent l="0" t="0" r="635" b="6350"/>
            <wp:docPr id="8963650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5048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ABD" w14:textId="77777777" w:rsid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(4 stars)</w:t>
      </w:r>
    </w:p>
    <w:p w14:paraId="3168BDEB" w14:textId="648C6C19" w:rsidR="006638DB" w:rsidRPr="002E02BC" w:rsidRDefault="006638DB" w:rsidP="006638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mvn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 xml:space="preserve"> clean verify 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sonar:sonar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 xml:space="preserve">  -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Dsonar.projectKey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6638DB">
        <w:rPr>
          <w:rFonts w:ascii="Times New Roman" w:eastAsia="Times New Roman" w:hAnsi="Times New Roman" w:cs="Times New Roman"/>
          <w:sz w:val="24"/>
          <w:szCs w:val="24"/>
        </w:rPr>
        <w:t xml:space="preserve">final </w:t>
      </w:r>
      <w:r w:rsidRPr="002E02BC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Dsonar.projectName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='</w:t>
      </w:r>
      <w:r w:rsidRPr="006638DB">
        <w:rPr>
          <w:rFonts w:ascii="Times New Roman" w:eastAsia="Times New Roman" w:hAnsi="Times New Roman" w:cs="Times New Roman"/>
          <w:sz w:val="24"/>
          <w:szCs w:val="24"/>
        </w:rPr>
        <w:t>final</w:t>
      </w:r>
      <w:r w:rsidRPr="002E02BC">
        <w:rPr>
          <w:rFonts w:ascii="Times New Roman" w:eastAsia="Times New Roman" w:hAnsi="Times New Roman" w:cs="Times New Roman"/>
          <w:sz w:val="24"/>
          <w:szCs w:val="24"/>
        </w:rPr>
        <w:t>' -Dsonar.host.url=http://localhost:9000  -</w:t>
      </w:r>
      <w:proofErr w:type="spellStart"/>
      <w:r w:rsidRPr="002E02BC">
        <w:rPr>
          <w:rFonts w:ascii="Times New Roman" w:eastAsia="Times New Roman" w:hAnsi="Times New Roman" w:cs="Times New Roman"/>
          <w:sz w:val="24"/>
          <w:szCs w:val="24"/>
        </w:rPr>
        <w:t>Dsonar.token</w:t>
      </w:r>
      <w:proofErr w:type="spellEnd"/>
      <w:r w:rsidRPr="002E02BC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6638DB">
        <w:rPr>
          <w:rFonts w:ascii="Times New Roman" w:eastAsia="Times New Roman" w:hAnsi="Times New Roman" w:cs="Times New Roman"/>
          <w:sz w:val="24"/>
          <w:szCs w:val="24"/>
        </w:rPr>
        <w:t>sqp_6b3c5ad305d2890952bb90fc484303a543efae6c</w:t>
      </w:r>
    </w:p>
    <w:p w14:paraId="4BC721CE" w14:textId="77777777" w:rsidR="006638DB" w:rsidRPr="003A39CB" w:rsidRDefault="006638D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474FFD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12. Remove @SuppressWarnings for project from previous section</w:t>
      </w:r>
    </w:p>
    <w:p w14:paraId="4BD49C5D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13. Create a new Sonar java profile (copy it from default java profile)</w:t>
      </w:r>
    </w:p>
    <w:p w14:paraId="0952A5D6" w14:textId="0E516AC8" w:rsidR="00462647" w:rsidRPr="003A39CB" w:rsidRDefault="00462647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647A2A15" wp14:editId="27D39B64">
            <wp:extent cx="6152515" cy="3097530"/>
            <wp:effectExtent l="0" t="0" r="635" b="7620"/>
            <wp:docPr id="1966250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0207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7493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14. Deactivate rules for issues from previous section</w:t>
      </w:r>
    </w:p>
    <w:p w14:paraId="3A07FEBA" w14:textId="79E89651" w:rsidR="00462647" w:rsidRPr="003A39CB" w:rsidRDefault="00462647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ADBA705" wp14:editId="6011D98B">
            <wp:extent cx="6152515" cy="1242060"/>
            <wp:effectExtent l="0" t="0" r="635" b="0"/>
            <wp:docPr id="1224424812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24812" name="Picture 2" descr="A close-up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0E9B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15. Link new profile to your project</w:t>
      </w:r>
    </w:p>
    <w:p w14:paraId="42C95133" w14:textId="7C662395" w:rsidR="00462647" w:rsidRPr="003A39CB" w:rsidRDefault="00462647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57016F1" wp14:editId="082DCCAE">
            <wp:extent cx="6152515" cy="2749550"/>
            <wp:effectExtent l="0" t="0" r="635" b="0"/>
            <wp:docPr id="6048286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28620" name="Picture 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3D08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16.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project</w:t>
      </w:r>
    </w:p>
    <w:p w14:paraId="6E576A95" w14:textId="3F08FFDD" w:rsidR="007C00BA" w:rsidRDefault="007C00BA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Less issues due to deactivation the Use String builder rule</w:t>
      </w:r>
    </w:p>
    <w:p w14:paraId="18E91A13" w14:textId="2ED9E3F7" w:rsidR="007C00BA" w:rsidRPr="003A39CB" w:rsidRDefault="007C00BA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80B4701" wp14:editId="163B3CAC">
            <wp:extent cx="6152515" cy="2882265"/>
            <wp:effectExtent l="0" t="0" r="635" b="0"/>
            <wp:docPr id="12696276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7681" name="Picture 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24E3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17. Prepare .doc report with screenshot for every step</w:t>
      </w:r>
    </w:p>
    <w:p w14:paraId="0DEAEF29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(5 stars)</w:t>
      </w:r>
    </w:p>
    <w:p w14:paraId="08E5B171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18. Create a new Quality Gate with:</w:t>
      </w:r>
    </w:p>
    <w:p w14:paraId="6ED502B5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Duplicated code (&gt; 10)</w:t>
      </w:r>
    </w:p>
    <w:p w14:paraId="7CD5BE9B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Issues (&gt; 20)</w:t>
      </w:r>
    </w:p>
    <w:p w14:paraId="2EFE2D08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Code smells (&gt; 40)</w:t>
      </w:r>
    </w:p>
    <w:p w14:paraId="681254F6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Bugs (&gt; 35)</w:t>
      </w:r>
    </w:p>
    <w:p w14:paraId="22523F08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 xml:space="preserve">- Unit test </w:t>
      </w:r>
      <w:proofErr w:type="spellStart"/>
      <w:r w:rsidRPr="003A39CB">
        <w:rPr>
          <w:rFonts w:ascii="Courier New" w:eastAsia="Times New Roman" w:hAnsi="Courier New" w:cs="Courier New"/>
          <w:sz w:val="20"/>
          <w:szCs w:val="20"/>
        </w:rPr>
        <w:t>succsess</w:t>
      </w:r>
      <w:proofErr w:type="spellEnd"/>
      <w:r w:rsidRPr="003A39CB">
        <w:rPr>
          <w:rFonts w:ascii="Courier New" w:eastAsia="Times New Roman" w:hAnsi="Courier New" w:cs="Courier New"/>
          <w:sz w:val="20"/>
          <w:szCs w:val="20"/>
        </w:rPr>
        <w:t xml:space="preserve"> (&lt; 40)</w:t>
      </w:r>
    </w:p>
    <w:p w14:paraId="4848CB54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19. Link it to your project</w:t>
      </w:r>
    </w:p>
    <w:p w14:paraId="2F3B3EC6" w14:textId="5D903724" w:rsidR="007C00BA" w:rsidRPr="003A39CB" w:rsidRDefault="007C00BA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0A05652" wp14:editId="0B1A97B9">
            <wp:extent cx="6152515" cy="2870200"/>
            <wp:effectExtent l="0" t="0" r="635" b="6350"/>
            <wp:docPr id="7448875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87535" name="Picture 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2EA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 xml:space="preserve">16.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project</w:t>
      </w:r>
    </w:p>
    <w:p w14:paraId="379931DC" w14:textId="5326D611" w:rsidR="007C00BA" w:rsidRPr="003A39CB" w:rsidRDefault="007A2639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3EF32C7" wp14:editId="38AF5833">
            <wp:extent cx="6152515" cy="3013075"/>
            <wp:effectExtent l="0" t="0" r="635" b="0"/>
            <wp:docPr id="644950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5085" name="Picture 6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5FA" w14:textId="7777777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17. Prepare .doc report with screenshot for every step</w:t>
      </w:r>
    </w:p>
    <w:p w14:paraId="7EB4A11C" w14:textId="77777777" w:rsidR="007A2639" w:rsidRDefault="007A2639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71CC5AC2" w14:textId="6B838B92" w:rsidR="007A2639" w:rsidRPr="007A2639" w:rsidRDefault="007A2639" w:rsidP="007A263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sz w:val="28"/>
          <w:szCs w:val="28"/>
        </w:rPr>
      </w:pPr>
      <w:r w:rsidRPr="007A2639">
        <w:rPr>
          <w:rFonts w:ascii="Times New Roman" w:eastAsia="Times New Roman" w:hAnsi="Times New Roman" w:cs="Times New Roman"/>
          <w:sz w:val="28"/>
          <w:szCs w:val="28"/>
        </w:rPr>
        <w:t>Done Installing Sonar using Docker.</w:t>
      </w:r>
    </w:p>
    <w:p w14:paraId="5E153E9D" w14:textId="32E8B096" w:rsidR="007A2639" w:rsidRPr="007A2639" w:rsidRDefault="007A2639" w:rsidP="007A263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sz w:val="28"/>
          <w:szCs w:val="28"/>
        </w:rPr>
      </w:pPr>
      <w:r w:rsidRPr="007A2639">
        <w:rPr>
          <w:rFonts w:ascii="Times New Roman" w:eastAsia="Times New Roman" w:hAnsi="Times New Roman" w:cs="Times New Roman"/>
          <w:sz w:val="28"/>
          <w:szCs w:val="28"/>
        </w:rPr>
        <w:t>Adding Maven profile to Maven setting under maven library.</w:t>
      </w:r>
    </w:p>
    <w:p w14:paraId="483D0039" w14:textId="3330D5F5" w:rsidR="007A2639" w:rsidRPr="007A2639" w:rsidRDefault="007A2639" w:rsidP="007A263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sz w:val="28"/>
          <w:szCs w:val="28"/>
        </w:rPr>
      </w:pPr>
      <w:r w:rsidRPr="007A2639">
        <w:rPr>
          <w:rFonts w:ascii="Times New Roman" w:eastAsia="Times New Roman" w:hAnsi="Times New Roman" w:cs="Times New Roman"/>
          <w:sz w:val="28"/>
          <w:szCs w:val="28"/>
        </w:rPr>
        <w:t>Done analyzing different projects, using different quality gates and sonar profiles.</w:t>
      </w:r>
    </w:p>
    <w:p w14:paraId="7D83670A" w14:textId="0CFB1BF4" w:rsidR="007A2639" w:rsidRDefault="007A2639" w:rsidP="007A263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sz w:val="28"/>
          <w:szCs w:val="28"/>
        </w:rPr>
      </w:pPr>
      <w:r w:rsidRPr="007A2639">
        <w:rPr>
          <w:rFonts w:ascii="Times New Roman" w:eastAsia="Times New Roman" w:hAnsi="Times New Roman" w:cs="Times New Roman"/>
          <w:sz w:val="28"/>
          <w:szCs w:val="28"/>
        </w:rPr>
        <w:t>Done activating and deactivating several rules for experimenting purposes.</w:t>
      </w:r>
    </w:p>
    <w:p w14:paraId="6C2EA325" w14:textId="746097E0" w:rsidR="007A2639" w:rsidRPr="007A2639" w:rsidRDefault="007A2639" w:rsidP="007A263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Done screenshotting the steps as it is listed in this document.</w:t>
      </w:r>
    </w:p>
    <w:p w14:paraId="02F0818B" w14:textId="77777777" w:rsidR="007A2639" w:rsidRDefault="007A2639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667944E" w14:textId="77777777" w:rsidR="007A2639" w:rsidRPr="003A39CB" w:rsidRDefault="007A2639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673DFCA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39CB">
        <w:rPr>
          <w:rFonts w:ascii="Times New Roman" w:eastAsia="Times New Roman" w:hAnsi="Times New Roman" w:cs="Times New Roman"/>
          <w:b/>
          <w:bCs/>
          <w:sz w:val="36"/>
          <w:szCs w:val="36"/>
        </w:rPr>
        <w:t>References</w:t>
      </w:r>
    </w:p>
    <w:p w14:paraId="265D054D" w14:textId="77777777" w:rsidR="003A39CB" w:rsidRPr="003A39CB" w:rsidRDefault="00000000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Clean Code</w:t>
        </w:r>
      </w:hyperlink>
    </w:p>
    <w:p w14:paraId="59A1284C" w14:textId="77777777" w:rsidR="003A39CB" w:rsidRPr="003A39CB" w:rsidRDefault="00000000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Agile Software Development: Code Quality</w:t>
        </w:r>
      </w:hyperlink>
    </w:p>
    <w:p w14:paraId="1693D6D6" w14:textId="77777777" w:rsidR="003A39CB" w:rsidRPr="003A39CB" w:rsidRDefault="00000000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11 Best Practices and Tools to Improve the Java Code Quality</w:t>
        </w:r>
      </w:hyperlink>
    </w:p>
    <w:p w14:paraId="670E3D3F" w14:textId="12AA522C" w:rsidR="00C26021" w:rsidRPr="003A39CB" w:rsidRDefault="00000000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S.O.L.I.D</w:t>
        </w:r>
      </w:hyperlink>
    </w:p>
    <w:sectPr w:rsidR="00C26021" w:rsidRPr="003A39C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E3625"/>
    <w:multiLevelType w:val="multilevel"/>
    <w:tmpl w:val="E53E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B50A20"/>
    <w:multiLevelType w:val="hybridMultilevel"/>
    <w:tmpl w:val="1C02C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108930">
    <w:abstractNumId w:val="0"/>
  </w:num>
  <w:num w:numId="2" w16cid:durableId="831992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B2"/>
    <w:rsid w:val="002E02BC"/>
    <w:rsid w:val="003A39CB"/>
    <w:rsid w:val="00462647"/>
    <w:rsid w:val="005036B2"/>
    <w:rsid w:val="00503C0E"/>
    <w:rsid w:val="00560C4F"/>
    <w:rsid w:val="0064680C"/>
    <w:rsid w:val="006638DB"/>
    <w:rsid w:val="00665F6F"/>
    <w:rsid w:val="007A2639"/>
    <w:rsid w:val="007C00BA"/>
    <w:rsid w:val="007D77CF"/>
    <w:rsid w:val="00C26021"/>
    <w:rsid w:val="00D20DF9"/>
    <w:rsid w:val="00D8099E"/>
    <w:rsid w:val="00DA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941B"/>
  <w15:chartTrackingRefBased/>
  <w15:docId w15:val="{6F3C12D4-84AF-4F3F-9BF8-587E8EC30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8DB"/>
  </w:style>
  <w:style w:type="paragraph" w:styleId="Heading1">
    <w:name w:val="heading 1"/>
    <w:basedOn w:val="Normal"/>
    <w:link w:val="Heading1Char"/>
    <w:uiPriority w:val="9"/>
    <w:qFormat/>
    <w:rsid w:val="003A39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A39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link w:val="Heading5Char"/>
    <w:uiPriority w:val="9"/>
    <w:qFormat/>
    <w:rsid w:val="003A39C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9C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A39C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3A39CB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A39C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A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9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9C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9CB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3A39CB"/>
  </w:style>
  <w:style w:type="character" w:styleId="UnresolvedMention">
    <w:name w:val="Unresolved Mention"/>
    <w:basedOn w:val="DefaultParagraphFont"/>
    <w:uiPriority w:val="99"/>
    <w:semiHidden/>
    <w:unhideWhenUsed/>
    <w:rsid w:val="00503C0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03C0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60C4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60C4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60C4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60C4F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7A26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linkedin.com/learning/agile-software-development-code-quality/why-code-quality-is-important?u=2113185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amazon.com/Clean-Code-Handbook-Software-Craftsmanship/dp/0132350882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baeldung.com/solid-principl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hyperlink" Target="https://docs.sonarqube.org/latest/" TargetMode="External"/><Relationship Id="rId14" Type="http://schemas.openxmlformats.org/officeDocument/2006/relationships/hyperlink" Target="https://docs.sonarqube.org/latest/analysis/scan/sonarscanner-for-maven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romexsoft.com/blog/improve-java-code-quality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13" ma:contentTypeDescription="Create a new document." ma:contentTypeScope="" ma:versionID="0d7a61eac139c5af17c1c58cbd3bec97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f2a115b9d7e68598e580c84e058d0ae4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3" nillable="true" ma:displayName="Taxonomy Catch All Column" ma:hidden="true" ma:list="{973fa4bb-9c6c-45db-a52d-a4939dd296cf}" ma:internalName="TaxCatchAll" ma:showField="CatchAllData" ma:web="5ede5379-f79c-4964-9301-1140f96aa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DOCID-199828462-14874</_dlc_DocId>
    <_dlc_DocIdUrl xmlns="5ede5379-f79c-4964-9301-1140f96aa672">
      <Url>https://epam.sharepoint.com/sites/LMSO/_layouts/15/DocIdRedir.aspx?ID=DOCID-199828462-14874</Url>
      <Description>DOCID-199828462-14874</Description>
    </_dlc_DocIdUrl>
    <TaxCatchAll xmlns="5ede5379-f79c-4964-9301-1140f96aa672" xsi:nil="true"/>
    <lcf76f155ced4ddcb4097134ff3c332f xmlns="a435e5aa-5e81-42b9-b33b-4f939a73c4e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7D19D7D-8E11-40EB-8B99-9C7D32890B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43F55D-8AF0-441C-A184-E3765183C979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F5F4AE0C-E4C6-45C8-B150-105A1A3429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F9B88F-B1AF-4C42-82B9-787074F7E476}">
  <ds:schemaRefs>
    <ds:schemaRef ds:uri="http://schemas.microsoft.com/office/2006/metadata/properties"/>
    <ds:schemaRef ds:uri="http://schemas.microsoft.com/office/infopath/2007/PartnerControls"/>
    <ds:schemaRef ds:uri="5ede5379-f79c-4964-9301-1140f96aa672"/>
    <ds:schemaRef ds:uri="a435e5aa-5e81-42b9-b33b-4f939a73c4e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8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Nadezhda Romanchuk</dc:creator>
  <cp:keywords/>
  <dc:description/>
  <cp:lastModifiedBy>Ahmed Samy Bakry Mahmoud</cp:lastModifiedBy>
  <cp:revision>8</cp:revision>
  <dcterms:created xsi:type="dcterms:W3CDTF">2022-05-31T07:38:00Z</dcterms:created>
  <dcterms:modified xsi:type="dcterms:W3CDTF">2023-12-21T17:15:00Z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6a4d9fea-7cc8-4dc2-b53c-d1c5d596776c</vt:lpwstr>
  </property>
</Properties>
</file>