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1EFDBA" w14:textId="5AB902C3" w:rsidR="004B77F6" w:rsidRDefault="00CA6C9E" w:rsidP="00CA6C9E">
      <w:pPr>
        <w:jc w:val="center"/>
        <w:rPr>
          <w:b/>
          <w:bCs/>
          <w:sz w:val="36"/>
          <w:szCs w:val="36"/>
        </w:rPr>
      </w:pPr>
      <w:r w:rsidRPr="00CA6C9E">
        <w:rPr>
          <w:b/>
          <w:bCs/>
          <w:sz w:val="36"/>
          <w:szCs w:val="36"/>
        </w:rPr>
        <w:t>Diagnosis data insights</w:t>
      </w:r>
    </w:p>
    <w:p w14:paraId="6E2D0FA1" w14:textId="77777777" w:rsidR="00D00E2D" w:rsidRDefault="00D00E2D" w:rsidP="00CA6C9E">
      <w:pPr>
        <w:rPr>
          <w:sz w:val="32"/>
          <w:szCs w:val="32"/>
        </w:rPr>
      </w:pPr>
    </w:p>
    <w:p w14:paraId="75F6EF51" w14:textId="3B31523F" w:rsidR="00D00E2D" w:rsidRPr="00D00E2D" w:rsidRDefault="00D00E2D" w:rsidP="00CA6C9E">
      <w:pPr>
        <w:rPr>
          <w:sz w:val="32"/>
          <w:szCs w:val="32"/>
        </w:rPr>
      </w:pPr>
      <w:r w:rsidRPr="00D00E2D">
        <w:rPr>
          <w:b/>
          <w:bCs/>
          <w:sz w:val="32"/>
          <w:szCs w:val="32"/>
        </w:rPr>
        <w:t>Description:</w:t>
      </w:r>
      <w:r w:rsidRPr="00D00E2D">
        <w:rPr>
          <w:sz w:val="32"/>
          <w:szCs w:val="32"/>
        </w:rPr>
        <w:t xml:space="preserve"> The attached data set includes the data about the patients diagnosed at Clinic. The various attributes about the patients and the history </w:t>
      </w:r>
      <w:proofErr w:type="gramStart"/>
      <w:r w:rsidRPr="00D00E2D">
        <w:rPr>
          <w:sz w:val="32"/>
          <w:szCs w:val="32"/>
        </w:rPr>
        <w:t>is</w:t>
      </w:r>
      <w:proofErr w:type="gramEnd"/>
      <w:r w:rsidRPr="00D00E2D">
        <w:rPr>
          <w:sz w:val="32"/>
          <w:szCs w:val="32"/>
        </w:rPr>
        <w:t xml:space="preserve"> recorded. </w:t>
      </w:r>
    </w:p>
    <w:p w14:paraId="6BF899CE" w14:textId="77777777" w:rsidR="00D00E2D" w:rsidRPr="00D00E2D" w:rsidRDefault="00D00E2D" w:rsidP="00CA6C9E">
      <w:pPr>
        <w:rPr>
          <w:sz w:val="32"/>
          <w:szCs w:val="32"/>
        </w:rPr>
      </w:pPr>
    </w:p>
    <w:p w14:paraId="63BB67CF" w14:textId="1D47F116" w:rsidR="00CA6C9E" w:rsidRDefault="00D00E2D" w:rsidP="00CA6C9E">
      <w:pPr>
        <w:rPr>
          <w:sz w:val="32"/>
          <w:szCs w:val="32"/>
        </w:rPr>
      </w:pPr>
      <w:r w:rsidRPr="00D00E2D">
        <w:rPr>
          <w:b/>
          <w:bCs/>
          <w:sz w:val="32"/>
          <w:szCs w:val="32"/>
        </w:rPr>
        <w:t>Note:</w:t>
      </w:r>
      <w:r w:rsidRPr="00D00E2D">
        <w:rPr>
          <w:sz w:val="32"/>
          <w:szCs w:val="32"/>
        </w:rPr>
        <w:t xml:space="preserve"> While taking count, please take the count at table level or select the count on the column in which you do not have blank values. There might be few columns which are not in context with this assignment, so please ignore such columns.</w:t>
      </w:r>
    </w:p>
    <w:p w14:paraId="1B437E1D" w14:textId="77777777" w:rsidR="008C1431" w:rsidRDefault="008C1431" w:rsidP="00CA6C9E">
      <w:pPr>
        <w:rPr>
          <w:sz w:val="32"/>
          <w:szCs w:val="32"/>
        </w:rPr>
      </w:pPr>
    </w:p>
    <w:p w14:paraId="387772D4" w14:textId="77777777" w:rsidR="008C1431" w:rsidRDefault="008C1431" w:rsidP="00CA6C9E">
      <w:pPr>
        <w:rPr>
          <w:sz w:val="32"/>
          <w:szCs w:val="32"/>
        </w:rPr>
      </w:pPr>
    </w:p>
    <w:p w14:paraId="2B8D5975" w14:textId="7DA4D350" w:rsidR="008C1431" w:rsidRDefault="008C1431" w:rsidP="00CA6C9E">
      <w:pPr>
        <w:rPr>
          <w:b/>
          <w:bCs/>
          <w:sz w:val="32"/>
          <w:szCs w:val="32"/>
        </w:rPr>
      </w:pPr>
      <w:r w:rsidRPr="008C1431">
        <w:rPr>
          <w:b/>
          <w:bCs/>
          <w:sz w:val="32"/>
          <w:szCs w:val="32"/>
        </w:rPr>
        <w:t>Require</w:t>
      </w:r>
      <w:r>
        <w:rPr>
          <w:b/>
          <w:bCs/>
          <w:sz w:val="32"/>
          <w:szCs w:val="32"/>
        </w:rPr>
        <w:t>:</w:t>
      </w:r>
    </w:p>
    <w:p w14:paraId="68B93B2D" w14:textId="708900EB" w:rsidR="008C1431" w:rsidRPr="00A97F4D" w:rsidRDefault="008C1431" w:rsidP="008C1431">
      <w:pPr>
        <w:pStyle w:val="ListParagraph"/>
        <w:numPr>
          <w:ilvl w:val="0"/>
          <w:numId w:val="1"/>
        </w:numPr>
        <w:rPr>
          <w:sz w:val="32"/>
          <w:szCs w:val="32"/>
        </w:rPr>
      </w:pPr>
      <w:r w:rsidRPr="00A97F4D">
        <w:rPr>
          <w:sz w:val="32"/>
          <w:szCs w:val="32"/>
        </w:rPr>
        <w:t>Total Number of patient’s diagnosis done in the dataset provided to you</w:t>
      </w:r>
    </w:p>
    <w:p w14:paraId="4F05D0ED" w14:textId="77777777" w:rsidR="008C1431" w:rsidRPr="00A97F4D" w:rsidRDefault="008C1431" w:rsidP="008C1431">
      <w:pPr>
        <w:pStyle w:val="ListParagraph"/>
        <w:numPr>
          <w:ilvl w:val="0"/>
          <w:numId w:val="1"/>
        </w:numPr>
        <w:rPr>
          <w:sz w:val="32"/>
          <w:szCs w:val="32"/>
        </w:rPr>
      </w:pPr>
      <w:r w:rsidRPr="00A97F4D">
        <w:rPr>
          <w:sz w:val="32"/>
          <w:szCs w:val="32"/>
        </w:rPr>
        <w:t xml:space="preserve">What is the percentage of patients who has the history of Heart Attack </w:t>
      </w:r>
    </w:p>
    <w:p w14:paraId="04E4E292" w14:textId="77777777" w:rsidR="008C1431" w:rsidRPr="00A97F4D" w:rsidRDefault="008C1431" w:rsidP="008C1431">
      <w:pPr>
        <w:pStyle w:val="ListParagraph"/>
        <w:numPr>
          <w:ilvl w:val="0"/>
          <w:numId w:val="1"/>
        </w:numPr>
        <w:rPr>
          <w:sz w:val="32"/>
          <w:szCs w:val="32"/>
        </w:rPr>
      </w:pPr>
      <w:r w:rsidRPr="00A97F4D">
        <w:rPr>
          <w:sz w:val="32"/>
          <w:szCs w:val="32"/>
        </w:rPr>
        <w:t xml:space="preserve">What is the percentage of patients who has the history of Stroke </w:t>
      </w:r>
    </w:p>
    <w:p w14:paraId="07CAC00E" w14:textId="77777777" w:rsidR="008C1431" w:rsidRPr="00A97F4D" w:rsidRDefault="008C1431" w:rsidP="008C1431">
      <w:pPr>
        <w:pStyle w:val="ListParagraph"/>
        <w:numPr>
          <w:ilvl w:val="0"/>
          <w:numId w:val="1"/>
        </w:numPr>
        <w:rPr>
          <w:sz w:val="32"/>
          <w:szCs w:val="32"/>
        </w:rPr>
      </w:pPr>
      <w:r w:rsidRPr="00A97F4D">
        <w:rPr>
          <w:sz w:val="32"/>
          <w:szCs w:val="32"/>
        </w:rPr>
        <w:t xml:space="preserve">Count of Female patients who are not overweight </w:t>
      </w:r>
    </w:p>
    <w:p w14:paraId="28FF9878" w14:textId="53E30C9A" w:rsidR="008C1431" w:rsidRPr="00A97F4D" w:rsidRDefault="008C1431" w:rsidP="008C1431">
      <w:pPr>
        <w:pStyle w:val="ListParagraph"/>
        <w:numPr>
          <w:ilvl w:val="0"/>
          <w:numId w:val="1"/>
        </w:numPr>
        <w:rPr>
          <w:sz w:val="32"/>
          <w:szCs w:val="32"/>
        </w:rPr>
      </w:pPr>
      <w:r w:rsidRPr="00A97F4D">
        <w:rPr>
          <w:sz w:val="32"/>
          <w:szCs w:val="32"/>
        </w:rPr>
        <w:t>Number of patients based on Health Risk</w:t>
      </w:r>
    </w:p>
    <w:p w14:paraId="1F049D9A" w14:textId="77777777" w:rsidR="00207705" w:rsidRPr="00A97F4D" w:rsidRDefault="00207705" w:rsidP="008C1431">
      <w:pPr>
        <w:pStyle w:val="ListParagraph"/>
        <w:numPr>
          <w:ilvl w:val="0"/>
          <w:numId w:val="1"/>
        </w:numPr>
        <w:rPr>
          <w:sz w:val="32"/>
          <w:szCs w:val="32"/>
        </w:rPr>
      </w:pPr>
      <w:r w:rsidRPr="00A97F4D">
        <w:rPr>
          <w:sz w:val="32"/>
          <w:szCs w:val="32"/>
        </w:rPr>
        <w:t xml:space="preserve">Average weight of the people based on Occupation. </w:t>
      </w:r>
    </w:p>
    <w:p w14:paraId="2EFAF096" w14:textId="77777777" w:rsidR="00207705" w:rsidRPr="00A97F4D" w:rsidRDefault="00207705" w:rsidP="008C1431">
      <w:pPr>
        <w:pStyle w:val="ListParagraph"/>
        <w:numPr>
          <w:ilvl w:val="0"/>
          <w:numId w:val="1"/>
        </w:numPr>
        <w:rPr>
          <w:sz w:val="32"/>
          <w:szCs w:val="32"/>
        </w:rPr>
      </w:pPr>
      <w:r w:rsidRPr="00A97F4D">
        <w:rPr>
          <w:sz w:val="32"/>
          <w:szCs w:val="32"/>
        </w:rPr>
        <w:t xml:space="preserve">Total Number of Overweight patients based on Race </w:t>
      </w:r>
    </w:p>
    <w:p w14:paraId="50850146" w14:textId="77777777" w:rsidR="00207705" w:rsidRPr="00A97F4D" w:rsidRDefault="00207705" w:rsidP="008C1431">
      <w:pPr>
        <w:pStyle w:val="ListParagraph"/>
        <w:numPr>
          <w:ilvl w:val="0"/>
          <w:numId w:val="1"/>
        </w:numPr>
        <w:rPr>
          <w:sz w:val="32"/>
          <w:szCs w:val="32"/>
        </w:rPr>
      </w:pPr>
      <w:r w:rsidRPr="00A97F4D">
        <w:rPr>
          <w:sz w:val="32"/>
          <w:szCs w:val="32"/>
        </w:rPr>
        <w:t xml:space="preserve">Find out the number of Normal health </w:t>
      </w:r>
      <w:proofErr w:type="gramStart"/>
      <w:r w:rsidRPr="00A97F4D">
        <w:rPr>
          <w:sz w:val="32"/>
          <w:szCs w:val="32"/>
        </w:rPr>
        <w:t>candidate</w:t>
      </w:r>
      <w:proofErr w:type="gramEnd"/>
      <w:r w:rsidRPr="00A97F4D">
        <w:rPr>
          <w:sz w:val="32"/>
          <w:szCs w:val="32"/>
        </w:rPr>
        <w:t xml:space="preserve"> in each age group. </w:t>
      </w:r>
    </w:p>
    <w:p w14:paraId="40132D95" w14:textId="77777777" w:rsidR="00207705" w:rsidRPr="00A97F4D" w:rsidRDefault="00207705" w:rsidP="008C1431">
      <w:pPr>
        <w:pStyle w:val="ListParagraph"/>
        <w:numPr>
          <w:ilvl w:val="0"/>
          <w:numId w:val="1"/>
        </w:numPr>
        <w:rPr>
          <w:sz w:val="32"/>
          <w:szCs w:val="32"/>
        </w:rPr>
      </w:pPr>
      <w:r w:rsidRPr="00A97F4D">
        <w:rPr>
          <w:sz w:val="32"/>
          <w:szCs w:val="32"/>
        </w:rPr>
        <w:t xml:space="preserve">Number of patients who possess the habit of smoking and are at the HIGH health Risk. </w:t>
      </w:r>
    </w:p>
    <w:p w14:paraId="68C56994" w14:textId="3108CA22" w:rsidR="00207705" w:rsidRPr="00A97F4D" w:rsidRDefault="00207705" w:rsidP="008C1431">
      <w:pPr>
        <w:pStyle w:val="ListParagraph"/>
        <w:numPr>
          <w:ilvl w:val="0"/>
          <w:numId w:val="1"/>
        </w:numPr>
        <w:rPr>
          <w:sz w:val="32"/>
          <w:szCs w:val="32"/>
        </w:rPr>
      </w:pPr>
      <w:r w:rsidRPr="00A97F4D">
        <w:rPr>
          <w:sz w:val="32"/>
          <w:szCs w:val="32"/>
        </w:rPr>
        <w:lastRenderedPageBreak/>
        <w:t>Number of patients who exercise less than 30 min and at HIGH health or moderate health Risk.</w:t>
      </w:r>
    </w:p>
    <w:sectPr w:rsidR="00207705" w:rsidRPr="00A97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100D59"/>
    <w:multiLevelType w:val="hybridMultilevel"/>
    <w:tmpl w:val="8B6AE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5243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370"/>
    <w:rsid w:val="00207705"/>
    <w:rsid w:val="004B77F6"/>
    <w:rsid w:val="008C1431"/>
    <w:rsid w:val="00A97F4D"/>
    <w:rsid w:val="00C805E7"/>
    <w:rsid w:val="00CA6C9E"/>
    <w:rsid w:val="00D00E2D"/>
    <w:rsid w:val="00EF6231"/>
    <w:rsid w:val="00F71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4A277"/>
  <w15:chartTrackingRefBased/>
  <w15:docId w15:val="{B36C60FC-13FC-4A66-B5CE-5C923E302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370"/>
    <w:rPr>
      <w:rFonts w:eastAsiaTheme="majorEastAsia" w:cstheme="majorBidi"/>
      <w:color w:val="272727" w:themeColor="text1" w:themeTint="D8"/>
    </w:rPr>
  </w:style>
  <w:style w:type="paragraph" w:styleId="Title">
    <w:name w:val="Title"/>
    <w:basedOn w:val="Normal"/>
    <w:next w:val="Normal"/>
    <w:link w:val="TitleChar"/>
    <w:uiPriority w:val="10"/>
    <w:qFormat/>
    <w:rsid w:val="00F71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370"/>
    <w:pPr>
      <w:spacing w:before="160"/>
      <w:jc w:val="center"/>
    </w:pPr>
    <w:rPr>
      <w:i/>
      <w:iCs/>
      <w:color w:val="404040" w:themeColor="text1" w:themeTint="BF"/>
    </w:rPr>
  </w:style>
  <w:style w:type="character" w:customStyle="1" w:styleId="QuoteChar">
    <w:name w:val="Quote Char"/>
    <w:basedOn w:val="DefaultParagraphFont"/>
    <w:link w:val="Quote"/>
    <w:uiPriority w:val="29"/>
    <w:rsid w:val="00F71370"/>
    <w:rPr>
      <w:i/>
      <w:iCs/>
      <w:color w:val="404040" w:themeColor="text1" w:themeTint="BF"/>
    </w:rPr>
  </w:style>
  <w:style w:type="paragraph" w:styleId="ListParagraph">
    <w:name w:val="List Paragraph"/>
    <w:basedOn w:val="Normal"/>
    <w:uiPriority w:val="34"/>
    <w:qFormat/>
    <w:rsid w:val="00F71370"/>
    <w:pPr>
      <w:ind w:left="720"/>
      <w:contextualSpacing/>
    </w:pPr>
  </w:style>
  <w:style w:type="character" w:styleId="IntenseEmphasis">
    <w:name w:val="Intense Emphasis"/>
    <w:basedOn w:val="DefaultParagraphFont"/>
    <w:uiPriority w:val="21"/>
    <w:qFormat/>
    <w:rsid w:val="00F71370"/>
    <w:rPr>
      <w:i/>
      <w:iCs/>
      <w:color w:val="0F4761" w:themeColor="accent1" w:themeShade="BF"/>
    </w:rPr>
  </w:style>
  <w:style w:type="paragraph" w:styleId="IntenseQuote">
    <w:name w:val="Intense Quote"/>
    <w:basedOn w:val="Normal"/>
    <w:next w:val="Normal"/>
    <w:link w:val="IntenseQuoteChar"/>
    <w:uiPriority w:val="30"/>
    <w:qFormat/>
    <w:rsid w:val="00F71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370"/>
    <w:rPr>
      <w:i/>
      <w:iCs/>
      <w:color w:val="0F4761" w:themeColor="accent1" w:themeShade="BF"/>
    </w:rPr>
  </w:style>
  <w:style w:type="character" w:styleId="IntenseReference">
    <w:name w:val="Intense Reference"/>
    <w:basedOn w:val="DefaultParagraphFont"/>
    <w:uiPriority w:val="32"/>
    <w:qFormat/>
    <w:rsid w:val="00F713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162</Words>
  <Characters>928</Characters>
  <Application>Microsoft Office Word</Application>
  <DocSecurity>0</DocSecurity>
  <Lines>7</Lines>
  <Paragraphs>2</Paragraphs>
  <ScaleCrop>false</ScaleCrop>
  <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KOPARE</dc:creator>
  <cp:keywords/>
  <dc:description/>
  <cp:lastModifiedBy>ANAND KOPARE</cp:lastModifiedBy>
  <cp:revision>6</cp:revision>
  <dcterms:created xsi:type="dcterms:W3CDTF">2024-12-19T03:21:00Z</dcterms:created>
  <dcterms:modified xsi:type="dcterms:W3CDTF">2024-12-19T03:24:00Z</dcterms:modified>
</cp:coreProperties>
</file>