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4A7BB" w14:textId="56568BAD" w:rsidR="00792114" w:rsidRPr="00792114" w:rsidRDefault="00792114" w:rsidP="00792114">
      <w:pPr>
        <w:rPr>
          <w:b/>
          <w:bCs/>
        </w:rPr>
      </w:pPr>
      <w:r w:rsidRPr="00792114">
        <w:rPr>
          <w:b/>
          <w:bCs/>
        </w:rPr>
        <w:t>Phase 10: Final Presentation &amp; Demo Day</w:t>
      </w:r>
    </w:p>
    <w:p w14:paraId="03238994" w14:textId="77777777" w:rsidR="00792114" w:rsidRPr="00792114" w:rsidRDefault="00792114" w:rsidP="00792114">
      <w:r w:rsidRPr="00792114">
        <w:t xml:space="preserve">This phase is the </w:t>
      </w:r>
      <w:r w:rsidRPr="00792114">
        <w:rPr>
          <w:b/>
          <w:bCs/>
        </w:rPr>
        <w:t>culmination of the Expense Report System project</w:t>
      </w:r>
      <w:r w:rsidRPr="00792114">
        <w:t>, where the complete solution is presented to stakeholders. The goal is to demonstrate system functionality, explain the technical implementation, collect feedback, and ensure a smooth transition to production.</w:t>
      </w:r>
    </w:p>
    <w:p w14:paraId="0561A1AD" w14:textId="77777777" w:rsidR="00792114" w:rsidRDefault="00792114" w:rsidP="00792114">
      <w:r w:rsidRPr="00792114">
        <w:pict w14:anchorId="68DD7C4E">
          <v:rect id="_x0000_i1055" style="width:0;height:1.5pt" o:hralign="center" o:hrstd="t" o:hr="t" fillcolor="#a0a0a0" stroked="f"/>
        </w:pict>
      </w:r>
    </w:p>
    <w:p w14:paraId="79CB600E" w14:textId="602AB6CE" w:rsidR="00792114" w:rsidRPr="00792114" w:rsidRDefault="00792114" w:rsidP="00792114">
      <w:r>
        <w:t xml:space="preserve">                                                                                                               Name: Shaik Javeed Ahammad</w:t>
      </w:r>
    </w:p>
    <w:p w14:paraId="0D841217" w14:textId="77777777" w:rsidR="00792114" w:rsidRPr="00792114" w:rsidRDefault="00792114" w:rsidP="00792114">
      <w:pPr>
        <w:rPr>
          <w:b/>
          <w:bCs/>
        </w:rPr>
      </w:pPr>
      <w:r w:rsidRPr="00792114">
        <w:rPr>
          <w:b/>
          <w:bCs/>
        </w:rPr>
        <w:t>1. Pitch Presentation</w:t>
      </w:r>
    </w:p>
    <w:p w14:paraId="1EB6B538" w14:textId="77777777" w:rsidR="00792114" w:rsidRPr="00792114" w:rsidRDefault="00792114" w:rsidP="00792114">
      <w:pPr>
        <w:numPr>
          <w:ilvl w:val="0"/>
          <w:numId w:val="1"/>
        </w:numPr>
      </w:pPr>
      <w:r w:rsidRPr="00792114">
        <w:t>Overview of the business problem and solution.</w:t>
      </w:r>
    </w:p>
    <w:p w14:paraId="6252EAC3" w14:textId="77777777" w:rsidR="00792114" w:rsidRPr="00792114" w:rsidRDefault="00792114" w:rsidP="00792114">
      <w:pPr>
        <w:numPr>
          <w:ilvl w:val="0"/>
          <w:numId w:val="1"/>
        </w:numPr>
      </w:pPr>
      <w:r w:rsidRPr="00792114">
        <w:t xml:space="preserve">Slides highlighting </w:t>
      </w:r>
      <w:r w:rsidRPr="00792114">
        <w:rPr>
          <w:b/>
          <w:bCs/>
        </w:rPr>
        <w:t>Expense Report lifecycle</w:t>
      </w:r>
      <w:r w:rsidRPr="00792114">
        <w:t xml:space="preserve">, </w:t>
      </w:r>
      <w:r w:rsidRPr="00792114">
        <w:rPr>
          <w:b/>
          <w:bCs/>
        </w:rPr>
        <w:t>Automation Flows</w:t>
      </w:r>
      <w:r w:rsidRPr="00792114">
        <w:t xml:space="preserve">, and </w:t>
      </w:r>
      <w:r w:rsidRPr="00792114">
        <w:rPr>
          <w:b/>
          <w:bCs/>
        </w:rPr>
        <w:t>Security Review</w:t>
      </w:r>
      <w:r w:rsidRPr="00792114">
        <w:t>.</w:t>
      </w:r>
    </w:p>
    <w:p w14:paraId="3C81E489" w14:textId="5BE94695" w:rsidR="00792114" w:rsidRPr="00792114" w:rsidRDefault="00792114" w:rsidP="00792114">
      <w:pPr>
        <w:numPr>
          <w:ilvl w:val="0"/>
          <w:numId w:val="1"/>
        </w:numPr>
      </w:pPr>
      <w:r w:rsidRPr="00792114">
        <w:t>Benefits such as reduced approval delays, better financial insights, and compliance.</w:t>
      </w:r>
    </w:p>
    <w:p w14:paraId="5E292054" w14:textId="77777777" w:rsidR="00792114" w:rsidRPr="00792114" w:rsidRDefault="00792114" w:rsidP="00792114">
      <w:r w:rsidRPr="00792114">
        <w:pict w14:anchorId="13F69D5F">
          <v:rect id="_x0000_i1056" style="width:0;height:1.5pt" o:hralign="center" o:hrstd="t" o:hr="t" fillcolor="#a0a0a0" stroked="f"/>
        </w:pict>
      </w:r>
    </w:p>
    <w:p w14:paraId="6ACA1812" w14:textId="77777777" w:rsidR="00792114" w:rsidRPr="00792114" w:rsidRDefault="00792114" w:rsidP="00792114">
      <w:pPr>
        <w:rPr>
          <w:b/>
          <w:bCs/>
        </w:rPr>
      </w:pPr>
      <w:r w:rsidRPr="00792114">
        <w:rPr>
          <w:b/>
          <w:bCs/>
        </w:rPr>
        <w:t>2. Demo Walkthrough</w:t>
      </w:r>
    </w:p>
    <w:p w14:paraId="660A5768" w14:textId="77777777" w:rsidR="00792114" w:rsidRPr="00792114" w:rsidRDefault="00792114" w:rsidP="00792114">
      <w:pPr>
        <w:numPr>
          <w:ilvl w:val="0"/>
          <w:numId w:val="2"/>
        </w:numPr>
      </w:pPr>
      <w:r w:rsidRPr="00792114">
        <w:t>Step 1: Employee submits an expense request.</w:t>
      </w:r>
    </w:p>
    <w:p w14:paraId="35C82E23" w14:textId="77777777" w:rsidR="00792114" w:rsidRPr="00792114" w:rsidRDefault="00792114" w:rsidP="00792114">
      <w:pPr>
        <w:numPr>
          <w:ilvl w:val="0"/>
          <w:numId w:val="2"/>
        </w:numPr>
      </w:pPr>
      <w:r w:rsidRPr="00792114">
        <w:t>Step 2: Manager receives approval request via Salesforce Flow.</w:t>
      </w:r>
    </w:p>
    <w:p w14:paraId="5B9ECA22" w14:textId="77777777" w:rsidR="00792114" w:rsidRPr="00792114" w:rsidRDefault="00792114" w:rsidP="00792114">
      <w:pPr>
        <w:numPr>
          <w:ilvl w:val="0"/>
          <w:numId w:val="2"/>
        </w:numPr>
      </w:pPr>
      <w:r w:rsidRPr="00792114">
        <w:t>Step 3: Finance team processes reimbursement.</w:t>
      </w:r>
    </w:p>
    <w:p w14:paraId="75BD56E3" w14:textId="77777777" w:rsidR="00792114" w:rsidRPr="00792114" w:rsidRDefault="00792114" w:rsidP="00792114">
      <w:pPr>
        <w:numPr>
          <w:ilvl w:val="0"/>
          <w:numId w:val="2"/>
        </w:numPr>
      </w:pPr>
      <w:r w:rsidRPr="00792114">
        <w:t>Step 4: Dashboard updates in real time with expense data.</w:t>
      </w:r>
    </w:p>
    <w:p w14:paraId="5619B88F" w14:textId="268B076D" w:rsidR="00792114" w:rsidRPr="00792114" w:rsidRDefault="00792114" w:rsidP="00792114">
      <w:r w:rsidRPr="00792114">
        <w:rPr>
          <w:rFonts w:ascii="Segoe UI Emoji" w:hAnsi="Segoe UI Emoji" w:cs="Segoe UI Emoji"/>
        </w:rPr>
        <w:drawing>
          <wp:inline distT="0" distB="0" distL="0" distR="0" wp14:anchorId="08D3D7B6" wp14:editId="42072108">
            <wp:extent cx="5731510" cy="1680845"/>
            <wp:effectExtent l="0" t="0" r="2540" b="0"/>
            <wp:docPr id="2100091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91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2114">
        <w:rPr>
          <w:rFonts w:ascii="Segoe UI Emoji" w:hAnsi="Segoe UI Emoji" w:cs="Segoe UI Emoji"/>
        </w:rPr>
        <w:t xml:space="preserve"> </w:t>
      </w:r>
      <w:r w:rsidRPr="00792114">
        <w:pict w14:anchorId="7700019A">
          <v:rect id="_x0000_i1057" style="width:0;height:1.5pt" o:hralign="center" o:hrstd="t" o:hr="t" fillcolor="#a0a0a0" stroked="f"/>
        </w:pict>
      </w:r>
    </w:p>
    <w:p w14:paraId="33CA2FAD" w14:textId="77777777" w:rsidR="00792114" w:rsidRPr="00792114" w:rsidRDefault="00792114" w:rsidP="00792114">
      <w:pPr>
        <w:rPr>
          <w:b/>
          <w:bCs/>
        </w:rPr>
      </w:pPr>
      <w:r w:rsidRPr="00792114">
        <w:rPr>
          <w:b/>
          <w:bCs/>
        </w:rPr>
        <w:t>3. Feedback Collection</w:t>
      </w:r>
    </w:p>
    <w:p w14:paraId="6E93BEA3" w14:textId="77777777" w:rsidR="00792114" w:rsidRPr="00792114" w:rsidRDefault="00792114" w:rsidP="00792114">
      <w:pPr>
        <w:numPr>
          <w:ilvl w:val="0"/>
          <w:numId w:val="3"/>
        </w:numPr>
      </w:pPr>
      <w:r w:rsidRPr="00792114">
        <w:t xml:space="preserve">Collect feedback from </w:t>
      </w:r>
      <w:r w:rsidRPr="00792114">
        <w:rPr>
          <w:b/>
          <w:bCs/>
        </w:rPr>
        <w:t>Managers</w:t>
      </w:r>
      <w:r w:rsidRPr="00792114">
        <w:t xml:space="preserve">, </w:t>
      </w:r>
      <w:r w:rsidRPr="00792114">
        <w:rPr>
          <w:b/>
          <w:bCs/>
        </w:rPr>
        <w:t>Finance Team</w:t>
      </w:r>
      <w:r w:rsidRPr="00792114">
        <w:t xml:space="preserve">, and </w:t>
      </w:r>
      <w:r w:rsidRPr="00792114">
        <w:rPr>
          <w:b/>
          <w:bCs/>
        </w:rPr>
        <w:t>Executives</w:t>
      </w:r>
      <w:r w:rsidRPr="00792114">
        <w:t>.</w:t>
      </w:r>
    </w:p>
    <w:p w14:paraId="3505554C" w14:textId="77777777" w:rsidR="00792114" w:rsidRPr="00792114" w:rsidRDefault="00792114" w:rsidP="00792114">
      <w:pPr>
        <w:numPr>
          <w:ilvl w:val="0"/>
          <w:numId w:val="3"/>
        </w:numPr>
      </w:pPr>
      <w:r w:rsidRPr="00792114">
        <w:t xml:space="preserve">Use </w:t>
      </w:r>
      <w:r w:rsidRPr="00792114">
        <w:rPr>
          <w:b/>
          <w:bCs/>
        </w:rPr>
        <w:t>Google Forms, Salesforce Surveys, or MS Forms</w:t>
      </w:r>
      <w:r w:rsidRPr="00792114">
        <w:t xml:space="preserve"> to capture enhancement requests.</w:t>
      </w:r>
    </w:p>
    <w:p w14:paraId="28A6159C" w14:textId="77777777" w:rsidR="00792114" w:rsidRPr="00792114" w:rsidRDefault="00792114" w:rsidP="00792114">
      <w:pPr>
        <w:numPr>
          <w:ilvl w:val="0"/>
          <w:numId w:val="3"/>
        </w:numPr>
      </w:pPr>
      <w:r w:rsidRPr="00792114">
        <w:t>Document common improvement areas for future releases.</w:t>
      </w:r>
    </w:p>
    <w:p w14:paraId="07158D13" w14:textId="77777777" w:rsidR="00792114" w:rsidRPr="00792114" w:rsidRDefault="00792114" w:rsidP="00792114">
      <w:r w:rsidRPr="00792114">
        <w:lastRenderedPageBreak/>
        <w:pict w14:anchorId="564A64B5">
          <v:rect id="_x0000_i1058" style="width:0;height:1.5pt" o:hralign="center" o:hrstd="t" o:hr="t" fillcolor="#a0a0a0" stroked="f"/>
        </w:pict>
      </w:r>
    </w:p>
    <w:p w14:paraId="60D1B3EB" w14:textId="77777777" w:rsidR="00792114" w:rsidRPr="00792114" w:rsidRDefault="00792114" w:rsidP="00792114">
      <w:pPr>
        <w:rPr>
          <w:b/>
          <w:bCs/>
        </w:rPr>
      </w:pPr>
      <w:r w:rsidRPr="00792114">
        <w:rPr>
          <w:b/>
          <w:bCs/>
        </w:rPr>
        <w:t>4. Handoff Documentation</w:t>
      </w:r>
    </w:p>
    <w:p w14:paraId="67F02A0A" w14:textId="77777777" w:rsidR="00792114" w:rsidRPr="00792114" w:rsidRDefault="00792114" w:rsidP="00792114">
      <w:pPr>
        <w:numPr>
          <w:ilvl w:val="0"/>
          <w:numId w:val="4"/>
        </w:numPr>
      </w:pPr>
      <w:r w:rsidRPr="00792114">
        <w:rPr>
          <w:b/>
          <w:bCs/>
        </w:rPr>
        <w:t>Admin Guide</w:t>
      </w:r>
      <w:r w:rsidRPr="00792114">
        <w:t>: Org setup, users, profiles, security model.</w:t>
      </w:r>
    </w:p>
    <w:p w14:paraId="0389C283" w14:textId="77777777" w:rsidR="00792114" w:rsidRPr="00792114" w:rsidRDefault="00792114" w:rsidP="00792114">
      <w:pPr>
        <w:numPr>
          <w:ilvl w:val="0"/>
          <w:numId w:val="4"/>
        </w:numPr>
      </w:pPr>
      <w:r w:rsidRPr="00792114">
        <w:rPr>
          <w:b/>
          <w:bCs/>
        </w:rPr>
        <w:t>Developer Guide</w:t>
      </w:r>
      <w:r w:rsidRPr="00792114">
        <w:t>: Apex classes, triggers, integration notes.</w:t>
      </w:r>
    </w:p>
    <w:p w14:paraId="56F7DF40" w14:textId="77777777" w:rsidR="00792114" w:rsidRPr="00792114" w:rsidRDefault="00792114" w:rsidP="00792114">
      <w:pPr>
        <w:numPr>
          <w:ilvl w:val="0"/>
          <w:numId w:val="4"/>
        </w:numPr>
      </w:pPr>
      <w:r w:rsidRPr="00792114">
        <w:rPr>
          <w:b/>
          <w:bCs/>
        </w:rPr>
        <w:t>User Guide</w:t>
      </w:r>
      <w:r w:rsidRPr="00792114">
        <w:t>: Expense submission, approval process, dashboards.</w:t>
      </w:r>
    </w:p>
    <w:p w14:paraId="705E069A" w14:textId="1E6DA538" w:rsidR="00792114" w:rsidRPr="00792114" w:rsidRDefault="00792114" w:rsidP="00792114">
      <w:hyperlink r:id="rId6" w:history="1">
        <w:r w:rsidRPr="00792114">
          <w:rPr>
            <w:rStyle w:val="Hyperlink"/>
            <w:rFonts w:ascii="Segoe UI Emoji" w:hAnsi="Segoe UI Emoji" w:cs="Segoe UI Emoji"/>
          </w:rPr>
          <w:t>JAVEED70516/Streamlined-Expense-Approval-System</w:t>
        </w:r>
      </w:hyperlink>
      <w:r w:rsidRPr="00792114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/>
        </w:rPr>
        <w:br/>
      </w:r>
      <w:r>
        <w:rPr>
          <w:rFonts w:ascii="Segoe UI Emoji" w:hAnsi="Segoe UI Emoji" w:cs="Segoe UI Emoji"/>
        </w:rPr>
        <w:br/>
      </w:r>
      <w:r>
        <w:rPr>
          <w:noProof/>
        </w:rPr>
        <w:drawing>
          <wp:inline distT="0" distB="0" distL="0" distR="0" wp14:anchorId="005BA10B" wp14:editId="563DDDAA">
            <wp:extent cx="5731510" cy="337820"/>
            <wp:effectExtent l="0" t="0" r="2540" b="5080"/>
            <wp:docPr id="1235727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273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2114">
        <w:t xml:space="preserve"> </w:t>
      </w:r>
      <w:r w:rsidRPr="00792114">
        <w:pict w14:anchorId="7F066604">
          <v:rect id="_x0000_i1059" style="width:0;height:1.5pt" o:hralign="center" o:hrstd="t" o:hr="t" fillcolor="#a0a0a0" stroked="f"/>
        </w:pict>
      </w:r>
    </w:p>
    <w:p w14:paraId="62303ACE" w14:textId="1E5817FB" w:rsidR="00792114" w:rsidRPr="00792114" w:rsidRDefault="00792114" w:rsidP="00792114">
      <w:pPr>
        <w:rPr>
          <w:b/>
          <w:bCs/>
        </w:rPr>
      </w:pPr>
      <w:r w:rsidRPr="00792114">
        <w:rPr>
          <w:b/>
          <w:bCs/>
        </w:rPr>
        <w:t>5. Project Showcase</w:t>
      </w:r>
    </w:p>
    <w:p w14:paraId="6F4CCA39" w14:textId="77777777" w:rsidR="00792114" w:rsidRDefault="00792114" w:rsidP="00792114">
      <w:pPr>
        <w:numPr>
          <w:ilvl w:val="0"/>
          <w:numId w:val="5"/>
        </w:numPr>
      </w:pPr>
      <w:r w:rsidRPr="00792114">
        <w:t>Publish project repo and demo video on GitHub.</w:t>
      </w:r>
    </w:p>
    <w:p w14:paraId="7BD42274" w14:textId="77777777" w:rsidR="00792114" w:rsidRDefault="00792114" w:rsidP="00792114">
      <w:pPr>
        <w:ind w:left="720"/>
      </w:pPr>
    </w:p>
    <w:p w14:paraId="44E3C795" w14:textId="4C597130" w:rsidR="00792114" w:rsidRDefault="00792114" w:rsidP="00792114">
      <w:hyperlink r:id="rId8" w:history="1">
        <w:r w:rsidRPr="0057040E">
          <w:rPr>
            <w:rStyle w:val="Hyperlink"/>
          </w:rPr>
          <w:t>https://drive.google.com/file/d/1hZiqWNFDOiefVWENw5BWqHwvo9Qta7sp/view?usp=sharing</w:t>
        </w:r>
      </w:hyperlink>
    </w:p>
    <w:p w14:paraId="24A11376" w14:textId="77777777" w:rsidR="00431404" w:rsidRDefault="00431404"/>
    <w:sectPr w:rsidR="00431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34A7B"/>
    <w:multiLevelType w:val="multilevel"/>
    <w:tmpl w:val="38B0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D040B"/>
    <w:multiLevelType w:val="multilevel"/>
    <w:tmpl w:val="991C4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111C40"/>
    <w:multiLevelType w:val="multilevel"/>
    <w:tmpl w:val="FC8C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8F5407"/>
    <w:multiLevelType w:val="multilevel"/>
    <w:tmpl w:val="9966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3F2C40"/>
    <w:multiLevelType w:val="multilevel"/>
    <w:tmpl w:val="AF78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1763216">
    <w:abstractNumId w:val="2"/>
  </w:num>
  <w:num w:numId="2" w16cid:durableId="981546528">
    <w:abstractNumId w:val="3"/>
  </w:num>
  <w:num w:numId="3" w16cid:durableId="1398016696">
    <w:abstractNumId w:val="1"/>
  </w:num>
  <w:num w:numId="4" w16cid:durableId="410934771">
    <w:abstractNumId w:val="4"/>
  </w:num>
  <w:num w:numId="5" w16cid:durableId="167982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114"/>
    <w:rsid w:val="000E3369"/>
    <w:rsid w:val="00431404"/>
    <w:rsid w:val="00604CCC"/>
    <w:rsid w:val="00792114"/>
    <w:rsid w:val="009B2154"/>
    <w:rsid w:val="00CA6E89"/>
    <w:rsid w:val="00CD5260"/>
    <w:rsid w:val="00E5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D8A322"/>
  <w15:chartTrackingRefBased/>
  <w15:docId w15:val="{1DCF4151-2EF8-473B-9CFD-0A77C35B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1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1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1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1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1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1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1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1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1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1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1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1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1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1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1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11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21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1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hZiqWNFDOiefVWENw5BWqHwvo9Qta7sp/view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VEED70516/Streamlined-Expense-Approval-Syste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220</Words>
  <Characters>1528</Characters>
  <Application>Microsoft Office Word</Application>
  <DocSecurity>0</DocSecurity>
  <Lines>47</Lines>
  <Paragraphs>31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Javeed</dc:creator>
  <cp:keywords/>
  <dc:description/>
  <cp:lastModifiedBy>Javeed Bhai</cp:lastModifiedBy>
  <cp:revision>1</cp:revision>
  <dcterms:created xsi:type="dcterms:W3CDTF">2025-09-28T19:53:00Z</dcterms:created>
  <dcterms:modified xsi:type="dcterms:W3CDTF">2025-09-28T20:00:00Z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47099773-ea41-48da-9e87-3e9848b56a80</vt:lpwstr>
  </property>
</Properties>
</file>