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ECB7B" w14:textId="2AAD0C90" w:rsidR="00D17DAC" w:rsidRPr="00AE3CE9" w:rsidRDefault="003B1345">
      <w:pPr>
        <w:rPr>
          <w:rFonts w:ascii="Roboto" w:hAnsi="Roboto"/>
          <w:b/>
          <w:bCs/>
          <w:color w:val="0D0D0D" w:themeColor="text1" w:themeTint="F2"/>
          <w:shd w:val="clear" w:color="auto" w:fill="FFFFFF"/>
        </w:rPr>
      </w:pPr>
      <w:r>
        <w:rPr>
          <w:rStyle w:val="Textoennegrita"/>
          <w:rFonts w:ascii="Roboto" w:hAnsi="Roboto"/>
          <w:color w:val="656565"/>
          <w:shd w:val="clear" w:color="auto" w:fill="FFFFFF"/>
        </w:rPr>
        <w:t xml:space="preserve">                                 </w:t>
      </w:r>
      <w:r w:rsidRPr="00AE3CE9">
        <w:rPr>
          <w:rStyle w:val="Textoennegrita"/>
          <w:rFonts w:ascii="Roboto" w:hAnsi="Roboto"/>
          <w:color w:val="0D0D0D" w:themeColor="text1" w:themeTint="F2"/>
          <w:shd w:val="clear" w:color="auto" w:fill="FFFFFF"/>
        </w:rPr>
        <w:t xml:space="preserve"> </w:t>
      </w:r>
      <w:r w:rsidRPr="00AE3CE9">
        <w:rPr>
          <w:rStyle w:val="Textoennegrita"/>
          <w:rFonts w:ascii="Roboto" w:hAnsi="Roboto"/>
          <w:color w:val="0D0D0D" w:themeColor="text1" w:themeTint="F2"/>
          <w:shd w:val="clear" w:color="auto" w:fill="FFFFFF"/>
        </w:rPr>
        <w:t>Responder las siguientes preguntas (imaginando que estás en una entrevista real)</w:t>
      </w:r>
    </w:p>
    <w:p w14:paraId="5EE64F1D" w14:textId="77777777" w:rsidR="00DB1F8D" w:rsidRPr="00DB1F8D" w:rsidRDefault="00DB1F8D" w:rsidP="00DB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0D0D" w:themeColor="text1" w:themeTint="F2"/>
          <w:kern w:val="0"/>
          <w:lang w:eastAsia="es-AR"/>
          <w14:ligatures w14:val="none"/>
        </w:rPr>
      </w:pPr>
      <w:r w:rsidRPr="00DB1F8D">
        <w:rPr>
          <w:rFonts w:ascii="Roboto" w:eastAsia="Times New Roman" w:hAnsi="Roboto" w:cs="Times New Roman"/>
          <w:i/>
          <w:iCs/>
          <w:color w:val="0D0D0D" w:themeColor="text1" w:themeTint="F2"/>
          <w:kern w:val="0"/>
          <w:lang w:eastAsia="es-AR"/>
          <w14:ligatures w14:val="none"/>
        </w:rPr>
        <w:t>¿Cómo te aseguras de que todos los miembros de tu equipo estén informados y alineados con los objetivos del proyecto?</w:t>
      </w:r>
    </w:p>
    <w:p w14:paraId="4475F6D5" w14:textId="77777777" w:rsidR="00DB1F8D" w:rsidRPr="00DB1F8D" w:rsidRDefault="00DB1F8D" w:rsidP="00DB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0D0D" w:themeColor="text1" w:themeTint="F2"/>
          <w:kern w:val="0"/>
          <w:lang w:eastAsia="es-AR"/>
          <w14:ligatures w14:val="none"/>
        </w:rPr>
      </w:pPr>
      <w:r w:rsidRPr="00DB1F8D">
        <w:rPr>
          <w:rFonts w:ascii="Roboto" w:eastAsia="Times New Roman" w:hAnsi="Roboto" w:cs="Times New Roman"/>
          <w:i/>
          <w:iCs/>
          <w:color w:val="0D0D0D" w:themeColor="text1" w:themeTint="F2"/>
          <w:kern w:val="0"/>
          <w:lang w:eastAsia="es-AR"/>
          <w14:ligatures w14:val="none"/>
        </w:rPr>
        <w:t>¿Cómo manejas los conflictos dentro de un equipo? ¿Puedes darme un ejemplo de una situación en la que tuviste que resolver un conflicto entre compañeros de trabajo?</w:t>
      </w:r>
    </w:p>
    <w:p w14:paraId="7C8B2769" w14:textId="77777777" w:rsidR="00DB1F8D" w:rsidRPr="00DB1F8D" w:rsidRDefault="00DB1F8D" w:rsidP="00DB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0D0D" w:themeColor="text1" w:themeTint="F2"/>
          <w:kern w:val="0"/>
          <w:lang w:eastAsia="es-AR"/>
          <w14:ligatures w14:val="none"/>
        </w:rPr>
      </w:pPr>
      <w:r w:rsidRPr="00DB1F8D">
        <w:rPr>
          <w:rFonts w:ascii="Roboto" w:eastAsia="Times New Roman" w:hAnsi="Roboto" w:cs="Times New Roman"/>
          <w:i/>
          <w:iCs/>
          <w:color w:val="0D0D0D" w:themeColor="text1" w:themeTint="F2"/>
          <w:kern w:val="0"/>
          <w:lang w:eastAsia="es-AR"/>
          <w14:ligatures w14:val="none"/>
        </w:rPr>
        <w:t>¿Cómo te mantienes actualizado en tu campo y cómo aplicas nuevos conocimientos a tu trabajo diario?</w:t>
      </w:r>
    </w:p>
    <w:p w14:paraId="0173E5C7" w14:textId="77777777" w:rsidR="00DB1F8D" w:rsidRPr="00DB1F8D" w:rsidRDefault="00DB1F8D" w:rsidP="00DB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0D0D" w:themeColor="text1" w:themeTint="F2"/>
          <w:kern w:val="0"/>
          <w:lang w:eastAsia="es-AR"/>
          <w14:ligatures w14:val="none"/>
        </w:rPr>
      </w:pPr>
      <w:r w:rsidRPr="00DB1F8D">
        <w:rPr>
          <w:rFonts w:ascii="Roboto" w:eastAsia="Times New Roman" w:hAnsi="Roboto" w:cs="Times New Roman"/>
          <w:i/>
          <w:iCs/>
          <w:color w:val="0D0D0D" w:themeColor="text1" w:themeTint="F2"/>
          <w:kern w:val="0"/>
          <w:lang w:eastAsia="es-AR"/>
          <w14:ligatures w14:val="none"/>
        </w:rPr>
        <w:t>¿Puedes darme un ejemplo de una situación en la que tuviste que ajustarte rápidamente a un cambio inesperado?</w:t>
      </w:r>
    </w:p>
    <w:p w14:paraId="5642B5DE" w14:textId="77777777" w:rsidR="00DB1F8D" w:rsidRPr="00DB1F8D" w:rsidRDefault="00DB1F8D" w:rsidP="00DB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0D0D" w:themeColor="text1" w:themeTint="F2"/>
          <w:kern w:val="0"/>
          <w:lang w:eastAsia="es-AR"/>
          <w14:ligatures w14:val="none"/>
        </w:rPr>
      </w:pPr>
      <w:r w:rsidRPr="00DB1F8D">
        <w:rPr>
          <w:rFonts w:ascii="Roboto" w:eastAsia="Times New Roman" w:hAnsi="Roboto" w:cs="Times New Roman"/>
          <w:i/>
          <w:iCs/>
          <w:color w:val="0D0D0D" w:themeColor="text1" w:themeTint="F2"/>
          <w:kern w:val="0"/>
          <w:lang w:eastAsia="es-AR"/>
          <w14:ligatures w14:val="none"/>
        </w:rPr>
        <w:t>¿Cómo identificas y priorizas los problemas en tu día a día?</w:t>
      </w:r>
    </w:p>
    <w:p w14:paraId="5847F6CA" w14:textId="77777777" w:rsidR="00DB1F8D" w:rsidRPr="00DB1F8D" w:rsidRDefault="00DB1F8D" w:rsidP="00DB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0D0D" w:themeColor="text1" w:themeTint="F2"/>
          <w:kern w:val="0"/>
          <w:lang w:eastAsia="es-AR"/>
          <w14:ligatures w14:val="none"/>
        </w:rPr>
      </w:pPr>
      <w:r w:rsidRPr="00DB1F8D">
        <w:rPr>
          <w:rFonts w:ascii="Roboto" w:eastAsia="Times New Roman" w:hAnsi="Roboto" w:cs="Times New Roman"/>
          <w:i/>
          <w:iCs/>
          <w:color w:val="0D0D0D" w:themeColor="text1" w:themeTint="F2"/>
          <w:kern w:val="0"/>
          <w:lang w:eastAsia="es-AR"/>
          <w14:ligatures w14:val="none"/>
        </w:rPr>
        <w:t>¿Cómo manejas el fracaso o la crítica constructiva en el trabajo tanto para darlo como para recibirlo?</w:t>
      </w:r>
    </w:p>
    <w:p w14:paraId="5BD39353" w14:textId="77777777" w:rsidR="00DB1F8D" w:rsidRPr="00DB1F8D" w:rsidRDefault="00DB1F8D" w:rsidP="00DB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0D0D" w:themeColor="text1" w:themeTint="F2"/>
          <w:kern w:val="0"/>
          <w:lang w:eastAsia="es-AR"/>
          <w14:ligatures w14:val="none"/>
        </w:rPr>
      </w:pPr>
      <w:r w:rsidRPr="00DB1F8D">
        <w:rPr>
          <w:rFonts w:ascii="Roboto" w:eastAsia="Times New Roman" w:hAnsi="Roboto" w:cs="Times New Roman"/>
          <w:i/>
          <w:iCs/>
          <w:color w:val="0D0D0D" w:themeColor="text1" w:themeTint="F2"/>
          <w:kern w:val="0"/>
          <w:lang w:eastAsia="es-AR"/>
          <w14:ligatures w14:val="none"/>
        </w:rPr>
        <w:t>¿Puedes describir una situación en la que tuviste que trabajar con plazos ajustados y múltiples prioridades? ¿Cómo organizaste tu trabajo para cumplir con las expectativas?</w:t>
      </w:r>
    </w:p>
    <w:p w14:paraId="10CB3B35" w14:textId="114954F6" w:rsidR="00DB1F8D" w:rsidRPr="00510D50" w:rsidRDefault="005A4324">
      <w:pPr>
        <w:rPr>
          <w:color w:val="0D0D0D" w:themeColor="text1" w:themeTint="F2"/>
        </w:rPr>
      </w:pPr>
      <w:r w:rsidRPr="00510D50">
        <w:rPr>
          <w:color w:val="0D0D0D" w:themeColor="text1" w:themeTint="F2"/>
        </w:rPr>
        <w:t>Respuesta</w:t>
      </w:r>
      <w:r w:rsidR="003B1345" w:rsidRPr="00510D50">
        <w:rPr>
          <w:color w:val="0D0D0D" w:themeColor="text1" w:themeTint="F2"/>
        </w:rPr>
        <w:t>s</w:t>
      </w:r>
      <w:r w:rsidRPr="00510D50">
        <w:rPr>
          <w:color w:val="0D0D0D" w:themeColor="text1" w:themeTint="F2"/>
        </w:rPr>
        <w:t>:</w:t>
      </w:r>
    </w:p>
    <w:p w14:paraId="5E92B685" w14:textId="054E5F5C" w:rsidR="005A4324" w:rsidRDefault="00912462" w:rsidP="00912462">
      <w:pPr>
        <w:pStyle w:val="Prrafodelista"/>
        <w:numPr>
          <w:ilvl w:val="0"/>
          <w:numId w:val="2"/>
        </w:numPr>
      </w:pPr>
      <w:r>
        <w:t xml:space="preserve">Realizaría una reunión </w:t>
      </w:r>
      <w:r w:rsidR="00906140">
        <w:t xml:space="preserve">en este caso virtual </w:t>
      </w:r>
      <w:r w:rsidR="00AE3CE9">
        <w:t>vía</w:t>
      </w:r>
      <w:r w:rsidR="00906140">
        <w:t xml:space="preserve"> </w:t>
      </w:r>
      <w:proofErr w:type="spellStart"/>
      <w:r w:rsidR="00906140">
        <w:t>Teams</w:t>
      </w:r>
      <w:proofErr w:type="spellEnd"/>
      <w:r w:rsidR="00906140">
        <w:t xml:space="preserve"> </w:t>
      </w:r>
      <w:r w:rsidR="002B150F">
        <w:t xml:space="preserve">detallando </w:t>
      </w:r>
      <w:r w:rsidR="00A93665">
        <w:t>los objetivos del proyect</w:t>
      </w:r>
      <w:r w:rsidR="001F6625">
        <w:t xml:space="preserve">o, </w:t>
      </w:r>
      <w:r w:rsidR="009339B7">
        <w:t xml:space="preserve">el tiempo </w:t>
      </w:r>
      <w:r w:rsidR="004D2330">
        <w:t>y el alcan</w:t>
      </w:r>
      <w:r w:rsidR="004E247F">
        <w:t xml:space="preserve">ce </w:t>
      </w:r>
      <w:r w:rsidR="008E35AD">
        <w:t>de este</w:t>
      </w:r>
      <w:r w:rsidR="00290D5C">
        <w:t xml:space="preserve">, luego dejo </w:t>
      </w:r>
      <w:r w:rsidR="0089192B">
        <w:t>toda la información</w:t>
      </w:r>
      <w:r w:rsidR="00290FC7">
        <w:t xml:space="preserve"> </w:t>
      </w:r>
      <w:r w:rsidR="00290D5C">
        <w:t xml:space="preserve">en </w:t>
      </w:r>
      <w:r w:rsidR="00290FC7">
        <w:t>la</w:t>
      </w:r>
      <w:r w:rsidR="00A63DF2">
        <w:t xml:space="preserve"> herramienta </w:t>
      </w:r>
      <w:proofErr w:type="spellStart"/>
      <w:r w:rsidR="00A63DF2">
        <w:t>Teams</w:t>
      </w:r>
      <w:proofErr w:type="spellEnd"/>
      <w:r w:rsidR="00A63DF2">
        <w:t xml:space="preserve"> </w:t>
      </w:r>
      <w:r w:rsidR="00290FC7">
        <w:t xml:space="preserve">en </w:t>
      </w:r>
      <w:r w:rsidR="00523DEE">
        <w:t>el sector de Publicaciones</w:t>
      </w:r>
      <w:r w:rsidR="007F456D">
        <w:t xml:space="preserve"> </w:t>
      </w:r>
      <w:r w:rsidR="00A23A23">
        <w:t>teniendo así una</w:t>
      </w:r>
      <w:r w:rsidR="00F503A5">
        <w:t xml:space="preserve"> </w:t>
      </w:r>
      <w:r w:rsidR="001D17EB">
        <w:t>notificación</w:t>
      </w:r>
      <w:r w:rsidR="0072157B">
        <w:t xml:space="preserve"> o dudas de los integrantes del grupo</w:t>
      </w:r>
      <w:r w:rsidR="004E247F">
        <w:t>.</w:t>
      </w:r>
    </w:p>
    <w:p w14:paraId="5EA4BE18" w14:textId="1FB56041" w:rsidR="004E247F" w:rsidRDefault="00432AE5" w:rsidP="00912462">
      <w:pPr>
        <w:pStyle w:val="Prrafodelista"/>
        <w:numPr>
          <w:ilvl w:val="0"/>
          <w:numId w:val="2"/>
        </w:numPr>
      </w:pPr>
      <w:r>
        <w:t xml:space="preserve">En un primer momento me comunico </w:t>
      </w:r>
      <w:r w:rsidR="00C355B0">
        <w:t xml:space="preserve">con ambas partes en conflicto </w:t>
      </w:r>
      <w:r w:rsidR="00101A45">
        <w:t xml:space="preserve">para escuchar </w:t>
      </w:r>
      <w:r w:rsidR="00C11DBB">
        <w:t xml:space="preserve">que es fue lo que ocurrió y luego de </w:t>
      </w:r>
      <w:r w:rsidR="00412AF5">
        <w:t xml:space="preserve">esto recuerdo </w:t>
      </w:r>
      <w:r w:rsidR="0008238A">
        <w:t>lo</w:t>
      </w:r>
      <w:r w:rsidR="00A602AE">
        <w:t xml:space="preserve">s objetivos </w:t>
      </w:r>
      <w:r w:rsidR="008E35AD">
        <w:t xml:space="preserve">hablados en un principio la importancia </w:t>
      </w:r>
      <w:r w:rsidR="004D5466">
        <w:t>de este</w:t>
      </w:r>
      <w:r w:rsidR="008E35AD">
        <w:t xml:space="preserve"> teniendo en cuenta que esto impacta en el grupo</w:t>
      </w:r>
      <w:r w:rsidR="00290D5C">
        <w:t xml:space="preserve">. Para finalizar </w:t>
      </w:r>
      <w:r w:rsidR="0072157B">
        <w:t xml:space="preserve">realizo una reunión breve para recordar </w:t>
      </w:r>
      <w:r w:rsidR="00C91052">
        <w:t xml:space="preserve">los objetivos del proyecto y este ejemplo pasado sin nombrar los </w:t>
      </w:r>
      <w:r w:rsidR="0089192B">
        <w:t>involucrados.</w:t>
      </w:r>
    </w:p>
    <w:p w14:paraId="0D06931E" w14:textId="59763CC1" w:rsidR="0089192B" w:rsidRDefault="00387E5D" w:rsidP="00912462">
      <w:pPr>
        <w:pStyle w:val="Prrafodelista"/>
        <w:numPr>
          <w:ilvl w:val="0"/>
          <w:numId w:val="2"/>
        </w:numPr>
      </w:pPr>
      <w:r>
        <w:t xml:space="preserve">Las necesidades </w:t>
      </w:r>
      <w:r w:rsidR="00243BEE">
        <w:t xml:space="preserve">que se van presentando día a día van marcando el camino a la búsqueda de </w:t>
      </w:r>
      <w:r w:rsidR="004F024D">
        <w:t xml:space="preserve">herramientas que agilicen </w:t>
      </w:r>
      <w:r w:rsidR="00984942">
        <w:t xml:space="preserve">o mejoren </w:t>
      </w:r>
      <w:r w:rsidR="004F024D">
        <w:t>los procesos</w:t>
      </w:r>
      <w:r w:rsidR="00984942">
        <w:t>.</w:t>
      </w:r>
    </w:p>
    <w:p w14:paraId="7A7A9B44" w14:textId="464C2011" w:rsidR="00984942" w:rsidRDefault="000F616C" w:rsidP="00912462">
      <w:pPr>
        <w:pStyle w:val="Prrafodelista"/>
        <w:numPr>
          <w:ilvl w:val="0"/>
          <w:numId w:val="2"/>
        </w:numPr>
      </w:pPr>
      <w:r>
        <w:t xml:space="preserve">Actualmente estoy trabajando en el NOC </w:t>
      </w:r>
      <w:r w:rsidR="009216C5">
        <w:t>de segundo nivel para cliente</w:t>
      </w:r>
      <w:r w:rsidR="00351A14">
        <w:t>s</w:t>
      </w:r>
      <w:r w:rsidR="009216C5">
        <w:t xml:space="preserve"> Corporativos, recibí un reclamo de un cliente </w:t>
      </w:r>
      <w:r w:rsidR="00E57771">
        <w:t xml:space="preserve">que provenía </w:t>
      </w:r>
      <w:r w:rsidR="005C4CF6">
        <w:t xml:space="preserve">desde mesa de entrada </w:t>
      </w:r>
      <w:r w:rsidR="00131209">
        <w:t xml:space="preserve">y desde </w:t>
      </w:r>
      <w:r w:rsidR="009216C5">
        <w:t xml:space="preserve">donde </w:t>
      </w:r>
      <w:r w:rsidR="00131209">
        <w:t xml:space="preserve">se deriva esta tarea. </w:t>
      </w:r>
      <w:r w:rsidR="00577A3F">
        <w:t xml:space="preserve">Al analizar la Ingeniería observe que los datos que </w:t>
      </w:r>
      <w:r w:rsidR="00CB4D04">
        <w:t xml:space="preserve">contaba la ingeniería no </w:t>
      </w:r>
      <w:r w:rsidR="005050AF">
        <w:t xml:space="preserve">me </w:t>
      </w:r>
      <w:r w:rsidR="00CE4860">
        <w:t>correspondían</w:t>
      </w:r>
      <w:r w:rsidR="005050AF">
        <w:t xml:space="preserve"> debido a que </w:t>
      </w:r>
      <w:r w:rsidR="00CE4860">
        <w:t>los equipos involucrados se encuentran</w:t>
      </w:r>
      <w:r w:rsidR="005050AF">
        <w:t xml:space="preserve"> en un DATA CENTER. </w:t>
      </w:r>
      <w:r w:rsidR="00CE4860">
        <w:t xml:space="preserve">Anteriormente la tarea se devolvía </w:t>
      </w:r>
      <w:r w:rsidR="00DD5388">
        <w:t xml:space="preserve">a mesa de entrada para que </w:t>
      </w:r>
      <w:r w:rsidR="00200A5F">
        <w:t xml:space="preserve">el reclamo lo realice con el sector que corresponda. </w:t>
      </w:r>
    </w:p>
    <w:p w14:paraId="55A3054B" w14:textId="259D3E94" w:rsidR="003F1B16" w:rsidRDefault="00807B48" w:rsidP="003F1B16">
      <w:pPr>
        <w:pStyle w:val="Prrafodelista"/>
      </w:pPr>
      <w:r>
        <w:t xml:space="preserve">Un día cambio el procedimiento con una tarea recibida </w:t>
      </w:r>
      <w:r w:rsidR="007773EC">
        <w:t xml:space="preserve">en donde se indicaba que debíamos derivar nosotros </w:t>
      </w:r>
      <w:r w:rsidR="006801B9">
        <w:t>a las direccione</w:t>
      </w:r>
      <w:r w:rsidR="00484C00">
        <w:t>s</w:t>
      </w:r>
      <w:r w:rsidR="006801B9">
        <w:t xml:space="preserve"> de correo</w:t>
      </w:r>
      <w:r w:rsidR="00484C00">
        <w:t xml:space="preserve"> indicadas y</w:t>
      </w:r>
      <w:r w:rsidR="006801B9">
        <w:t xml:space="preserve"> la</w:t>
      </w:r>
      <w:r w:rsidR="00484C00">
        <w:t>s</w:t>
      </w:r>
      <w:r w:rsidR="006801B9">
        <w:t xml:space="preserve"> </w:t>
      </w:r>
      <w:r w:rsidR="00484C00">
        <w:t xml:space="preserve">pruebas que podíamos realizar </w:t>
      </w:r>
      <w:r w:rsidR="00BD561B">
        <w:t>nosotros teniendo en cuenta si es Internet dedicado o RPV.</w:t>
      </w:r>
    </w:p>
    <w:p w14:paraId="413836AA" w14:textId="74F5A35B" w:rsidR="003F1B16" w:rsidRDefault="009474C2" w:rsidP="00B90A64">
      <w:pPr>
        <w:pStyle w:val="Prrafodelista"/>
        <w:numPr>
          <w:ilvl w:val="0"/>
          <w:numId w:val="2"/>
        </w:numPr>
      </w:pPr>
      <w:r>
        <w:t xml:space="preserve">Cuando el mismo </w:t>
      </w:r>
      <w:r w:rsidR="00BA3D04">
        <w:t xml:space="preserve">requiere </w:t>
      </w:r>
      <w:r w:rsidR="006649A8">
        <w:t>más</w:t>
      </w:r>
      <w:r w:rsidR="00BA3D04">
        <w:t xml:space="preserve"> tiempo de solución </w:t>
      </w:r>
      <w:r w:rsidR="006649A8">
        <w:t>que en otros casos ya se por complejidad o nuevas tareas.</w:t>
      </w:r>
    </w:p>
    <w:p w14:paraId="2FBD559B" w14:textId="28D3EB8C" w:rsidR="006649A8" w:rsidRDefault="006931F8" w:rsidP="00B90A64">
      <w:pPr>
        <w:pStyle w:val="Prrafodelista"/>
        <w:numPr>
          <w:ilvl w:val="0"/>
          <w:numId w:val="2"/>
        </w:numPr>
      </w:pPr>
      <w:r>
        <w:t xml:space="preserve">El fracaso </w:t>
      </w:r>
      <w:r w:rsidR="00F66F5F">
        <w:t xml:space="preserve">forma parte del aprendizaje </w:t>
      </w:r>
      <w:r w:rsidR="00AB0B21">
        <w:t xml:space="preserve">y experiencia, tomo esto para resolverlo </w:t>
      </w:r>
      <w:r w:rsidR="009E2FCD">
        <w:t xml:space="preserve">y buscar </w:t>
      </w:r>
      <w:r w:rsidR="0048271C">
        <w:t>como solucionarlo en caso de que necesite capacitarme</w:t>
      </w:r>
      <w:r w:rsidR="004F5B0A">
        <w:t xml:space="preserve"> mas o por</w:t>
      </w:r>
      <w:r w:rsidR="00E8774A">
        <w:t xml:space="preserve"> haber </w:t>
      </w:r>
      <w:r w:rsidR="00ED73D4">
        <w:t>omitido alguna información.</w:t>
      </w:r>
    </w:p>
    <w:p w14:paraId="4F2BE0FB" w14:textId="1A1AE9C8" w:rsidR="00ED73D4" w:rsidRDefault="001D0B70" w:rsidP="00B90A64">
      <w:pPr>
        <w:pStyle w:val="Prrafodelista"/>
        <w:numPr>
          <w:ilvl w:val="0"/>
          <w:numId w:val="2"/>
        </w:numPr>
      </w:pPr>
      <w:r>
        <w:t xml:space="preserve">En este caso si </w:t>
      </w:r>
      <w:r w:rsidR="005C14A8">
        <w:t>debí</w:t>
      </w:r>
      <w:r>
        <w:t xml:space="preserve"> priorizar cual era </w:t>
      </w:r>
      <w:r w:rsidR="00E73E64">
        <w:t xml:space="preserve">que </w:t>
      </w:r>
      <w:r w:rsidR="005C14A8">
        <w:t>requería</w:t>
      </w:r>
      <w:r w:rsidR="00E73E64">
        <w:t xml:space="preserve"> una solución </w:t>
      </w:r>
      <w:r w:rsidR="00AE3CE9">
        <w:t>más</w:t>
      </w:r>
      <w:r w:rsidR="00E73E64">
        <w:t xml:space="preserve"> rápida y luego el que tenia mas avanzado o cer</w:t>
      </w:r>
      <w:r w:rsidR="005C14A8">
        <w:t>cano a finalizar.</w:t>
      </w:r>
    </w:p>
    <w:p w14:paraId="5A12B31E" w14:textId="77777777" w:rsidR="00510D50" w:rsidRDefault="00510D50" w:rsidP="00510D50">
      <w:pPr>
        <w:pStyle w:val="Prrafodelista"/>
      </w:pPr>
    </w:p>
    <w:p w14:paraId="3A51D6A0" w14:textId="4278FF67" w:rsidR="003B1345" w:rsidRDefault="00837D03" w:rsidP="003B1345">
      <w:pPr>
        <w:rPr>
          <w:rStyle w:val="Textoennegrita"/>
          <w:rFonts w:ascii="Roboto" w:hAnsi="Roboto"/>
          <w:color w:val="656565"/>
          <w:shd w:val="clear" w:color="auto" w:fill="FFFFFF"/>
        </w:rPr>
      </w:pPr>
      <w:r>
        <w:rPr>
          <w:rStyle w:val="Textoennegrita"/>
          <w:rFonts w:ascii="Roboto" w:hAnsi="Roboto"/>
          <w:color w:val="656565"/>
          <w:shd w:val="clear" w:color="auto" w:fill="FFFFFF"/>
        </w:rPr>
        <w:t>Preguntas de reflexión:</w:t>
      </w:r>
    </w:p>
    <w:p w14:paraId="2F3CD3D4" w14:textId="1D90C3D7" w:rsidR="00837D03" w:rsidRDefault="00837D03" w:rsidP="003B1345">
      <w:pPr>
        <w:rPr>
          <w:rStyle w:val="nfasis"/>
          <w:rFonts w:ascii="Roboto" w:hAnsi="Roboto"/>
          <w:color w:val="656565"/>
          <w:shd w:val="clear" w:color="auto" w:fill="FFFFFF"/>
        </w:rPr>
      </w:pPr>
      <w:r>
        <w:rPr>
          <w:rStyle w:val="nfasis"/>
          <w:rFonts w:ascii="Roboto" w:hAnsi="Roboto"/>
          <w:color w:val="656565"/>
          <w:shd w:val="clear" w:color="auto" w:fill="FFFFFF"/>
        </w:rPr>
        <w:t>¿</w:t>
      </w:r>
      <w:r w:rsidRPr="009F0432">
        <w:rPr>
          <w:rStyle w:val="nfasis"/>
          <w:rFonts w:ascii="Roboto" w:hAnsi="Roboto"/>
          <w:color w:val="0D0D0D" w:themeColor="text1" w:themeTint="F2"/>
          <w:shd w:val="clear" w:color="auto" w:fill="FFFFFF"/>
        </w:rPr>
        <w:t>Cómo demostraste tus habilidades blandas durante la entrevista? ¿Qué aprendiste sobre ti mismo y tus áreas de mejora al prepararte y participar en la actividad? ¿Cómo podrías aplicar las lecciones aprendidas en situaciones futuras dentro de la empresa?</w:t>
      </w:r>
    </w:p>
    <w:p w14:paraId="09A54939" w14:textId="52D16C67" w:rsidR="00B12072" w:rsidRDefault="00B12072" w:rsidP="003B1345">
      <w:r>
        <w:rPr>
          <w:rStyle w:val="nfasis"/>
          <w:rFonts w:ascii="Roboto" w:hAnsi="Roboto"/>
          <w:color w:val="656565"/>
          <w:shd w:val="clear" w:color="auto" w:fill="FFFFFF"/>
        </w:rPr>
        <w:t xml:space="preserve">Por suerte en la compañía en donde trabajo </w:t>
      </w:r>
      <w:r w:rsidR="00FC75B0">
        <w:rPr>
          <w:rStyle w:val="nfasis"/>
          <w:rFonts w:ascii="Roboto" w:hAnsi="Roboto"/>
          <w:color w:val="656565"/>
          <w:shd w:val="clear" w:color="auto" w:fill="FFFFFF"/>
        </w:rPr>
        <w:t xml:space="preserve">las utilizo </w:t>
      </w:r>
      <w:r w:rsidR="009F0432">
        <w:rPr>
          <w:rStyle w:val="nfasis"/>
          <w:rFonts w:ascii="Roboto" w:hAnsi="Roboto"/>
          <w:color w:val="656565"/>
          <w:shd w:val="clear" w:color="auto" w:fill="FFFFFF"/>
        </w:rPr>
        <w:t>diariamente,</w:t>
      </w:r>
      <w:r w:rsidR="00FC75B0">
        <w:rPr>
          <w:rStyle w:val="nfasis"/>
          <w:rFonts w:ascii="Roboto" w:hAnsi="Roboto"/>
          <w:color w:val="656565"/>
          <w:shd w:val="clear" w:color="auto" w:fill="FFFFFF"/>
        </w:rPr>
        <w:t xml:space="preserve"> </w:t>
      </w:r>
      <w:r w:rsidR="00710A49">
        <w:rPr>
          <w:rStyle w:val="nfasis"/>
          <w:rFonts w:ascii="Roboto" w:hAnsi="Roboto"/>
          <w:color w:val="656565"/>
          <w:shd w:val="clear" w:color="auto" w:fill="FFFFFF"/>
        </w:rPr>
        <w:t xml:space="preserve">así como también nos estamos capacitando. Hay grupos de </w:t>
      </w:r>
      <w:r w:rsidR="00FA4777">
        <w:rPr>
          <w:rStyle w:val="nfasis"/>
          <w:rFonts w:ascii="Roboto" w:hAnsi="Roboto"/>
          <w:color w:val="656565"/>
          <w:shd w:val="clear" w:color="auto" w:fill="FFFFFF"/>
        </w:rPr>
        <w:t>Automatización</w:t>
      </w:r>
      <w:r w:rsidR="00710A49">
        <w:rPr>
          <w:rStyle w:val="nfasis"/>
          <w:rFonts w:ascii="Roboto" w:hAnsi="Roboto"/>
          <w:color w:val="656565"/>
          <w:shd w:val="clear" w:color="auto" w:fill="FFFFFF"/>
        </w:rPr>
        <w:t xml:space="preserve"> en donde participe y </w:t>
      </w:r>
      <w:r w:rsidR="00274A0A">
        <w:rPr>
          <w:rStyle w:val="nfasis"/>
          <w:rFonts w:ascii="Roboto" w:hAnsi="Roboto"/>
          <w:color w:val="656565"/>
          <w:shd w:val="clear" w:color="auto" w:fill="FFFFFF"/>
        </w:rPr>
        <w:t xml:space="preserve">me maneje </w:t>
      </w:r>
      <w:r w:rsidR="00FA4777">
        <w:rPr>
          <w:rStyle w:val="nfasis"/>
          <w:rFonts w:ascii="Roboto" w:hAnsi="Roboto"/>
          <w:color w:val="656565"/>
          <w:shd w:val="clear" w:color="auto" w:fill="FFFFFF"/>
        </w:rPr>
        <w:t xml:space="preserve">dentro de </w:t>
      </w:r>
      <w:r w:rsidR="009F0432">
        <w:rPr>
          <w:rStyle w:val="nfasis"/>
          <w:rFonts w:ascii="Roboto" w:hAnsi="Roboto"/>
          <w:color w:val="656565"/>
          <w:shd w:val="clear" w:color="auto" w:fill="FFFFFF"/>
        </w:rPr>
        <w:t>una metodología SCRUM.</w:t>
      </w:r>
    </w:p>
    <w:p w14:paraId="4F0FCF47" w14:textId="77777777" w:rsidR="003F1B16" w:rsidRDefault="003F1B16" w:rsidP="00807B48">
      <w:pPr>
        <w:pStyle w:val="Prrafodelista"/>
      </w:pPr>
    </w:p>
    <w:p w14:paraId="58B0E840" w14:textId="77777777" w:rsidR="003F1B16" w:rsidRDefault="003F1B16" w:rsidP="00807B48">
      <w:pPr>
        <w:pStyle w:val="Prrafodelista"/>
      </w:pPr>
    </w:p>
    <w:p w14:paraId="27F08276" w14:textId="77777777" w:rsidR="003F1B16" w:rsidRDefault="003F1B16" w:rsidP="00807B48">
      <w:pPr>
        <w:pStyle w:val="Prrafodelista"/>
      </w:pPr>
    </w:p>
    <w:sectPr w:rsidR="003F1B16" w:rsidSect="00DB1F8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35407"/>
    <w:multiLevelType w:val="hybridMultilevel"/>
    <w:tmpl w:val="12BE60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E55B2"/>
    <w:multiLevelType w:val="multilevel"/>
    <w:tmpl w:val="B05C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230346">
    <w:abstractNumId w:val="1"/>
  </w:num>
  <w:num w:numId="2" w16cid:durableId="183121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FD"/>
    <w:rsid w:val="0008238A"/>
    <w:rsid w:val="000F616C"/>
    <w:rsid w:val="00101A45"/>
    <w:rsid w:val="001218E8"/>
    <w:rsid w:val="00131209"/>
    <w:rsid w:val="001D0B70"/>
    <w:rsid w:val="001D17EB"/>
    <w:rsid w:val="001F6625"/>
    <w:rsid w:val="00200A5F"/>
    <w:rsid w:val="00243BEE"/>
    <w:rsid w:val="00274A0A"/>
    <w:rsid w:val="00290D5C"/>
    <w:rsid w:val="00290FC7"/>
    <w:rsid w:val="002B150F"/>
    <w:rsid w:val="00351A14"/>
    <w:rsid w:val="00387E5D"/>
    <w:rsid w:val="003B1345"/>
    <w:rsid w:val="003F1B16"/>
    <w:rsid w:val="00412AF5"/>
    <w:rsid w:val="00432AE5"/>
    <w:rsid w:val="0048271C"/>
    <w:rsid w:val="00484C00"/>
    <w:rsid w:val="004D2330"/>
    <w:rsid w:val="004D5466"/>
    <w:rsid w:val="004E247F"/>
    <w:rsid w:val="004F024D"/>
    <w:rsid w:val="004F5B0A"/>
    <w:rsid w:val="005050AF"/>
    <w:rsid w:val="00510D50"/>
    <w:rsid w:val="00523DEE"/>
    <w:rsid w:val="00577A3F"/>
    <w:rsid w:val="005A4324"/>
    <w:rsid w:val="005C14A8"/>
    <w:rsid w:val="005C4CF6"/>
    <w:rsid w:val="006649A8"/>
    <w:rsid w:val="006801B9"/>
    <w:rsid w:val="006931F8"/>
    <w:rsid w:val="00710A49"/>
    <w:rsid w:val="0072157B"/>
    <w:rsid w:val="007564FD"/>
    <w:rsid w:val="007773EC"/>
    <w:rsid w:val="007F456D"/>
    <w:rsid w:val="00807B48"/>
    <w:rsid w:val="00837D03"/>
    <w:rsid w:val="0089192B"/>
    <w:rsid w:val="008E35AD"/>
    <w:rsid w:val="009053F9"/>
    <w:rsid w:val="00906140"/>
    <w:rsid w:val="00912462"/>
    <w:rsid w:val="009216C5"/>
    <w:rsid w:val="009339B7"/>
    <w:rsid w:val="009474C2"/>
    <w:rsid w:val="00983868"/>
    <w:rsid w:val="00984942"/>
    <w:rsid w:val="009E2FCD"/>
    <w:rsid w:val="009F0432"/>
    <w:rsid w:val="00A23A23"/>
    <w:rsid w:val="00A30994"/>
    <w:rsid w:val="00A602AE"/>
    <w:rsid w:val="00A63DF2"/>
    <w:rsid w:val="00A93665"/>
    <w:rsid w:val="00AB0B21"/>
    <w:rsid w:val="00AE3CE9"/>
    <w:rsid w:val="00B12072"/>
    <w:rsid w:val="00B90A64"/>
    <w:rsid w:val="00BA3D04"/>
    <w:rsid w:val="00BD561B"/>
    <w:rsid w:val="00C11DBB"/>
    <w:rsid w:val="00C355B0"/>
    <w:rsid w:val="00C91052"/>
    <w:rsid w:val="00CB4D04"/>
    <w:rsid w:val="00CD4AD4"/>
    <w:rsid w:val="00CE4860"/>
    <w:rsid w:val="00D17DAC"/>
    <w:rsid w:val="00D34C4F"/>
    <w:rsid w:val="00DB1F8D"/>
    <w:rsid w:val="00DD5388"/>
    <w:rsid w:val="00E57771"/>
    <w:rsid w:val="00E73E64"/>
    <w:rsid w:val="00E8774A"/>
    <w:rsid w:val="00E9246C"/>
    <w:rsid w:val="00ED73D4"/>
    <w:rsid w:val="00F503A5"/>
    <w:rsid w:val="00F66F5F"/>
    <w:rsid w:val="00F76342"/>
    <w:rsid w:val="00FA4777"/>
    <w:rsid w:val="00FC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4DD2"/>
  <w15:chartTrackingRefBased/>
  <w15:docId w15:val="{6C909ACB-6018-4E08-8014-CCAC4275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6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64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6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64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6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6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6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6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4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6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64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64F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64F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64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64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64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64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6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6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6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6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64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64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64F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64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64F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64FD"/>
    <w:rPr>
      <w:b/>
      <w:bCs/>
      <w:smallCaps/>
      <w:color w:val="2F5496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DB1F8D"/>
    <w:rPr>
      <w:i/>
      <w:iCs/>
    </w:rPr>
  </w:style>
  <w:style w:type="character" w:styleId="Textoennegrita">
    <w:name w:val="Strong"/>
    <w:basedOn w:val="Fuentedeprrafopredeter"/>
    <w:uiPriority w:val="22"/>
    <w:qFormat/>
    <w:rsid w:val="003B13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8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ed35d9e-000e-4534-9ab6-e809205c2ad0}" enabled="1" method="Standard" siteId="{05bfea77-f19c-471d-afa2-0c9093af8bd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517</Words>
  <Characters>2848</Characters>
  <Application>Microsoft Office Word</Application>
  <DocSecurity>0</DocSecurity>
  <Lines>23</Lines>
  <Paragraphs>6</Paragraphs>
  <ScaleCrop>false</ScaleCrop>
  <Company>AMX Argentina S.A.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Chamorro</dc:creator>
  <cp:keywords/>
  <dc:description/>
  <cp:lastModifiedBy>Javier Chamorro</cp:lastModifiedBy>
  <cp:revision>82</cp:revision>
  <dcterms:created xsi:type="dcterms:W3CDTF">2024-06-23T14:58:00Z</dcterms:created>
  <dcterms:modified xsi:type="dcterms:W3CDTF">2024-06-23T16:27:00Z</dcterms:modified>
</cp:coreProperties>
</file>