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9914" w14:textId="77777777" w:rsidR="00F346A4" w:rsidRPr="009D68CC" w:rsidRDefault="00F346A4" w:rsidP="00F346A4">
      <w:pPr>
        <w:jc w:val="center"/>
        <w:rPr>
          <w:rFonts w:ascii="Times New Roman" w:hAnsi="Times New Roman" w:cs="Times New Roman"/>
          <w:b/>
          <w:bCs/>
          <w:sz w:val="52"/>
          <w:szCs w:val="52"/>
        </w:rPr>
      </w:pPr>
      <w:r w:rsidRPr="009D68CC">
        <w:rPr>
          <w:rFonts w:ascii="Times New Roman" w:hAnsi="Times New Roman" w:cs="Times New Roman"/>
          <w:b/>
          <w:bCs/>
          <w:sz w:val="56"/>
          <w:szCs w:val="56"/>
        </w:rPr>
        <w:t>PROJECT DOCUMENTATION</w:t>
      </w:r>
    </w:p>
    <w:p w14:paraId="536E6004" w14:textId="77777777" w:rsidR="00F346A4" w:rsidRPr="009D68CC" w:rsidRDefault="00F346A4" w:rsidP="00F346A4">
      <w:pPr>
        <w:rPr>
          <w:rFonts w:ascii="Times New Roman" w:hAnsi="Times New Roman" w:cs="Times New Roman"/>
        </w:rPr>
      </w:pPr>
    </w:p>
    <w:tbl>
      <w:tblPr>
        <w:tblStyle w:val="TableGrid"/>
        <w:tblW w:w="9351" w:type="dxa"/>
        <w:tblLook w:val="04A0" w:firstRow="1" w:lastRow="0" w:firstColumn="1" w:lastColumn="0" w:noHBand="0" w:noVBand="1"/>
      </w:tblPr>
      <w:tblGrid>
        <w:gridCol w:w="9351"/>
      </w:tblGrid>
      <w:tr w:rsidR="00F346A4" w:rsidRPr="009D68CC" w14:paraId="268AE65F" w14:textId="77777777" w:rsidTr="00EA3F23">
        <w:trPr>
          <w:trHeight w:val="899"/>
        </w:trPr>
        <w:tc>
          <w:tcPr>
            <w:tcW w:w="9351" w:type="dxa"/>
          </w:tcPr>
          <w:p w14:paraId="4C666BCB" w14:textId="77777777" w:rsidR="00F346A4" w:rsidRPr="009D68CC" w:rsidRDefault="00F346A4" w:rsidP="00EA3F23">
            <w:pPr>
              <w:rPr>
                <w:rFonts w:ascii="Times New Roman" w:hAnsi="Times New Roman" w:cs="Times New Roman"/>
                <w:b/>
                <w:bCs/>
                <w:sz w:val="32"/>
                <w:szCs w:val="32"/>
              </w:rPr>
            </w:pPr>
          </w:p>
          <w:p w14:paraId="2764212D" w14:textId="6793686E" w:rsidR="00F346A4" w:rsidRPr="009D68CC" w:rsidRDefault="00F346A4" w:rsidP="009D68CC">
            <w:pPr>
              <w:rPr>
                <w:rFonts w:ascii="Times New Roman" w:hAnsi="Times New Roman" w:cs="Times New Roman"/>
                <w:sz w:val="32"/>
                <w:szCs w:val="32"/>
              </w:rPr>
            </w:pPr>
            <w:r w:rsidRPr="009D68CC">
              <w:rPr>
                <w:rFonts w:ascii="Times New Roman" w:hAnsi="Times New Roman" w:cs="Times New Roman"/>
                <w:b/>
                <w:bCs/>
                <w:sz w:val="32"/>
                <w:szCs w:val="32"/>
              </w:rPr>
              <w:t>TITLE</w:t>
            </w:r>
            <w:r w:rsidRPr="009D68CC">
              <w:rPr>
                <w:rFonts w:ascii="Times New Roman" w:hAnsi="Times New Roman" w:cs="Times New Roman"/>
                <w:sz w:val="32"/>
                <w:szCs w:val="32"/>
              </w:rPr>
              <w:t xml:space="preserve">:  GLOBAL ECONOMIC AND DEMOGRAPHIC TRENDS </w:t>
            </w:r>
            <w:r w:rsidR="009D68CC" w:rsidRPr="009D68CC">
              <w:rPr>
                <w:rFonts w:ascii="Times New Roman" w:hAnsi="Times New Roman" w:cs="Times New Roman"/>
                <w:sz w:val="32"/>
                <w:szCs w:val="32"/>
              </w:rPr>
              <w:t xml:space="preserve">                </w:t>
            </w:r>
            <w:r w:rsidR="009D68CC">
              <w:rPr>
                <w:rFonts w:ascii="Times New Roman" w:hAnsi="Times New Roman" w:cs="Times New Roman"/>
                <w:sz w:val="32"/>
                <w:szCs w:val="32"/>
              </w:rPr>
              <w:t xml:space="preserve">      </w:t>
            </w:r>
            <w:r w:rsidRPr="009D68CC">
              <w:rPr>
                <w:rFonts w:ascii="Times New Roman" w:hAnsi="Times New Roman" w:cs="Times New Roman"/>
                <w:sz w:val="32"/>
                <w:szCs w:val="32"/>
              </w:rPr>
              <w:t>ANALYSIS</w:t>
            </w:r>
          </w:p>
          <w:p w14:paraId="55909402" w14:textId="01D61E4D" w:rsidR="00F346A4" w:rsidRPr="009D68CC" w:rsidRDefault="00F346A4" w:rsidP="00F346A4">
            <w:pPr>
              <w:rPr>
                <w:rFonts w:ascii="Times New Roman" w:hAnsi="Times New Roman" w:cs="Times New Roman"/>
                <w:sz w:val="32"/>
                <w:szCs w:val="32"/>
              </w:rPr>
            </w:pPr>
            <w:r w:rsidRPr="009D68CC">
              <w:rPr>
                <w:rFonts w:ascii="Times New Roman" w:hAnsi="Times New Roman" w:cs="Times New Roman"/>
                <w:sz w:val="32"/>
                <w:szCs w:val="32"/>
              </w:rPr>
              <w:t xml:space="preserve">                             </w:t>
            </w:r>
          </w:p>
        </w:tc>
      </w:tr>
      <w:tr w:rsidR="00F346A4" w:rsidRPr="009D68CC" w14:paraId="3B8F096A" w14:textId="77777777" w:rsidTr="00EA3F23">
        <w:trPr>
          <w:trHeight w:val="749"/>
        </w:trPr>
        <w:tc>
          <w:tcPr>
            <w:tcW w:w="9351" w:type="dxa"/>
          </w:tcPr>
          <w:p w14:paraId="39B49597" w14:textId="77777777" w:rsidR="00F346A4" w:rsidRPr="009D68CC" w:rsidRDefault="00F346A4" w:rsidP="00EA3F23">
            <w:pPr>
              <w:rPr>
                <w:rFonts w:ascii="Times New Roman" w:hAnsi="Times New Roman" w:cs="Times New Roman"/>
                <w:b/>
                <w:bCs/>
                <w:sz w:val="32"/>
                <w:szCs w:val="32"/>
              </w:rPr>
            </w:pPr>
          </w:p>
          <w:p w14:paraId="5FDB9BD8" w14:textId="4EE631B7" w:rsidR="00F346A4" w:rsidRPr="009D68CC" w:rsidRDefault="00F346A4" w:rsidP="00EA3F23">
            <w:pPr>
              <w:rPr>
                <w:rFonts w:ascii="Times New Roman" w:hAnsi="Times New Roman" w:cs="Times New Roman"/>
                <w:sz w:val="32"/>
                <w:szCs w:val="32"/>
              </w:rPr>
            </w:pPr>
            <w:r w:rsidRPr="009D68CC">
              <w:rPr>
                <w:rFonts w:ascii="Times New Roman" w:hAnsi="Times New Roman" w:cs="Times New Roman"/>
                <w:b/>
                <w:bCs/>
                <w:sz w:val="32"/>
                <w:szCs w:val="32"/>
              </w:rPr>
              <w:t>NAME</w:t>
            </w:r>
            <w:r w:rsidRPr="009D68CC">
              <w:rPr>
                <w:rFonts w:ascii="Times New Roman" w:hAnsi="Times New Roman" w:cs="Times New Roman"/>
                <w:sz w:val="32"/>
                <w:szCs w:val="32"/>
              </w:rPr>
              <w:t xml:space="preserve">:             </w:t>
            </w:r>
            <w:r w:rsidR="00C708C9">
              <w:rPr>
                <w:rFonts w:ascii="Times New Roman" w:hAnsi="Times New Roman" w:cs="Times New Roman"/>
                <w:sz w:val="32"/>
                <w:szCs w:val="32"/>
              </w:rPr>
              <w:t>JAWEED A</w:t>
            </w:r>
          </w:p>
          <w:p w14:paraId="06F68D15" w14:textId="77777777" w:rsidR="00F346A4" w:rsidRPr="009D68CC" w:rsidRDefault="00F346A4" w:rsidP="00EA3F23">
            <w:pPr>
              <w:rPr>
                <w:rFonts w:ascii="Times New Roman" w:hAnsi="Times New Roman" w:cs="Times New Roman"/>
                <w:sz w:val="32"/>
                <w:szCs w:val="32"/>
              </w:rPr>
            </w:pPr>
          </w:p>
        </w:tc>
      </w:tr>
      <w:tr w:rsidR="00F346A4" w:rsidRPr="009D68CC" w14:paraId="286C3CCF" w14:textId="77777777" w:rsidTr="00EA3F23">
        <w:trPr>
          <w:trHeight w:val="780"/>
        </w:trPr>
        <w:tc>
          <w:tcPr>
            <w:tcW w:w="9351" w:type="dxa"/>
          </w:tcPr>
          <w:p w14:paraId="7968F67B" w14:textId="77777777" w:rsidR="00F346A4" w:rsidRPr="009D68CC" w:rsidRDefault="00F346A4" w:rsidP="00EA3F23">
            <w:pPr>
              <w:rPr>
                <w:rFonts w:ascii="Times New Roman" w:hAnsi="Times New Roman" w:cs="Times New Roman"/>
                <w:b/>
                <w:bCs/>
                <w:sz w:val="32"/>
                <w:szCs w:val="32"/>
              </w:rPr>
            </w:pPr>
          </w:p>
          <w:p w14:paraId="4AC4B7C1" w14:textId="77777777" w:rsidR="00F346A4" w:rsidRPr="009D68CC" w:rsidRDefault="00F346A4" w:rsidP="00EA3F23">
            <w:pPr>
              <w:rPr>
                <w:rFonts w:ascii="Times New Roman" w:hAnsi="Times New Roman" w:cs="Times New Roman"/>
                <w:sz w:val="32"/>
                <w:szCs w:val="32"/>
              </w:rPr>
            </w:pPr>
            <w:r w:rsidRPr="009D68CC">
              <w:rPr>
                <w:rFonts w:ascii="Times New Roman" w:hAnsi="Times New Roman" w:cs="Times New Roman"/>
                <w:b/>
                <w:bCs/>
                <w:sz w:val="32"/>
                <w:szCs w:val="32"/>
              </w:rPr>
              <w:t>COURSE</w:t>
            </w:r>
            <w:r w:rsidRPr="009D68CC">
              <w:rPr>
                <w:rFonts w:ascii="Times New Roman" w:hAnsi="Times New Roman" w:cs="Times New Roman"/>
                <w:sz w:val="32"/>
                <w:szCs w:val="32"/>
              </w:rPr>
              <w:t>:        DA-DS (OFFLINE)</w:t>
            </w:r>
          </w:p>
          <w:p w14:paraId="77CA56AE" w14:textId="77777777" w:rsidR="00F346A4" w:rsidRPr="009D68CC" w:rsidRDefault="00F346A4" w:rsidP="00EA3F23">
            <w:pPr>
              <w:rPr>
                <w:rFonts w:ascii="Times New Roman" w:hAnsi="Times New Roman" w:cs="Times New Roman"/>
                <w:sz w:val="32"/>
                <w:szCs w:val="32"/>
              </w:rPr>
            </w:pPr>
          </w:p>
        </w:tc>
      </w:tr>
      <w:tr w:rsidR="00F346A4" w:rsidRPr="009D68CC" w14:paraId="68FD11C3" w14:textId="77777777" w:rsidTr="00EA3F23">
        <w:trPr>
          <w:trHeight w:val="749"/>
        </w:trPr>
        <w:tc>
          <w:tcPr>
            <w:tcW w:w="9351" w:type="dxa"/>
          </w:tcPr>
          <w:p w14:paraId="5B65A4BE" w14:textId="77777777" w:rsidR="00F346A4" w:rsidRPr="009D68CC" w:rsidRDefault="00F346A4" w:rsidP="00EA3F23">
            <w:pPr>
              <w:rPr>
                <w:rFonts w:ascii="Times New Roman" w:hAnsi="Times New Roman" w:cs="Times New Roman"/>
                <w:b/>
                <w:bCs/>
                <w:sz w:val="32"/>
                <w:szCs w:val="32"/>
              </w:rPr>
            </w:pPr>
          </w:p>
          <w:p w14:paraId="656DFB2B" w14:textId="77777777" w:rsidR="00F346A4" w:rsidRPr="009D68CC" w:rsidRDefault="00F346A4" w:rsidP="00EA3F23">
            <w:pPr>
              <w:rPr>
                <w:rFonts w:ascii="Times New Roman" w:hAnsi="Times New Roman" w:cs="Times New Roman"/>
                <w:sz w:val="32"/>
                <w:szCs w:val="32"/>
              </w:rPr>
            </w:pPr>
            <w:r w:rsidRPr="009D68CC">
              <w:rPr>
                <w:rFonts w:ascii="Times New Roman" w:hAnsi="Times New Roman" w:cs="Times New Roman"/>
                <w:b/>
                <w:bCs/>
                <w:sz w:val="32"/>
                <w:szCs w:val="32"/>
              </w:rPr>
              <w:t>BATCH</w:t>
            </w:r>
            <w:r w:rsidRPr="009D68CC">
              <w:rPr>
                <w:rFonts w:ascii="Times New Roman" w:hAnsi="Times New Roman" w:cs="Times New Roman"/>
                <w:sz w:val="32"/>
                <w:szCs w:val="32"/>
              </w:rPr>
              <w:t>:           JUNE  2025</w:t>
            </w:r>
          </w:p>
          <w:p w14:paraId="47497AE9" w14:textId="77777777" w:rsidR="00F346A4" w:rsidRPr="009D68CC" w:rsidRDefault="00F346A4" w:rsidP="00EA3F23">
            <w:pPr>
              <w:rPr>
                <w:rFonts w:ascii="Times New Roman" w:hAnsi="Times New Roman" w:cs="Times New Roman"/>
                <w:sz w:val="32"/>
                <w:szCs w:val="32"/>
              </w:rPr>
            </w:pPr>
          </w:p>
        </w:tc>
      </w:tr>
    </w:tbl>
    <w:p w14:paraId="4F9F4CDE" w14:textId="77777777" w:rsidR="00F346A4" w:rsidRPr="009D68CC" w:rsidRDefault="00F346A4" w:rsidP="00F346A4">
      <w:pPr>
        <w:rPr>
          <w:rFonts w:ascii="Times New Roman" w:hAnsi="Times New Roman" w:cs="Times New Roman"/>
        </w:rPr>
      </w:pPr>
    </w:p>
    <w:p w14:paraId="2D54B11F" w14:textId="77777777" w:rsidR="00F346A4" w:rsidRPr="009D68CC" w:rsidRDefault="00F346A4" w:rsidP="00F346A4">
      <w:pPr>
        <w:rPr>
          <w:rFonts w:ascii="Times New Roman" w:hAnsi="Times New Roman" w:cs="Times New Roman"/>
        </w:rPr>
      </w:pPr>
    </w:p>
    <w:p w14:paraId="6EEED396" w14:textId="77777777" w:rsidR="00F346A4" w:rsidRPr="009D68CC" w:rsidRDefault="00F346A4">
      <w:pPr>
        <w:rPr>
          <w:rFonts w:ascii="Times New Roman" w:hAnsi="Times New Roman" w:cs="Times New Roman"/>
        </w:rPr>
      </w:pPr>
    </w:p>
    <w:p w14:paraId="705B05B0" w14:textId="77777777" w:rsidR="00F346A4" w:rsidRPr="009D68CC" w:rsidRDefault="00F346A4">
      <w:pPr>
        <w:rPr>
          <w:rFonts w:ascii="Times New Roman" w:hAnsi="Times New Roman" w:cs="Times New Roman"/>
        </w:rPr>
      </w:pPr>
    </w:p>
    <w:p w14:paraId="7127B91B" w14:textId="77777777" w:rsidR="00F346A4" w:rsidRPr="009D68CC" w:rsidRDefault="00F346A4">
      <w:pPr>
        <w:rPr>
          <w:rFonts w:ascii="Times New Roman" w:hAnsi="Times New Roman" w:cs="Times New Roman"/>
        </w:rPr>
      </w:pPr>
    </w:p>
    <w:p w14:paraId="2784879A" w14:textId="77777777" w:rsidR="00F346A4" w:rsidRPr="009D68CC" w:rsidRDefault="00F346A4">
      <w:pPr>
        <w:rPr>
          <w:rFonts w:ascii="Times New Roman" w:hAnsi="Times New Roman" w:cs="Times New Roman"/>
        </w:rPr>
      </w:pPr>
    </w:p>
    <w:p w14:paraId="6175C757" w14:textId="77777777" w:rsidR="00F346A4" w:rsidRPr="009D68CC" w:rsidRDefault="00F346A4">
      <w:pPr>
        <w:rPr>
          <w:rFonts w:ascii="Times New Roman" w:hAnsi="Times New Roman" w:cs="Times New Roman"/>
        </w:rPr>
      </w:pPr>
    </w:p>
    <w:p w14:paraId="402DDF78" w14:textId="77777777" w:rsidR="00F346A4" w:rsidRPr="009D68CC" w:rsidRDefault="00F346A4">
      <w:pPr>
        <w:rPr>
          <w:rFonts w:ascii="Times New Roman" w:hAnsi="Times New Roman" w:cs="Times New Roman"/>
        </w:rPr>
      </w:pPr>
    </w:p>
    <w:p w14:paraId="2DD4D222" w14:textId="77777777" w:rsidR="00F346A4" w:rsidRPr="009D68CC" w:rsidRDefault="00F346A4">
      <w:pPr>
        <w:rPr>
          <w:rFonts w:ascii="Times New Roman" w:hAnsi="Times New Roman" w:cs="Times New Roman"/>
        </w:rPr>
      </w:pPr>
    </w:p>
    <w:p w14:paraId="60CDD652" w14:textId="77777777" w:rsidR="00F346A4" w:rsidRPr="009D68CC" w:rsidRDefault="00F346A4">
      <w:pPr>
        <w:rPr>
          <w:rFonts w:ascii="Times New Roman" w:hAnsi="Times New Roman" w:cs="Times New Roman"/>
        </w:rPr>
      </w:pPr>
    </w:p>
    <w:p w14:paraId="52A61D0E" w14:textId="77777777" w:rsidR="00F346A4" w:rsidRPr="009D68CC" w:rsidRDefault="00F346A4">
      <w:pPr>
        <w:rPr>
          <w:rFonts w:ascii="Times New Roman" w:hAnsi="Times New Roman" w:cs="Times New Roman"/>
        </w:rPr>
      </w:pPr>
    </w:p>
    <w:p w14:paraId="52154822" w14:textId="77777777" w:rsidR="00F346A4" w:rsidRPr="009D68CC" w:rsidRDefault="00F346A4">
      <w:pPr>
        <w:rPr>
          <w:rFonts w:ascii="Times New Roman" w:hAnsi="Times New Roman" w:cs="Times New Roman"/>
        </w:rPr>
      </w:pPr>
    </w:p>
    <w:p w14:paraId="7A20A9F4" w14:textId="77777777" w:rsidR="00F346A4" w:rsidRPr="009D68CC" w:rsidRDefault="00F346A4">
      <w:pPr>
        <w:rPr>
          <w:rFonts w:ascii="Times New Roman" w:hAnsi="Times New Roman" w:cs="Times New Roman"/>
        </w:rPr>
      </w:pPr>
    </w:p>
    <w:p w14:paraId="6F14EFEB" w14:textId="77777777" w:rsidR="00F346A4" w:rsidRPr="009D68CC" w:rsidRDefault="00F346A4">
      <w:pPr>
        <w:rPr>
          <w:rFonts w:ascii="Times New Roman" w:hAnsi="Times New Roman" w:cs="Times New Roman"/>
        </w:rPr>
      </w:pPr>
    </w:p>
    <w:p w14:paraId="214054BD" w14:textId="77777777" w:rsidR="00F346A4" w:rsidRPr="009D68CC" w:rsidRDefault="00F346A4">
      <w:pPr>
        <w:rPr>
          <w:rFonts w:ascii="Times New Roman" w:hAnsi="Times New Roman" w:cs="Times New Roman"/>
        </w:rPr>
      </w:pPr>
    </w:p>
    <w:p w14:paraId="598DA268" w14:textId="77777777" w:rsidR="00F346A4" w:rsidRPr="009D68CC" w:rsidRDefault="00F346A4">
      <w:pPr>
        <w:rPr>
          <w:rFonts w:ascii="Times New Roman" w:hAnsi="Times New Roman" w:cs="Times New Roman"/>
        </w:rPr>
      </w:pPr>
    </w:p>
    <w:p w14:paraId="6BAFF73C" w14:textId="77777777" w:rsidR="00F346A4" w:rsidRPr="009D68CC" w:rsidRDefault="00F346A4" w:rsidP="00F346A4">
      <w:pPr>
        <w:jc w:val="center"/>
        <w:rPr>
          <w:rFonts w:ascii="Times New Roman" w:hAnsi="Times New Roman" w:cs="Times New Roman"/>
          <w:b/>
          <w:bCs/>
          <w:sz w:val="52"/>
          <w:szCs w:val="52"/>
        </w:rPr>
      </w:pPr>
      <w:r w:rsidRPr="009D68CC">
        <w:rPr>
          <w:rFonts w:ascii="Times New Roman" w:hAnsi="Times New Roman" w:cs="Times New Roman"/>
          <w:b/>
          <w:bCs/>
          <w:sz w:val="52"/>
          <w:szCs w:val="52"/>
        </w:rPr>
        <w:lastRenderedPageBreak/>
        <w:t>TABLE OF CONTENT</w:t>
      </w:r>
    </w:p>
    <w:p w14:paraId="58ACA212" w14:textId="77777777" w:rsidR="00F346A4" w:rsidRPr="009D68CC" w:rsidRDefault="00F346A4" w:rsidP="00F346A4">
      <w:pPr>
        <w:rPr>
          <w:rFonts w:ascii="Times New Roman" w:hAnsi="Times New Roman" w:cs="Times New Roman"/>
        </w:rPr>
      </w:pPr>
    </w:p>
    <w:tbl>
      <w:tblPr>
        <w:tblStyle w:val="TableGrid"/>
        <w:tblW w:w="0" w:type="auto"/>
        <w:tblLook w:val="04A0" w:firstRow="1" w:lastRow="0" w:firstColumn="1" w:lastColumn="0" w:noHBand="0" w:noVBand="1"/>
      </w:tblPr>
      <w:tblGrid>
        <w:gridCol w:w="1555"/>
        <w:gridCol w:w="6881"/>
      </w:tblGrid>
      <w:tr w:rsidR="00F346A4" w:rsidRPr="009D68CC" w14:paraId="719F6CA0" w14:textId="77777777" w:rsidTr="00EA3F23">
        <w:trPr>
          <w:trHeight w:val="863"/>
        </w:trPr>
        <w:tc>
          <w:tcPr>
            <w:tcW w:w="1555" w:type="dxa"/>
          </w:tcPr>
          <w:p w14:paraId="71D26E51" w14:textId="77777777" w:rsidR="00F346A4" w:rsidRPr="009D68CC" w:rsidRDefault="00F346A4" w:rsidP="00EA3F23">
            <w:pPr>
              <w:rPr>
                <w:rFonts w:ascii="Times New Roman" w:hAnsi="Times New Roman" w:cs="Times New Roman"/>
                <w:b/>
                <w:bCs/>
                <w:sz w:val="28"/>
                <w:szCs w:val="28"/>
              </w:rPr>
            </w:pPr>
          </w:p>
          <w:p w14:paraId="30DF1B34"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1.</w:t>
            </w:r>
          </w:p>
        </w:tc>
        <w:tc>
          <w:tcPr>
            <w:tcW w:w="6881" w:type="dxa"/>
          </w:tcPr>
          <w:p w14:paraId="7A236471" w14:textId="77777777" w:rsidR="00F346A4" w:rsidRPr="009D68CC" w:rsidRDefault="00F346A4" w:rsidP="00EA3F23">
            <w:pPr>
              <w:rPr>
                <w:rFonts w:ascii="Times New Roman" w:hAnsi="Times New Roman" w:cs="Times New Roman"/>
                <w:b/>
                <w:bCs/>
                <w:sz w:val="28"/>
                <w:szCs w:val="28"/>
              </w:rPr>
            </w:pPr>
          </w:p>
          <w:p w14:paraId="3AD138FD" w14:textId="2891C07F" w:rsidR="00F346A4" w:rsidRPr="009D68CC" w:rsidRDefault="009D68CC" w:rsidP="00EA3F23">
            <w:pPr>
              <w:rPr>
                <w:rFonts w:ascii="Times New Roman" w:hAnsi="Times New Roman" w:cs="Times New Roman"/>
                <w:sz w:val="28"/>
                <w:szCs w:val="28"/>
              </w:rPr>
            </w:pPr>
            <w:r w:rsidRPr="009D68CC">
              <w:rPr>
                <w:rFonts w:ascii="Times New Roman" w:hAnsi="Times New Roman" w:cs="Times New Roman"/>
                <w:b/>
                <w:bCs/>
                <w:sz w:val="28"/>
                <w:szCs w:val="28"/>
              </w:rPr>
              <w:t xml:space="preserve">INTRODUCTION </w:t>
            </w:r>
            <w:r w:rsidRPr="009D68CC">
              <w:rPr>
                <w:rFonts w:ascii="Times New Roman" w:hAnsi="Times New Roman" w:cs="Times New Roman"/>
                <w:sz w:val="28"/>
                <w:szCs w:val="28"/>
              </w:rPr>
              <w:t xml:space="preserve"> </w:t>
            </w:r>
          </w:p>
          <w:p w14:paraId="07841828" w14:textId="77777777" w:rsidR="00F346A4" w:rsidRPr="009D68CC" w:rsidRDefault="00F346A4" w:rsidP="00EA3F23">
            <w:pPr>
              <w:rPr>
                <w:rFonts w:ascii="Times New Roman" w:hAnsi="Times New Roman" w:cs="Times New Roman"/>
                <w:sz w:val="28"/>
                <w:szCs w:val="28"/>
              </w:rPr>
            </w:pPr>
          </w:p>
        </w:tc>
      </w:tr>
      <w:tr w:rsidR="00F346A4" w:rsidRPr="009D68CC" w14:paraId="50071F37" w14:textId="77777777" w:rsidTr="00EA3F23">
        <w:trPr>
          <w:trHeight w:val="818"/>
        </w:trPr>
        <w:tc>
          <w:tcPr>
            <w:tcW w:w="1555" w:type="dxa"/>
          </w:tcPr>
          <w:p w14:paraId="0C173BE0" w14:textId="77777777" w:rsidR="00F346A4" w:rsidRPr="009D68CC" w:rsidRDefault="00F346A4" w:rsidP="00EA3F23">
            <w:pPr>
              <w:jc w:val="center"/>
              <w:rPr>
                <w:rFonts w:ascii="Times New Roman" w:hAnsi="Times New Roman" w:cs="Times New Roman"/>
                <w:b/>
                <w:bCs/>
                <w:sz w:val="28"/>
                <w:szCs w:val="28"/>
              </w:rPr>
            </w:pPr>
          </w:p>
          <w:p w14:paraId="7260BCB1"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 xml:space="preserve"> 2.</w:t>
            </w:r>
          </w:p>
        </w:tc>
        <w:tc>
          <w:tcPr>
            <w:tcW w:w="6881" w:type="dxa"/>
          </w:tcPr>
          <w:p w14:paraId="0433B49C" w14:textId="77777777" w:rsidR="00F346A4" w:rsidRPr="009D68CC" w:rsidRDefault="00F346A4" w:rsidP="00EA3F23">
            <w:pPr>
              <w:rPr>
                <w:rFonts w:ascii="Times New Roman" w:hAnsi="Times New Roman" w:cs="Times New Roman"/>
                <w:b/>
                <w:bCs/>
                <w:sz w:val="28"/>
                <w:szCs w:val="28"/>
              </w:rPr>
            </w:pPr>
          </w:p>
          <w:p w14:paraId="4EA48423" w14:textId="610D22A9"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AIM</w:t>
            </w:r>
          </w:p>
          <w:p w14:paraId="186E06CA" w14:textId="77777777" w:rsidR="00F346A4" w:rsidRPr="009D68CC" w:rsidRDefault="00F346A4" w:rsidP="00EA3F23">
            <w:pPr>
              <w:rPr>
                <w:rFonts w:ascii="Times New Roman" w:hAnsi="Times New Roman" w:cs="Times New Roman"/>
                <w:b/>
                <w:bCs/>
                <w:sz w:val="28"/>
                <w:szCs w:val="28"/>
              </w:rPr>
            </w:pPr>
          </w:p>
        </w:tc>
      </w:tr>
      <w:tr w:rsidR="00F346A4" w:rsidRPr="009D68CC" w14:paraId="422003FA" w14:textId="77777777" w:rsidTr="00EA3F23">
        <w:trPr>
          <w:trHeight w:val="800"/>
        </w:trPr>
        <w:tc>
          <w:tcPr>
            <w:tcW w:w="1555" w:type="dxa"/>
          </w:tcPr>
          <w:p w14:paraId="3C4564C9" w14:textId="77777777" w:rsidR="00F346A4" w:rsidRPr="009D68CC" w:rsidRDefault="00F346A4" w:rsidP="00EA3F23">
            <w:pPr>
              <w:jc w:val="center"/>
              <w:rPr>
                <w:rFonts w:ascii="Times New Roman" w:hAnsi="Times New Roman" w:cs="Times New Roman"/>
                <w:b/>
                <w:bCs/>
                <w:sz w:val="28"/>
                <w:szCs w:val="28"/>
              </w:rPr>
            </w:pPr>
          </w:p>
          <w:p w14:paraId="4D384AC3"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 xml:space="preserve"> 3.</w:t>
            </w:r>
          </w:p>
        </w:tc>
        <w:tc>
          <w:tcPr>
            <w:tcW w:w="6881" w:type="dxa"/>
          </w:tcPr>
          <w:p w14:paraId="0398E938" w14:textId="77777777" w:rsidR="00F346A4" w:rsidRPr="009D68CC" w:rsidRDefault="00F346A4" w:rsidP="00EA3F23">
            <w:pPr>
              <w:rPr>
                <w:rFonts w:ascii="Times New Roman" w:hAnsi="Times New Roman" w:cs="Times New Roman"/>
                <w:sz w:val="28"/>
                <w:szCs w:val="28"/>
              </w:rPr>
            </w:pPr>
          </w:p>
          <w:p w14:paraId="1C37BCAC" w14:textId="6AA66571"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PROJECT WORKFLOW</w:t>
            </w:r>
          </w:p>
          <w:p w14:paraId="214DD639" w14:textId="77777777" w:rsidR="00F346A4" w:rsidRPr="009D68CC" w:rsidRDefault="00F346A4" w:rsidP="00EA3F23">
            <w:pPr>
              <w:rPr>
                <w:rFonts w:ascii="Times New Roman" w:hAnsi="Times New Roman" w:cs="Times New Roman"/>
                <w:sz w:val="28"/>
                <w:szCs w:val="28"/>
              </w:rPr>
            </w:pPr>
          </w:p>
        </w:tc>
      </w:tr>
      <w:tr w:rsidR="00F346A4" w:rsidRPr="009D68CC" w14:paraId="16B1E8E7" w14:textId="77777777" w:rsidTr="00EA3F23">
        <w:trPr>
          <w:trHeight w:val="890"/>
        </w:trPr>
        <w:tc>
          <w:tcPr>
            <w:tcW w:w="1555" w:type="dxa"/>
          </w:tcPr>
          <w:p w14:paraId="61455B4B" w14:textId="77777777" w:rsidR="00F346A4" w:rsidRPr="009D68CC" w:rsidRDefault="00F346A4" w:rsidP="00EA3F23">
            <w:pPr>
              <w:rPr>
                <w:rFonts w:ascii="Times New Roman" w:hAnsi="Times New Roman" w:cs="Times New Roman"/>
                <w:b/>
                <w:bCs/>
                <w:sz w:val="28"/>
                <w:szCs w:val="28"/>
              </w:rPr>
            </w:pPr>
            <w:r w:rsidRPr="009D68CC">
              <w:rPr>
                <w:rFonts w:ascii="Times New Roman" w:hAnsi="Times New Roman" w:cs="Times New Roman"/>
                <w:b/>
                <w:bCs/>
                <w:sz w:val="28"/>
                <w:szCs w:val="28"/>
              </w:rPr>
              <w:t xml:space="preserve">          </w:t>
            </w:r>
          </w:p>
          <w:p w14:paraId="3CCC4568"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4.</w:t>
            </w:r>
          </w:p>
        </w:tc>
        <w:tc>
          <w:tcPr>
            <w:tcW w:w="6881" w:type="dxa"/>
          </w:tcPr>
          <w:p w14:paraId="038F759C" w14:textId="77777777" w:rsidR="00F346A4" w:rsidRPr="009D68CC" w:rsidRDefault="00F346A4" w:rsidP="00EA3F23">
            <w:pPr>
              <w:rPr>
                <w:rFonts w:ascii="Times New Roman" w:hAnsi="Times New Roman" w:cs="Times New Roman"/>
                <w:b/>
                <w:bCs/>
                <w:sz w:val="28"/>
                <w:szCs w:val="28"/>
              </w:rPr>
            </w:pPr>
          </w:p>
          <w:p w14:paraId="319F9872" w14:textId="47635F31"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DATA DESCRIPTION</w:t>
            </w:r>
          </w:p>
          <w:p w14:paraId="52A81EC9" w14:textId="77777777" w:rsidR="00F346A4" w:rsidRPr="009D68CC" w:rsidRDefault="00F346A4" w:rsidP="00EA3F23">
            <w:pPr>
              <w:rPr>
                <w:rFonts w:ascii="Times New Roman" w:hAnsi="Times New Roman" w:cs="Times New Roman"/>
                <w:sz w:val="28"/>
                <w:szCs w:val="28"/>
              </w:rPr>
            </w:pPr>
          </w:p>
        </w:tc>
      </w:tr>
      <w:tr w:rsidR="00F346A4" w:rsidRPr="009D68CC" w14:paraId="6D70004C" w14:textId="77777777" w:rsidTr="00EA3F23">
        <w:trPr>
          <w:trHeight w:val="722"/>
        </w:trPr>
        <w:tc>
          <w:tcPr>
            <w:tcW w:w="1555" w:type="dxa"/>
          </w:tcPr>
          <w:p w14:paraId="42409E44" w14:textId="77777777" w:rsidR="00F346A4" w:rsidRPr="009D68CC" w:rsidRDefault="00F346A4" w:rsidP="00EA3F23">
            <w:pPr>
              <w:rPr>
                <w:rFonts w:ascii="Times New Roman" w:hAnsi="Times New Roman" w:cs="Times New Roman"/>
                <w:b/>
                <w:bCs/>
                <w:sz w:val="28"/>
                <w:szCs w:val="28"/>
              </w:rPr>
            </w:pPr>
            <w:r w:rsidRPr="009D68CC">
              <w:rPr>
                <w:rFonts w:ascii="Times New Roman" w:hAnsi="Times New Roman" w:cs="Times New Roman"/>
                <w:b/>
                <w:bCs/>
                <w:sz w:val="28"/>
                <w:szCs w:val="28"/>
              </w:rPr>
              <w:t xml:space="preserve">         </w:t>
            </w:r>
          </w:p>
          <w:p w14:paraId="440460F5"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5.</w:t>
            </w:r>
          </w:p>
        </w:tc>
        <w:tc>
          <w:tcPr>
            <w:tcW w:w="6881" w:type="dxa"/>
          </w:tcPr>
          <w:p w14:paraId="77087111" w14:textId="77777777" w:rsidR="00F346A4" w:rsidRPr="009D68CC" w:rsidRDefault="00F346A4" w:rsidP="00EA3F23">
            <w:pPr>
              <w:rPr>
                <w:rFonts w:ascii="Times New Roman" w:hAnsi="Times New Roman" w:cs="Times New Roman"/>
                <w:b/>
                <w:bCs/>
                <w:sz w:val="28"/>
                <w:szCs w:val="28"/>
              </w:rPr>
            </w:pPr>
          </w:p>
          <w:p w14:paraId="19E67FC1" w14:textId="3D14BBCD" w:rsidR="00F346A4" w:rsidRPr="009D68CC" w:rsidRDefault="009D68CC" w:rsidP="00EA3F23">
            <w:pPr>
              <w:rPr>
                <w:rFonts w:ascii="Times New Roman" w:hAnsi="Times New Roman" w:cs="Times New Roman"/>
                <w:sz w:val="28"/>
                <w:szCs w:val="28"/>
              </w:rPr>
            </w:pPr>
            <w:r w:rsidRPr="009D68CC">
              <w:rPr>
                <w:rFonts w:ascii="Times New Roman" w:hAnsi="Times New Roman" w:cs="Times New Roman"/>
                <w:b/>
                <w:bCs/>
                <w:sz w:val="28"/>
                <w:szCs w:val="28"/>
              </w:rPr>
              <w:t xml:space="preserve">TOOLS AND TECHNOLOGIES </w:t>
            </w:r>
          </w:p>
          <w:p w14:paraId="3ABFDC37" w14:textId="77777777" w:rsidR="00F346A4" w:rsidRPr="009D68CC" w:rsidRDefault="00F346A4" w:rsidP="00EA3F23">
            <w:pPr>
              <w:rPr>
                <w:rFonts w:ascii="Times New Roman" w:hAnsi="Times New Roman" w:cs="Times New Roman"/>
                <w:sz w:val="28"/>
                <w:szCs w:val="28"/>
              </w:rPr>
            </w:pPr>
          </w:p>
        </w:tc>
      </w:tr>
      <w:tr w:rsidR="00F346A4" w:rsidRPr="009D68CC" w14:paraId="2415E811" w14:textId="77777777" w:rsidTr="00EA3F23">
        <w:trPr>
          <w:trHeight w:val="722"/>
        </w:trPr>
        <w:tc>
          <w:tcPr>
            <w:tcW w:w="1555" w:type="dxa"/>
          </w:tcPr>
          <w:p w14:paraId="7CC84709" w14:textId="77777777" w:rsidR="00F346A4" w:rsidRPr="009D68CC" w:rsidRDefault="00F346A4" w:rsidP="00EA3F23">
            <w:pPr>
              <w:jc w:val="center"/>
              <w:rPr>
                <w:rFonts w:ascii="Times New Roman" w:hAnsi="Times New Roman" w:cs="Times New Roman"/>
                <w:b/>
                <w:bCs/>
                <w:sz w:val="28"/>
                <w:szCs w:val="28"/>
              </w:rPr>
            </w:pPr>
          </w:p>
          <w:p w14:paraId="2A5A25F9"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6.</w:t>
            </w:r>
          </w:p>
        </w:tc>
        <w:tc>
          <w:tcPr>
            <w:tcW w:w="6881" w:type="dxa"/>
          </w:tcPr>
          <w:p w14:paraId="5F6F851E" w14:textId="77777777" w:rsidR="00F346A4" w:rsidRPr="009D68CC" w:rsidRDefault="00F346A4" w:rsidP="00EA3F23">
            <w:pPr>
              <w:rPr>
                <w:rFonts w:ascii="Times New Roman" w:hAnsi="Times New Roman" w:cs="Times New Roman"/>
                <w:b/>
                <w:bCs/>
                <w:sz w:val="28"/>
                <w:szCs w:val="28"/>
              </w:rPr>
            </w:pPr>
          </w:p>
          <w:p w14:paraId="5452AA90" w14:textId="26EEDADD"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DATA CLEANING &amp; TRANSFORMATION</w:t>
            </w:r>
          </w:p>
          <w:p w14:paraId="026627EA" w14:textId="77777777" w:rsidR="00F346A4" w:rsidRPr="009D68CC" w:rsidRDefault="00F346A4" w:rsidP="00EA3F23">
            <w:pPr>
              <w:pStyle w:val="ListParagraph"/>
              <w:ind w:left="765"/>
              <w:rPr>
                <w:rFonts w:ascii="Times New Roman" w:hAnsi="Times New Roman" w:cs="Times New Roman"/>
                <w:sz w:val="28"/>
                <w:szCs w:val="28"/>
              </w:rPr>
            </w:pPr>
          </w:p>
        </w:tc>
      </w:tr>
      <w:tr w:rsidR="00F346A4" w:rsidRPr="009D68CC" w14:paraId="1D20728D" w14:textId="77777777" w:rsidTr="00EA3F23">
        <w:trPr>
          <w:trHeight w:val="917"/>
        </w:trPr>
        <w:tc>
          <w:tcPr>
            <w:tcW w:w="1555" w:type="dxa"/>
          </w:tcPr>
          <w:p w14:paraId="7774A685" w14:textId="77777777" w:rsidR="00F346A4" w:rsidRPr="009D68CC" w:rsidRDefault="00F346A4" w:rsidP="00EA3F23">
            <w:pPr>
              <w:jc w:val="center"/>
              <w:rPr>
                <w:rFonts w:ascii="Times New Roman" w:hAnsi="Times New Roman" w:cs="Times New Roman"/>
                <w:b/>
                <w:bCs/>
                <w:sz w:val="28"/>
                <w:szCs w:val="28"/>
              </w:rPr>
            </w:pPr>
          </w:p>
          <w:p w14:paraId="5125450F"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7.</w:t>
            </w:r>
          </w:p>
        </w:tc>
        <w:tc>
          <w:tcPr>
            <w:tcW w:w="6881" w:type="dxa"/>
          </w:tcPr>
          <w:p w14:paraId="1DD73D53" w14:textId="66984378" w:rsidR="00F346A4" w:rsidRPr="009D68CC" w:rsidRDefault="00F346A4" w:rsidP="00EA3F23">
            <w:pPr>
              <w:pStyle w:val="ListParagraph"/>
              <w:ind w:left="0"/>
              <w:rPr>
                <w:rFonts w:ascii="Times New Roman" w:hAnsi="Times New Roman" w:cs="Times New Roman"/>
                <w:b/>
                <w:bCs/>
                <w:sz w:val="28"/>
                <w:szCs w:val="28"/>
              </w:rPr>
            </w:pPr>
          </w:p>
          <w:p w14:paraId="655849B4" w14:textId="59B9FA32" w:rsidR="00F346A4" w:rsidRPr="009D68CC" w:rsidRDefault="009D68CC" w:rsidP="00EA3F23">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DESCRIPTIVE STATISTICAL ANALYSIS</w:t>
            </w:r>
          </w:p>
          <w:p w14:paraId="07107335" w14:textId="77777777" w:rsidR="00F346A4" w:rsidRPr="009D68CC" w:rsidRDefault="00F346A4" w:rsidP="00EA3F23">
            <w:pPr>
              <w:pStyle w:val="ListParagraph"/>
              <w:ind w:left="0"/>
              <w:rPr>
                <w:rFonts w:ascii="Times New Roman" w:hAnsi="Times New Roman" w:cs="Times New Roman"/>
                <w:b/>
                <w:bCs/>
                <w:sz w:val="28"/>
                <w:szCs w:val="28"/>
              </w:rPr>
            </w:pPr>
          </w:p>
        </w:tc>
      </w:tr>
      <w:tr w:rsidR="00F346A4" w:rsidRPr="009D68CC" w14:paraId="0024F4B6" w14:textId="77777777" w:rsidTr="00EA3F23">
        <w:trPr>
          <w:trHeight w:val="719"/>
        </w:trPr>
        <w:tc>
          <w:tcPr>
            <w:tcW w:w="1555" w:type="dxa"/>
          </w:tcPr>
          <w:p w14:paraId="00D74AD7" w14:textId="77777777" w:rsidR="00F346A4" w:rsidRPr="009D68CC" w:rsidRDefault="00F346A4" w:rsidP="00EA3F23">
            <w:pPr>
              <w:jc w:val="center"/>
              <w:rPr>
                <w:rFonts w:ascii="Times New Roman" w:hAnsi="Times New Roman" w:cs="Times New Roman"/>
                <w:b/>
                <w:bCs/>
                <w:sz w:val="28"/>
                <w:szCs w:val="28"/>
              </w:rPr>
            </w:pPr>
          </w:p>
          <w:p w14:paraId="5E5ED5BF"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8.</w:t>
            </w:r>
          </w:p>
        </w:tc>
        <w:tc>
          <w:tcPr>
            <w:tcW w:w="6881" w:type="dxa"/>
          </w:tcPr>
          <w:p w14:paraId="773AF0B4" w14:textId="77777777" w:rsidR="00F346A4" w:rsidRPr="009D68CC" w:rsidRDefault="00F346A4" w:rsidP="00EA3F23">
            <w:pPr>
              <w:rPr>
                <w:rFonts w:ascii="Times New Roman" w:hAnsi="Times New Roman" w:cs="Times New Roman"/>
                <w:b/>
                <w:bCs/>
                <w:sz w:val="28"/>
                <w:szCs w:val="28"/>
              </w:rPr>
            </w:pPr>
          </w:p>
          <w:p w14:paraId="2B311969" w14:textId="3F00E40D" w:rsidR="00F346A4" w:rsidRPr="009D68CC" w:rsidRDefault="009D68CC" w:rsidP="00EA3F23">
            <w:pPr>
              <w:rPr>
                <w:rFonts w:ascii="Times New Roman" w:hAnsi="Times New Roman" w:cs="Times New Roman"/>
                <w:b/>
                <w:bCs/>
                <w:sz w:val="28"/>
                <w:szCs w:val="28"/>
              </w:rPr>
            </w:pPr>
            <w:r>
              <w:rPr>
                <w:rFonts w:ascii="Times New Roman" w:hAnsi="Times New Roman" w:cs="Times New Roman"/>
                <w:b/>
                <w:bCs/>
                <w:sz w:val="28"/>
                <w:szCs w:val="28"/>
              </w:rPr>
              <w:t>DAX CALCULATIONS</w:t>
            </w:r>
          </w:p>
          <w:p w14:paraId="15A899E7" w14:textId="77777777" w:rsidR="00F346A4" w:rsidRPr="009D68CC" w:rsidRDefault="00F346A4" w:rsidP="00EA3F23">
            <w:pPr>
              <w:rPr>
                <w:rFonts w:ascii="Times New Roman" w:hAnsi="Times New Roman" w:cs="Times New Roman"/>
                <w:b/>
                <w:bCs/>
                <w:sz w:val="28"/>
                <w:szCs w:val="28"/>
              </w:rPr>
            </w:pPr>
          </w:p>
        </w:tc>
      </w:tr>
      <w:tr w:rsidR="00F346A4" w:rsidRPr="009D68CC" w14:paraId="26D01C8C" w14:textId="77777777" w:rsidTr="00EA3F23">
        <w:trPr>
          <w:trHeight w:val="722"/>
        </w:trPr>
        <w:tc>
          <w:tcPr>
            <w:tcW w:w="1555" w:type="dxa"/>
          </w:tcPr>
          <w:p w14:paraId="24CC89AA" w14:textId="77777777" w:rsidR="00F346A4" w:rsidRPr="009D68CC" w:rsidRDefault="00F346A4" w:rsidP="00EA3F23">
            <w:pPr>
              <w:jc w:val="center"/>
              <w:rPr>
                <w:rFonts w:ascii="Times New Roman" w:hAnsi="Times New Roman" w:cs="Times New Roman"/>
                <w:b/>
                <w:bCs/>
                <w:sz w:val="28"/>
                <w:szCs w:val="28"/>
              </w:rPr>
            </w:pPr>
          </w:p>
          <w:p w14:paraId="55CA044B"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9.</w:t>
            </w:r>
          </w:p>
        </w:tc>
        <w:tc>
          <w:tcPr>
            <w:tcW w:w="6881" w:type="dxa"/>
          </w:tcPr>
          <w:p w14:paraId="421388B0" w14:textId="77777777" w:rsidR="00F346A4" w:rsidRPr="009D68CC" w:rsidRDefault="00F346A4" w:rsidP="00EA3F23">
            <w:pPr>
              <w:rPr>
                <w:rFonts w:ascii="Times New Roman" w:hAnsi="Times New Roman" w:cs="Times New Roman"/>
                <w:b/>
                <w:bCs/>
                <w:sz w:val="28"/>
                <w:szCs w:val="28"/>
              </w:rPr>
            </w:pPr>
          </w:p>
          <w:p w14:paraId="026FA0CE" w14:textId="5C3F1817" w:rsidR="00F346A4" w:rsidRPr="009D68CC" w:rsidRDefault="009D68CC" w:rsidP="00EA3F23">
            <w:pPr>
              <w:rPr>
                <w:rFonts w:ascii="Times New Roman" w:hAnsi="Times New Roman" w:cs="Times New Roman"/>
                <w:b/>
                <w:bCs/>
                <w:sz w:val="28"/>
                <w:szCs w:val="28"/>
              </w:rPr>
            </w:pPr>
            <w:r w:rsidRPr="009D68CC">
              <w:rPr>
                <w:rFonts w:ascii="Times New Roman" w:hAnsi="Times New Roman" w:cs="Times New Roman"/>
                <w:b/>
                <w:bCs/>
                <w:sz w:val="28"/>
                <w:szCs w:val="28"/>
              </w:rPr>
              <w:t>DASHBOARD CREATION</w:t>
            </w:r>
          </w:p>
          <w:p w14:paraId="0F78C2A6" w14:textId="77777777" w:rsidR="00F346A4" w:rsidRPr="009D68CC" w:rsidRDefault="00F346A4" w:rsidP="00EA3F23">
            <w:pPr>
              <w:rPr>
                <w:rFonts w:ascii="Times New Roman" w:hAnsi="Times New Roman" w:cs="Times New Roman"/>
                <w:b/>
                <w:bCs/>
                <w:sz w:val="28"/>
                <w:szCs w:val="28"/>
              </w:rPr>
            </w:pPr>
          </w:p>
        </w:tc>
      </w:tr>
      <w:tr w:rsidR="00F346A4" w:rsidRPr="009D68CC" w14:paraId="13D8FBA3" w14:textId="77777777" w:rsidTr="00EA3F23">
        <w:trPr>
          <w:trHeight w:val="722"/>
        </w:trPr>
        <w:tc>
          <w:tcPr>
            <w:tcW w:w="1555" w:type="dxa"/>
          </w:tcPr>
          <w:p w14:paraId="18E3E0DB" w14:textId="77777777" w:rsidR="00F346A4" w:rsidRPr="009D68CC" w:rsidRDefault="00F346A4" w:rsidP="00EA3F23">
            <w:pPr>
              <w:jc w:val="center"/>
              <w:rPr>
                <w:rFonts w:ascii="Times New Roman" w:hAnsi="Times New Roman" w:cs="Times New Roman"/>
                <w:b/>
                <w:bCs/>
                <w:sz w:val="28"/>
                <w:szCs w:val="28"/>
              </w:rPr>
            </w:pPr>
          </w:p>
          <w:p w14:paraId="7935FBA9" w14:textId="77777777" w:rsidR="00F346A4" w:rsidRPr="009D68CC" w:rsidRDefault="00F346A4" w:rsidP="00EA3F23">
            <w:pPr>
              <w:jc w:val="center"/>
              <w:rPr>
                <w:rFonts w:ascii="Times New Roman" w:hAnsi="Times New Roman" w:cs="Times New Roman"/>
                <w:b/>
                <w:bCs/>
                <w:sz w:val="28"/>
                <w:szCs w:val="28"/>
              </w:rPr>
            </w:pPr>
            <w:r w:rsidRPr="009D68CC">
              <w:rPr>
                <w:rFonts w:ascii="Times New Roman" w:hAnsi="Times New Roman" w:cs="Times New Roman"/>
                <w:b/>
                <w:bCs/>
                <w:sz w:val="28"/>
                <w:szCs w:val="28"/>
              </w:rPr>
              <w:t>10.</w:t>
            </w:r>
          </w:p>
        </w:tc>
        <w:tc>
          <w:tcPr>
            <w:tcW w:w="6881" w:type="dxa"/>
          </w:tcPr>
          <w:p w14:paraId="270474E3" w14:textId="77777777" w:rsidR="00F346A4" w:rsidRPr="009D68CC" w:rsidRDefault="00F346A4" w:rsidP="00EA3F23">
            <w:pPr>
              <w:rPr>
                <w:rFonts w:ascii="Times New Roman" w:hAnsi="Times New Roman" w:cs="Times New Roman"/>
                <w:b/>
                <w:bCs/>
                <w:sz w:val="28"/>
                <w:szCs w:val="28"/>
              </w:rPr>
            </w:pPr>
          </w:p>
          <w:p w14:paraId="7104F0EB" w14:textId="45B20206" w:rsidR="00F346A4" w:rsidRPr="009D68CC" w:rsidRDefault="009D68CC" w:rsidP="00EA3F23">
            <w:pPr>
              <w:spacing w:line="276" w:lineRule="auto"/>
              <w:rPr>
                <w:rFonts w:ascii="Times New Roman" w:hAnsi="Times New Roman" w:cs="Times New Roman"/>
                <w:b/>
                <w:bCs/>
                <w:sz w:val="28"/>
                <w:szCs w:val="28"/>
              </w:rPr>
            </w:pPr>
            <w:r w:rsidRPr="009D68CC">
              <w:rPr>
                <w:rFonts w:ascii="Times New Roman" w:hAnsi="Times New Roman" w:cs="Times New Roman"/>
                <w:b/>
                <w:bCs/>
                <w:sz w:val="28"/>
                <w:szCs w:val="28"/>
              </w:rPr>
              <w:t>CONCLUSION</w:t>
            </w:r>
          </w:p>
          <w:p w14:paraId="659B5A02" w14:textId="77777777" w:rsidR="00F346A4" w:rsidRPr="009D68CC" w:rsidRDefault="00F346A4" w:rsidP="00EA3F23">
            <w:pPr>
              <w:spacing w:line="276" w:lineRule="auto"/>
              <w:rPr>
                <w:rFonts w:ascii="Times New Roman" w:hAnsi="Times New Roman" w:cs="Times New Roman"/>
                <w:b/>
                <w:bCs/>
                <w:sz w:val="28"/>
                <w:szCs w:val="28"/>
              </w:rPr>
            </w:pPr>
          </w:p>
        </w:tc>
      </w:tr>
    </w:tbl>
    <w:p w14:paraId="6C878182" w14:textId="77777777" w:rsidR="00F346A4" w:rsidRPr="009D68CC" w:rsidRDefault="00F346A4">
      <w:pPr>
        <w:rPr>
          <w:rFonts w:ascii="Times New Roman" w:hAnsi="Times New Roman" w:cs="Times New Roman"/>
        </w:rPr>
      </w:pPr>
    </w:p>
    <w:p w14:paraId="455D81D9" w14:textId="77777777" w:rsidR="00F346A4" w:rsidRPr="009D68CC" w:rsidRDefault="00F346A4">
      <w:pPr>
        <w:rPr>
          <w:rFonts w:ascii="Times New Roman" w:hAnsi="Times New Roman" w:cs="Times New Roman"/>
        </w:rPr>
      </w:pPr>
    </w:p>
    <w:p w14:paraId="724BBD87" w14:textId="77777777" w:rsidR="00F346A4" w:rsidRDefault="00F346A4">
      <w:pPr>
        <w:rPr>
          <w:rFonts w:ascii="Times New Roman" w:hAnsi="Times New Roman" w:cs="Times New Roman"/>
        </w:rPr>
      </w:pPr>
    </w:p>
    <w:p w14:paraId="0FA53FC0" w14:textId="77777777" w:rsidR="009D68CC" w:rsidRDefault="009D68CC">
      <w:pPr>
        <w:rPr>
          <w:rFonts w:ascii="Times New Roman" w:hAnsi="Times New Roman" w:cs="Times New Roman"/>
        </w:rPr>
      </w:pPr>
    </w:p>
    <w:p w14:paraId="69A5F704" w14:textId="77777777" w:rsidR="009D68CC" w:rsidRDefault="009D68CC">
      <w:pPr>
        <w:rPr>
          <w:rFonts w:ascii="Times New Roman" w:hAnsi="Times New Roman" w:cs="Times New Roman"/>
        </w:rPr>
      </w:pPr>
    </w:p>
    <w:p w14:paraId="019787C5" w14:textId="77777777" w:rsidR="00F346A4" w:rsidRPr="009D68CC" w:rsidRDefault="00F346A4" w:rsidP="00F346A4">
      <w:pPr>
        <w:rPr>
          <w:rFonts w:ascii="Times New Roman" w:hAnsi="Times New Roman" w:cs="Times New Roman"/>
        </w:rPr>
      </w:pPr>
    </w:p>
    <w:p w14:paraId="1282743A" w14:textId="56528CF7" w:rsidR="00F346A4" w:rsidRPr="009D68CC" w:rsidRDefault="00F346A4" w:rsidP="009D68CC">
      <w:pPr>
        <w:pStyle w:val="ListParagraph"/>
        <w:numPr>
          <w:ilvl w:val="0"/>
          <w:numId w:val="19"/>
        </w:numPr>
        <w:rPr>
          <w:rFonts w:ascii="Times New Roman" w:hAnsi="Times New Roman" w:cs="Times New Roman"/>
          <w:b/>
          <w:bCs/>
          <w:sz w:val="44"/>
          <w:szCs w:val="44"/>
        </w:rPr>
      </w:pPr>
      <w:r w:rsidRPr="009D68CC">
        <w:rPr>
          <w:rFonts w:ascii="Times New Roman" w:hAnsi="Times New Roman" w:cs="Times New Roman"/>
          <w:b/>
          <w:bCs/>
          <w:sz w:val="44"/>
          <w:szCs w:val="44"/>
        </w:rPr>
        <w:lastRenderedPageBreak/>
        <w:t xml:space="preserve">INTRODUCTION </w:t>
      </w:r>
    </w:p>
    <w:p w14:paraId="0743FD21" w14:textId="77777777" w:rsidR="009D68CC" w:rsidRPr="009D68CC" w:rsidRDefault="009D68CC" w:rsidP="009D68CC">
      <w:pPr>
        <w:pStyle w:val="ListParagraph"/>
        <w:ind w:left="804"/>
        <w:rPr>
          <w:rFonts w:ascii="Times New Roman" w:hAnsi="Times New Roman" w:cs="Times New Roman"/>
          <w:b/>
          <w:bCs/>
          <w:sz w:val="44"/>
          <w:szCs w:val="44"/>
        </w:rPr>
      </w:pPr>
    </w:p>
    <w:p w14:paraId="0F2A5CAA" w14:textId="77777777" w:rsidR="003D6ECB" w:rsidRPr="009D68CC" w:rsidRDefault="003D6ECB" w:rsidP="009D68CC">
      <w:pPr>
        <w:spacing w:line="360" w:lineRule="auto"/>
        <w:ind w:firstLine="720"/>
        <w:jc w:val="both"/>
        <w:rPr>
          <w:rFonts w:ascii="Times New Roman" w:hAnsi="Times New Roman" w:cs="Times New Roman"/>
          <w:sz w:val="28"/>
          <w:szCs w:val="28"/>
        </w:rPr>
      </w:pPr>
      <w:r w:rsidRPr="009D68CC">
        <w:rPr>
          <w:rFonts w:ascii="Times New Roman" w:hAnsi="Times New Roman" w:cs="Times New Roman"/>
          <w:sz w:val="28"/>
          <w:szCs w:val="28"/>
        </w:rPr>
        <w:t>This project focuses on analyzing global demographic, economic, and health-related data sourced from multiple files, including the CountriesWorld SQL database and three Excel datasets containing population, GDP, and metadata information. The goal is to integrate these datasets in Power BI, clean and transform them using Power Query, and build a unified data model using common fields such as Country Name and Country Code. Through descriptive statistics, DAX calculations, and interactive visualizations, the project aims to identify key trends in population growth, GDP patterns, infant mortality, literacy, and regional development from 1960 to 2017. The final Power BI dashboard presents meaningful insights into global socioeconomic conditions, enabling clear comparisons and data-driven interpretation.</w:t>
      </w:r>
    </w:p>
    <w:p w14:paraId="3D6AA6E9" w14:textId="420C6213" w:rsidR="00F346A4" w:rsidRPr="009D68CC" w:rsidRDefault="00F346A4" w:rsidP="009D68CC">
      <w:pPr>
        <w:spacing w:line="360" w:lineRule="auto"/>
        <w:jc w:val="both"/>
        <w:rPr>
          <w:rFonts w:ascii="Times New Roman" w:hAnsi="Times New Roman" w:cs="Times New Roman"/>
          <w:sz w:val="28"/>
          <w:szCs w:val="28"/>
        </w:rPr>
      </w:pPr>
    </w:p>
    <w:p w14:paraId="33A14C6D" w14:textId="77777777" w:rsidR="00F346A4" w:rsidRPr="009D68CC" w:rsidRDefault="00F346A4" w:rsidP="009D68CC">
      <w:pPr>
        <w:jc w:val="both"/>
        <w:rPr>
          <w:rFonts w:ascii="Times New Roman" w:hAnsi="Times New Roman" w:cs="Times New Roman"/>
        </w:rPr>
      </w:pPr>
    </w:p>
    <w:p w14:paraId="1AF12AB1" w14:textId="77777777" w:rsidR="00F346A4" w:rsidRPr="009D68CC" w:rsidRDefault="00F346A4" w:rsidP="009D68CC">
      <w:pPr>
        <w:jc w:val="both"/>
        <w:rPr>
          <w:rFonts w:ascii="Times New Roman" w:hAnsi="Times New Roman" w:cs="Times New Roman"/>
        </w:rPr>
      </w:pPr>
    </w:p>
    <w:p w14:paraId="566FB99E" w14:textId="77777777" w:rsidR="00F346A4" w:rsidRPr="009D68CC" w:rsidRDefault="00F346A4">
      <w:pPr>
        <w:rPr>
          <w:rFonts w:ascii="Times New Roman" w:hAnsi="Times New Roman" w:cs="Times New Roman"/>
        </w:rPr>
      </w:pPr>
    </w:p>
    <w:p w14:paraId="4350863B" w14:textId="77777777" w:rsidR="00F346A4" w:rsidRPr="009D68CC" w:rsidRDefault="00F346A4">
      <w:pPr>
        <w:rPr>
          <w:rFonts w:ascii="Times New Roman" w:hAnsi="Times New Roman" w:cs="Times New Roman"/>
        </w:rPr>
      </w:pPr>
    </w:p>
    <w:p w14:paraId="6F54E9E5" w14:textId="77777777" w:rsidR="00F346A4" w:rsidRPr="009D68CC" w:rsidRDefault="00F346A4">
      <w:pPr>
        <w:rPr>
          <w:rFonts w:ascii="Times New Roman" w:hAnsi="Times New Roman" w:cs="Times New Roman"/>
        </w:rPr>
      </w:pPr>
    </w:p>
    <w:p w14:paraId="709839A9" w14:textId="77777777" w:rsidR="00F346A4" w:rsidRPr="009D68CC" w:rsidRDefault="00F346A4">
      <w:pPr>
        <w:rPr>
          <w:rFonts w:ascii="Times New Roman" w:hAnsi="Times New Roman" w:cs="Times New Roman"/>
        </w:rPr>
      </w:pPr>
    </w:p>
    <w:p w14:paraId="74E2769B" w14:textId="77777777" w:rsidR="00F346A4" w:rsidRPr="009D68CC" w:rsidRDefault="00F346A4">
      <w:pPr>
        <w:rPr>
          <w:rFonts w:ascii="Times New Roman" w:hAnsi="Times New Roman" w:cs="Times New Roman"/>
        </w:rPr>
      </w:pPr>
    </w:p>
    <w:p w14:paraId="564B6882" w14:textId="77777777" w:rsidR="00F346A4" w:rsidRPr="009D68CC" w:rsidRDefault="00F346A4">
      <w:pPr>
        <w:rPr>
          <w:rFonts w:ascii="Times New Roman" w:hAnsi="Times New Roman" w:cs="Times New Roman"/>
        </w:rPr>
      </w:pPr>
    </w:p>
    <w:p w14:paraId="16325F4C" w14:textId="77777777" w:rsidR="003D6ECB" w:rsidRPr="009D68CC" w:rsidRDefault="003D6ECB">
      <w:pPr>
        <w:rPr>
          <w:rFonts w:ascii="Times New Roman" w:hAnsi="Times New Roman" w:cs="Times New Roman"/>
        </w:rPr>
      </w:pPr>
    </w:p>
    <w:p w14:paraId="059C47A6" w14:textId="77777777" w:rsidR="003D6ECB" w:rsidRPr="009D68CC" w:rsidRDefault="003D6ECB">
      <w:pPr>
        <w:rPr>
          <w:rFonts w:ascii="Times New Roman" w:hAnsi="Times New Roman" w:cs="Times New Roman"/>
        </w:rPr>
      </w:pPr>
    </w:p>
    <w:p w14:paraId="4EA4DA9A" w14:textId="77777777" w:rsidR="003D6ECB" w:rsidRPr="009D68CC" w:rsidRDefault="003D6ECB">
      <w:pPr>
        <w:rPr>
          <w:rFonts w:ascii="Times New Roman" w:hAnsi="Times New Roman" w:cs="Times New Roman"/>
        </w:rPr>
      </w:pPr>
    </w:p>
    <w:p w14:paraId="6670F792" w14:textId="77777777" w:rsidR="003D6ECB" w:rsidRPr="009D68CC" w:rsidRDefault="003D6ECB">
      <w:pPr>
        <w:rPr>
          <w:rFonts w:ascii="Times New Roman" w:hAnsi="Times New Roman" w:cs="Times New Roman"/>
        </w:rPr>
      </w:pPr>
    </w:p>
    <w:p w14:paraId="4A686451" w14:textId="77777777" w:rsidR="00F346A4" w:rsidRPr="009D68CC" w:rsidRDefault="00F346A4">
      <w:pPr>
        <w:rPr>
          <w:rFonts w:ascii="Times New Roman" w:hAnsi="Times New Roman" w:cs="Times New Roman"/>
        </w:rPr>
      </w:pPr>
    </w:p>
    <w:p w14:paraId="5DCC973E" w14:textId="02BB49FD" w:rsidR="003D6ECB" w:rsidRPr="009D68CC" w:rsidRDefault="003D6ECB" w:rsidP="009D68CC">
      <w:pPr>
        <w:pStyle w:val="ListParagraph"/>
        <w:numPr>
          <w:ilvl w:val="0"/>
          <w:numId w:val="19"/>
        </w:numPr>
        <w:rPr>
          <w:rFonts w:ascii="Times New Roman" w:hAnsi="Times New Roman" w:cs="Times New Roman"/>
          <w:b/>
          <w:bCs/>
          <w:sz w:val="40"/>
          <w:szCs w:val="40"/>
        </w:rPr>
      </w:pPr>
      <w:r w:rsidRPr="009D68CC">
        <w:rPr>
          <w:rFonts w:ascii="Times New Roman" w:hAnsi="Times New Roman" w:cs="Times New Roman"/>
          <w:b/>
          <w:bCs/>
          <w:sz w:val="40"/>
          <w:szCs w:val="40"/>
        </w:rPr>
        <w:lastRenderedPageBreak/>
        <w:t xml:space="preserve">AIM OF THE PROJECT </w:t>
      </w:r>
    </w:p>
    <w:p w14:paraId="77F4BB1D" w14:textId="77777777" w:rsidR="009D68CC" w:rsidRPr="009D68CC" w:rsidRDefault="009D68CC" w:rsidP="009D68CC">
      <w:pPr>
        <w:ind w:left="360"/>
        <w:rPr>
          <w:rFonts w:ascii="Times New Roman" w:hAnsi="Times New Roman" w:cs="Times New Roman"/>
          <w:b/>
          <w:bCs/>
        </w:rPr>
      </w:pPr>
    </w:p>
    <w:p w14:paraId="1D18AC60" w14:textId="7B0A863C" w:rsidR="003D6ECB" w:rsidRPr="009D68CC" w:rsidRDefault="003D6ECB" w:rsidP="009D68CC">
      <w:pPr>
        <w:jc w:val="both"/>
        <w:rPr>
          <w:rFonts w:ascii="Times New Roman" w:hAnsi="Times New Roman" w:cs="Times New Roman"/>
          <w:sz w:val="28"/>
          <w:szCs w:val="28"/>
        </w:rPr>
      </w:pPr>
      <w:r w:rsidRPr="009D68CC">
        <w:rPr>
          <w:rFonts w:ascii="Times New Roman" w:hAnsi="Times New Roman" w:cs="Times New Roman"/>
          <w:sz w:val="28"/>
          <w:szCs w:val="28"/>
        </w:rPr>
        <w:t>To integrate multiple datasets from SQL and Excel into Power BI and build a unified, structured data model using common identifiers such as Country Name and Country Code.</w:t>
      </w:r>
    </w:p>
    <w:p w14:paraId="5699B1F8"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clean, transform, and standardize the data using Power Query so it becomes consistent, complete, and suitable for analysis.</w:t>
      </w:r>
    </w:p>
    <w:p w14:paraId="614D61CA"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perform descriptive statistical analysis on key variables such as population, GDP, infant mortality, literacy, birthrate, and deathrate across countries and regions.</w:t>
      </w:r>
    </w:p>
    <w:p w14:paraId="70AD7565"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analyze long-term trends from 1960 to 2017, including population growth, GDP patterns, and changes in health indicators.</w:t>
      </w:r>
    </w:p>
    <w:p w14:paraId="497D9CED"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create meaningful DAX calculations such as GDP per capita, GDP growth rate, and population growth rate for deeper insights.</w:t>
      </w:r>
    </w:p>
    <w:p w14:paraId="72FA060A"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design a comprehensive Power BI dashboard with interactive visuals that highlight global economic, demographic, and developmental trends.</w:t>
      </w:r>
    </w:p>
    <w:p w14:paraId="7CC69495" w14:textId="77777777" w:rsidR="003D6ECB" w:rsidRPr="009D68CC" w:rsidRDefault="003D6ECB" w:rsidP="009D68CC">
      <w:pPr>
        <w:numPr>
          <w:ilvl w:val="0"/>
          <w:numId w:val="3"/>
        </w:numPr>
        <w:jc w:val="both"/>
        <w:rPr>
          <w:rFonts w:ascii="Times New Roman" w:hAnsi="Times New Roman" w:cs="Times New Roman"/>
          <w:sz w:val="28"/>
          <w:szCs w:val="28"/>
        </w:rPr>
      </w:pPr>
      <w:r w:rsidRPr="009D68CC">
        <w:rPr>
          <w:rFonts w:ascii="Times New Roman" w:hAnsi="Times New Roman" w:cs="Times New Roman"/>
          <w:sz w:val="28"/>
          <w:szCs w:val="28"/>
        </w:rPr>
        <w:t>To derive insights that explain country-level and regional differences in economic strength, population behavior, and health outcomes using the unified dataset.</w:t>
      </w:r>
    </w:p>
    <w:p w14:paraId="7BC8E0E8" w14:textId="77777777" w:rsidR="00F346A4" w:rsidRPr="009D68CC" w:rsidRDefault="00F346A4" w:rsidP="009D68CC">
      <w:pPr>
        <w:jc w:val="both"/>
        <w:rPr>
          <w:rFonts w:ascii="Times New Roman" w:hAnsi="Times New Roman" w:cs="Times New Roman"/>
        </w:rPr>
      </w:pPr>
    </w:p>
    <w:p w14:paraId="3227C985" w14:textId="77777777" w:rsidR="00F346A4" w:rsidRPr="009D68CC" w:rsidRDefault="00F346A4">
      <w:pPr>
        <w:rPr>
          <w:rFonts w:ascii="Times New Roman" w:hAnsi="Times New Roman" w:cs="Times New Roman"/>
        </w:rPr>
      </w:pPr>
    </w:p>
    <w:p w14:paraId="09957CFE" w14:textId="77777777" w:rsidR="00F346A4" w:rsidRPr="009D68CC" w:rsidRDefault="00F346A4">
      <w:pPr>
        <w:rPr>
          <w:rFonts w:ascii="Times New Roman" w:hAnsi="Times New Roman" w:cs="Times New Roman"/>
        </w:rPr>
      </w:pPr>
    </w:p>
    <w:p w14:paraId="6EE68E5B" w14:textId="77777777" w:rsidR="00F346A4" w:rsidRPr="009D68CC" w:rsidRDefault="00F346A4">
      <w:pPr>
        <w:rPr>
          <w:rFonts w:ascii="Times New Roman" w:hAnsi="Times New Roman" w:cs="Times New Roman"/>
        </w:rPr>
      </w:pPr>
    </w:p>
    <w:p w14:paraId="21F74681" w14:textId="77777777" w:rsidR="00F346A4" w:rsidRPr="009D68CC" w:rsidRDefault="00F346A4">
      <w:pPr>
        <w:rPr>
          <w:rFonts w:ascii="Times New Roman" w:hAnsi="Times New Roman" w:cs="Times New Roman"/>
        </w:rPr>
      </w:pPr>
    </w:p>
    <w:p w14:paraId="2B30D43C" w14:textId="77777777" w:rsidR="00F346A4" w:rsidRPr="009D68CC" w:rsidRDefault="00F346A4">
      <w:pPr>
        <w:rPr>
          <w:rFonts w:ascii="Times New Roman" w:hAnsi="Times New Roman" w:cs="Times New Roman"/>
        </w:rPr>
      </w:pPr>
    </w:p>
    <w:p w14:paraId="50B0BB35" w14:textId="77777777" w:rsidR="00F346A4" w:rsidRPr="009D68CC" w:rsidRDefault="00F346A4">
      <w:pPr>
        <w:rPr>
          <w:rFonts w:ascii="Times New Roman" w:hAnsi="Times New Roman" w:cs="Times New Roman"/>
        </w:rPr>
      </w:pPr>
    </w:p>
    <w:p w14:paraId="61DF98E6" w14:textId="77777777" w:rsidR="00F346A4" w:rsidRPr="009D68CC" w:rsidRDefault="00F346A4">
      <w:pPr>
        <w:rPr>
          <w:rFonts w:ascii="Times New Roman" w:hAnsi="Times New Roman" w:cs="Times New Roman"/>
        </w:rPr>
      </w:pPr>
    </w:p>
    <w:p w14:paraId="4E12E31A" w14:textId="77777777" w:rsidR="00F346A4" w:rsidRPr="009D68CC" w:rsidRDefault="00F346A4">
      <w:pPr>
        <w:rPr>
          <w:rFonts w:ascii="Times New Roman" w:hAnsi="Times New Roman" w:cs="Times New Roman"/>
        </w:rPr>
      </w:pPr>
    </w:p>
    <w:p w14:paraId="1858C4E7" w14:textId="77777777" w:rsidR="003D6ECB" w:rsidRPr="009D68CC" w:rsidRDefault="003D6ECB">
      <w:pPr>
        <w:rPr>
          <w:rFonts w:ascii="Times New Roman" w:hAnsi="Times New Roman" w:cs="Times New Roman"/>
        </w:rPr>
      </w:pPr>
    </w:p>
    <w:p w14:paraId="72D05434" w14:textId="77777777" w:rsidR="003D6ECB" w:rsidRPr="009D68CC" w:rsidRDefault="003D6ECB">
      <w:pPr>
        <w:rPr>
          <w:rFonts w:ascii="Times New Roman" w:hAnsi="Times New Roman" w:cs="Times New Roman"/>
        </w:rPr>
      </w:pPr>
    </w:p>
    <w:p w14:paraId="277C3787" w14:textId="77777777" w:rsidR="003D6ECB" w:rsidRPr="009D68CC" w:rsidRDefault="003D6ECB" w:rsidP="003D6ECB">
      <w:pPr>
        <w:rPr>
          <w:rFonts w:ascii="Times New Roman" w:hAnsi="Times New Roman" w:cs="Times New Roman"/>
          <w:b/>
          <w:bCs/>
          <w:sz w:val="44"/>
          <w:szCs w:val="44"/>
        </w:rPr>
      </w:pPr>
      <w:r w:rsidRPr="009D68CC">
        <w:rPr>
          <w:rFonts w:ascii="Times New Roman" w:hAnsi="Times New Roman" w:cs="Times New Roman"/>
          <w:b/>
          <w:bCs/>
          <w:sz w:val="44"/>
          <w:szCs w:val="44"/>
        </w:rPr>
        <w:lastRenderedPageBreak/>
        <w:t xml:space="preserve">3. PROJECT WORKFLOW </w:t>
      </w:r>
    </w:p>
    <w:p w14:paraId="4E6D563E" w14:textId="4805F45C" w:rsidR="003D6ECB" w:rsidRPr="009D68CC" w:rsidRDefault="003D6ECB" w:rsidP="009D68CC">
      <w:pPr>
        <w:rPr>
          <w:rFonts w:ascii="Times New Roman" w:hAnsi="Times New Roman" w:cs="Times New Roman"/>
          <w:sz w:val="28"/>
          <w:szCs w:val="28"/>
        </w:rPr>
      </w:pPr>
      <w:r w:rsidRPr="009D68CC">
        <w:rPr>
          <w:rFonts w:ascii="Times New Roman" w:hAnsi="Times New Roman" w:cs="Times New Roman"/>
          <w:b/>
          <w:bCs/>
          <w:sz w:val="28"/>
          <w:szCs w:val="28"/>
        </w:rPr>
        <w:t>Data Importing:</w:t>
      </w:r>
      <w:r w:rsidRPr="009D68CC">
        <w:rPr>
          <w:rFonts w:ascii="Times New Roman" w:hAnsi="Times New Roman" w:cs="Times New Roman"/>
          <w:sz w:val="28"/>
          <w:szCs w:val="28"/>
        </w:rPr>
        <w:br/>
        <w:t>Connected multiple data sources into Power BI, including the CountriesWorld SQL database and the three Excel files (PopulationPerCountry, Metadata, GDP 1960–2016).</w:t>
      </w:r>
    </w:p>
    <w:p w14:paraId="539266DB"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Power Query – Data Cleaning:</w:t>
      </w:r>
      <w:r w:rsidRPr="009D68CC">
        <w:rPr>
          <w:rFonts w:ascii="Times New Roman" w:hAnsi="Times New Roman" w:cs="Times New Roman"/>
          <w:sz w:val="28"/>
          <w:szCs w:val="28"/>
        </w:rPr>
        <w:br/>
        <w:t xml:space="preserve">Used Power Query’s </w:t>
      </w:r>
      <w:r w:rsidRPr="009D68CC">
        <w:rPr>
          <w:rFonts w:ascii="Times New Roman" w:hAnsi="Times New Roman" w:cs="Times New Roman"/>
          <w:i/>
          <w:iCs/>
          <w:sz w:val="28"/>
          <w:szCs w:val="28"/>
        </w:rPr>
        <w:t>Transform Data</w:t>
      </w:r>
      <w:r w:rsidRPr="009D68CC">
        <w:rPr>
          <w:rFonts w:ascii="Times New Roman" w:hAnsi="Times New Roman" w:cs="Times New Roman"/>
          <w:sz w:val="28"/>
          <w:szCs w:val="28"/>
        </w:rPr>
        <w:t xml:space="preserve"> to clean and prepare all datasets by removing duplicates, fixing data types, handling missing values, and standardizing categories.</w:t>
      </w:r>
    </w:p>
    <w:p w14:paraId="3280D3B3"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Data Transformation:</w:t>
      </w:r>
      <w:r w:rsidRPr="009D68CC">
        <w:rPr>
          <w:rFonts w:ascii="Times New Roman" w:hAnsi="Times New Roman" w:cs="Times New Roman"/>
          <w:sz w:val="28"/>
          <w:szCs w:val="28"/>
        </w:rPr>
        <w:br/>
        <w:t>Ensured all tables were structured correctly, standardized column names, and formatted numerical and categorical values for consistency.</w:t>
      </w:r>
    </w:p>
    <w:p w14:paraId="13464256"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Data Modeling:</w:t>
      </w:r>
      <w:r w:rsidRPr="009D68CC">
        <w:rPr>
          <w:rFonts w:ascii="Times New Roman" w:hAnsi="Times New Roman" w:cs="Times New Roman"/>
          <w:sz w:val="28"/>
          <w:szCs w:val="28"/>
        </w:rPr>
        <w:br/>
        <w:t xml:space="preserve">Created relationships between datasets using common identifiers such as </w:t>
      </w:r>
      <w:r w:rsidRPr="009D68CC">
        <w:rPr>
          <w:rFonts w:ascii="Times New Roman" w:hAnsi="Times New Roman" w:cs="Times New Roman"/>
          <w:b/>
          <w:bCs/>
          <w:sz w:val="28"/>
          <w:szCs w:val="28"/>
        </w:rPr>
        <w:t>Country Code</w:t>
      </w:r>
      <w:r w:rsidRPr="009D68CC">
        <w:rPr>
          <w:rFonts w:ascii="Times New Roman" w:hAnsi="Times New Roman" w:cs="Times New Roman"/>
          <w:sz w:val="28"/>
          <w:szCs w:val="28"/>
        </w:rPr>
        <w:t xml:space="preserve"> and </w:t>
      </w:r>
      <w:r w:rsidRPr="009D68CC">
        <w:rPr>
          <w:rFonts w:ascii="Times New Roman" w:hAnsi="Times New Roman" w:cs="Times New Roman"/>
          <w:b/>
          <w:bCs/>
          <w:sz w:val="28"/>
          <w:szCs w:val="28"/>
        </w:rPr>
        <w:t>Country Name</w:t>
      </w:r>
      <w:r w:rsidRPr="009D68CC">
        <w:rPr>
          <w:rFonts w:ascii="Times New Roman" w:hAnsi="Times New Roman" w:cs="Times New Roman"/>
          <w:sz w:val="28"/>
          <w:szCs w:val="28"/>
        </w:rPr>
        <w:t>. Ensured a single, unified data model for analysis.</w:t>
      </w:r>
    </w:p>
    <w:p w14:paraId="096B9B96"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Descriptive Statistics:</w:t>
      </w:r>
      <w:r w:rsidRPr="009D68CC">
        <w:rPr>
          <w:rFonts w:ascii="Times New Roman" w:hAnsi="Times New Roman" w:cs="Times New Roman"/>
          <w:sz w:val="28"/>
          <w:szCs w:val="28"/>
        </w:rPr>
        <w:br/>
        <w:t>Performed basic statistical analysis such as averages, minimum, maximum, and standard deviations for population, GDP, literacy, infant mortality, and other key indicators.</w:t>
      </w:r>
    </w:p>
    <w:p w14:paraId="003C81C4"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DAX Calculations:</w:t>
      </w:r>
      <w:r w:rsidRPr="009D68CC">
        <w:rPr>
          <w:rFonts w:ascii="Times New Roman" w:hAnsi="Times New Roman" w:cs="Times New Roman"/>
          <w:sz w:val="28"/>
          <w:szCs w:val="28"/>
        </w:rPr>
        <w:br/>
        <w:t>Created calculated columns and measures for GDP per capita, population growth rate, GDP growth rate, regional aggregates, and correlation-based insights.</w:t>
      </w:r>
    </w:p>
    <w:p w14:paraId="2C4AFF7E" w14:textId="77777777" w:rsidR="003D6ECB" w:rsidRPr="009D68CC" w:rsidRDefault="003D6ECB" w:rsidP="009D68CC">
      <w:pPr>
        <w:numPr>
          <w:ilvl w:val="0"/>
          <w:numId w:val="4"/>
        </w:numPr>
        <w:rPr>
          <w:rFonts w:ascii="Times New Roman" w:hAnsi="Times New Roman" w:cs="Times New Roman"/>
          <w:sz w:val="28"/>
          <w:szCs w:val="28"/>
        </w:rPr>
      </w:pPr>
      <w:r w:rsidRPr="009D68CC">
        <w:rPr>
          <w:rFonts w:ascii="Times New Roman" w:hAnsi="Times New Roman" w:cs="Times New Roman"/>
          <w:b/>
          <w:bCs/>
          <w:sz w:val="28"/>
          <w:szCs w:val="28"/>
        </w:rPr>
        <w:t>Dashboard Creation:</w:t>
      </w:r>
      <w:r w:rsidRPr="009D68CC">
        <w:rPr>
          <w:rFonts w:ascii="Times New Roman" w:hAnsi="Times New Roman" w:cs="Times New Roman"/>
          <w:sz w:val="28"/>
          <w:szCs w:val="28"/>
        </w:rPr>
        <w:br/>
        <w:t>Built a fully interactive Power BI dashboard with bar charts, line charts, maps, area charts, and slicers to visualize global demographic and economic trends from 1960–2017.</w:t>
      </w:r>
    </w:p>
    <w:p w14:paraId="23F2CA08" w14:textId="77777777" w:rsidR="003D6ECB" w:rsidRPr="009D68CC" w:rsidRDefault="003D6ECB" w:rsidP="009D68CC">
      <w:pPr>
        <w:rPr>
          <w:rFonts w:ascii="Times New Roman" w:hAnsi="Times New Roman" w:cs="Times New Roman"/>
        </w:rPr>
      </w:pPr>
    </w:p>
    <w:p w14:paraId="1B3F1A71" w14:textId="77777777" w:rsidR="003D6ECB" w:rsidRPr="009D68CC" w:rsidRDefault="003D6ECB">
      <w:pPr>
        <w:rPr>
          <w:rFonts w:ascii="Times New Roman" w:hAnsi="Times New Roman" w:cs="Times New Roman"/>
        </w:rPr>
      </w:pPr>
    </w:p>
    <w:p w14:paraId="3F65C5E9" w14:textId="77777777" w:rsidR="003D6ECB" w:rsidRPr="009D68CC" w:rsidRDefault="003D6ECB">
      <w:pPr>
        <w:rPr>
          <w:rFonts w:ascii="Times New Roman" w:hAnsi="Times New Roman" w:cs="Times New Roman"/>
        </w:rPr>
      </w:pPr>
    </w:p>
    <w:p w14:paraId="305B3E8C" w14:textId="77777777" w:rsidR="003D6ECB" w:rsidRPr="009D68CC" w:rsidRDefault="003D6ECB">
      <w:pPr>
        <w:rPr>
          <w:rFonts w:ascii="Times New Roman" w:hAnsi="Times New Roman" w:cs="Times New Roman"/>
        </w:rPr>
      </w:pPr>
    </w:p>
    <w:p w14:paraId="7437718F" w14:textId="0E0C60DB" w:rsidR="009D68CC" w:rsidRPr="009D68CC" w:rsidRDefault="003D6ECB" w:rsidP="003D6ECB">
      <w:pPr>
        <w:rPr>
          <w:rFonts w:ascii="Times New Roman" w:hAnsi="Times New Roman" w:cs="Times New Roman"/>
          <w:b/>
          <w:bCs/>
          <w:sz w:val="44"/>
          <w:szCs w:val="44"/>
        </w:rPr>
      </w:pPr>
      <w:r w:rsidRPr="009D68CC">
        <w:rPr>
          <w:rFonts w:ascii="Times New Roman" w:hAnsi="Times New Roman" w:cs="Times New Roman"/>
          <w:b/>
          <w:bCs/>
          <w:sz w:val="44"/>
          <w:szCs w:val="44"/>
        </w:rPr>
        <w:lastRenderedPageBreak/>
        <w:t>4.DATA DESCRIPTION</w:t>
      </w:r>
    </w:p>
    <w:p w14:paraId="0EDC8C99" w14:textId="77777777" w:rsidR="003D6ECB" w:rsidRPr="009D68CC" w:rsidRDefault="003D6ECB" w:rsidP="009D68CC">
      <w:pPr>
        <w:spacing w:line="360" w:lineRule="auto"/>
        <w:ind w:firstLine="720"/>
        <w:jc w:val="both"/>
        <w:rPr>
          <w:rFonts w:ascii="Times New Roman" w:hAnsi="Times New Roman" w:cs="Times New Roman"/>
          <w:sz w:val="28"/>
          <w:szCs w:val="28"/>
        </w:rPr>
      </w:pPr>
      <w:r w:rsidRPr="009D68CC">
        <w:rPr>
          <w:rFonts w:ascii="Times New Roman" w:hAnsi="Times New Roman" w:cs="Times New Roman"/>
          <w:sz w:val="28"/>
          <w:szCs w:val="28"/>
        </w:rPr>
        <w:t xml:space="preserve">The project uses four datasets sourced from both SQL and Excel files, each containing different dimensions of global economic, demographic, and health-related information. The </w:t>
      </w:r>
      <w:r w:rsidRPr="009D68CC">
        <w:rPr>
          <w:rFonts w:ascii="Times New Roman" w:hAnsi="Times New Roman" w:cs="Times New Roman"/>
          <w:b/>
          <w:bCs/>
          <w:sz w:val="28"/>
          <w:szCs w:val="28"/>
        </w:rPr>
        <w:t>CountriesWorld SQL dataset</w:t>
      </w:r>
      <w:r w:rsidRPr="009D68CC">
        <w:rPr>
          <w:rFonts w:ascii="Times New Roman" w:hAnsi="Times New Roman" w:cs="Times New Roman"/>
          <w:sz w:val="28"/>
          <w:szCs w:val="28"/>
        </w:rPr>
        <w:t xml:space="preserve"> includes key indicators such as country, region, population, area, population density, coastline ratio, net migration, infant mortality, GDP per capita, literacy rate, phone usage, arable land percentage, climate, birthrate, deathrate, and contributions from agriculture, industry, and service sectors. The </w:t>
      </w:r>
      <w:r w:rsidRPr="009D68CC">
        <w:rPr>
          <w:rFonts w:ascii="Times New Roman" w:hAnsi="Times New Roman" w:cs="Times New Roman"/>
          <w:b/>
          <w:bCs/>
          <w:sz w:val="28"/>
          <w:szCs w:val="28"/>
        </w:rPr>
        <w:t>PopulationPerCountry Excel file</w:t>
      </w:r>
      <w:r w:rsidRPr="009D68CC">
        <w:rPr>
          <w:rFonts w:ascii="Times New Roman" w:hAnsi="Times New Roman" w:cs="Times New Roman"/>
          <w:sz w:val="28"/>
          <w:szCs w:val="28"/>
        </w:rPr>
        <w:t xml:space="preserve"> contains long-term population data for each country from 1960 to 2017, along with country codes and indicator metadata. The </w:t>
      </w:r>
      <w:r w:rsidRPr="009D68CC">
        <w:rPr>
          <w:rFonts w:ascii="Times New Roman" w:hAnsi="Times New Roman" w:cs="Times New Roman"/>
          <w:b/>
          <w:bCs/>
          <w:sz w:val="28"/>
          <w:szCs w:val="28"/>
        </w:rPr>
        <w:t>MetaData Excel file</w:t>
      </w:r>
      <w:r w:rsidRPr="009D68CC">
        <w:rPr>
          <w:rFonts w:ascii="Times New Roman" w:hAnsi="Times New Roman" w:cs="Times New Roman"/>
          <w:sz w:val="28"/>
          <w:szCs w:val="28"/>
        </w:rPr>
        <w:t xml:space="preserve"> provides important categorical information such as income group, region, and country notes linked to each country code. The </w:t>
      </w:r>
      <w:r w:rsidRPr="009D68CC">
        <w:rPr>
          <w:rFonts w:ascii="Times New Roman" w:hAnsi="Times New Roman" w:cs="Times New Roman"/>
          <w:b/>
          <w:bCs/>
          <w:sz w:val="28"/>
          <w:szCs w:val="28"/>
        </w:rPr>
        <w:t>GDP by Country 1960–2016 Excel file</w:t>
      </w:r>
      <w:r w:rsidRPr="009D68CC">
        <w:rPr>
          <w:rFonts w:ascii="Times New Roman" w:hAnsi="Times New Roman" w:cs="Times New Roman"/>
          <w:sz w:val="28"/>
          <w:szCs w:val="28"/>
        </w:rPr>
        <w:t xml:space="preserve"> contains historical GDP values for all countries over multiple decades. Together, these datasets provide a comprehensive view of population trends, GDP patterns, income classifications, demographic behavior, and developmental indicators across the world.</w:t>
      </w:r>
    </w:p>
    <w:p w14:paraId="5365F353" w14:textId="77777777" w:rsidR="003D6ECB" w:rsidRPr="009D68CC" w:rsidRDefault="003D6ECB">
      <w:pPr>
        <w:rPr>
          <w:rFonts w:ascii="Times New Roman" w:hAnsi="Times New Roman" w:cs="Times New Roman"/>
        </w:rPr>
      </w:pPr>
    </w:p>
    <w:p w14:paraId="6775D418" w14:textId="77777777" w:rsidR="003D6ECB" w:rsidRPr="009D68CC" w:rsidRDefault="003D6ECB">
      <w:pPr>
        <w:rPr>
          <w:rFonts w:ascii="Times New Roman" w:hAnsi="Times New Roman" w:cs="Times New Roman"/>
        </w:rPr>
      </w:pPr>
    </w:p>
    <w:p w14:paraId="4A564C59" w14:textId="77777777" w:rsidR="003D6ECB" w:rsidRPr="009D68CC" w:rsidRDefault="003D6ECB">
      <w:pPr>
        <w:rPr>
          <w:rFonts w:ascii="Times New Roman" w:hAnsi="Times New Roman" w:cs="Times New Roman"/>
        </w:rPr>
      </w:pPr>
    </w:p>
    <w:p w14:paraId="1EEDA1A6" w14:textId="77777777" w:rsidR="003D6ECB" w:rsidRPr="009D68CC" w:rsidRDefault="003D6ECB">
      <w:pPr>
        <w:rPr>
          <w:rFonts w:ascii="Times New Roman" w:hAnsi="Times New Roman" w:cs="Times New Roman"/>
        </w:rPr>
      </w:pPr>
    </w:p>
    <w:p w14:paraId="66DF2E9D" w14:textId="77777777" w:rsidR="003D6ECB" w:rsidRPr="009D68CC" w:rsidRDefault="003D6ECB">
      <w:pPr>
        <w:rPr>
          <w:rFonts w:ascii="Times New Roman" w:hAnsi="Times New Roman" w:cs="Times New Roman"/>
        </w:rPr>
      </w:pPr>
    </w:p>
    <w:p w14:paraId="3DBEB40B" w14:textId="77777777" w:rsidR="003D6ECB" w:rsidRPr="009D68CC" w:rsidRDefault="003D6ECB">
      <w:pPr>
        <w:rPr>
          <w:rFonts w:ascii="Times New Roman" w:hAnsi="Times New Roman" w:cs="Times New Roman"/>
        </w:rPr>
      </w:pPr>
    </w:p>
    <w:p w14:paraId="25A5B48A" w14:textId="77777777" w:rsidR="003D6ECB" w:rsidRPr="009D68CC" w:rsidRDefault="003D6ECB">
      <w:pPr>
        <w:rPr>
          <w:rFonts w:ascii="Times New Roman" w:hAnsi="Times New Roman" w:cs="Times New Roman"/>
        </w:rPr>
      </w:pPr>
    </w:p>
    <w:p w14:paraId="1F9C95D3" w14:textId="77777777" w:rsidR="003D6ECB" w:rsidRPr="009D68CC" w:rsidRDefault="003D6ECB">
      <w:pPr>
        <w:rPr>
          <w:rFonts w:ascii="Times New Roman" w:hAnsi="Times New Roman" w:cs="Times New Roman"/>
        </w:rPr>
      </w:pPr>
    </w:p>
    <w:p w14:paraId="264C3F06" w14:textId="77777777" w:rsidR="003D6ECB" w:rsidRPr="009D68CC" w:rsidRDefault="003D6ECB">
      <w:pPr>
        <w:rPr>
          <w:rFonts w:ascii="Times New Roman" w:hAnsi="Times New Roman" w:cs="Times New Roman"/>
        </w:rPr>
      </w:pPr>
    </w:p>
    <w:p w14:paraId="5304757E" w14:textId="77777777" w:rsidR="003D6ECB" w:rsidRPr="009D68CC" w:rsidRDefault="003D6ECB">
      <w:pPr>
        <w:rPr>
          <w:rFonts w:ascii="Times New Roman" w:hAnsi="Times New Roman" w:cs="Times New Roman"/>
        </w:rPr>
      </w:pPr>
    </w:p>
    <w:p w14:paraId="71704C22" w14:textId="77777777" w:rsidR="003D6ECB" w:rsidRPr="009D68CC" w:rsidRDefault="003D6ECB">
      <w:pPr>
        <w:rPr>
          <w:rFonts w:ascii="Times New Roman" w:hAnsi="Times New Roman" w:cs="Times New Roman"/>
        </w:rPr>
      </w:pPr>
    </w:p>
    <w:p w14:paraId="24C06E96" w14:textId="77777777" w:rsidR="003D6ECB" w:rsidRPr="009D68CC" w:rsidRDefault="003D6ECB">
      <w:pPr>
        <w:rPr>
          <w:rFonts w:ascii="Times New Roman" w:hAnsi="Times New Roman" w:cs="Times New Roman"/>
        </w:rPr>
      </w:pPr>
    </w:p>
    <w:p w14:paraId="37D64EC6" w14:textId="40D889DE" w:rsidR="00CE05AA" w:rsidRPr="009D68CC" w:rsidRDefault="00CE05AA" w:rsidP="00CE05AA">
      <w:pPr>
        <w:rPr>
          <w:rFonts w:ascii="Times New Roman" w:hAnsi="Times New Roman" w:cs="Times New Roman"/>
          <w:b/>
          <w:bCs/>
          <w:sz w:val="44"/>
          <w:szCs w:val="44"/>
        </w:rPr>
      </w:pPr>
      <w:r w:rsidRPr="009D68CC">
        <w:rPr>
          <w:rFonts w:ascii="Times New Roman" w:hAnsi="Times New Roman" w:cs="Times New Roman"/>
          <w:b/>
          <w:bCs/>
          <w:sz w:val="44"/>
          <w:szCs w:val="44"/>
        </w:rPr>
        <w:lastRenderedPageBreak/>
        <w:t>5.TOOLS &amp; TECHNOLOGIES</w:t>
      </w:r>
    </w:p>
    <w:p w14:paraId="3398D9E6"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Power BI</w:t>
      </w:r>
    </w:p>
    <w:p w14:paraId="09EC097A"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Used as the main platform for data connection, modeling, DAX calculations, and dashboard creation.</w:t>
      </w:r>
    </w:p>
    <w:p w14:paraId="3F343449"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Supports multi-source integration from SQL and Excel.</w:t>
      </w:r>
    </w:p>
    <w:p w14:paraId="50C69961"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Power Query (Transform Data)</w:t>
      </w:r>
    </w:p>
    <w:p w14:paraId="6DF6F54D"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Used for data cleaning, shaping, and transformation.</w:t>
      </w:r>
    </w:p>
    <w:p w14:paraId="362D8DB9"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Handles missing values, data type corrections, standardization, and merging datasets.</w:t>
      </w:r>
    </w:p>
    <w:p w14:paraId="0CA2CAB3"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SQL Server / MySQL</w:t>
      </w:r>
    </w:p>
    <w:p w14:paraId="5C46FC5C"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Stores the CountriesWorld dataset.</w:t>
      </w:r>
    </w:p>
    <w:p w14:paraId="2A4C2C44"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Used to extract structured data fields such as GDP, population, literacy, and demographic indicators.</w:t>
      </w:r>
    </w:p>
    <w:p w14:paraId="474AF42F"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Microsoft Excel</w:t>
      </w:r>
    </w:p>
    <w:p w14:paraId="218693DB"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Source for PopulationPerCountry, MetaData, and GDP 1960–2016 files.</w:t>
      </w:r>
    </w:p>
    <w:p w14:paraId="42E2F7CC"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Provides historical and categorical data needed for trend analysis.</w:t>
      </w:r>
    </w:p>
    <w:p w14:paraId="184932A4" w14:textId="77777777"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DAX (Data Analysis Expressions)</w:t>
      </w:r>
    </w:p>
    <w:p w14:paraId="4B2875C6" w14:textId="77777777" w:rsidR="00CE05AA" w:rsidRPr="009D68CC" w:rsidRDefault="00CE05AA" w:rsidP="00CE05AA">
      <w:pPr>
        <w:numPr>
          <w:ilvl w:val="1"/>
          <w:numId w:val="5"/>
        </w:numPr>
        <w:rPr>
          <w:rFonts w:ascii="Times New Roman" w:hAnsi="Times New Roman" w:cs="Times New Roman"/>
          <w:sz w:val="28"/>
          <w:szCs w:val="28"/>
        </w:rPr>
      </w:pPr>
      <w:r w:rsidRPr="009D68CC">
        <w:rPr>
          <w:rFonts w:ascii="Times New Roman" w:hAnsi="Times New Roman" w:cs="Times New Roman"/>
          <w:sz w:val="28"/>
          <w:szCs w:val="28"/>
        </w:rPr>
        <w:t>Used to create calculated measures and columns such as GDP growth rate, population growth rate, and GDP per capita.</w:t>
      </w:r>
    </w:p>
    <w:p w14:paraId="53121B4D" w14:textId="1AC336E4" w:rsidR="00CE05AA" w:rsidRPr="009D68CC" w:rsidRDefault="00CE05AA" w:rsidP="00CE05AA">
      <w:pPr>
        <w:numPr>
          <w:ilvl w:val="0"/>
          <w:numId w:val="5"/>
        </w:numPr>
        <w:rPr>
          <w:rFonts w:ascii="Times New Roman" w:hAnsi="Times New Roman" w:cs="Times New Roman"/>
          <w:sz w:val="28"/>
          <w:szCs w:val="28"/>
        </w:rPr>
      </w:pPr>
      <w:r w:rsidRPr="009D68CC">
        <w:rPr>
          <w:rFonts w:ascii="Times New Roman" w:hAnsi="Times New Roman" w:cs="Times New Roman"/>
          <w:b/>
          <w:bCs/>
          <w:sz w:val="28"/>
          <w:szCs w:val="28"/>
        </w:rPr>
        <w:t>Data Modeling Tools within Power BI</w:t>
      </w:r>
    </w:p>
    <w:p w14:paraId="78AE2C11" w14:textId="77777777" w:rsidR="00CE05AA" w:rsidRPr="009D68CC" w:rsidRDefault="00CE05AA" w:rsidP="00CE05AA">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D68CC">
        <w:rPr>
          <w:rFonts w:ascii="Times New Roman" w:eastAsia="Times New Roman" w:hAnsi="Times New Roman" w:cs="Times New Roman"/>
          <w:kern w:val="0"/>
          <w:sz w:val="28"/>
          <w:szCs w:val="28"/>
          <w:lang w:eastAsia="en-IN"/>
          <w14:ligatures w14:val="none"/>
        </w:rPr>
        <w:t>Used to create relationships between tables based on Country Name and Country Code.</w:t>
      </w:r>
    </w:p>
    <w:p w14:paraId="76D2B5FA" w14:textId="77777777" w:rsidR="00CE05AA" w:rsidRPr="009D68CC" w:rsidRDefault="00CE05AA" w:rsidP="00CE05AA">
      <w:pPr>
        <w:rPr>
          <w:rFonts w:ascii="Times New Roman" w:hAnsi="Times New Roman" w:cs="Times New Roman"/>
        </w:rPr>
      </w:pPr>
    </w:p>
    <w:p w14:paraId="48237E50" w14:textId="77777777" w:rsidR="003D6ECB" w:rsidRPr="009D68CC" w:rsidRDefault="003D6ECB">
      <w:pPr>
        <w:rPr>
          <w:rFonts w:ascii="Times New Roman" w:hAnsi="Times New Roman" w:cs="Times New Roman"/>
        </w:rPr>
      </w:pPr>
    </w:p>
    <w:p w14:paraId="5E757424" w14:textId="77777777" w:rsidR="00CE05AA" w:rsidRPr="009D68CC" w:rsidRDefault="00CE05AA">
      <w:pPr>
        <w:rPr>
          <w:rFonts w:ascii="Times New Roman" w:hAnsi="Times New Roman" w:cs="Times New Roman"/>
        </w:rPr>
      </w:pPr>
    </w:p>
    <w:p w14:paraId="15C641AE" w14:textId="77777777" w:rsidR="00CE05AA" w:rsidRPr="009D68CC" w:rsidRDefault="00CE05AA">
      <w:pPr>
        <w:rPr>
          <w:rFonts w:ascii="Times New Roman" w:hAnsi="Times New Roman" w:cs="Times New Roman"/>
        </w:rPr>
      </w:pPr>
    </w:p>
    <w:p w14:paraId="4E7CB640" w14:textId="77777777" w:rsidR="00CE05AA" w:rsidRPr="009D68CC" w:rsidRDefault="00CE05AA">
      <w:pPr>
        <w:rPr>
          <w:rFonts w:ascii="Times New Roman" w:hAnsi="Times New Roman" w:cs="Times New Roman"/>
        </w:rPr>
      </w:pPr>
    </w:p>
    <w:p w14:paraId="3EFDFF14" w14:textId="46E9E57B" w:rsidR="00CE05AA" w:rsidRPr="009D68CC" w:rsidRDefault="00CE05AA" w:rsidP="00CE05AA">
      <w:pPr>
        <w:rPr>
          <w:rFonts w:ascii="Times New Roman" w:hAnsi="Times New Roman" w:cs="Times New Roman"/>
          <w:b/>
          <w:bCs/>
          <w:sz w:val="40"/>
          <w:szCs w:val="40"/>
        </w:rPr>
      </w:pPr>
      <w:r w:rsidRPr="009D68CC">
        <w:rPr>
          <w:rFonts w:ascii="Times New Roman" w:hAnsi="Times New Roman" w:cs="Times New Roman"/>
          <w:b/>
          <w:bCs/>
          <w:sz w:val="44"/>
          <w:szCs w:val="44"/>
        </w:rPr>
        <w:lastRenderedPageBreak/>
        <w:t>6.DATA CLEANING &amp; TRANSFORMATION</w:t>
      </w:r>
    </w:p>
    <w:p w14:paraId="312F7F67"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Importing Data into Power BI</w:t>
      </w:r>
    </w:p>
    <w:p w14:paraId="063763CB"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All four datasets (SQL + Excel files) were imported into Power BI.</w:t>
      </w:r>
    </w:p>
    <w:p w14:paraId="15FC2044"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 xml:space="preserve">The </w:t>
      </w:r>
      <w:r w:rsidRPr="009D68CC">
        <w:rPr>
          <w:rFonts w:ascii="Times New Roman" w:hAnsi="Times New Roman" w:cs="Times New Roman"/>
          <w:i/>
          <w:iCs/>
          <w:sz w:val="28"/>
          <w:szCs w:val="28"/>
        </w:rPr>
        <w:t>Transform Data</w:t>
      </w:r>
      <w:r w:rsidRPr="009D68CC">
        <w:rPr>
          <w:rFonts w:ascii="Times New Roman" w:hAnsi="Times New Roman" w:cs="Times New Roman"/>
          <w:sz w:val="28"/>
          <w:szCs w:val="28"/>
        </w:rPr>
        <w:t xml:space="preserve"> option was used to open the datasets in </w:t>
      </w:r>
      <w:r w:rsidRPr="009D68CC">
        <w:rPr>
          <w:rFonts w:ascii="Times New Roman" w:hAnsi="Times New Roman" w:cs="Times New Roman"/>
          <w:b/>
          <w:bCs/>
          <w:sz w:val="28"/>
          <w:szCs w:val="28"/>
        </w:rPr>
        <w:t>Power Query Editor</w:t>
      </w:r>
      <w:r w:rsidRPr="009D68CC">
        <w:rPr>
          <w:rFonts w:ascii="Times New Roman" w:hAnsi="Times New Roman" w:cs="Times New Roman"/>
          <w:sz w:val="28"/>
          <w:szCs w:val="28"/>
        </w:rPr>
        <w:t>.</w:t>
      </w:r>
    </w:p>
    <w:p w14:paraId="046E890E"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Handling Missing Values</w:t>
      </w:r>
    </w:p>
    <w:p w14:paraId="1F8C81FB"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 xml:space="preserve">Blank numerical values (population, GDP, literacy, infant mortality, birthrate, deathrate, etc.) were replaced with </w:t>
      </w:r>
      <w:r w:rsidRPr="009D68CC">
        <w:rPr>
          <w:rFonts w:ascii="Times New Roman" w:hAnsi="Times New Roman" w:cs="Times New Roman"/>
          <w:b/>
          <w:bCs/>
          <w:sz w:val="28"/>
          <w:szCs w:val="28"/>
        </w:rPr>
        <w:t>0</w:t>
      </w:r>
      <w:r w:rsidRPr="009D68CC">
        <w:rPr>
          <w:rFonts w:ascii="Times New Roman" w:hAnsi="Times New Roman" w:cs="Times New Roman"/>
          <w:sz w:val="28"/>
          <w:szCs w:val="28"/>
        </w:rPr>
        <w:t xml:space="preserve"> to maintain accurate calculations.</w:t>
      </w:r>
    </w:p>
    <w:p w14:paraId="6C632DE2"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 xml:space="preserve">Blank categorical values (region, income group, country name, indicator names) were replaced with </w:t>
      </w:r>
      <w:r w:rsidRPr="009D68CC">
        <w:rPr>
          <w:rFonts w:ascii="Times New Roman" w:hAnsi="Times New Roman" w:cs="Times New Roman"/>
          <w:b/>
          <w:bCs/>
          <w:sz w:val="28"/>
          <w:szCs w:val="28"/>
        </w:rPr>
        <w:t>“Unknown”</w:t>
      </w:r>
      <w:r w:rsidRPr="009D68CC">
        <w:rPr>
          <w:rFonts w:ascii="Times New Roman" w:hAnsi="Times New Roman" w:cs="Times New Roman"/>
          <w:sz w:val="28"/>
          <w:szCs w:val="28"/>
        </w:rPr>
        <w:t xml:space="preserve"> for consistency.</w:t>
      </w:r>
    </w:p>
    <w:p w14:paraId="33E41DAE"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Removing Duplicate Records</w:t>
      </w:r>
    </w:p>
    <w:p w14:paraId="51536950"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Duplicate rows found in any dataset were identified and removed to prevent repeated entries and errors in analysis.</w:t>
      </w:r>
    </w:p>
    <w:p w14:paraId="07FBF862"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Correcting Data Types</w:t>
      </w:r>
    </w:p>
    <w:p w14:paraId="687484AA"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Numerical fields were converted to appropriate types (Whole Number / Decimal Number).</w:t>
      </w:r>
    </w:p>
    <w:p w14:paraId="59126F62"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Text fields such as country, region, and income group were standardized as Text type.</w:t>
      </w:r>
    </w:p>
    <w:p w14:paraId="3347E595"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Date-related fields (1960–2017) were validated for proper numeric structure.</w:t>
      </w:r>
    </w:p>
    <w:p w14:paraId="683F5CF1"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Standardizing Column Names</w:t>
      </w:r>
    </w:p>
    <w:p w14:paraId="61DD8541"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Column names were cleaned and standardized across all datasets to avoid mismatch during merging and relationship creation.</w:t>
      </w:r>
    </w:p>
    <w:p w14:paraId="0A4E0A8C"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Merging and Relating Datasets</w:t>
      </w:r>
    </w:p>
    <w:p w14:paraId="6EF760F7"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Power Query was used to align fields across datasets.</w:t>
      </w:r>
    </w:p>
    <w:p w14:paraId="234FE835"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Country Name and Country Code were used as primary keys for merging and mapping.</w:t>
      </w:r>
    </w:p>
    <w:p w14:paraId="4B8BF220"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Transformation of Population &amp; GDP Data</w:t>
      </w:r>
    </w:p>
    <w:p w14:paraId="52D48A4B"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lastRenderedPageBreak/>
        <w:t>Unpivoted year columns (1960–2017) where needed for trend analysis.</w:t>
      </w:r>
    </w:p>
    <w:p w14:paraId="3ECA42D4" w14:textId="77777777" w:rsidR="00CE05AA" w:rsidRPr="009D68CC"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Ensured population and GDP figures were stored consistently across decades.</w:t>
      </w:r>
    </w:p>
    <w:p w14:paraId="707281D9" w14:textId="77777777" w:rsidR="00CE05AA" w:rsidRPr="009D68CC" w:rsidRDefault="00CE05AA" w:rsidP="00CE05AA">
      <w:pPr>
        <w:numPr>
          <w:ilvl w:val="0"/>
          <w:numId w:val="7"/>
        </w:numPr>
        <w:rPr>
          <w:rFonts w:ascii="Times New Roman" w:hAnsi="Times New Roman" w:cs="Times New Roman"/>
          <w:sz w:val="28"/>
          <w:szCs w:val="28"/>
        </w:rPr>
      </w:pPr>
      <w:r w:rsidRPr="009D68CC">
        <w:rPr>
          <w:rFonts w:ascii="Times New Roman" w:hAnsi="Times New Roman" w:cs="Times New Roman"/>
          <w:b/>
          <w:bCs/>
          <w:sz w:val="28"/>
          <w:szCs w:val="28"/>
        </w:rPr>
        <w:t>Creating a Final Clean Table</w:t>
      </w:r>
    </w:p>
    <w:p w14:paraId="73EC62EE" w14:textId="77777777" w:rsidR="00CE05AA" w:rsidRDefault="00CE05AA" w:rsidP="00CE05AA">
      <w:pPr>
        <w:numPr>
          <w:ilvl w:val="1"/>
          <w:numId w:val="7"/>
        </w:numPr>
        <w:rPr>
          <w:rFonts w:ascii="Times New Roman" w:hAnsi="Times New Roman" w:cs="Times New Roman"/>
          <w:sz w:val="28"/>
          <w:szCs w:val="28"/>
        </w:rPr>
      </w:pPr>
      <w:r w:rsidRPr="009D68CC">
        <w:rPr>
          <w:rFonts w:ascii="Times New Roman" w:hAnsi="Times New Roman" w:cs="Times New Roman"/>
          <w:sz w:val="28"/>
          <w:szCs w:val="28"/>
        </w:rPr>
        <w:t>After transformations, a unified model was created to support descriptive statistics, DAX calculations, and dashboard visualizations.</w:t>
      </w:r>
    </w:p>
    <w:p w14:paraId="48BAA996" w14:textId="77777777" w:rsidR="002F1953" w:rsidRDefault="002F1953" w:rsidP="002F1953">
      <w:pPr>
        <w:rPr>
          <w:rFonts w:ascii="Times New Roman" w:hAnsi="Times New Roman" w:cs="Times New Roman"/>
          <w:sz w:val="28"/>
          <w:szCs w:val="28"/>
        </w:rPr>
      </w:pPr>
    </w:p>
    <w:p w14:paraId="34C94E6A" w14:textId="77777777" w:rsidR="002F1953" w:rsidRDefault="002F1953" w:rsidP="002F1953">
      <w:pPr>
        <w:rPr>
          <w:rFonts w:ascii="Times New Roman" w:hAnsi="Times New Roman" w:cs="Times New Roman"/>
          <w:sz w:val="28"/>
          <w:szCs w:val="28"/>
        </w:rPr>
      </w:pPr>
    </w:p>
    <w:p w14:paraId="7B27F13A" w14:textId="77777777" w:rsidR="002F1953" w:rsidRDefault="002F1953" w:rsidP="002F1953">
      <w:pPr>
        <w:rPr>
          <w:rFonts w:ascii="Times New Roman" w:hAnsi="Times New Roman" w:cs="Times New Roman"/>
          <w:sz w:val="28"/>
          <w:szCs w:val="28"/>
        </w:rPr>
      </w:pPr>
    </w:p>
    <w:p w14:paraId="24C200A2" w14:textId="77777777" w:rsidR="002F1953" w:rsidRDefault="002F1953" w:rsidP="002F1953">
      <w:pPr>
        <w:rPr>
          <w:rFonts w:ascii="Times New Roman" w:hAnsi="Times New Roman" w:cs="Times New Roman"/>
          <w:sz w:val="28"/>
          <w:szCs w:val="28"/>
        </w:rPr>
      </w:pPr>
    </w:p>
    <w:p w14:paraId="0C7A48BB" w14:textId="77777777" w:rsidR="002F1953" w:rsidRDefault="002F1953" w:rsidP="002F1953">
      <w:pPr>
        <w:rPr>
          <w:rFonts w:ascii="Times New Roman" w:hAnsi="Times New Roman" w:cs="Times New Roman"/>
          <w:sz w:val="28"/>
          <w:szCs w:val="28"/>
        </w:rPr>
      </w:pPr>
    </w:p>
    <w:p w14:paraId="52540A9D" w14:textId="77777777" w:rsidR="002F1953" w:rsidRDefault="002F1953" w:rsidP="002F1953">
      <w:pPr>
        <w:rPr>
          <w:rFonts w:ascii="Times New Roman" w:hAnsi="Times New Roman" w:cs="Times New Roman"/>
          <w:sz w:val="28"/>
          <w:szCs w:val="28"/>
        </w:rPr>
      </w:pPr>
    </w:p>
    <w:p w14:paraId="0464AD25" w14:textId="77777777" w:rsidR="002F1953" w:rsidRDefault="002F1953" w:rsidP="002F1953">
      <w:pPr>
        <w:rPr>
          <w:rFonts w:ascii="Times New Roman" w:hAnsi="Times New Roman" w:cs="Times New Roman"/>
          <w:sz w:val="28"/>
          <w:szCs w:val="28"/>
        </w:rPr>
      </w:pPr>
    </w:p>
    <w:p w14:paraId="7E81B2C8" w14:textId="77777777" w:rsidR="002F1953" w:rsidRDefault="002F1953" w:rsidP="002F1953">
      <w:pPr>
        <w:rPr>
          <w:rFonts w:ascii="Times New Roman" w:hAnsi="Times New Roman" w:cs="Times New Roman"/>
          <w:sz w:val="28"/>
          <w:szCs w:val="28"/>
        </w:rPr>
      </w:pPr>
    </w:p>
    <w:p w14:paraId="3E319426" w14:textId="77777777" w:rsidR="002F1953" w:rsidRDefault="002F1953" w:rsidP="002F1953">
      <w:pPr>
        <w:rPr>
          <w:rFonts w:ascii="Times New Roman" w:hAnsi="Times New Roman" w:cs="Times New Roman"/>
          <w:sz w:val="28"/>
          <w:szCs w:val="28"/>
        </w:rPr>
      </w:pPr>
    </w:p>
    <w:p w14:paraId="0E504C1F" w14:textId="77777777" w:rsidR="002F1953" w:rsidRDefault="002F1953" w:rsidP="002F1953">
      <w:pPr>
        <w:rPr>
          <w:rFonts w:ascii="Times New Roman" w:hAnsi="Times New Roman" w:cs="Times New Roman"/>
          <w:sz w:val="28"/>
          <w:szCs w:val="28"/>
        </w:rPr>
      </w:pPr>
    </w:p>
    <w:p w14:paraId="40487ED2" w14:textId="77777777" w:rsidR="002F1953" w:rsidRDefault="002F1953" w:rsidP="002F1953">
      <w:pPr>
        <w:rPr>
          <w:rFonts w:ascii="Times New Roman" w:hAnsi="Times New Roman" w:cs="Times New Roman"/>
          <w:sz w:val="28"/>
          <w:szCs w:val="28"/>
        </w:rPr>
      </w:pPr>
    </w:p>
    <w:p w14:paraId="0B713C62" w14:textId="77777777" w:rsidR="002F1953" w:rsidRDefault="002F1953" w:rsidP="002F1953">
      <w:pPr>
        <w:rPr>
          <w:rFonts w:ascii="Times New Roman" w:hAnsi="Times New Roman" w:cs="Times New Roman"/>
          <w:sz w:val="28"/>
          <w:szCs w:val="28"/>
        </w:rPr>
      </w:pPr>
    </w:p>
    <w:p w14:paraId="5EDD38F1" w14:textId="77777777" w:rsidR="002F1953" w:rsidRDefault="002F1953" w:rsidP="002F1953">
      <w:pPr>
        <w:rPr>
          <w:rFonts w:ascii="Times New Roman" w:hAnsi="Times New Roman" w:cs="Times New Roman"/>
          <w:sz w:val="28"/>
          <w:szCs w:val="28"/>
        </w:rPr>
      </w:pPr>
    </w:p>
    <w:p w14:paraId="5B866839" w14:textId="77777777" w:rsidR="002F1953" w:rsidRDefault="002F1953" w:rsidP="002F1953">
      <w:pPr>
        <w:rPr>
          <w:rFonts w:ascii="Times New Roman" w:hAnsi="Times New Roman" w:cs="Times New Roman"/>
          <w:sz w:val="28"/>
          <w:szCs w:val="28"/>
        </w:rPr>
      </w:pPr>
    </w:p>
    <w:p w14:paraId="52D47191" w14:textId="77777777" w:rsidR="002F1953" w:rsidRDefault="002F1953" w:rsidP="002F1953">
      <w:pPr>
        <w:rPr>
          <w:rFonts w:ascii="Times New Roman" w:hAnsi="Times New Roman" w:cs="Times New Roman"/>
          <w:sz w:val="28"/>
          <w:szCs w:val="28"/>
        </w:rPr>
      </w:pPr>
    </w:p>
    <w:p w14:paraId="49CDA083" w14:textId="77777777" w:rsidR="002F1953" w:rsidRDefault="002F1953" w:rsidP="002F1953">
      <w:pPr>
        <w:rPr>
          <w:rFonts w:ascii="Times New Roman" w:hAnsi="Times New Roman" w:cs="Times New Roman"/>
          <w:sz w:val="28"/>
          <w:szCs w:val="28"/>
        </w:rPr>
      </w:pPr>
    </w:p>
    <w:p w14:paraId="678E15D9" w14:textId="77777777" w:rsidR="002F1953" w:rsidRDefault="002F1953" w:rsidP="002F1953">
      <w:pPr>
        <w:rPr>
          <w:rFonts w:ascii="Times New Roman" w:hAnsi="Times New Roman" w:cs="Times New Roman"/>
          <w:sz w:val="28"/>
          <w:szCs w:val="28"/>
        </w:rPr>
      </w:pPr>
    </w:p>
    <w:p w14:paraId="1B08FD15" w14:textId="77777777" w:rsidR="002F1953" w:rsidRDefault="002F1953" w:rsidP="002F1953">
      <w:pPr>
        <w:rPr>
          <w:rFonts w:ascii="Times New Roman" w:hAnsi="Times New Roman" w:cs="Times New Roman"/>
          <w:sz w:val="28"/>
          <w:szCs w:val="28"/>
        </w:rPr>
      </w:pPr>
    </w:p>
    <w:p w14:paraId="6C52FB49" w14:textId="77777777" w:rsidR="002F1953" w:rsidRPr="009D68CC" w:rsidRDefault="002F1953" w:rsidP="002F1953">
      <w:pPr>
        <w:rPr>
          <w:rFonts w:ascii="Times New Roman" w:hAnsi="Times New Roman" w:cs="Times New Roman"/>
          <w:sz w:val="28"/>
          <w:szCs w:val="28"/>
        </w:rPr>
      </w:pPr>
    </w:p>
    <w:p w14:paraId="25BFF6B3" w14:textId="7A692DD5" w:rsidR="00CE05AA" w:rsidRPr="002F1953" w:rsidRDefault="00CE05AA" w:rsidP="00CE05AA">
      <w:pPr>
        <w:rPr>
          <w:rFonts w:ascii="Times New Roman" w:hAnsi="Times New Roman" w:cs="Times New Roman"/>
          <w:b/>
          <w:bCs/>
          <w:sz w:val="44"/>
          <w:szCs w:val="44"/>
        </w:rPr>
      </w:pPr>
      <w:r w:rsidRPr="002F1953">
        <w:rPr>
          <w:rFonts w:ascii="Times New Roman" w:hAnsi="Times New Roman" w:cs="Times New Roman"/>
          <w:b/>
          <w:bCs/>
          <w:sz w:val="44"/>
          <w:szCs w:val="44"/>
        </w:rPr>
        <w:lastRenderedPageBreak/>
        <w:t>7.DESCRIPTIVE STATISTICAL ANALYSIS</w:t>
      </w:r>
    </w:p>
    <w:p w14:paraId="506800D3"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Descriptive statistics were performed using DAX formulas</w:t>
      </w:r>
      <w:r w:rsidRPr="002F1953">
        <w:rPr>
          <w:rFonts w:ascii="Times New Roman" w:hAnsi="Times New Roman" w:cs="Times New Roman"/>
          <w:sz w:val="28"/>
          <w:szCs w:val="28"/>
        </w:rPr>
        <w:t xml:space="preserve"> inside Power BI to understand the distribution and behavior of key global indicators.</w:t>
      </w:r>
    </w:p>
    <w:p w14:paraId="40F489A6"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Population Analysis:</w:t>
      </w:r>
    </w:p>
    <w:p w14:paraId="00518DD5"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DAX measures were used to calculate mean, median, minimum, maximum, and standard deviation of population across countries and regions.</w:t>
      </w:r>
    </w:p>
    <w:p w14:paraId="53BAE6C4"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Growth trends from 1960–2017 were analyzed using DAX-based time-series calculations.</w:t>
      </w:r>
    </w:p>
    <w:p w14:paraId="4433C47F"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GDP Analysis:</w:t>
      </w:r>
    </w:p>
    <w:p w14:paraId="11061574"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Created DAX measures to compute average GDP per capita by country and region.</w:t>
      </w:r>
    </w:p>
    <w:p w14:paraId="3171CA66"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Identified highest and lowest GDP values using DAX formulas such as MAX(), MIN(), and AVERAGE().</w:t>
      </w:r>
    </w:p>
    <w:p w14:paraId="756E7AED"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Historical GDP trends were examined using year-wise DAX calculations.</w:t>
      </w:r>
    </w:p>
    <w:p w14:paraId="2A6EC811"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Infant Mortality Analysis:</w:t>
      </w:r>
    </w:p>
    <w:p w14:paraId="76FDF24A"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Distribution of infant mortality rates was analyzed using DAX calculations for mean, range, and standard deviation.</w:t>
      </w:r>
    </w:p>
    <w:p w14:paraId="0744F0FB"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DAX measures helped identify countries with extremely high or low infant mortality.</w:t>
      </w:r>
    </w:p>
    <w:p w14:paraId="7ADD7677"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Literacy Rate Statistics:</w:t>
      </w:r>
    </w:p>
    <w:p w14:paraId="1D16B6A8"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DAX was used to compute average literacy rates across income groups and regions.</w:t>
      </w:r>
    </w:p>
    <w:p w14:paraId="0B6A1597"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Comparative statistics helped understand educational development patterns globally.</w:t>
      </w:r>
    </w:p>
    <w:p w14:paraId="7FCAEB10"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Trend Analysis (1960–2017):</w:t>
      </w:r>
    </w:p>
    <w:p w14:paraId="26A8C145"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lastRenderedPageBreak/>
        <w:t>Year-over-year population and GDP trends were analyzed using DAX functions such as DIVIDE(), CALCULATE(), and EARLIER().</w:t>
      </w:r>
    </w:p>
    <w:p w14:paraId="330B42AB"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Time intelligence calculations were applied where necessary to evaluate long-term economic and demographic changes.</w:t>
      </w:r>
    </w:p>
    <w:p w14:paraId="5209625A" w14:textId="77777777" w:rsidR="00CE05AA" w:rsidRPr="002F1953" w:rsidRDefault="00CE05AA" w:rsidP="00CE05AA">
      <w:pPr>
        <w:numPr>
          <w:ilvl w:val="0"/>
          <w:numId w:val="8"/>
        </w:numPr>
        <w:rPr>
          <w:rFonts w:ascii="Times New Roman" w:hAnsi="Times New Roman" w:cs="Times New Roman"/>
          <w:sz w:val="28"/>
          <w:szCs w:val="28"/>
        </w:rPr>
      </w:pPr>
      <w:r w:rsidRPr="002F1953">
        <w:rPr>
          <w:rFonts w:ascii="Times New Roman" w:hAnsi="Times New Roman" w:cs="Times New Roman"/>
          <w:b/>
          <w:bCs/>
          <w:sz w:val="28"/>
          <w:szCs w:val="28"/>
        </w:rPr>
        <w:t>Correlation Indicators:</w:t>
      </w:r>
    </w:p>
    <w:p w14:paraId="4D0EF46E" w14:textId="77777777" w:rsidR="00CE05AA" w:rsidRPr="002F1953"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DAX was used to analyze the relationship between literacy rates, GDP per capita, and infant mortality.</w:t>
      </w:r>
    </w:p>
    <w:p w14:paraId="51C402B7" w14:textId="77777777" w:rsidR="00CE05AA" w:rsidRDefault="00CE05AA" w:rsidP="00CE05AA">
      <w:pPr>
        <w:numPr>
          <w:ilvl w:val="1"/>
          <w:numId w:val="8"/>
        </w:numPr>
        <w:rPr>
          <w:rFonts w:ascii="Times New Roman" w:hAnsi="Times New Roman" w:cs="Times New Roman"/>
          <w:sz w:val="28"/>
          <w:szCs w:val="28"/>
        </w:rPr>
      </w:pPr>
      <w:r w:rsidRPr="002F1953">
        <w:rPr>
          <w:rFonts w:ascii="Times New Roman" w:hAnsi="Times New Roman" w:cs="Times New Roman"/>
          <w:sz w:val="28"/>
          <w:szCs w:val="28"/>
        </w:rPr>
        <w:t>Insights were drawn to understand how economic strength influences health and education outcomes.</w:t>
      </w:r>
    </w:p>
    <w:p w14:paraId="13786A69" w14:textId="77777777" w:rsidR="002F1953" w:rsidRDefault="002F1953" w:rsidP="002F1953">
      <w:pPr>
        <w:rPr>
          <w:rFonts w:ascii="Times New Roman" w:hAnsi="Times New Roman" w:cs="Times New Roman"/>
          <w:sz w:val="28"/>
          <w:szCs w:val="28"/>
        </w:rPr>
      </w:pPr>
    </w:p>
    <w:p w14:paraId="719DDF7E" w14:textId="77777777" w:rsidR="002F1953" w:rsidRDefault="002F1953" w:rsidP="002F1953">
      <w:pPr>
        <w:rPr>
          <w:rFonts w:ascii="Times New Roman" w:hAnsi="Times New Roman" w:cs="Times New Roman"/>
          <w:sz w:val="28"/>
          <w:szCs w:val="28"/>
        </w:rPr>
      </w:pPr>
    </w:p>
    <w:p w14:paraId="53D5873A" w14:textId="77777777" w:rsidR="002F1953" w:rsidRDefault="002F1953" w:rsidP="002F1953">
      <w:pPr>
        <w:rPr>
          <w:rFonts w:ascii="Times New Roman" w:hAnsi="Times New Roman" w:cs="Times New Roman"/>
          <w:sz w:val="28"/>
          <w:szCs w:val="28"/>
        </w:rPr>
      </w:pPr>
    </w:p>
    <w:p w14:paraId="544403A7" w14:textId="77777777" w:rsidR="002F1953" w:rsidRDefault="002F1953" w:rsidP="002F1953">
      <w:pPr>
        <w:rPr>
          <w:rFonts w:ascii="Times New Roman" w:hAnsi="Times New Roman" w:cs="Times New Roman"/>
          <w:sz w:val="28"/>
          <w:szCs w:val="28"/>
        </w:rPr>
      </w:pPr>
    </w:p>
    <w:p w14:paraId="3532D737" w14:textId="77777777" w:rsidR="002F1953" w:rsidRDefault="002F1953" w:rsidP="002F1953">
      <w:pPr>
        <w:rPr>
          <w:rFonts w:ascii="Times New Roman" w:hAnsi="Times New Roman" w:cs="Times New Roman"/>
          <w:sz w:val="28"/>
          <w:szCs w:val="28"/>
        </w:rPr>
      </w:pPr>
    </w:p>
    <w:p w14:paraId="4AA60B4C" w14:textId="77777777" w:rsidR="002F1953" w:rsidRDefault="002F1953" w:rsidP="002F1953">
      <w:pPr>
        <w:rPr>
          <w:rFonts w:ascii="Times New Roman" w:hAnsi="Times New Roman" w:cs="Times New Roman"/>
          <w:sz w:val="28"/>
          <w:szCs w:val="28"/>
        </w:rPr>
      </w:pPr>
    </w:p>
    <w:p w14:paraId="72472728" w14:textId="77777777" w:rsidR="002F1953" w:rsidRDefault="002F1953" w:rsidP="002F1953">
      <w:pPr>
        <w:rPr>
          <w:rFonts w:ascii="Times New Roman" w:hAnsi="Times New Roman" w:cs="Times New Roman"/>
          <w:sz w:val="28"/>
          <w:szCs w:val="28"/>
        </w:rPr>
      </w:pPr>
    </w:p>
    <w:p w14:paraId="19D40C6E" w14:textId="77777777" w:rsidR="002F1953" w:rsidRDefault="002F1953" w:rsidP="002F1953">
      <w:pPr>
        <w:rPr>
          <w:rFonts w:ascii="Times New Roman" w:hAnsi="Times New Roman" w:cs="Times New Roman"/>
          <w:sz w:val="28"/>
          <w:szCs w:val="28"/>
        </w:rPr>
      </w:pPr>
    </w:p>
    <w:p w14:paraId="152D1548" w14:textId="77777777" w:rsidR="002F1953" w:rsidRDefault="002F1953" w:rsidP="002F1953">
      <w:pPr>
        <w:rPr>
          <w:rFonts w:ascii="Times New Roman" w:hAnsi="Times New Roman" w:cs="Times New Roman"/>
          <w:sz w:val="28"/>
          <w:szCs w:val="28"/>
        </w:rPr>
      </w:pPr>
    </w:p>
    <w:p w14:paraId="033EBD3C" w14:textId="77777777" w:rsidR="002F1953" w:rsidRDefault="002F1953" w:rsidP="002F1953">
      <w:pPr>
        <w:rPr>
          <w:rFonts w:ascii="Times New Roman" w:hAnsi="Times New Roman" w:cs="Times New Roman"/>
          <w:sz w:val="28"/>
          <w:szCs w:val="28"/>
        </w:rPr>
      </w:pPr>
    </w:p>
    <w:p w14:paraId="0A8B86CC" w14:textId="77777777" w:rsidR="002F1953" w:rsidRDefault="002F1953" w:rsidP="002F1953">
      <w:pPr>
        <w:rPr>
          <w:rFonts w:ascii="Times New Roman" w:hAnsi="Times New Roman" w:cs="Times New Roman"/>
          <w:sz w:val="28"/>
          <w:szCs w:val="28"/>
        </w:rPr>
      </w:pPr>
    </w:p>
    <w:p w14:paraId="2B625E58" w14:textId="77777777" w:rsidR="002F1953" w:rsidRDefault="002F1953" w:rsidP="002F1953">
      <w:pPr>
        <w:rPr>
          <w:rFonts w:ascii="Times New Roman" w:hAnsi="Times New Roman" w:cs="Times New Roman"/>
          <w:sz w:val="28"/>
          <w:szCs w:val="28"/>
        </w:rPr>
      </w:pPr>
    </w:p>
    <w:p w14:paraId="20D59E2D" w14:textId="77777777" w:rsidR="002F1953" w:rsidRDefault="002F1953" w:rsidP="002F1953">
      <w:pPr>
        <w:rPr>
          <w:rFonts w:ascii="Times New Roman" w:hAnsi="Times New Roman" w:cs="Times New Roman"/>
          <w:sz w:val="28"/>
          <w:szCs w:val="28"/>
        </w:rPr>
      </w:pPr>
    </w:p>
    <w:p w14:paraId="384C92AE" w14:textId="77777777" w:rsidR="002F1953" w:rsidRDefault="002F1953" w:rsidP="002F1953">
      <w:pPr>
        <w:rPr>
          <w:rFonts w:ascii="Times New Roman" w:hAnsi="Times New Roman" w:cs="Times New Roman"/>
          <w:sz w:val="28"/>
          <w:szCs w:val="28"/>
        </w:rPr>
      </w:pPr>
    </w:p>
    <w:p w14:paraId="68ED8388" w14:textId="77777777" w:rsidR="002F1953" w:rsidRDefault="002F1953" w:rsidP="002F1953">
      <w:pPr>
        <w:rPr>
          <w:rFonts w:ascii="Times New Roman" w:hAnsi="Times New Roman" w:cs="Times New Roman"/>
          <w:sz w:val="28"/>
          <w:szCs w:val="28"/>
        </w:rPr>
      </w:pPr>
    </w:p>
    <w:p w14:paraId="6095F01B" w14:textId="77777777" w:rsidR="002F1953" w:rsidRDefault="002F1953" w:rsidP="002F1953">
      <w:pPr>
        <w:rPr>
          <w:rFonts w:ascii="Times New Roman" w:hAnsi="Times New Roman" w:cs="Times New Roman"/>
          <w:sz w:val="28"/>
          <w:szCs w:val="28"/>
        </w:rPr>
      </w:pPr>
    </w:p>
    <w:p w14:paraId="0C413B2F" w14:textId="77777777" w:rsidR="002F1953" w:rsidRDefault="002F1953" w:rsidP="002F1953">
      <w:pPr>
        <w:rPr>
          <w:rFonts w:ascii="Times New Roman" w:hAnsi="Times New Roman" w:cs="Times New Roman"/>
          <w:sz w:val="28"/>
          <w:szCs w:val="28"/>
        </w:rPr>
      </w:pPr>
    </w:p>
    <w:p w14:paraId="13379EE1" w14:textId="77777777" w:rsidR="002F1953" w:rsidRPr="002F1953" w:rsidRDefault="002F1953" w:rsidP="002F1953">
      <w:pPr>
        <w:rPr>
          <w:rFonts w:ascii="Times New Roman" w:hAnsi="Times New Roman" w:cs="Times New Roman"/>
          <w:sz w:val="28"/>
          <w:szCs w:val="28"/>
        </w:rPr>
      </w:pPr>
    </w:p>
    <w:p w14:paraId="4CBA0CEC" w14:textId="5BD93B43" w:rsidR="00B76F81" w:rsidRPr="002F1953" w:rsidRDefault="00B76F81" w:rsidP="00B76F81">
      <w:pPr>
        <w:rPr>
          <w:rFonts w:ascii="Times New Roman" w:hAnsi="Times New Roman" w:cs="Times New Roman"/>
          <w:b/>
          <w:bCs/>
          <w:sz w:val="44"/>
          <w:szCs w:val="44"/>
        </w:rPr>
      </w:pPr>
      <w:r w:rsidRPr="002F1953">
        <w:rPr>
          <w:rFonts w:ascii="Times New Roman" w:hAnsi="Times New Roman" w:cs="Times New Roman"/>
          <w:b/>
          <w:bCs/>
          <w:sz w:val="44"/>
          <w:szCs w:val="44"/>
        </w:rPr>
        <w:lastRenderedPageBreak/>
        <w:t>8.DAX CALCULATIONS</w:t>
      </w:r>
    </w:p>
    <w:p w14:paraId="188E9945" w14:textId="77777777" w:rsidR="00B76F81" w:rsidRPr="002F1953" w:rsidRDefault="00B76F81" w:rsidP="00B76F81">
      <w:pPr>
        <w:rPr>
          <w:rFonts w:ascii="Times New Roman" w:hAnsi="Times New Roman" w:cs="Times New Roman"/>
          <w:sz w:val="28"/>
          <w:szCs w:val="28"/>
        </w:rPr>
      </w:pPr>
      <w:r w:rsidRPr="002F1953">
        <w:rPr>
          <w:rFonts w:ascii="Times New Roman" w:hAnsi="Times New Roman" w:cs="Times New Roman"/>
          <w:sz w:val="28"/>
          <w:szCs w:val="28"/>
        </w:rPr>
        <w:t>The following DAX formulas were created to perform statistical calculations and generate key insights for the dashboard:</w:t>
      </w:r>
    </w:p>
    <w:p w14:paraId="319AB63F"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Average GDP per Capita:</w:t>
      </w:r>
      <w:r w:rsidRPr="002F1953">
        <w:rPr>
          <w:rFonts w:ascii="Times New Roman" w:hAnsi="Times New Roman" w:cs="Times New Roman"/>
          <w:sz w:val="28"/>
          <w:szCs w:val="28"/>
        </w:rPr>
        <w:br/>
        <w:t>This measure calculates the average GDP per capita for all selected countries using the AVERAGE function applied on the GDP_per_Capita column.</w:t>
      </w:r>
    </w:p>
    <w:p w14:paraId="174E61FC"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Median Population:</w:t>
      </w:r>
      <w:r w:rsidRPr="002F1953">
        <w:rPr>
          <w:rFonts w:ascii="Times New Roman" w:hAnsi="Times New Roman" w:cs="Times New Roman"/>
          <w:sz w:val="28"/>
          <w:szCs w:val="28"/>
        </w:rPr>
        <w:br/>
        <w:t>The MEDIAN function was used to find the median population value across all countries, helping identify the central population tendency.</w:t>
      </w:r>
    </w:p>
    <w:p w14:paraId="3511C4E2"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Minimum Population:</w:t>
      </w:r>
      <w:r w:rsidRPr="002F1953">
        <w:rPr>
          <w:rFonts w:ascii="Times New Roman" w:hAnsi="Times New Roman" w:cs="Times New Roman"/>
          <w:sz w:val="28"/>
          <w:szCs w:val="28"/>
        </w:rPr>
        <w:br/>
        <w:t>The MIN function was used to determine the country with the lowest population value in the dataset.</w:t>
      </w:r>
    </w:p>
    <w:p w14:paraId="05BADEC2"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Top Country by GDP per Capita:</w:t>
      </w:r>
      <w:r w:rsidRPr="002F1953">
        <w:rPr>
          <w:rFonts w:ascii="Times New Roman" w:hAnsi="Times New Roman" w:cs="Times New Roman"/>
          <w:sz w:val="28"/>
          <w:szCs w:val="28"/>
        </w:rPr>
        <w:br/>
        <w:t>A DAX expression using TOPN and ALLSELECTED was created to identify the country with the highest GDP per capita. CONCATENATEX was used to return the country name as the final output.</w:t>
      </w:r>
    </w:p>
    <w:p w14:paraId="6D0064FB" w14:textId="77777777" w:rsidR="00B76F81" w:rsidRPr="002F1953" w:rsidRDefault="00B76F81" w:rsidP="00B76F81">
      <w:pPr>
        <w:numPr>
          <w:ilvl w:val="0"/>
          <w:numId w:val="9"/>
        </w:numPr>
        <w:rPr>
          <w:rFonts w:ascii="Times New Roman" w:hAnsi="Times New Roman" w:cs="Times New Roman"/>
          <w:sz w:val="28"/>
          <w:szCs w:val="28"/>
        </w:rPr>
      </w:pPr>
      <w:r w:rsidRPr="002F1953">
        <w:rPr>
          <w:rFonts w:ascii="Times New Roman" w:hAnsi="Times New Roman" w:cs="Times New Roman"/>
          <w:b/>
          <w:bCs/>
          <w:sz w:val="28"/>
          <w:szCs w:val="28"/>
        </w:rPr>
        <w:t>Total Population:</w:t>
      </w:r>
      <w:r w:rsidRPr="002F1953">
        <w:rPr>
          <w:rFonts w:ascii="Times New Roman" w:hAnsi="Times New Roman" w:cs="Times New Roman"/>
          <w:sz w:val="28"/>
          <w:szCs w:val="28"/>
        </w:rPr>
        <w:br/>
        <w:t>The SUM function was used to calculate the total global population by adding up all population values from the dataset.</w:t>
      </w:r>
    </w:p>
    <w:p w14:paraId="432EED57" w14:textId="57D6D09D" w:rsidR="00B76F81" w:rsidRDefault="00B76F81" w:rsidP="00B76F81">
      <w:pPr>
        <w:rPr>
          <w:rFonts w:ascii="Times New Roman" w:hAnsi="Times New Roman" w:cs="Times New Roman"/>
          <w:sz w:val="28"/>
          <w:szCs w:val="28"/>
        </w:rPr>
      </w:pPr>
      <w:r w:rsidRPr="002F1953">
        <w:rPr>
          <w:rFonts w:ascii="Times New Roman" w:hAnsi="Times New Roman" w:cs="Times New Roman"/>
          <w:sz w:val="28"/>
          <w:szCs w:val="28"/>
        </w:rPr>
        <w:t>These DAX formulas helped generate KPIs, statistical metrics, and dynamic insights for the Power BI dashboard.</w:t>
      </w:r>
      <w:r w:rsidR="002F1953">
        <w:rPr>
          <w:rFonts w:ascii="Times New Roman" w:hAnsi="Times New Roman" w:cs="Times New Roman"/>
          <w:sz w:val="28"/>
          <w:szCs w:val="28"/>
        </w:rPr>
        <w:br/>
      </w:r>
    </w:p>
    <w:p w14:paraId="1ECA1CEF" w14:textId="77777777" w:rsidR="002F1953" w:rsidRDefault="002F1953" w:rsidP="00B76F81">
      <w:pPr>
        <w:rPr>
          <w:rFonts w:ascii="Times New Roman" w:hAnsi="Times New Roman" w:cs="Times New Roman"/>
          <w:sz w:val="28"/>
          <w:szCs w:val="28"/>
        </w:rPr>
      </w:pPr>
    </w:p>
    <w:p w14:paraId="7A3B82A5" w14:textId="77777777" w:rsidR="002F1953" w:rsidRDefault="002F1953" w:rsidP="00B76F81">
      <w:pPr>
        <w:rPr>
          <w:rFonts w:ascii="Times New Roman" w:hAnsi="Times New Roman" w:cs="Times New Roman"/>
          <w:sz w:val="28"/>
          <w:szCs w:val="28"/>
        </w:rPr>
      </w:pPr>
    </w:p>
    <w:p w14:paraId="76B72587" w14:textId="77777777" w:rsidR="002F1953" w:rsidRDefault="002F1953" w:rsidP="00B76F81">
      <w:pPr>
        <w:rPr>
          <w:rFonts w:ascii="Times New Roman" w:hAnsi="Times New Roman" w:cs="Times New Roman"/>
          <w:sz w:val="28"/>
          <w:szCs w:val="28"/>
        </w:rPr>
      </w:pPr>
    </w:p>
    <w:p w14:paraId="6B6F658F" w14:textId="77777777" w:rsidR="002F1953" w:rsidRDefault="002F1953" w:rsidP="00B76F81">
      <w:pPr>
        <w:rPr>
          <w:rFonts w:ascii="Times New Roman" w:hAnsi="Times New Roman" w:cs="Times New Roman"/>
          <w:sz w:val="28"/>
          <w:szCs w:val="28"/>
        </w:rPr>
      </w:pPr>
    </w:p>
    <w:p w14:paraId="0634E9D1" w14:textId="77777777" w:rsidR="002F1953" w:rsidRDefault="002F1953" w:rsidP="00B76F81">
      <w:pPr>
        <w:rPr>
          <w:rFonts w:ascii="Times New Roman" w:hAnsi="Times New Roman" w:cs="Times New Roman"/>
          <w:sz w:val="28"/>
          <w:szCs w:val="28"/>
        </w:rPr>
      </w:pPr>
    </w:p>
    <w:p w14:paraId="470F3E1E" w14:textId="77777777" w:rsidR="002F1953" w:rsidRDefault="002F1953" w:rsidP="00B76F81">
      <w:pPr>
        <w:rPr>
          <w:rFonts w:ascii="Times New Roman" w:hAnsi="Times New Roman" w:cs="Times New Roman"/>
          <w:sz w:val="28"/>
          <w:szCs w:val="28"/>
        </w:rPr>
      </w:pPr>
    </w:p>
    <w:p w14:paraId="53CA8D3C" w14:textId="77777777" w:rsidR="002F1953" w:rsidRDefault="002F1953" w:rsidP="00B76F81">
      <w:pPr>
        <w:rPr>
          <w:rFonts w:ascii="Times New Roman" w:hAnsi="Times New Roman" w:cs="Times New Roman"/>
          <w:sz w:val="28"/>
          <w:szCs w:val="28"/>
        </w:rPr>
      </w:pPr>
    </w:p>
    <w:p w14:paraId="3614BAEA" w14:textId="77777777" w:rsidR="002F1953" w:rsidRPr="002F1953" w:rsidRDefault="002F1953" w:rsidP="00B76F81">
      <w:pPr>
        <w:rPr>
          <w:rFonts w:ascii="Times New Roman" w:hAnsi="Times New Roman" w:cs="Times New Roman"/>
          <w:sz w:val="32"/>
          <w:szCs w:val="32"/>
        </w:rPr>
      </w:pPr>
    </w:p>
    <w:p w14:paraId="752B8309" w14:textId="56725677" w:rsidR="00B76F81" w:rsidRPr="002F1953" w:rsidRDefault="00B76F81" w:rsidP="002F1953">
      <w:pPr>
        <w:rPr>
          <w:rFonts w:ascii="Times New Roman" w:hAnsi="Times New Roman" w:cs="Times New Roman"/>
          <w:b/>
          <w:bCs/>
          <w:sz w:val="28"/>
          <w:szCs w:val="28"/>
        </w:rPr>
      </w:pPr>
      <w:r w:rsidRPr="002F1953">
        <w:rPr>
          <w:rFonts w:ascii="Times New Roman" w:hAnsi="Times New Roman" w:cs="Times New Roman"/>
          <w:b/>
          <w:bCs/>
          <w:sz w:val="48"/>
          <w:szCs w:val="48"/>
        </w:rPr>
        <w:t>9.VISUALIZATIONS CREATED &amp; DASHBOARD ANALYSIS</w:t>
      </w:r>
    </w:p>
    <w:p w14:paraId="214EE143" w14:textId="77777777" w:rsidR="00B76F81" w:rsidRPr="002F1953" w:rsidRDefault="00B76F81" w:rsidP="00B76F81">
      <w:pPr>
        <w:rPr>
          <w:rFonts w:ascii="Times New Roman" w:hAnsi="Times New Roman" w:cs="Times New Roman"/>
          <w:sz w:val="28"/>
          <w:szCs w:val="28"/>
        </w:rPr>
      </w:pPr>
      <w:r w:rsidRPr="002F1953">
        <w:rPr>
          <w:rFonts w:ascii="Times New Roman" w:hAnsi="Times New Roman" w:cs="Times New Roman"/>
          <w:sz w:val="28"/>
          <w:szCs w:val="28"/>
        </w:rPr>
        <w:t>The Power BI dashboard provides a comprehensive view of global demographic, economic, and health-related patterns using multiple visualizations drawn from SQL and Excel datasets. Each visual is designed to highlight meaningful insights and allow users to interactively explore trends across countries, regions, and income groups.</w:t>
      </w:r>
    </w:p>
    <w:p w14:paraId="6A249DE1"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1. KPI Cards</w:t>
      </w:r>
    </w:p>
    <w:p w14:paraId="19C9B913" w14:textId="77777777" w:rsidR="00B76F81" w:rsidRPr="002F1953" w:rsidRDefault="00B76F81" w:rsidP="00B76F81">
      <w:pPr>
        <w:numPr>
          <w:ilvl w:val="0"/>
          <w:numId w:val="10"/>
        </w:numPr>
        <w:rPr>
          <w:rFonts w:ascii="Times New Roman" w:hAnsi="Times New Roman" w:cs="Times New Roman"/>
          <w:sz w:val="28"/>
          <w:szCs w:val="28"/>
        </w:rPr>
      </w:pPr>
      <w:r w:rsidRPr="002F1953">
        <w:rPr>
          <w:rFonts w:ascii="Times New Roman" w:hAnsi="Times New Roman" w:cs="Times New Roman"/>
          <w:sz w:val="28"/>
          <w:szCs w:val="28"/>
        </w:rPr>
        <w:t>The KPIs summarize the core global indicators, including</w:t>
      </w:r>
      <w:r w:rsidRPr="002F1953">
        <w:rPr>
          <w:rFonts w:ascii="Times New Roman" w:hAnsi="Times New Roman" w:cs="Times New Roman"/>
          <w:sz w:val="28"/>
          <w:szCs w:val="28"/>
        </w:rPr>
        <w:br/>
      </w:r>
      <w:r w:rsidRPr="002F1953">
        <w:rPr>
          <w:rFonts w:ascii="Times New Roman" w:hAnsi="Times New Roman" w:cs="Times New Roman"/>
          <w:b/>
          <w:bCs/>
          <w:sz w:val="28"/>
          <w:szCs w:val="28"/>
        </w:rPr>
        <w:t>Total Population, Average GDP per Capita, Median Population, Minimum Population, and Top Country by GDP per Capita</w:t>
      </w:r>
      <w:r w:rsidRPr="002F1953">
        <w:rPr>
          <w:rFonts w:ascii="Times New Roman" w:hAnsi="Times New Roman" w:cs="Times New Roman"/>
          <w:sz w:val="28"/>
          <w:szCs w:val="28"/>
        </w:rPr>
        <w:t>.</w:t>
      </w:r>
    </w:p>
    <w:p w14:paraId="6ACDDCCD" w14:textId="77777777" w:rsidR="00B76F81" w:rsidRPr="002F1953" w:rsidRDefault="00B76F81" w:rsidP="00B76F81">
      <w:pPr>
        <w:numPr>
          <w:ilvl w:val="0"/>
          <w:numId w:val="10"/>
        </w:numPr>
        <w:rPr>
          <w:rFonts w:ascii="Times New Roman" w:hAnsi="Times New Roman" w:cs="Times New Roman"/>
          <w:sz w:val="28"/>
          <w:szCs w:val="28"/>
        </w:rPr>
      </w:pPr>
      <w:r w:rsidRPr="002F1953">
        <w:rPr>
          <w:rFonts w:ascii="Times New Roman" w:hAnsi="Times New Roman" w:cs="Times New Roman"/>
          <w:sz w:val="28"/>
          <w:szCs w:val="28"/>
        </w:rPr>
        <w:t>These KPIs provide immediate high-level understanding of global performance and demographic scale.</w:t>
      </w:r>
    </w:p>
    <w:p w14:paraId="769C8893"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2. Map Visual – Countries and Regions</w:t>
      </w:r>
    </w:p>
    <w:p w14:paraId="6E306304" w14:textId="77777777" w:rsidR="00B76F81" w:rsidRPr="002F1953" w:rsidRDefault="00B76F81" w:rsidP="00B76F81">
      <w:pPr>
        <w:numPr>
          <w:ilvl w:val="0"/>
          <w:numId w:val="11"/>
        </w:numPr>
        <w:rPr>
          <w:rFonts w:ascii="Times New Roman" w:hAnsi="Times New Roman" w:cs="Times New Roman"/>
          <w:sz w:val="28"/>
          <w:szCs w:val="28"/>
        </w:rPr>
      </w:pPr>
      <w:r w:rsidRPr="002F1953">
        <w:rPr>
          <w:rFonts w:ascii="Times New Roman" w:hAnsi="Times New Roman" w:cs="Times New Roman"/>
          <w:sz w:val="28"/>
          <w:szCs w:val="28"/>
        </w:rPr>
        <w:t>The world map visual displays each country along with its associated region and income group.</w:t>
      </w:r>
    </w:p>
    <w:p w14:paraId="515374C8" w14:textId="77777777" w:rsidR="00B76F81" w:rsidRPr="002F1953" w:rsidRDefault="00B76F81" w:rsidP="00B76F81">
      <w:pPr>
        <w:numPr>
          <w:ilvl w:val="0"/>
          <w:numId w:val="11"/>
        </w:numPr>
        <w:rPr>
          <w:rFonts w:ascii="Times New Roman" w:hAnsi="Times New Roman" w:cs="Times New Roman"/>
          <w:sz w:val="28"/>
          <w:szCs w:val="28"/>
        </w:rPr>
      </w:pPr>
      <w:r w:rsidRPr="002F1953">
        <w:rPr>
          <w:rFonts w:ascii="Times New Roman" w:hAnsi="Times New Roman" w:cs="Times New Roman"/>
          <w:sz w:val="28"/>
          <w:szCs w:val="28"/>
        </w:rPr>
        <w:t>This helps identify how countries are distributed globally and compare their economic classifications (High income, Upper middle, Lower middle, Low income).</w:t>
      </w:r>
    </w:p>
    <w:p w14:paraId="09B3FEE4" w14:textId="77777777" w:rsidR="00B76F81" w:rsidRPr="002F1953" w:rsidRDefault="00B76F81" w:rsidP="00B76F81">
      <w:pPr>
        <w:numPr>
          <w:ilvl w:val="0"/>
          <w:numId w:val="11"/>
        </w:numPr>
        <w:rPr>
          <w:rFonts w:ascii="Times New Roman" w:hAnsi="Times New Roman" w:cs="Times New Roman"/>
          <w:sz w:val="28"/>
          <w:szCs w:val="28"/>
        </w:rPr>
      </w:pPr>
      <w:r w:rsidRPr="002F1953">
        <w:rPr>
          <w:rFonts w:ascii="Times New Roman" w:hAnsi="Times New Roman" w:cs="Times New Roman"/>
          <w:sz w:val="28"/>
          <w:szCs w:val="28"/>
        </w:rPr>
        <w:t>Regions with high population density or economic dominance become visually clearer.</w:t>
      </w:r>
    </w:p>
    <w:p w14:paraId="59462953"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3. GDP per Capita Chart</w:t>
      </w:r>
    </w:p>
    <w:p w14:paraId="73AC2D57" w14:textId="77777777" w:rsidR="00B76F81" w:rsidRPr="002F1953" w:rsidRDefault="00B76F81" w:rsidP="00B76F81">
      <w:pPr>
        <w:numPr>
          <w:ilvl w:val="0"/>
          <w:numId w:val="12"/>
        </w:numPr>
        <w:rPr>
          <w:rFonts w:ascii="Times New Roman" w:hAnsi="Times New Roman" w:cs="Times New Roman"/>
          <w:sz w:val="28"/>
          <w:szCs w:val="28"/>
        </w:rPr>
      </w:pPr>
      <w:r w:rsidRPr="002F1953">
        <w:rPr>
          <w:rFonts w:ascii="Times New Roman" w:hAnsi="Times New Roman" w:cs="Times New Roman"/>
          <w:sz w:val="28"/>
          <w:szCs w:val="28"/>
        </w:rPr>
        <w:t>A bar chart shows GDP per capita across countries, helping identify the strongest economies.</w:t>
      </w:r>
    </w:p>
    <w:p w14:paraId="2F545ACB" w14:textId="77777777" w:rsidR="00B76F81" w:rsidRPr="002F1953" w:rsidRDefault="00B76F81" w:rsidP="00B76F81">
      <w:pPr>
        <w:numPr>
          <w:ilvl w:val="0"/>
          <w:numId w:val="12"/>
        </w:numPr>
        <w:rPr>
          <w:rFonts w:ascii="Times New Roman" w:hAnsi="Times New Roman" w:cs="Times New Roman"/>
          <w:sz w:val="28"/>
          <w:szCs w:val="28"/>
        </w:rPr>
      </w:pPr>
      <w:r w:rsidRPr="002F1953">
        <w:rPr>
          <w:rFonts w:ascii="Times New Roman" w:hAnsi="Times New Roman" w:cs="Times New Roman"/>
          <w:sz w:val="28"/>
          <w:szCs w:val="28"/>
        </w:rPr>
        <w:t>Countries like Luxembourg and other high-income regions appear with significantly higher GDP values.</w:t>
      </w:r>
    </w:p>
    <w:p w14:paraId="522BDEB5" w14:textId="77777777" w:rsidR="00B76F81" w:rsidRPr="002F1953" w:rsidRDefault="00B76F81" w:rsidP="00B76F81">
      <w:pPr>
        <w:numPr>
          <w:ilvl w:val="0"/>
          <w:numId w:val="12"/>
        </w:numPr>
        <w:rPr>
          <w:rFonts w:ascii="Times New Roman" w:hAnsi="Times New Roman" w:cs="Times New Roman"/>
          <w:sz w:val="28"/>
          <w:szCs w:val="28"/>
        </w:rPr>
      </w:pPr>
      <w:r w:rsidRPr="002F1953">
        <w:rPr>
          <w:rFonts w:ascii="Times New Roman" w:hAnsi="Times New Roman" w:cs="Times New Roman"/>
          <w:sz w:val="28"/>
          <w:szCs w:val="28"/>
        </w:rPr>
        <w:t>This visualization highlights economic disparity between countries and regions.</w:t>
      </w:r>
    </w:p>
    <w:p w14:paraId="780BB219"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lastRenderedPageBreak/>
        <w:t>4. Population Trend Chart (1960–2017)</w:t>
      </w:r>
    </w:p>
    <w:p w14:paraId="73BC5BF2" w14:textId="77777777" w:rsidR="00B76F81" w:rsidRPr="002F1953" w:rsidRDefault="00B76F81" w:rsidP="00B76F81">
      <w:pPr>
        <w:numPr>
          <w:ilvl w:val="0"/>
          <w:numId w:val="13"/>
        </w:numPr>
        <w:rPr>
          <w:rFonts w:ascii="Times New Roman" w:hAnsi="Times New Roman" w:cs="Times New Roman"/>
          <w:sz w:val="28"/>
          <w:szCs w:val="28"/>
        </w:rPr>
      </w:pPr>
      <w:r w:rsidRPr="002F1953">
        <w:rPr>
          <w:rFonts w:ascii="Times New Roman" w:hAnsi="Times New Roman" w:cs="Times New Roman"/>
          <w:sz w:val="28"/>
          <w:szCs w:val="28"/>
        </w:rPr>
        <w:t>A line or area chart visual displays long-term population growth for different countries.</w:t>
      </w:r>
    </w:p>
    <w:p w14:paraId="1C203E4A" w14:textId="77777777" w:rsidR="00B76F81" w:rsidRPr="002F1953" w:rsidRDefault="00B76F81" w:rsidP="00B76F81">
      <w:pPr>
        <w:numPr>
          <w:ilvl w:val="0"/>
          <w:numId w:val="13"/>
        </w:numPr>
        <w:rPr>
          <w:rFonts w:ascii="Times New Roman" w:hAnsi="Times New Roman" w:cs="Times New Roman"/>
          <w:sz w:val="28"/>
          <w:szCs w:val="28"/>
        </w:rPr>
      </w:pPr>
      <w:r w:rsidRPr="002F1953">
        <w:rPr>
          <w:rFonts w:ascii="Times New Roman" w:hAnsi="Times New Roman" w:cs="Times New Roman"/>
          <w:sz w:val="28"/>
          <w:szCs w:val="28"/>
        </w:rPr>
        <w:t>It shows the overall upward trend in population globally, with countries like India and China showing the highest growth patterns across several decades.</w:t>
      </w:r>
    </w:p>
    <w:p w14:paraId="1C025B9A"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5. Infant Mortality Analysis</w:t>
      </w:r>
    </w:p>
    <w:p w14:paraId="2180D7B2" w14:textId="77777777" w:rsidR="00B76F81" w:rsidRPr="002F1953" w:rsidRDefault="00B76F81" w:rsidP="00B76F81">
      <w:pPr>
        <w:numPr>
          <w:ilvl w:val="0"/>
          <w:numId w:val="14"/>
        </w:numPr>
        <w:rPr>
          <w:rFonts w:ascii="Times New Roman" w:hAnsi="Times New Roman" w:cs="Times New Roman"/>
          <w:sz w:val="28"/>
          <w:szCs w:val="28"/>
        </w:rPr>
      </w:pPr>
      <w:r w:rsidRPr="002F1953">
        <w:rPr>
          <w:rFonts w:ascii="Times New Roman" w:hAnsi="Times New Roman" w:cs="Times New Roman"/>
          <w:sz w:val="28"/>
          <w:szCs w:val="28"/>
        </w:rPr>
        <w:t>A separate chart displays infant mortality rates across countries.</w:t>
      </w:r>
    </w:p>
    <w:p w14:paraId="66DF9CB5" w14:textId="77777777" w:rsidR="00B76F81" w:rsidRPr="002F1953" w:rsidRDefault="00B76F81" w:rsidP="00B76F81">
      <w:pPr>
        <w:numPr>
          <w:ilvl w:val="0"/>
          <w:numId w:val="14"/>
        </w:numPr>
        <w:rPr>
          <w:rFonts w:ascii="Times New Roman" w:hAnsi="Times New Roman" w:cs="Times New Roman"/>
          <w:sz w:val="28"/>
          <w:szCs w:val="28"/>
        </w:rPr>
      </w:pPr>
      <w:r w:rsidRPr="002F1953">
        <w:rPr>
          <w:rFonts w:ascii="Times New Roman" w:hAnsi="Times New Roman" w:cs="Times New Roman"/>
          <w:sz w:val="28"/>
          <w:szCs w:val="28"/>
        </w:rPr>
        <w:t>Higher values highlight regions with healthcare challenges, while lower rates reflect stronger health systems and improved living conditions.</w:t>
      </w:r>
    </w:p>
    <w:p w14:paraId="2B8BABD0"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6. GDP Trend Visualization (1960–2016)</w:t>
      </w:r>
    </w:p>
    <w:p w14:paraId="284B1F29" w14:textId="77777777" w:rsidR="00B76F81" w:rsidRPr="002F1953" w:rsidRDefault="00B76F81" w:rsidP="00B76F81">
      <w:pPr>
        <w:numPr>
          <w:ilvl w:val="0"/>
          <w:numId w:val="15"/>
        </w:numPr>
        <w:rPr>
          <w:rFonts w:ascii="Times New Roman" w:hAnsi="Times New Roman" w:cs="Times New Roman"/>
          <w:sz w:val="28"/>
          <w:szCs w:val="28"/>
        </w:rPr>
      </w:pPr>
      <w:r w:rsidRPr="002F1953">
        <w:rPr>
          <w:rFonts w:ascii="Times New Roman" w:hAnsi="Times New Roman" w:cs="Times New Roman"/>
          <w:sz w:val="28"/>
          <w:szCs w:val="28"/>
        </w:rPr>
        <w:t>A multi-year trend chart illustrates how GDP has progressed over time for various countries.</w:t>
      </w:r>
    </w:p>
    <w:p w14:paraId="64F71E24" w14:textId="77777777" w:rsidR="00B76F81" w:rsidRDefault="00B76F81" w:rsidP="00B76F81">
      <w:pPr>
        <w:numPr>
          <w:ilvl w:val="0"/>
          <w:numId w:val="15"/>
        </w:numPr>
        <w:rPr>
          <w:rFonts w:ascii="Times New Roman" w:hAnsi="Times New Roman" w:cs="Times New Roman"/>
          <w:sz w:val="28"/>
          <w:szCs w:val="28"/>
        </w:rPr>
      </w:pPr>
      <w:r w:rsidRPr="002F1953">
        <w:rPr>
          <w:rFonts w:ascii="Times New Roman" w:hAnsi="Times New Roman" w:cs="Times New Roman"/>
          <w:sz w:val="28"/>
          <w:szCs w:val="28"/>
        </w:rPr>
        <w:t>This helps identify countries with rapid economic development versus those with stagnant or unstable growth.</w:t>
      </w:r>
    </w:p>
    <w:p w14:paraId="018B3DDC" w14:textId="46600B03" w:rsidR="00036253" w:rsidRPr="002F1953" w:rsidRDefault="00036253" w:rsidP="00B76F81">
      <w:pPr>
        <w:numPr>
          <w:ilvl w:val="0"/>
          <w:numId w:val="15"/>
        </w:num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935ECF" wp14:editId="00C2E2ED">
            <wp:extent cx="5731510" cy="3236595"/>
            <wp:effectExtent l="0" t="0" r="2540" b="1905"/>
            <wp:docPr id="25479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92987" name="Picture 254792987"/>
                    <pic:cNvPicPr/>
                  </pic:nvPicPr>
                  <pic:blipFill>
                    <a:blip r:embed="rId7">
                      <a:extLst>
                        <a:ext uri="{28A0092B-C50C-407E-A947-70E740481C1C}">
                          <a14:useLocalDpi xmlns:a14="http://schemas.microsoft.com/office/drawing/2010/main" val="0"/>
                        </a:ext>
                      </a:extLst>
                    </a:blip>
                    <a:stretch>
                      <a:fillRect/>
                    </a:stretch>
                  </pic:blipFill>
                  <pic:spPr>
                    <a:xfrm>
                      <a:off x="0" y="0"/>
                      <a:ext cx="5731510" cy="3236595"/>
                    </a:xfrm>
                    <a:prstGeom prst="rect">
                      <a:avLst/>
                    </a:prstGeom>
                  </pic:spPr>
                </pic:pic>
              </a:graphicData>
            </a:graphic>
          </wp:inline>
        </w:drawing>
      </w:r>
    </w:p>
    <w:p w14:paraId="774C3865"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7. Correlation Insights – GDP vs Infant Mortality / GDP vs Literacy</w:t>
      </w:r>
    </w:p>
    <w:p w14:paraId="421C7B6B" w14:textId="77777777" w:rsidR="00B76F81" w:rsidRPr="002F1953" w:rsidRDefault="00B76F81" w:rsidP="00B76F81">
      <w:pPr>
        <w:numPr>
          <w:ilvl w:val="0"/>
          <w:numId w:val="16"/>
        </w:numPr>
        <w:rPr>
          <w:rFonts w:ascii="Times New Roman" w:hAnsi="Times New Roman" w:cs="Times New Roman"/>
          <w:sz w:val="28"/>
          <w:szCs w:val="28"/>
        </w:rPr>
      </w:pPr>
      <w:r w:rsidRPr="002F1953">
        <w:rPr>
          <w:rFonts w:ascii="Times New Roman" w:hAnsi="Times New Roman" w:cs="Times New Roman"/>
          <w:sz w:val="28"/>
          <w:szCs w:val="28"/>
        </w:rPr>
        <w:t>Scatter plots or comparison visuals reveal relationships between GDP and other indicators.</w:t>
      </w:r>
    </w:p>
    <w:p w14:paraId="59B7941B" w14:textId="77777777" w:rsidR="00B76F81" w:rsidRPr="002F1953" w:rsidRDefault="00B76F81" w:rsidP="00B76F81">
      <w:pPr>
        <w:numPr>
          <w:ilvl w:val="0"/>
          <w:numId w:val="16"/>
        </w:numPr>
        <w:rPr>
          <w:rFonts w:ascii="Times New Roman" w:hAnsi="Times New Roman" w:cs="Times New Roman"/>
          <w:sz w:val="28"/>
          <w:szCs w:val="28"/>
        </w:rPr>
      </w:pPr>
      <w:r w:rsidRPr="002F1953">
        <w:rPr>
          <w:rFonts w:ascii="Times New Roman" w:hAnsi="Times New Roman" w:cs="Times New Roman"/>
          <w:sz w:val="28"/>
          <w:szCs w:val="28"/>
        </w:rPr>
        <w:lastRenderedPageBreak/>
        <w:t xml:space="preserve">Higher GDP generally correlates with </w:t>
      </w:r>
      <w:r w:rsidRPr="002F1953">
        <w:rPr>
          <w:rFonts w:ascii="Times New Roman" w:hAnsi="Times New Roman" w:cs="Times New Roman"/>
          <w:b/>
          <w:bCs/>
          <w:sz w:val="28"/>
          <w:szCs w:val="28"/>
        </w:rPr>
        <w:t>lower infant mortality</w:t>
      </w:r>
      <w:r w:rsidRPr="002F1953">
        <w:rPr>
          <w:rFonts w:ascii="Times New Roman" w:hAnsi="Times New Roman" w:cs="Times New Roman"/>
          <w:sz w:val="28"/>
          <w:szCs w:val="28"/>
        </w:rPr>
        <w:t xml:space="preserve"> and </w:t>
      </w:r>
      <w:r w:rsidRPr="002F1953">
        <w:rPr>
          <w:rFonts w:ascii="Times New Roman" w:hAnsi="Times New Roman" w:cs="Times New Roman"/>
          <w:b/>
          <w:bCs/>
          <w:sz w:val="28"/>
          <w:szCs w:val="28"/>
        </w:rPr>
        <w:t>higher literacy</w:t>
      </w:r>
      <w:r w:rsidRPr="002F1953">
        <w:rPr>
          <w:rFonts w:ascii="Times New Roman" w:hAnsi="Times New Roman" w:cs="Times New Roman"/>
          <w:sz w:val="28"/>
          <w:szCs w:val="28"/>
        </w:rPr>
        <w:t>, indicating links between economy and social development.</w:t>
      </w:r>
    </w:p>
    <w:p w14:paraId="72B9C0A6"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8. Population Distribution by Region</w:t>
      </w:r>
    </w:p>
    <w:p w14:paraId="5B208F46" w14:textId="77777777" w:rsidR="00B76F81" w:rsidRPr="002F1953" w:rsidRDefault="00B76F81" w:rsidP="00B76F81">
      <w:pPr>
        <w:numPr>
          <w:ilvl w:val="0"/>
          <w:numId w:val="17"/>
        </w:numPr>
        <w:rPr>
          <w:rFonts w:ascii="Times New Roman" w:hAnsi="Times New Roman" w:cs="Times New Roman"/>
          <w:sz w:val="28"/>
          <w:szCs w:val="28"/>
        </w:rPr>
      </w:pPr>
      <w:r w:rsidRPr="002F1953">
        <w:rPr>
          <w:rFonts w:ascii="Times New Roman" w:hAnsi="Times New Roman" w:cs="Times New Roman"/>
          <w:sz w:val="28"/>
          <w:szCs w:val="28"/>
        </w:rPr>
        <w:t>A bar chart or map view shows how population is distributed across regions.</w:t>
      </w:r>
    </w:p>
    <w:p w14:paraId="0B254AB9" w14:textId="77777777" w:rsidR="00B76F81" w:rsidRPr="002F1953" w:rsidRDefault="00B76F81" w:rsidP="00B76F81">
      <w:pPr>
        <w:numPr>
          <w:ilvl w:val="0"/>
          <w:numId w:val="17"/>
        </w:numPr>
        <w:rPr>
          <w:rFonts w:ascii="Times New Roman" w:hAnsi="Times New Roman" w:cs="Times New Roman"/>
          <w:sz w:val="28"/>
          <w:szCs w:val="28"/>
        </w:rPr>
      </w:pPr>
      <w:r w:rsidRPr="002F1953">
        <w:rPr>
          <w:rFonts w:ascii="Times New Roman" w:hAnsi="Times New Roman" w:cs="Times New Roman"/>
          <w:sz w:val="28"/>
          <w:szCs w:val="28"/>
        </w:rPr>
        <w:t>Asia shows extremely high population values compared to other regions, while Oceania and Europe appear lower in comparison.</w:t>
      </w:r>
    </w:p>
    <w:p w14:paraId="30B049F7" w14:textId="77777777" w:rsidR="00B76F81" w:rsidRPr="002F1953" w:rsidRDefault="00B76F81" w:rsidP="00B76F81">
      <w:pPr>
        <w:rPr>
          <w:rFonts w:ascii="Times New Roman" w:hAnsi="Times New Roman" w:cs="Times New Roman"/>
          <w:b/>
          <w:bCs/>
          <w:sz w:val="28"/>
          <w:szCs w:val="28"/>
        </w:rPr>
      </w:pPr>
      <w:r w:rsidRPr="002F1953">
        <w:rPr>
          <w:rFonts w:ascii="Times New Roman" w:hAnsi="Times New Roman" w:cs="Times New Roman"/>
          <w:b/>
          <w:bCs/>
          <w:sz w:val="28"/>
          <w:szCs w:val="28"/>
        </w:rPr>
        <w:t>9. Slicers for Interactive Exploration</w:t>
      </w:r>
    </w:p>
    <w:p w14:paraId="76124964" w14:textId="77777777" w:rsidR="00B76F81" w:rsidRPr="002F1953" w:rsidRDefault="00B76F81" w:rsidP="00B76F81">
      <w:pPr>
        <w:numPr>
          <w:ilvl w:val="0"/>
          <w:numId w:val="18"/>
        </w:numPr>
        <w:rPr>
          <w:rFonts w:ascii="Times New Roman" w:hAnsi="Times New Roman" w:cs="Times New Roman"/>
          <w:sz w:val="28"/>
          <w:szCs w:val="28"/>
        </w:rPr>
      </w:pPr>
      <w:r w:rsidRPr="002F1953">
        <w:rPr>
          <w:rFonts w:ascii="Times New Roman" w:hAnsi="Times New Roman" w:cs="Times New Roman"/>
          <w:sz w:val="28"/>
          <w:szCs w:val="28"/>
        </w:rPr>
        <w:t>Filters such as Region, Income Group, Country, and Year allow users to explore specific segments of the world.</w:t>
      </w:r>
    </w:p>
    <w:p w14:paraId="1E7B7B5C" w14:textId="07BB62BF" w:rsidR="00B76F81" w:rsidRPr="002F1953" w:rsidRDefault="00B76F81" w:rsidP="002F1953">
      <w:pPr>
        <w:numPr>
          <w:ilvl w:val="0"/>
          <w:numId w:val="18"/>
        </w:numPr>
        <w:rPr>
          <w:rFonts w:ascii="Times New Roman" w:hAnsi="Times New Roman" w:cs="Times New Roman"/>
          <w:sz w:val="28"/>
          <w:szCs w:val="28"/>
        </w:rPr>
      </w:pPr>
      <w:r w:rsidRPr="002F1953">
        <w:rPr>
          <w:rFonts w:ascii="Times New Roman" w:hAnsi="Times New Roman" w:cs="Times New Roman"/>
          <w:sz w:val="28"/>
          <w:szCs w:val="28"/>
        </w:rPr>
        <w:t>This makes the dashboard dynamic, customizable, and useful for detailed investigation.</w:t>
      </w:r>
    </w:p>
    <w:p w14:paraId="2D8282D4" w14:textId="7699E022" w:rsidR="009D68CC" w:rsidRPr="009D68CC" w:rsidRDefault="00B76F81" w:rsidP="009D68CC">
      <w:pPr>
        <w:pStyle w:val="ListParagraph"/>
        <w:numPr>
          <w:ilvl w:val="0"/>
          <w:numId w:val="18"/>
        </w:num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14:ligatures w14:val="none"/>
        </w:rPr>
      </w:pPr>
      <w:r w:rsidRPr="009D68CC">
        <w:rPr>
          <w:rFonts w:ascii="Times New Roman" w:eastAsia="Times New Roman" w:hAnsi="Times New Roman" w:cs="Times New Roman"/>
          <w:b/>
          <w:bCs/>
          <w:kern w:val="36"/>
          <w:sz w:val="48"/>
          <w:szCs w:val="48"/>
          <w:lang w:eastAsia="en-IN"/>
          <w14:ligatures w14:val="none"/>
        </w:rPr>
        <w:t>CONCLUSION</w:t>
      </w:r>
    </w:p>
    <w:p w14:paraId="66C92D87" w14:textId="3F2015D9" w:rsidR="00B76F81" w:rsidRPr="0025003E" w:rsidRDefault="00B76F81" w:rsidP="0025003E">
      <w:pPr>
        <w:pStyle w:val="ListParagraph"/>
        <w:spacing w:before="100" w:beforeAutospacing="1" w:after="100" w:afterAutospacing="1" w:line="360" w:lineRule="auto"/>
        <w:ind w:firstLine="720"/>
        <w:jc w:val="both"/>
        <w:rPr>
          <w:rFonts w:ascii="Times New Roman" w:eastAsia="Times New Roman" w:hAnsi="Times New Roman" w:cs="Times New Roman"/>
          <w:kern w:val="0"/>
          <w:sz w:val="28"/>
          <w:szCs w:val="28"/>
          <w:lang w:eastAsia="en-IN"/>
          <w14:ligatures w14:val="none"/>
        </w:rPr>
      </w:pPr>
      <w:r w:rsidRPr="0025003E">
        <w:rPr>
          <w:rFonts w:ascii="Times New Roman" w:eastAsia="Times New Roman" w:hAnsi="Times New Roman" w:cs="Times New Roman"/>
          <w:kern w:val="0"/>
          <w:sz w:val="28"/>
          <w:szCs w:val="28"/>
          <w:lang w:eastAsia="en-IN"/>
          <w14:ligatures w14:val="none"/>
        </w:rPr>
        <w:t>This project successfully integrated multiple global datasets from SQL and Excel to develop a unified and fully interactive Power BI dashboard. Through Power Query, the data was cleaned, transformed, and standardized to ensure accuracy and consistency across all sources. Descriptive statistical analysis and DAX calculations were applied to understand key global indicators such as population, GDP, literacy, birthrate, deathrate, and infant mortality. The visualizations created in Power BI provided clear insights into long-term trends, regional differences, economic disparities, and health-related patterns from 1960 to 2017. The dashboard effectively highlights relationships between economic strength, educational development, and demographic behavior across countries. Overall, this project demonstrates strong analytical skills in data modeling, transformation, visualization, and insight generation, offering a comprehensive understanding of global socioeconomic trends.</w:t>
      </w:r>
    </w:p>
    <w:p w14:paraId="4254C1E4" w14:textId="77777777" w:rsidR="00CE05AA" w:rsidRPr="009D68CC" w:rsidRDefault="00CE05AA">
      <w:pPr>
        <w:rPr>
          <w:rFonts w:ascii="Times New Roman" w:hAnsi="Times New Roman" w:cs="Times New Roman"/>
        </w:rPr>
      </w:pPr>
    </w:p>
    <w:sectPr w:rsidR="00CE05AA" w:rsidRPr="009D68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0BE9C" w14:textId="77777777" w:rsidR="003835B5" w:rsidRDefault="003835B5" w:rsidP="002F1953">
      <w:pPr>
        <w:spacing w:after="0" w:line="240" w:lineRule="auto"/>
      </w:pPr>
      <w:r>
        <w:separator/>
      </w:r>
    </w:p>
  </w:endnote>
  <w:endnote w:type="continuationSeparator" w:id="0">
    <w:p w14:paraId="1D89C91B" w14:textId="77777777" w:rsidR="003835B5" w:rsidRDefault="003835B5" w:rsidP="002F1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7F422" w14:textId="77777777" w:rsidR="003835B5" w:rsidRDefault="003835B5" w:rsidP="002F1953">
      <w:pPr>
        <w:spacing w:after="0" w:line="240" w:lineRule="auto"/>
      </w:pPr>
      <w:r>
        <w:separator/>
      </w:r>
    </w:p>
  </w:footnote>
  <w:footnote w:type="continuationSeparator" w:id="0">
    <w:p w14:paraId="5A019D03" w14:textId="77777777" w:rsidR="003835B5" w:rsidRDefault="003835B5" w:rsidP="002F1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3E6"/>
    <w:multiLevelType w:val="multilevel"/>
    <w:tmpl w:val="350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37C04"/>
    <w:multiLevelType w:val="multilevel"/>
    <w:tmpl w:val="D89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351A"/>
    <w:multiLevelType w:val="multilevel"/>
    <w:tmpl w:val="C9D0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55341"/>
    <w:multiLevelType w:val="multilevel"/>
    <w:tmpl w:val="758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31091"/>
    <w:multiLevelType w:val="multilevel"/>
    <w:tmpl w:val="89B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E2806"/>
    <w:multiLevelType w:val="multilevel"/>
    <w:tmpl w:val="325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A56A1"/>
    <w:multiLevelType w:val="hybridMultilevel"/>
    <w:tmpl w:val="BE484BB2"/>
    <w:lvl w:ilvl="0" w:tplc="74E0599A">
      <w:start w:val="1"/>
      <w:numFmt w:val="decimal"/>
      <w:lvlText w:val="%1."/>
      <w:lvlJc w:val="left"/>
      <w:pPr>
        <w:ind w:left="444" w:hanging="444"/>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5EC62E5"/>
    <w:multiLevelType w:val="multilevel"/>
    <w:tmpl w:val="4F8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96EE7"/>
    <w:multiLevelType w:val="multilevel"/>
    <w:tmpl w:val="C7E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328E8"/>
    <w:multiLevelType w:val="multilevel"/>
    <w:tmpl w:val="2FB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F54E5"/>
    <w:multiLevelType w:val="multilevel"/>
    <w:tmpl w:val="146E3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350FA"/>
    <w:multiLevelType w:val="multilevel"/>
    <w:tmpl w:val="8598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42A0D"/>
    <w:multiLevelType w:val="multilevel"/>
    <w:tmpl w:val="CD4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B5449"/>
    <w:multiLevelType w:val="multilevel"/>
    <w:tmpl w:val="5A0E6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B52F9"/>
    <w:multiLevelType w:val="multilevel"/>
    <w:tmpl w:val="A02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A3E19"/>
    <w:multiLevelType w:val="multilevel"/>
    <w:tmpl w:val="FA4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24CA2"/>
    <w:multiLevelType w:val="multilevel"/>
    <w:tmpl w:val="5326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E7933"/>
    <w:multiLevelType w:val="multilevel"/>
    <w:tmpl w:val="B43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70C70"/>
    <w:multiLevelType w:val="multilevel"/>
    <w:tmpl w:val="A3DC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931791">
    <w:abstractNumId w:val="2"/>
  </w:num>
  <w:num w:numId="2" w16cid:durableId="152726031">
    <w:abstractNumId w:val="4"/>
  </w:num>
  <w:num w:numId="3" w16cid:durableId="1790926373">
    <w:abstractNumId w:val="3"/>
  </w:num>
  <w:num w:numId="4" w16cid:durableId="1996453752">
    <w:abstractNumId w:val="17"/>
  </w:num>
  <w:num w:numId="5" w16cid:durableId="1462072448">
    <w:abstractNumId w:val="18"/>
  </w:num>
  <w:num w:numId="6" w16cid:durableId="1418095410">
    <w:abstractNumId w:val="10"/>
  </w:num>
  <w:num w:numId="7" w16cid:durableId="1229339361">
    <w:abstractNumId w:val="13"/>
  </w:num>
  <w:num w:numId="8" w16cid:durableId="859465922">
    <w:abstractNumId w:val="16"/>
  </w:num>
  <w:num w:numId="9" w16cid:durableId="331756818">
    <w:abstractNumId w:val="0"/>
  </w:num>
  <w:num w:numId="10" w16cid:durableId="777985517">
    <w:abstractNumId w:val="15"/>
  </w:num>
  <w:num w:numId="11" w16cid:durableId="1507555857">
    <w:abstractNumId w:val="8"/>
  </w:num>
  <w:num w:numId="12" w16cid:durableId="829176173">
    <w:abstractNumId w:val="7"/>
  </w:num>
  <w:num w:numId="13" w16cid:durableId="1426262782">
    <w:abstractNumId w:val="9"/>
  </w:num>
  <w:num w:numId="14" w16cid:durableId="513498487">
    <w:abstractNumId w:val="12"/>
  </w:num>
  <w:num w:numId="15" w16cid:durableId="161089600">
    <w:abstractNumId w:val="14"/>
  </w:num>
  <w:num w:numId="16" w16cid:durableId="1040663042">
    <w:abstractNumId w:val="5"/>
  </w:num>
  <w:num w:numId="17" w16cid:durableId="2067411535">
    <w:abstractNumId w:val="1"/>
  </w:num>
  <w:num w:numId="18" w16cid:durableId="391389246">
    <w:abstractNumId w:val="11"/>
  </w:num>
  <w:num w:numId="19" w16cid:durableId="1095252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A4"/>
    <w:rsid w:val="00036253"/>
    <w:rsid w:val="0025003E"/>
    <w:rsid w:val="002F1953"/>
    <w:rsid w:val="003835B5"/>
    <w:rsid w:val="003D6ECB"/>
    <w:rsid w:val="005310AF"/>
    <w:rsid w:val="006631A8"/>
    <w:rsid w:val="006C62D6"/>
    <w:rsid w:val="009C1781"/>
    <w:rsid w:val="009D68CC"/>
    <w:rsid w:val="00B76F81"/>
    <w:rsid w:val="00C708C9"/>
    <w:rsid w:val="00CE05AA"/>
    <w:rsid w:val="00EE3533"/>
    <w:rsid w:val="00F34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C8E2"/>
  <w15:chartTrackingRefBased/>
  <w15:docId w15:val="{8DE31F8F-3133-4EE8-9D8F-F1B13B6B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6A4"/>
  </w:style>
  <w:style w:type="paragraph" w:styleId="Heading1">
    <w:name w:val="heading 1"/>
    <w:basedOn w:val="Normal"/>
    <w:next w:val="Normal"/>
    <w:link w:val="Heading1Char"/>
    <w:uiPriority w:val="9"/>
    <w:qFormat/>
    <w:rsid w:val="00F34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A4"/>
    <w:rPr>
      <w:rFonts w:eastAsiaTheme="majorEastAsia" w:cstheme="majorBidi"/>
      <w:color w:val="272727" w:themeColor="text1" w:themeTint="D8"/>
    </w:rPr>
  </w:style>
  <w:style w:type="paragraph" w:styleId="Title">
    <w:name w:val="Title"/>
    <w:basedOn w:val="Normal"/>
    <w:next w:val="Normal"/>
    <w:link w:val="TitleChar"/>
    <w:uiPriority w:val="10"/>
    <w:qFormat/>
    <w:rsid w:val="00F34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A4"/>
    <w:pPr>
      <w:spacing w:before="160"/>
      <w:jc w:val="center"/>
    </w:pPr>
    <w:rPr>
      <w:i/>
      <w:iCs/>
      <w:color w:val="404040" w:themeColor="text1" w:themeTint="BF"/>
    </w:rPr>
  </w:style>
  <w:style w:type="character" w:customStyle="1" w:styleId="QuoteChar">
    <w:name w:val="Quote Char"/>
    <w:basedOn w:val="DefaultParagraphFont"/>
    <w:link w:val="Quote"/>
    <w:uiPriority w:val="29"/>
    <w:rsid w:val="00F346A4"/>
    <w:rPr>
      <w:i/>
      <w:iCs/>
      <w:color w:val="404040" w:themeColor="text1" w:themeTint="BF"/>
    </w:rPr>
  </w:style>
  <w:style w:type="paragraph" w:styleId="ListParagraph">
    <w:name w:val="List Paragraph"/>
    <w:basedOn w:val="Normal"/>
    <w:uiPriority w:val="34"/>
    <w:qFormat/>
    <w:rsid w:val="00F346A4"/>
    <w:pPr>
      <w:ind w:left="720"/>
      <w:contextualSpacing/>
    </w:pPr>
  </w:style>
  <w:style w:type="character" w:styleId="IntenseEmphasis">
    <w:name w:val="Intense Emphasis"/>
    <w:basedOn w:val="DefaultParagraphFont"/>
    <w:uiPriority w:val="21"/>
    <w:qFormat/>
    <w:rsid w:val="00F346A4"/>
    <w:rPr>
      <w:i/>
      <w:iCs/>
      <w:color w:val="2F5496" w:themeColor="accent1" w:themeShade="BF"/>
    </w:rPr>
  </w:style>
  <w:style w:type="paragraph" w:styleId="IntenseQuote">
    <w:name w:val="Intense Quote"/>
    <w:basedOn w:val="Normal"/>
    <w:next w:val="Normal"/>
    <w:link w:val="IntenseQuoteChar"/>
    <w:uiPriority w:val="30"/>
    <w:qFormat/>
    <w:rsid w:val="00F34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6A4"/>
    <w:rPr>
      <w:i/>
      <w:iCs/>
      <w:color w:val="2F5496" w:themeColor="accent1" w:themeShade="BF"/>
    </w:rPr>
  </w:style>
  <w:style w:type="character" w:styleId="IntenseReference">
    <w:name w:val="Intense Reference"/>
    <w:basedOn w:val="DefaultParagraphFont"/>
    <w:uiPriority w:val="32"/>
    <w:qFormat/>
    <w:rsid w:val="00F346A4"/>
    <w:rPr>
      <w:b/>
      <w:bCs/>
      <w:smallCaps/>
      <w:color w:val="2F5496" w:themeColor="accent1" w:themeShade="BF"/>
      <w:spacing w:val="5"/>
    </w:rPr>
  </w:style>
  <w:style w:type="table" w:styleId="TableGrid">
    <w:name w:val="Table Grid"/>
    <w:basedOn w:val="TableNormal"/>
    <w:uiPriority w:val="39"/>
    <w:rsid w:val="00F34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05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76F81"/>
    <w:rPr>
      <w:b/>
      <w:bCs/>
    </w:rPr>
  </w:style>
  <w:style w:type="paragraph" w:styleId="Header">
    <w:name w:val="header"/>
    <w:basedOn w:val="Normal"/>
    <w:link w:val="HeaderChar"/>
    <w:uiPriority w:val="99"/>
    <w:unhideWhenUsed/>
    <w:rsid w:val="002F1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953"/>
  </w:style>
  <w:style w:type="paragraph" w:styleId="Footer">
    <w:name w:val="footer"/>
    <w:basedOn w:val="Normal"/>
    <w:link w:val="FooterChar"/>
    <w:uiPriority w:val="99"/>
    <w:unhideWhenUsed/>
    <w:rsid w:val="002F19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9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shanmugam</dc:creator>
  <cp:keywords/>
  <dc:description/>
  <cp:lastModifiedBy>JAWEED AKTHER</cp:lastModifiedBy>
  <cp:revision>3</cp:revision>
  <dcterms:created xsi:type="dcterms:W3CDTF">2025-11-26T11:42:00Z</dcterms:created>
  <dcterms:modified xsi:type="dcterms:W3CDTF">2025-11-26T11:43:00Z</dcterms:modified>
</cp:coreProperties>
</file>