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FC9DF" w14:textId="17C66C7F" w:rsidR="00B47F7B" w:rsidRDefault="00B47F7B" w:rsidP="00B47F7B">
      <w:r>
        <w:t>Luxury</w:t>
      </w:r>
      <w:r w:rsidR="001C5F7B">
        <w:t xml:space="preserve"> </w:t>
      </w:r>
      <w:r w:rsidR="002818CB">
        <w:t>Executive</w:t>
      </w:r>
      <w:r w:rsidR="001C5F7B">
        <w:t xml:space="preserve"> </w:t>
      </w:r>
      <w:r w:rsidR="002818CB">
        <w:t>Concierge</w:t>
      </w:r>
      <w:r>
        <w:t>, we redefine the standards of luxury and efficiency for discerning executives and corporations. Our bespoke concierge solutions offer seamless support across all aspects of professional and personal logistics, delivering unparalleled excellence.</w:t>
      </w:r>
    </w:p>
    <w:p w14:paraId="70602C2D" w14:textId="77777777" w:rsidR="00B47F7B" w:rsidRDefault="00B47F7B" w:rsidP="00B47F7B"/>
    <w:p w14:paraId="348BB515" w14:textId="77777777" w:rsidR="00B47F7B" w:rsidRDefault="00B47F7B" w:rsidP="00B47F7B">
      <w:r>
        <w:t>Travel Services &amp; Logistics</w:t>
      </w:r>
    </w:p>
    <w:p w14:paraId="6EAEAE55" w14:textId="77777777" w:rsidR="00B47F7B" w:rsidRDefault="00B47F7B" w:rsidP="00B47F7B"/>
    <w:p w14:paraId="3E62EC90" w14:textId="77777777" w:rsidR="00B47F7B" w:rsidRDefault="00B47F7B" w:rsidP="00B47F7B">
      <w:r>
        <w:t>Experience stress-free global travel with our fully customized itineraries. We manage every detail, from flights to ground transfers, ensuring a smooth journey whether for urgent business trips or leisure escapes. Our 24/7 support guarantees a flawless travel experience tailored to your personal and professional needs.</w:t>
      </w:r>
    </w:p>
    <w:p w14:paraId="741A298D" w14:textId="77777777" w:rsidR="00B47F7B" w:rsidRDefault="00B47F7B" w:rsidP="00B47F7B"/>
    <w:p w14:paraId="2AB8ECE0" w14:textId="77777777" w:rsidR="00B47F7B" w:rsidRDefault="00B47F7B" w:rsidP="00B47F7B">
      <w:r>
        <w:t>Conference &amp; Business Meeting Coordination</w:t>
      </w:r>
    </w:p>
    <w:p w14:paraId="1364215F" w14:textId="77777777" w:rsidR="00B47F7B" w:rsidRDefault="00B47F7B" w:rsidP="00B47F7B"/>
    <w:p w14:paraId="036104BE" w14:textId="77777777" w:rsidR="00B47F7B" w:rsidRDefault="00B47F7B" w:rsidP="00B47F7B">
      <w:r>
        <w:t>Empower your corporate presence with our expert planning and logistical services for conferences, seminars, and high-profile business meetings. From venue sourcing and agenda management to technology setup and on-site coordination, we handle every detail with precision and discretion.</w:t>
      </w:r>
    </w:p>
    <w:p w14:paraId="3BFFAE96" w14:textId="77777777" w:rsidR="00B47F7B" w:rsidRDefault="00B47F7B" w:rsidP="00B47F7B"/>
    <w:p w14:paraId="5AD987DB" w14:textId="77777777" w:rsidR="00B47F7B" w:rsidRDefault="00B47F7B" w:rsidP="00B47F7B">
      <w:r>
        <w:t>Hotel &amp; Restaurant Reservations</w:t>
      </w:r>
    </w:p>
    <w:p w14:paraId="663DD4D1" w14:textId="77777777" w:rsidR="00B47F7B" w:rsidRDefault="00B47F7B" w:rsidP="00B47F7B"/>
    <w:p w14:paraId="6D1A4438" w14:textId="77777777" w:rsidR="00B47F7B" w:rsidRDefault="00B47F7B" w:rsidP="00B47F7B">
      <w:r>
        <w:t>Gain access to the world’s finest hotels and exclusive dining establishments. We leverage our premium network to secure priority reservations, preferred rates, and VIP amenities, ensuring an exceptional experience every time you travel or entertain.</w:t>
      </w:r>
    </w:p>
    <w:p w14:paraId="23B80092" w14:textId="77777777" w:rsidR="00B47F7B" w:rsidRDefault="00B47F7B" w:rsidP="00B47F7B"/>
    <w:p w14:paraId="64FAADFD" w14:textId="77777777" w:rsidR="00B47F7B" w:rsidRDefault="00B47F7B" w:rsidP="00B47F7B">
      <w:r>
        <w:t>Event Planning</w:t>
      </w:r>
    </w:p>
    <w:p w14:paraId="7FF1B1A7" w14:textId="77777777" w:rsidR="00B47F7B" w:rsidRDefault="00B47F7B" w:rsidP="00B47F7B"/>
    <w:p w14:paraId="76393F56" w14:textId="77777777" w:rsidR="00B47F7B" w:rsidRDefault="00B47F7B" w:rsidP="00B47F7B">
      <w:r>
        <w:t>From intimate corporate gatherings to grand executive galas, our event planning services deliver sophistication and impact. Our team crafts unforgettable experiences with meticulous attention to detail, from venue selection to guest list curation and post-event follow-up.</w:t>
      </w:r>
    </w:p>
    <w:p w14:paraId="0D3FC732" w14:textId="77777777" w:rsidR="00B47F7B" w:rsidRDefault="00B47F7B" w:rsidP="00B47F7B"/>
    <w:p w14:paraId="62C993DE" w14:textId="77777777" w:rsidR="00B47F7B" w:rsidRDefault="00B47F7B" w:rsidP="00B47F7B">
      <w:r>
        <w:t>Executive Corporate Transport</w:t>
      </w:r>
    </w:p>
    <w:p w14:paraId="6A3A8928" w14:textId="77777777" w:rsidR="00B47F7B" w:rsidRDefault="00B47F7B" w:rsidP="00B47F7B"/>
    <w:p w14:paraId="62ACB7BE" w14:textId="77777777" w:rsidR="00B47F7B" w:rsidRDefault="00B47F7B" w:rsidP="00B47F7B">
      <w:r>
        <w:t>Travel in style and comfort with our executive transportation services. We offer a fleet of premium vehicles, professional chauffeurs, and seamless scheduling to ensure you arrive promptly and elegantly at every destination.</w:t>
      </w:r>
    </w:p>
    <w:p w14:paraId="1711E9AA" w14:textId="77777777" w:rsidR="00B47F7B" w:rsidRDefault="00B47F7B" w:rsidP="00B47F7B"/>
    <w:p w14:paraId="253DD8FB" w14:textId="2BB8D3B6" w:rsidR="00B47F7B" w:rsidRDefault="00B47F7B" w:rsidP="00B47F7B">
      <w:r>
        <w:t>Private Jet Handling</w:t>
      </w:r>
      <w:r w:rsidR="004A60C7">
        <w:t xml:space="preserve"> and </w:t>
      </w:r>
      <w:r w:rsidR="00BD1C80">
        <w:t xml:space="preserve">Helicopter charter </w:t>
      </w:r>
    </w:p>
    <w:p w14:paraId="50B9CDD4" w14:textId="77777777" w:rsidR="00B47F7B" w:rsidRDefault="00B47F7B" w:rsidP="00B47F7B"/>
    <w:p w14:paraId="031A2426" w14:textId="01C03E99" w:rsidR="00B47F7B" w:rsidRDefault="00B47F7B" w:rsidP="00B47F7B">
      <w:r>
        <w:t xml:space="preserve">Enjoy the ultimate in privacy, flexibility, and luxury with our private aviation services. We arrange private jet </w:t>
      </w:r>
      <w:r w:rsidR="00CB6B7B">
        <w:t>charters and helicopter</w:t>
      </w:r>
      <w:r>
        <w:t>, in-flight catering, ground support, and expedited customs services, offering a truly first-class experience tailored to your schedule and preferences.</w:t>
      </w:r>
    </w:p>
    <w:p w14:paraId="1CE96906" w14:textId="77777777" w:rsidR="00B47F7B" w:rsidRDefault="00B47F7B" w:rsidP="00B47F7B"/>
    <w:p w14:paraId="69E86C5B" w14:textId="77777777" w:rsidR="00975D3F" w:rsidRDefault="00975D3F" w:rsidP="00975D3F">
      <w:r>
        <w:t>Close Protection</w:t>
      </w:r>
    </w:p>
    <w:p w14:paraId="1491C736" w14:textId="77777777" w:rsidR="00975D3F" w:rsidRDefault="00975D3F" w:rsidP="00975D3F"/>
    <w:p w14:paraId="52B74322" w14:textId="1F74D871" w:rsidR="00B47F7B" w:rsidRDefault="00975D3F" w:rsidP="00B47F7B">
      <w:r>
        <w:t>Your safety is our priority. Our discreet and highly trained close protection operatives provide 24/7 personal security for high-profile individuals, executives, and dignitaries. We offer both visible and covert protection services, tailored to your risk profile and preferences, ensuring your peace of mind wherever business or travel takes you</w:t>
      </w:r>
      <w:r w:rsidR="00414BA4">
        <w:t>.</w:t>
      </w:r>
    </w:p>
    <w:p w14:paraId="5B97564D" w14:textId="77777777" w:rsidR="00B47F7B" w:rsidRDefault="00B47F7B" w:rsidP="00B47F7B"/>
    <w:p w14:paraId="57D6B7D7" w14:textId="19A47764" w:rsidR="00B47F7B" w:rsidRDefault="00B47F7B" w:rsidP="00B47F7B">
      <w:r>
        <w:t>Why Choose</w:t>
      </w:r>
      <w:r w:rsidR="00D54687">
        <w:t xml:space="preserve"> Luxury Executives Concierge</w:t>
      </w:r>
      <w:r>
        <w:t>?</w:t>
      </w:r>
    </w:p>
    <w:p w14:paraId="63579436" w14:textId="77777777" w:rsidR="00B47F7B" w:rsidRDefault="00B47F7B" w:rsidP="00B47F7B"/>
    <w:p w14:paraId="31DDC50B" w14:textId="77777777" w:rsidR="00B47F7B" w:rsidRDefault="00B47F7B" w:rsidP="00B47F7B">
      <w:r>
        <w:t>Personalized service tailored to your individual or corporate profile</w:t>
      </w:r>
    </w:p>
    <w:p w14:paraId="23DD0047" w14:textId="77777777" w:rsidR="00B47F7B" w:rsidRDefault="00B47F7B" w:rsidP="00B47F7B"/>
    <w:p w14:paraId="70606FFE" w14:textId="77777777" w:rsidR="00B47F7B" w:rsidRDefault="00B47F7B" w:rsidP="00B47F7B">
      <w:r>
        <w:t>Discretion, confidentiality, and security at every step</w:t>
      </w:r>
    </w:p>
    <w:p w14:paraId="3EB55910" w14:textId="77777777" w:rsidR="00B47F7B" w:rsidRDefault="00B47F7B" w:rsidP="00B47F7B"/>
    <w:p w14:paraId="4E2682F8" w14:textId="77777777" w:rsidR="00B47F7B" w:rsidRDefault="00B47F7B" w:rsidP="00B47F7B">
      <w:r>
        <w:t>A global network of trusted partners and exclusive privileges</w:t>
      </w:r>
    </w:p>
    <w:p w14:paraId="367B3ADD" w14:textId="77777777" w:rsidR="00B47F7B" w:rsidRDefault="00B47F7B" w:rsidP="00B47F7B"/>
    <w:p w14:paraId="308DF0CD" w14:textId="77777777" w:rsidR="00B47F7B" w:rsidRDefault="00B47F7B" w:rsidP="00B47F7B">
      <w:r>
        <w:t>Dedicated concierge specialists available around the clock</w:t>
      </w:r>
    </w:p>
    <w:p w14:paraId="505BAB02" w14:textId="77777777" w:rsidR="00B47F7B" w:rsidRDefault="00B47F7B" w:rsidP="00B47F7B"/>
    <w:p w14:paraId="67BC50F4" w14:textId="77777777" w:rsidR="00B47F7B" w:rsidRDefault="00B47F7B" w:rsidP="00B47F7B"/>
    <w:p w14:paraId="3E7A89B1" w14:textId="77777777" w:rsidR="00B47F7B" w:rsidRDefault="00B47F7B" w:rsidP="00B47F7B">
      <w:r>
        <w:t>Experience Executive Excellence.</w:t>
      </w:r>
    </w:p>
    <w:p w14:paraId="5FF12388" w14:textId="7E011819" w:rsidR="00B47F7B" w:rsidRDefault="00B47F7B">
      <w:r>
        <w:t>Contact us today to design a concierge solution that elevates your lifestyle and business operations.</w:t>
      </w:r>
    </w:p>
    <w:sectPr w:rsidR="00B47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7B"/>
    <w:rsid w:val="00156F12"/>
    <w:rsid w:val="001C5F7B"/>
    <w:rsid w:val="002818CB"/>
    <w:rsid w:val="00414BA4"/>
    <w:rsid w:val="004A60C7"/>
    <w:rsid w:val="00956C71"/>
    <w:rsid w:val="00975D3F"/>
    <w:rsid w:val="00B47F7B"/>
    <w:rsid w:val="00BD1C80"/>
    <w:rsid w:val="00CB6B7B"/>
    <w:rsid w:val="00D54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2C86CF"/>
  <w15:chartTrackingRefBased/>
  <w15:docId w15:val="{C6720487-601F-1D4A-A045-6E4B65E5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F7B"/>
    <w:rPr>
      <w:rFonts w:eastAsiaTheme="majorEastAsia" w:cstheme="majorBidi"/>
      <w:color w:val="272727" w:themeColor="text1" w:themeTint="D8"/>
    </w:rPr>
  </w:style>
  <w:style w:type="paragraph" w:styleId="Title">
    <w:name w:val="Title"/>
    <w:basedOn w:val="Normal"/>
    <w:next w:val="Normal"/>
    <w:link w:val="TitleChar"/>
    <w:uiPriority w:val="10"/>
    <w:qFormat/>
    <w:rsid w:val="00B47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F7B"/>
    <w:pPr>
      <w:spacing w:before="160"/>
      <w:jc w:val="center"/>
    </w:pPr>
    <w:rPr>
      <w:i/>
      <w:iCs/>
      <w:color w:val="404040" w:themeColor="text1" w:themeTint="BF"/>
    </w:rPr>
  </w:style>
  <w:style w:type="character" w:customStyle="1" w:styleId="QuoteChar">
    <w:name w:val="Quote Char"/>
    <w:basedOn w:val="DefaultParagraphFont"/>
    <w:link w:val="Quote"/>
    <w:uiPriority w:val="29"/>
    <w:rsid w:val="00B47F7B"/>
    <w:rPr>
      <w:i/>
      <w:iCs/>
      <w:color w:val="404040" w:themeColor="text1" w:themeTint="BF"/>
    </w:rPr>
  </w:style>
  <w:style w:type="paragraph" w:styleId="ListParagraph">
    <w:name w:val="List Paragraph"/>
    <w:basedOn w:val="Normal"/>
    <w:uiPriority w:val="34"/>
    <w:qFormat/>
    <w:rsid w:val="00B47F7B"/>
    <w:pPr>
      <w:ind w:left="720"/>
      <w:contextualSpacing/>
    </w:pPr>
  </w:style>
  <w:style w:type="character" w:styleId="IntenseEmphasis">
    <w:name w:val="Intense Emphasis"/>
    <w:basedOn w:val="DefaultParagraphFont"/>
    <w:uiPriority w:val="21"/>
    <w:qFormat/>
    <w:rsid w:val="00B47F7B"/>
    <w:rPr>
      <w:i/>
      <w:iCs/>
      <w:color w:val="0F4761" w:themeColor="accent1" w:themeShade="BF"/>
    </w:rPr>
  </w:style>
  <w:style w:type="paragraph" w:styleId="IntenseQuote">
    <w:name w:val="Intense Quote"/>
    <w:basedOn w:val="Normal"/>
    <w:next w:val="Normal"/>
    <w:link w:val="IntenseQuoteChar"/>
    <w:uiPriority w:val="30"/>
    <w:qFormat/>
    <w:rsid w:val="00B47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7B"/>
    <w:rPr>
      <w:i/>
      <w:iCs/>
      <w:color w:val="0F4761" w:themeColor="accent1" w:themeShade="BF"/>
    </w:rPr>
  </w:style>
  <w:style w:type="character" w:styleId="IntenseReference">
    <w:name w:val="Intense Reference"/>
    <w:basedOn w:val="DefaultParagraphFont"/>
    <w:uiPriority w:val="32"/>
    <w:qFormat/>
    <w:rsid w:val="00B47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Lopez</dc:creator>
  <cp:keywords/>
  <dc:description/>
  <cp:lastModifiedBy>Jay Lopez</cp:lastModifiedBy>
  <cp:revision>4</cp:revision>
  <dcterms:created xsi:type="dcterms:W3CDTF">2025-04-28T16:34:00Z</dcterms:created>
  <dcterms:modified xsi:type="dcterms:W3CDTF">2025-05-03T01:42:00Z</dcterms:modified>
</cp:coreProperties>
</file>