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EC3" w:rsidRPr="00F86EC3" w:rsidRDefault="007C45D7" w:rsidP="00F86EC3"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171.5pt;margin-top:.6pt;width:114.5pt;height:19.2pt;z-index:251717632;mso-width-relative:margin;mso-height-relative:margin" strokecolor="white [3212]">
            <v:textbox style="mso-next-textbox:#_x0000_s1091">
              <w:txbxContent>
                <w:p w:rsidR="007C45D7" w:rsidRPr="007C45D7" w:rsidRDefault="007C45D7" w:rsidP="008130E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SHREE HARI KRISHNA</w:t>
                  </w:r>
                </w:p>
              </w:txbxContent>
            </v:textbox>
          </v:shape>
        </w:pict>
      </w:r>
      <w:r w:rsidR="006D68C1">
        <w:rPr>
          <w:noProof/>
        </w:rPr>
        <w:pict>
          <v:oval id="_x0000_s1073" style="position:absolute;margin-left:249.8pt;margin-top:15.65pt;width:87.75pt;height:59.55pt;z-index:251702272">
            <v:textbox style="mso-next-textbox:#_x0000_s1073">
              <w:txbxContent>
                <w:p w:rsidR="00F86EC3" w:rsidRDefault="00F86EC3">
                  <w:r>
                    <w:t>Invalid Password</w:t>
                  </w:r>
                </w:p>
              </w:txbxContent>
            </v:textbox>
          </v:oval>
        </w:pict>
      </w:r>
      <w:r w:rsidR="006D68C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15.95pt;margin-top:49pt;width:8.4pt;height:0;z-index:251709440" o:connectortype="straight"/>
        </w:pict>
      </w:r>
      <w:r w:rsidR="006D68C1">
        <w:rPr>
          <w:noProof/>
        </w:rPr>
        <w:pict>
          <v:shape id="_x0000_s1076" type="#_x0000_t32" style="position:absolute;margin-left:236.05pt;margin-top:49pt;width:8.4pt;height:0;z-index:251705344" o:connectortype="straight"/>
        </w:pict>
      </w:r>
      <w:r w:rsidR="006D68C1">
        <w:rPr>
          <w:noProof/>
        </w:rPr>
        <w:pict>
          <v:shape id="_x0000_s1080" type="#_x0000_t32" style="position:absolute;margin-left:190.05pt;margin-top:-19.4pt;width:8.4pt;height:0;z-index:251708416" o:connectortype="straight"/>
        </w:pict>
      </w:r>
      <w:r w:rsidR="006D68C1">
        <w:rPr>
          <w:noProof/>
        </w:rPr>
        <w:pict>
          <v:shape id="_x0000_s1079" type="#_x0000_t32" style="position:absolute;margin-left:190.05pt;margin-top:49pt;width:15.2pt;height:.05pt;flip:x;z-index:251707392" o:connectortype="straight">
            <v:stroke endarrow="block"/>
          </v:shape>
        </w:pict>
      </w:r>
      <w:r w:rsidR="006D68C1">
        <w:rPr>
          <w:noProof/>
        </w:rPr>
        <w:pict>
          <v:shape id="_x0000_s1072" type="#_x0000_t32" style="position:absolute;margin-left:258.55pt;margin-top:276.75pt;width:11.05pt;height:4.3pt;flip:y;z-index:251701248" o:connectortype="straight">
            <v:stroke endarrow="block"/>
          </v:shape>
        </w:pict>
      </w:r>
      <w:r w:rsidR="006D68C1">
        <w:rPr>
          <w:noProof/>
        </w:rPr>
        <w:pict>
          <v:shape id="_x0000_s1071" type="#_x0000_t32" style="position:absolute;margin-left:244.45pt;margin-top:284.45pt;width:8.4pt;height:3.3pt;flip:y;z-index:251700224" o:connectortype="straight"/>
        </w:pict>
      </w:r>
      <w:r w:rsidR="006D68C1">
        <w:rPr>
          <w:noProof/>
        </w:rPr>
        <w:pict>
          <v:shape id="_x0000_s1068" type="#_x0000_t32" style="position:absolute;margin-left:230.4pt;margin-top:287.75pt;width:8.2pt;height:2.5pt;flip:y;z-index:251699200" o:connectortype="straight"/>
        </w:pict>
      </w:r>
      <w:r w:rsidR="006D68C1">
        <w:rPr>
          <w:noProof/>
        </w:rPr>
        <w:pict>
          <v:oval id="_x0000_s1067" style="position:absolute;margin-left:252.85pt;margin-top:241.6pt;width:66.15pt;height:39.45pt;z-index:251698176">
            <v:textbox style="mso-next-textbox:#_x0000_s1067">
              <w:txbxContent>
                <w:p w:rsidR="00F86EC3" w:rsidRDefault="00F86EC3">
                  <w:r>
                    <w:t>Login</w:t>
                  </w:r>
                </w:p>
              </w:txbxContent>
            </v:textbox>
          </v:oval>
        </w:pict>
      </w:r>
      <w:r w:rsidR="006D68C1">
        <w:rPr>
          <w:noProof/>
        </w:rPr>
        <w:pict>
          <v:oval id="_x0000_s1054" style="position:absolute;margin-left:442.05pt;margin-top:356.4pt;width:74.5pt;height:66.15pt;z-index:251686912">
            <v:textbox style="mso-next-textbox:#_x0000_s1054">
              <w:txbxContent>
                <w:p w:rsidR="00F86EC3" w:rsidRPr="00233323" w:rsidRDefault="00F86EC3" w:rsidP="00233323"/>
              </w:txbxContent>
            </v:textbox>
          </v:oval>
        </w:pict>
      </w:r>
      <w:r w:rsidR="006D68C1">
        <w:rPr>
          <w:noProof/>
        </w:rPr>
        <w:pict>
          <v:shape id="_x0000_s1053" type="#_x0000_t32" style="position:absolute;margin-left:470.5pt;margin-top:225.8pt;width:27.65pt;height:25.1pt;z-index:251685888" o:connectortype="straight"/>
        </w:pict>
      </w:r>
      <w:r w:rsidR="006D68C1">
        <w:rPr>
          <w:noProof/>
        </w:rPr>
        <w:pict>
          <v:shape id="_x0000_s1052" type="#_x0000_t32" style="position:absolute;margin-left:445.4pt;margin-top:225.8pt;width:25.1pt;height:25.1pt;flip:x;z-index:251684864" o:connectortype="straight"/>
        </w:pict>
      </w:r>
      <w:r w:rsidR="006D68C1">
        <w:rPr>
          <w:noProof/>
        </w:rPr>
        <w:pict>
          <v:shape id="_x0000_s1050" type="#_x0000_t32" style="position:absolute;margin-left:470.5pt;margin-top:158.8pt;width:0;height:67pt;z-index:251682816" o:connectortype="straight"/>
        </w:pict>
      </w:r>
      <w:r w:rsidR="006D68C1">
        <w:rPr>
          <w:noProof/>
        </w:rPr>
        <w:pict>
          <v:oval id="_x0000_s1049" style="position:absolute;margin-left:426.15pt;margin-top:91pt;width:94.6pt;height:67.8pt;z-index:251681792">
            <v:textbox style="mso-next-textbox:#_x0000_s1049">
              <w:txbxContent>
                <w:p w:rsidR="00F86EC3" w:rsidRDefault="00F86EC3"/>
              </w:txbxContent>
            </v:textbox>
          </v:oval>
        </w:pict>
      </w:r>
      <w:r w:rsidR="006D68C1">
        <w:rPr>
          <w:noProof/>
        </w:rPr>
        <w:pict>
          <v:shape id="_x0000_s1030" type="#_x0000_t32" style="position:absolute;margin-left:-15.9pt;margin-top:211.55pt;width:14.25pt;height:14.25pt;z-index:251662336" o:connectortype="straight"/>
        </w:pict>
      </w:r>
      <w:r w:rsidR="006D68C1">
        <w:rPr>
          <w:noProof/>
        </w:rPr>
        <w:pict>
          <v:shape id="_x0000_s1029" type="#_x0000_t32" style="position:absolute;margin-left:-33.45pt;margin-top:211.55pt;width:17.55pt;height:17.55pt;flip:x;z-index:251661312" o:connectortype="straight"/>
        </w:pict>
      </w:r>
      <w:r w:rsidR="006D68C1">
        <w:rPr>
          <w:noProof/>
        </w:rPr>
        <w:pict>
          <v:shape id="_x0000_s1031" type="#_x0000_t32" style="position:absolute;margin-left:-54.4pt;margin-top:190.65pt;width:76.15pt;height:0;z-index:251663360" o:connectortype="straight"/>
        </w:pict>
      </w:r>
      <w:r w:rsidR="006D68C1">
        <w:rPr>
          <w:noProof/>
        </w:rPr>
        <w:pict>
          <v:shape id="_x0000_s1028" type="#_x0000_t32" style="position:absolute;margin-left:-15.9pt;margin-top:173.9pt;width:0;height:37.65pt;z-index:251660288" o:connectortype="straight"/>
        </w:pict>
      </w:r>
      <w:r w:rsidR="006D68C1">
        <w:rPr>
          <w:noProof/>
        </w:rPr>
        <w:pict>
          <v:oval id="_x0000_s1027" style="position:absolute;margin-left:-54.4pt;margin-top:117.8pt;width:88.75pt;height:56.1pt;z-index:251659264">
            <v:textbox style="mso-next-textbox:#_x0000_s1027">
              <w:txbxContent>
                <w:p w:rsidR="00AD0E1F" w:rsidRPr="000E1C1C" w:rsidRDefault="00AD0E1F" w:rsidP="000E1C1C"/>
              </w:txbxContent>
            </v:textbox>
          </v:oval>
        </w:pict>
      </w:r>
      <w:r w:rsidR="006D68C1">
        <w:rPr>
          <w:noProof/>
        </w:rPr>
        <w:pict>
          <v:shape id="_x0000_s1058" type="#_x0000_t32" style="position:absolute;margin-left:474.7pt;margin-top:479.5pt;width:16.75pt;height:22.55pt;flip:x y;z-index:251691008" o:connectortype="straight"/>
        </w:pict>
      </w:r>
      <w:r w:rsidR="006D68C1">
        <w:rPr>
          <w:noProof/>
        </w:rPr>
        <w:pict>
          <v:shape id="_x0000_s1057" type="#_x0000_t32" style="position:absolute;margin-left:455.45pt;margin-top:479.45pt;width:19.25pt;height:22.6pt;flip:x;z-index:251689984" o:connectortype="straight"/>
        </w:pict>
      </w:r>
      <w:r w:rsidR="006D68C1">
        <w:rPr>
          <w:noProof/>
        </w:rPr>
        <w:pict>
          <v:shape id="_x0000_s1056" type="#_x0000_t32" style="position:absolute;margin-left:426.15pt;margin-top:444.3pt;width:94.6pt;height:0;z-index:251688960" o:connectortype="straight"/>
        </w:pict>
      </w:r>
      <w:r w:rsidR="006D68C1">
        <w:rPr>
          <w:noProof/>
        </w:rPr>
        <w:pict>
          <v:shape id="_x0000_s1055" type="#_x0000_t32" style="position:absolute;margin-left:474.7pt;margin-top:422.55pt;width:0;height:56.9pt;flip:y;z-index:251687936" o:connectortype="straight"/>
        </w:pict>
      </w:r>
      <w:r w:rsidR="006D68C1">
        <w:rPr>
          <w:noProof/>
        </w:rPr>
        <w:pict>
          <v:shape id="_x0000_s1051" type="#_x0000_t32" style="position:absolute;margin-left:442.05pt;margin-top:184.75pt;width:66.15pt;height:0;z-index:251683840" o:connectortype="straight"/>
        </w:pict>
      </w:r>
      <w:r w:rsidR="006D68C1">
        <w:rPr>
          <w:noProof/>
        </w:rPr>
        <w:pict>
          <v:oval id="_x0000_s1032" style="position:absolute;margin-left:118.85pt;margin-top:15.65pt;width:71.2pt;height:56.1pt;z-index:251664384">
            <v:textbox style="mso-next-textbox:#_x0000_s1032">
              <w:txbxContent>
                <w:p w:rsidR="00C21F9E" w:rsidRDefault="00AD0E1F" w:rsidP="00C21F9E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 w:rsidR="00F86EC3">
        <w:tab/>
      </w:r>
    </w:p>
    <w:p w:rsidR="00F244C9" w:rsidRDefault="009072D3" w:rsidP="00F86EC3">
      <w:pPr>
        <w:tabs>
          <w:tab w:val="center" w:pos="4680"/>
        </w:tabs>
      </w:pPr>
      <w:r>
        <w:rPr>
          <w:noProof/>
        </w:rPr>
        <w:pict>
          <v:shape id="_x0000_s1064" type="#_x0000_t32" style="position:absolute;margin-left:350.25pt;margin-top:418.85pt;width:75.9pt;height:175.85pt;flip:x;z-index:251695104" o:connectortype="straight">
            <v:stroke endarrow="block"/>
          </v:shape>
        </w:pict>
      </w:r>
      <w:r w:rsidR="00354355">
        <w:rPr>
          <w:noProof/>
        </w:rPr>
        <w:pict>
          <v:oval id="_x0000_s1095" style="position:absolute;margin-left:304.5pt;margin-top:594.7pt;width:97.75pt;height:22.85pt;z-index:251721728">
            <v:textbox>
              <w:txbxContent>
                <w:p w:rsidR="00354355" w:rsidRDefault="00354355">
                  <w:r>
                    <w:t>Update db</w:t>
                  </w:r>
                </w:p>
              </w:txbxContent>
            </v:textbox>
          </v:oval>
        </w:pict>
      </w:r>
      <w:r w:rsidR="002D31A3">
        <w:rPr>
          <w:noProof/>
        </w:rPr>
        <w:pict>
          <v:shape id="_x0000_s1060" type="#_x0000_t32" style="position:absolute;margin-left:262.05pt;margin-top:159.3pt;width:180pt;height:209.05pt;flip:x;z-index:251693056" o:connectortype="straight">
            <v:stroke endarrow="block"/>
          </v:shape>
        </w:pict>
      </w:r>
      <w:r w:rsidR="002D31A3">
        <w:rPr>
          <w:noProof/>
        </w:rPr>
        <w:pict>
          <v:shape id="_x0000_s1062" type="#_x0000_t32" style="position:absolute;margin-left:272.05pt;margin-top:159.3pt;width:170pt;height:272.65pt;flip:x;z-index:251694080" o:connectortype="straight">
            <v:stroke endarrow="block"/>
          </v:shape>
        </w:pict>
      </w:r>
      <w:r w:rsidR="002D31A3">
        <w:rPr>
          <w:noProof/>
        </w:rPr>
        <w:pict>
          <v:shape id="_x0000_s1059" type="#_x0000_t32" style="position:absolute;margin-left:244.45pt;margin-top:159.3pt;width:197.6pt;height:152.95pt;flip:x;z-index:251692032" o:connectortype="straight">
            <v:stroke endarrow="block"/>
          </v:shape>
        </w:pict>
      </w:r>
      <w:r w:rsidR="00F03F4C">
        <w:rPr>
          <w:noProof/>
        </w:rPr>
        <w:pict>
          <v:shape id="_x0000_s1048" type="#_x0000_t32" style="position:absolute;margin-left:21.75pt;margin-top:165.2pt;width:97.1pt;height:327pt;z-index:251680768" o:connectortype="straight">
            <v:stroke endarrow="block"/>
          </v:shape>
        </w:pict>
      </w:r>
      <w:r w:rsidR="00F03F4C">
        <w:rPr>
          <w:noProof/>
        </w:rPr>
        <w:pict>
          <v:shape id="_x0000_s1045" type="#_x0000_t32" style="position:absolute;margin-left:27.65pt;margin-top:165.2pt;width:88.65pt;height:86.1pt;z-index:251677696" o:connectortype="straight">
            <v:stroke endarrow="block"/>
          </v:shape>
        </w:pict>
      </w:r>
      <w:r w:rsidR="00F03F4C">
        <w:rPr>
          <w:noProof/>
        </w:rPr>
        <w:pict>
          <v:shape id="_x0000_s1044" type="#_x0000_t32" style="position:absolute;margin-left:27.65pt;margin-top:165.2pt;width:91.2pt;height:20.9pt;z-index:251676672" o:connectortype="straight">
            <v:stroke endarrow="block"/>
          </v:shape>
        </w:pict>
      </w:r>
      <w:r w:rsidR="00F03F4C">
        <w:rPr>
          <w:noProof/>
        </w:rPr>
        <w:pict>
          <v:shape id="_x0000_s1043" type="#_x0000_t32" style="position:absolute;margin-left:21.75pt;margin-top:133.35pt;width:101.25pt;height:31.85pt;flip:y;z-index:251675648" o:connectortype="straight">
            <v:stroke endarrow="block"/>
          </v:shape>
        </w:pict>
      </w:r>
      <w:r w:rsidR="00F03F4C">
        <w:rPr>
          <w:noProof/>
        </w:rPr>
        <w:pict>
          <v:shape id="_x0000_s1042" type="#_x0000_t32" style="position:absolute;margin-left:21.75pt;margin-top:77.45pt;width:97.1pt;height:87.75pt;flip:y;z-index:251674624" o:connectortype="straight">
            <v:stroke endarrow="block"/>
          </v:shape>
        </w:pict>
      </w:r>
      <w:r w:rsidR="00F03F4C">
        <w:rPr>
          <w:noProof/>
        </w:rPr>
        <w:pict>
          <v:shape id="_x0000_s1041" type="#_x0000_t32" style="position:absolute;margin-left:21.75pt;margin-top:23.55pt;width:97.1pt;height:141.65pt;flip:y;z-index:251673600" o:connectortype="straight">
            <v:stroke endarrow="block"/>
          </v:shape>
        </w:pict>
      </w:r>
      <w:r w:rsidR="006D16E9">
        <w:rPr>
          <w:noProof/>
        </w:rPr>
        <w:pict>
          <v:shape id="_x0000_s1065" type="#_x0000_t32" style="position:absolute;margin-left:304.5pt;margin-top:418.85pt;width:121.65pt;height:132.6pt;flip:x;z-index:251696128" o:connectortype="straight">
            <v:stroke endarrow="block"/>
          </v:shape>
        </w:pict>
      </w:r>
      <w:r w:rsidR="006D16E9">
        <w:rPr>
          <w:noProof/>
        </w:rPr>
        <w:pict>
          <v:shape id="_x0000_s1066" type="#_x0000_t32" style="position:absolute;margin-left:299.25pt;margin-top:418.85pt;width:126.9pt;height:57.75pt;flip:x;z-index:251697152" o:connectortype="straight">
            <v:stroke endarrow="block"/>
          </v:shape>
        </w:pict>
      </w:r>
      <w:r w:rsidR="006D16E9">
        <w:rPr>
          <w:noProof/>
        </w:rPr>
        <w:pict>
          <v:oval id="_x0000_s1094" style="position:absolute;margin-left:118.85pt;margin-top:546.2pt;width:222.3pt;height:44pt;z-index:251720704">
            <v:textbox>
              <w:txbxContent>
                <w:p w:rsidR="00D73F73" w:rsidRDefault="00D73F73">
                  <w:r>
                    <w:t>Add/remove customer from database</w:t>
                  </w:r>
                </w:p>
              </w:txbxContent>
            </v:textbox>
          </v:oval>
        </w:pict>
      </w:r>
      <w:r w:rsidR="006D16E9">
        <w:rPr>
          <w:noProof/>
        </w:rPr>
        <w:pict>
          <v:oval id="_x0000_s1093" style="position:absolute;margin-left:198.45pt;margin-top:471.05pt;width:127.5pt;height:70.75pt;z-index:251719680">
            <v:textbox>
              <w:txbxContent>
                <w:p w:rsidR="00D73F73" w:rsidRDefault="00D73F73" w:rsidP="00D73F73">
                  <w:pPr>
                    <w:jc w:val="center"/>
                  </w:pPr>
                  <w:r>
                    <w:t>Manage customer database</w:t>
                  </w:r>
                </w:p>
              </w:txbxContent>
            </v:textbox>
          </v:oval>
        </w:pict>
      </w:r>
      <w:r w:rsidR="006D16E9">
        <w:rPr>
          <w:noProof/>
        </w:rPr>
        <w:pict>
          <v:oval id="_x0000_s1040" style="position:absolute;margin-left:118.85pt;margin-top:471.05pt;width:71.2pt;height:56.1pt;z-index:251672576">
            <v:textbox style="mso-next-textbox:#_x0000_s1040">
              <w:txbxContent>
                <w:p w:rsidR="00C21F9E" w:rsidRDefault="00AD0E1F" w:rsidP="00C21F9E">
                  <w:pPr>
                    <w:jc w:val="center"/>
                  </w:pPr>
                  <w:r>
                    <w:t>Bill Payment</w:t>
                  </w:r>
                </w:p>
              </w:txbxContent>
            </v:textbox>
          </v:oval>
        </w:pict>
      </w:r>
      <w:r w:rsidR="006D16E9">
        <w:rPr>
          <w:noProof/>
        </w:rPr>
        <w:pict>
          <v:oval id="_x0000_s1039" style="position:absolute;margin-left:127.25pt;margin-top:414.95pt;width:154.05pt;height:56.1pt;z-index:251671552">
            <v:textbox style="mso-next-textbox:#_x0000_s1039">
              <w:txbxContent>
                <w:p w:rsidR="00C21F9E" w:rsidRDefault="00AD0E1F" w:rsidP="00C21F9E">
                  <w:pPr>
                    <w:jc w:val="center"/>
                  </w:pPr>
                  <w:r>
                    <w:t>Generate Bill</w:t>
                  </w:r>
                </w:p>
              </w:txbxContent>
            </v:textbox>
          </v:oval>
        </w:pict>
      </w:r>
      <w:r w:rsidR="006D16E9">
        <w:rPr>
          <w:noProof/>
        </w:rPr>
        <w:pict>
          <v:oval id="_x0000_s1038" style="position:absolute;margin-left:116.3pt;margin-top:351.95pt;width:155.75pt;height:56.1pt;z-index:251670528">
            <v:textbox style="mso-next-textbox:#_x0000_s1038">
              <w:txbxContent>
                <w:p w:rsidR="00C21F9E" w:rsidRDefault="00AD0E1F" w:rsidP="00C21F9E">
                  <w:pPr>
                    <w:jc w:val="center"/>
                  </w:pPr>
                  <w:r>
                    <w:t>View the report of Jewellery</w:t>
                  </w:r>
                </w:p>
              </w:txbxContent>
            </v:textbox>
          </v:oval>
        </w:pict>
      </w:r>
      <w:r w:rsidR="006D16E9">
        <w:rPr>
          <w:noProof/>
        </w:rPr>
        <w:pict>
          <v:oval id="_x0000_s1037" style="position:absolute;margin-left:118.85pt;margin-top:290.75pt;width:125.6pt;height:56.1pt;z-index:251669504">
            <v:textbox style="mso-next-textbox:#_x0000_s1037">
              <w:txbxContent>
                <w:p w:rsidR="00C21F9E" w:rsidRDefault="00AD0E1F" w:rsidP="00C21F9E">
                  <w:pPr>
                    <w:jc w:val="center"/>
                  </w:pPr>
                  <w:r>
                    <w:t>Maintain Order Information</w:t>
                  </w:r>
                </w:p>
              </w:txbxContent>
            </v:textbox>
          </v:oval>
        </w:pict>
      </w:r>
      <w:r w:rsidR="009E222E">
        <w:rPr>
          <w:noProof/>
        </w:rPr>
        <w:pict>
          <v:oval id="_x0000_s1036" style="position:absolute;margin-left:116.3pt;margin-top:225.55pt;width:119.75pt;height:56.1pt;z-index:251668480">
            <v:textbox style="mso-next-textbox:#_x0000_s1036">
              <w:txbxContent>
                <w:p w:rsidR="00C21F9E" w:rsidRDefault="00AD0E1F" w:rsidP="00C21F9E">
                  <w:pPr>
                    <w:jc w:val="center"/>
                  </w:pPr>
                  <w:r>
                    <w:t xml:space="preserve">Book/Buy </w:t>
                  </w:r>
                  <w:proofErr w:type="spellStart"/>
                  <w:r>
                    <w:t>Jewellery</w:t>
                  </w:r>
                  <w:proofErr w:type="spellEnd"/>
                </w:p>
              </w:txbxContent>
            </v:textbox>
          </v:oval>
        </w:pict>
      </w:r>
      <w:r w:rsidR="009E222E">
        <w:rPr>
          <w:noProof/>
        </w:rPr>
        <w:pict>
          <v:oval id="_x0000_s1035" style="position:absolute;margin-left:118.85pt;margin-top:159.3pt;width:105.5pt;height:56.1pt;z-index:251667456">
            <v:textbox style="mso-next-textbox:#_x0000_s1035">
              <w:txbxContent>
                <w:p w:rsidR="00AD0E1F" w:rsidRDefault="00AD0E1F" w:rsidP="00C21F9E">
                  <w:pPr>
                    <w:jc w:val="center"/>
                  </w:pPr>
                  <w:r>
                    <w:t xml:space="preserve">Select </w:t>
                  </w:r>
                  <w:proofErr w:type="spellStart"/>
                  <w:r>
                    <w:t>Jewellery</w:t>
                  </w:r>
                  <w:proofErr w:type="spellEnd"/>
                </w:p>
              </w:txbxContent>
            </v:textbox>
          </v:oval>
        </w:pict>
      </w:r>
      <w:r w:rsidR="009E222E">
        <w:rPr>
          <w:noProof/>
        </w:rPr>
        <w:pict>
          <v:oval id="_x0000_s1092" style="position:absolute;margin-left:118.85pt;margin-top:98.2pt;width:79.6pt;height:50.25pt;z-index:251718656">
            <v:textbox>
              <w:txbxContent>
                <w:p w:rsidR="00A161CD" w:rsidRDefault="00A161CD">
                  <w:r>
                    <w:t xml:space="preserve">Search </w:t>
                  </w:r>
                  <w:proofErr w:type="spellStart"/>
                  <w:r>
                    <w:t>jewellery</w:t>
                  </w:r>
                  <w:proofErr w:type="spellEnd"/>
                </w:p>
              </w:txbxContent>
            </v:textbox>
          </v:oval>
        </w:pict>
      </w:r>
      <w:r w:rsidR="009E222E">
        <w:rPr>
          <w:noProof/>
        </w:rPr>
        <w:pict>
          <v:oval id="_x0000_s1033" style="position:absolute;margin-left:118.85pt;margin-top:53.55pt;width:71.2pt;height:38.8pt;z-index:251665408">
            <v:textbox style="mso-next-textbox:#_x0000_s1033">
              <w:txbxContent>
                <w:p w:rsidR="00C21F9E" w:rsidRDefault="00AD0E1F" w:rsidP="00C21F9E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oval>
        </w:pict>
      </w:r>
      <w:r w:rsidR="006D68C1">
        <w:rPr>
          <w:noProof/>
          <w:lang w:eastAsia="zh-TW" w:bidi="ar-SA"/>
        </w:rPr>
        <w:pict>
          <v:shape id="_x0000_s1086" type="#_x0000_t202" style="position:absolute;margin-left:433.15pt;margin-top:476.6pt;width:83.45pt;height:23.1pt;z-index:251715584;mso-width-relative:margin;mso-height-relative:margin" strokecolor="white [3212]">
            <v:textbox style="mso-next-textbox:#_x0000_s1086">
              <w:txbxContent>
                <w:p w:rsidR="00233323" w:rsidRDefault="00233323" w:rsidP="00233323">
                  <w:r>
                    <w:t>STORE OWNER</w:t>
                  </w:r>
                </w:p>
                <w:p w:rsidR="00233323" w:rsidRDefault="00233323"/>
              </w:txbxContent>
            </v:textbox>
          </v:shape>
        </w:pict>
      </w:r>
      <w:r w:rsidR="006D68C1">
        <w:rPr>
          <w:noProof/>
          <w:lang w:eastAsia="zh-TW" w:bidi="ar-SA"/>
        </w:rPr>
        <w:pict>
          <v:shape id="_x0000_s1085" type="#_x0000_t202" style="position:absolute;margin-left:433.15pt;margin-top:228.25pt;width:75.05pt;height:23.05pt;z-index:251713536;mso-width-relative:margin;mso-height-relative:margin" fillcolor="white [3212]" strokecolor="white [3212]">
            <v:textbox style="mso-next-textbox:#_x0000_s1085">
              <w:txbxContent>
                <w:p w:rsidR="00344541" w:rsidRDefault="00344541">
                  <w:r>
                    <w:t>MANAGER</w:t>
                  </w:r>
                </w:p>
              </w:txbxContent>
            </v:textbox>
          </v:shape>
        </w:pict>
      </w:r>
      <w:r w:rsidR="006D68C1">
        <w:rPr>
          <w:noProof/>
          <w:lang w:eastAsia="zh-TW" w:bidi="ar-SA"/>
        </w:rPr>
        <w:pict>
          <v:shape id="_x0000_s1084" type="#_x0000_t202" style="position:absolute;margin-left:-47pt;margin-top:203.65pt;width:74.65pt;height:21.9pt;z-index:251711488;mso-width-relative:margin;mso-height-relative:margin" fillcolor="white [3212]" strokecolor="white [3212]">
            <v:textbox style="mso-next-textbox:#_x0000_s1084">
              <w:txbxContent>
                <w:p w:rsidR="000E1C1C" w:rsidRDefault="00CF397B">
                  <w:r>
                    <w:rPr>
                      <w:noProof/>
                    </w:rPr>
                    <w:drawing>
                      <wp:inline distT="0" distB="0" distL="0" distR="0">
                        <wp:extent cx="755650" cy="226645"/>
                        <wp:effectExtent l="1905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5650" cy="226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F244C9" w:rsidSect="003B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1F9E"/>
    <w:rsid w:val="000E1C1C"/>
    <w:rsid w:val="0015427A"/>
    <w:rsid w:val="00233323"/>
    <w:rsid w:val="0028075C"/>
    <w:rsid w:val="002D31A3"/>
    <w:rsid w:val="00332762"/>
    <w:rsid w:val="00344541"/>
    <w:rsid w:val="00353CEA"/>
    <w:rsid w:val="00354355"/>
    <w:rsid w:val="003B75EE"/>
    <w:rsid w:val="00450F3E"/>
    <w:rsid w:val="00466905"/>
    <w:rsid w:val="00531016"/>
    <w:rsid w:val="006509E3"/>
    <w:rsid w:val="006A662D"/>
    <w:rsid w:val="006D16E9"/>
    <w:rsid w:val="006D68C1"/>
    <w:rsid w:val="00713627"/>
    <w:rsid w:val="007C45D7"/>
    <w:rsid w:val="007D567B"/>
    <w:rsid w:val="008130EC"/>
    <w:rsid w:val="008E4D49"/>
    <w:rsid w:val="009072D3"/>
    <w:rsid w:val="009E222E"/>
    <w:rsid w:val="00A014C8"/>
    <w:rsid w:val="00A161CD"/>
    <w:rsid w:val="00AD0E1F"/>
    <w:rsid w:val="00C21F9E"/>
    <w:rsid w:val="00C74FBD"/>
    <w:rsid w:val="00CF397B"/>
    <w:rsid w:val="00D73F73"/>
    <w:rsid w:val="00D93740"/>
    <w:rsid w:val="00DE31E8"/>
    <w:rsid w:val="00E20838"/>
    <w:rsid w:val="00F03F4C"/>
    <w:rsid w:val="00F8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2" type="connector" idref="#_x0000_s1066"/>
        <o:r id="V:Rule33" type="connector" idref="#_x0000_s1071"/>
        <o:r id="V:Rule34" type="connector" idref="#_x0000_s1044"/>
        <o:r id="V:Rule35" type="connector" idref="#_x0000_s1062"/>
        <o:r id="V:Rule36" type="connector" idref="#_x0000_s1045"/>
        <o:r id="V:Rule37" type="connector" idref="#_x0000_s1058"/>
        <o:r id="V:Rule38" type="connector" idref="#_x0000_s1052"/>
        <o:r id="V:Rule39" type="connector" idref="#_x0000_s1053"/>
        <o:r id="V:Rule40" type="connector" idref="#_x0000_s1043"/>
        <o:r id="V:Rule41" type="connector" idref="#_x0000_s1064"/>
        <o:r id="V:Rule42" type="connector" idref="#_x0000_s1057"/>
        <o:r id="V:Rule43" type="connector" idref="#_x0000_s1028"/>
        <o:r id="V:Rule44" type="connector" idref="#_x0000_s1031"/>
        <o:r id="V:Rule45" type="connector" idref="#_x0000_s1042"/>
        <o:r id="V:Rule46" type="connector" idref="#_x0000_s1081"/>
        <o:r id="V:Rule47" type="connector" idref="#_x0000_s1048"/>
        <o:r id="V:Rule48" type="connector" idref="#_x0000_s1065"/>
        <o:r id="V:Rule49" type="connector" idref="#_x0000_s1051"/>
        <o:r id="V:Rule50" type="connector" idref="#_x0000_s1056"/>
        <o:r id="V:Rule51" type="connector" idref="#_x0000_s1060"/>
        <o:r id="V:Rule52" type="connector" idref="#_x0000_s1080"/>
        <o:r id="V:Rule53" type="connector" idref="#_x0000_s1029"/>
        <o:r id="V:Rule54" type="connector" idref="#_x0000_s1050"/>
        <o:r id="V:Rule55" type="connector" idref="#_x0000_s1076"/>
        <o:r id="V:Rule56" type="connector" idref="#_x0000_s1068"/>
        <o:r id="V:Rule57" type="connector" idref="#_x0000_s1072"/>
        <o:r id="V:Rule58" type="connector" idref="#_x0000_s1055"/>
        <o:r id="V:Rule59" type="connector" idref="#_x0000_s1059"/>
        <o:r id="V:Rule60" type="connector" idref="#_x0000_s1079"/>
        <o:r id="V:Rule61" type="connector" idref="#_x0000_s1030"/>
        <o:r id="V:Rule6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EE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47</cp:revision>
  <dcterms:created xsi:type="dcterms:W3CDTF">2022-04-24T10:09:00Z</dcterms:created>
  <dcterms:modified xsi:type="dcterms:W3CDTF">2022-04-27T14:10:00Z</dcterms:modified>
</cp:coreProperties>
</file>