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5C3" w:rsidRPr="00F456E5" w:rsidRDefault="00F456E5">
      <w:pPr>
        <w:rPr>
          <w:rFonts w:cstheme="minorHAnsi"/>
          <w:sz w:val="24"/>
        </w:rPr>
      </w:pPr>
      <w:r w:rsidRPr="00F456E5">
        <w:rPr>
          <w:rFonts w:cstheme="minorHAnsi"/>
          <w:color w:val="202124"/>
          <w:spacing w:val="2"/>
          <w:sz w:val="24"/>
          <w:shd w:val="clear" w:color="auto" w:fill="FFFFFF"/>
        </w:rPr>
        <w:t>We have Apple Watch heart rate data with timestamps at roughly 5 minutes. For simulation purposes, we pull the data from the table, go through it one by one, and wherever there is an anomaly, we generate a warning. So it's a sped-up version of the real thing. We're just simulating (</w:t>
      </w:r>
      <w:proofErr w:type="spellStart"/>
      <w:r w:rsidRPr="00F456E5">
        <w:rPr>
          <w:rFonts w:cstheme="minorHAnsi"/>
          <w:color w:val="202124"/>
          <w:spacing w:val="2"/>
          <w:sz w:val="24"/>
          <w:shd w:val="clear" w:color="auto" w:fill="FFFFFF"/>
        </w:rPr>
        <w:t>acceleratedly</w:t>
      </w:r>
      <w:proofErr w:type="spellEnd"/>
      <w:r w:rsidRPr="00F456E5">
        <w:rPr>
          <w:rFonts w:cstheme="minorHAnsi"/>
          <w:color w:val="202124"/>
          <w:spacing w:val="2"/>
          <w:sz w:val="24"/>
          <w:shd w:val="clear" w:color="auto" w:fill="FFFFFF"/>
        </w:rPr>
        <w:t xml:space="preserve">) the real-time data. </w:t>
      </w:r>
      <w:r w:rsidRPr="00F456E5">
        <w:rPr>
          <w:rFonts w:cstheme="minorHAnsi"/>
          <w:color w:val="202124"/>
          <w:spacing w:val="2"/>
          <w:sz w:val="24"/>
        </w:rPr>
        <w:br/>
      </w:r>
      <w:r w:rsidRPr="00F456E5">
        <w:rPr>
          <w:rFonts w:cstheme="minorHAnsi"/>
          <w:color w:val="202124"/>
          <w:spacing w:val="2"/>
          <w:sz w:val="24"/>
        </w:rPr>
        <w:br/>
      </w:r>
      <w:r w:rsidRPr="00F456E5">
        <w:rPr>
          <w:rFonts w:cstheme="minorHAnsi"/>
          <w:color w:val="202124"/>
          <w:spacing w:val="2"/>
          <w:sz w:val="24"/>
          <w:shd w:val="clear" w:color="auto" w:fill="FFFFFF"/>
        </w:rPr>
        <w:t xml:space="preserve">Using Anvil, we can convert the </w:t>
      </w:r>
      <w:proofErr w:type="spellStart"/>
      <w:r w:rsidRPr="00F456E5">
        <w:rPr>
          <w:rFonts w:cstheme="minorHAnsi"/>
          <w:color w:val="202124"/>
          <w:spacing w:val="2"/>
          <w:sz w:val="24"/>
          <w:shd w:val="clear" w:color="auto" w:fill="FFFFFF"/>
        </w:rPr>
        <w:t>Jupyter</w:t>
      </w:r>
      <w:proofErr w:type="spellEnd"/>
      <w:r w:rsidRPr="00F456E5">
        <w:rPr>
          <w:rFonts w:cstheme="minorHAnsi"/>
          <w:color w:val="202124"/>
          <w:spacing w:val="2"/>
          <w:sz w:val="24"/>
          <w:shd w:val="clear" w:color="auto" w:fill="FFFFFF"/>
        </w:rPr>
        <w:t xml:space="preserve"> notebook into a web-app. </w:t>
      </w:r>
      <w:proofErr w:type="gramStart"/>
      <w:r w:rsidRPr="00F456E5">
        <w:rPr>
          <w:rFonts w:cstheme="minorHAnsi"/>
          <w:color w:val="202124"/>
          <w:spacing w:val="2"/>
          <w:sz w:val="24"/>
          <w:shd w:val="clear" w:color="auto" w:fill="FFFFFF"/>
        </w:rPr>
        <w:t>Whenever</w:t>
      </w:r>
      <w:proofErr w:type="gramEnd"/>
      <w:r w:rsidRPr="00F456E5">
        <w:rPr>
          <w:rFonts w:cstheme="minorHAnsi"/>
          <w:color w:val="202124"/>
          <w:spacing w:val="2"/>
          <w:sz w:val="24"/>
          <w:shd w:val="clear" w:color="auto" w:fill="FFFFFF"/>
        </w:rPr>
        <w:t xml:space="preserve"> a warning alert is passed, an at-home healthcare provider is alerted and can provide immediate assistance to the patient, thereafter disabling the alert for functionality to resume. </w:t>
      </w:r>
      <w:bookmarkStart w:id="0" w:name="_GoBack"/>
      <w:bookmarkEnd w:id="0"/>
      <w:r w:rsidRPr="00F456E5">
        <w:rPr>
          <w:rFonts w:cstheme="minorHAnsi"/>
          <w:color w:val="202124"/>
          <w:spacing w:val="2"/>
          <w:sz w:val="24"/>
        </w:rPr>
        <w:br/>
      </w:r>
      <w:r w:rsidRPr="00F456E5">
        <w:rPr>
          <w:rFonts w:cstheme="minorHAnsi"/>
          <w:color w:val="202124"/>
          <w:spacing w:val="2"/>
          <w:sz w:val="24"/>
        </w:rPr>
        <w:br/>
      </w:r>
      <w:r w:rsidRPr="00F456E5">
        <w:rPr>
          <w:rFonts w:cstheme="minorHAnsi"/>
          <w:color w:val="202124"/>
          <w:spacing w:val="2"/>
          <w:sz w:val="24"/>
          <w:shd w:val="clear" w:color="auto" w:fill="FFFFFF"/>
        </w:rPr>
        <w:t>Heart rate is just one of the many variables in a patient with Congestive Heart Failure, (a chronic, lifelong illness) that can be monitored. Added sensors can provide data on respiration rate, rapid weight fluctuations, etc. All of these, through the app pushed to the edge device, can be monitored at the user level.</w:t>
      </w:r>
      <w:r w:rsidRPr="00F456E5">
        <w:rPr>
          <w:rFonts w:cstheme="minorHAnsi"/>
          <w:color w:val="202124"/>
          <w:spacing w:val="2"/>
          <w:sz w:val="24"/>
        </w:rPr>
        <w:br/>
      </w:r>
      <w:r w:rsidRPr="00F456E5">
        <w:rPr>
          <w:rFonts w:cstheme="minorHAnsi"/>
          <w:color w:val="202124"/>
          <w:spacing w:val="2"/>
          <w:sz w:val="24"/>
        </w:rPr>
        <w:br/>
      </w:r>
      <w:r w:rsidRPr="00F456E5">
        <w:rPr>
          <w:rFonts w:cstheme="minorHAnsi"/>
          <w:color w:val="202124"/>
          <w:spacing w:val="2"/>
          <w:sz w:val="24"/>
          <w:shd w:val="clear" w:color="auto" w:fill="FFFFFF"/>
        </w:rPr>
        <w:t>Data can further be sent back to the main server to generate analyses and daily and/or weekly insights for primary healthcare providers like doctors, nurses, and surgeons.</w:t>
      </w:r>
    </w:p>
    <w:sectPr w:rsidR="003F35C3" w:rsidRPr="00F456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E5"/>
    <w:rsid w:val="003F35C3"/>
    <w:rsid w:val="00F45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78101-52B9-42A1-BBC4-D9BEE71D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Misra</dc:creator>
  <cp:keywords/>
  <dc:description/>
  <cp:lastModifiedBy>Kritika Misra</cp:lastModifiedBy>
  <cp:revision>1</cp:revision>
  <dcterms:created xsi:type="dcterms:W3CDTF">2021-03-18T17:29:00Z</dcterms:created>
  <dcterms:modified xsi:type="dcterms:W3CDTF">2021-03-18T17:30:00Z</dcterms:modified>
</cp:coreProperties>
</file>