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7F9" w:rsidRDefault="00B537F9" w:rsidP="00B537F9">
      <w:pPr>
        <w:pStyle w:val="LabTitle"/>
        <w:jc w:val="center"/>
      </w:pPr>
      <w:r>
        <w:t>LAB EXPERIMENT RECORD</w:t>
      </w:r>
    </w:p>
    <w:p w:rsidR="00B537F9" w:rsidRDefault="00B537F9" w:rsidP="00B537F9">
      <w:pPr>
        <w:pStyle w:val="LabTitle"/>
        <w:jc w:val="center"/>
      </w:pPr>
      <w:r>
        <w:t>SET-05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8"/>
      </w:tblGrid>
      <w:tr w:rsidR="00B537F9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B537F9" w:rsidRDefault="00B537F9" w:rsidP="006C4A38">
            <w:r>
              <w:rPr>
                <w:rFonts w:ascii="Calibri" w:hAnsi="Calibri"/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:rsidR="00B537F9" w:rsidRDefault="00B537F9" w:rsidP="006C4A38">
            <w:r>
              <w:rPr>
                <w:sz w:val="21"/>
              </w:rPr>
              <w:t>AIML</w:t>
            </w:r>
          </w:p>
        </w:tc>
      </w:tr>
      <w:tr w:rsidR="00B537F9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B537F9" w:rsidRDefault="00B537F9" w:rsidP="006C4A38">
            <w:r>
              <w:rPr>
                <w:rFonts w:ascii="Calibri" w:hAnsi="Calibri"/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:rsidR="00B537F9" w:rsidRDefault="00B537F9" w:rsidP="006C4A38">
            <w:r>
              <w:rPr>
                <w:rFonts w:ascii="Calibri" w:hAnsi="Calibri"/>
                <w:sz w:val="21"/>
              </w:rPr>
              <w:t>DSA0602 / Data Handling and Visualization</w:t>
            </w:r>
          </w:p>
        </w:tc>
      </w:tr>
      <w:tr w:rsidR="00B537F9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B537F9" w:rsidRDefault="00B537F9" w:rsidP="006C4A38">
            <w:r>
              <w:rPr>
                <w:rFonts w:ascii="Calibri" w:hAnsi="Calibri"/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:rsidR="00B537F9" w:rsidRDefault="00B537F9" w:rsidP="006C4A38">
            <w:r>
              <w:rPr>
                <w:rFonts w:ascii="Calibri" w:hAnsi="Calibri"/>
                <w:sz w:val="21"/>
              </w:rPr>
              <w:t>Data Visualization using R</w:t>
            </w:r>
          </w:p>
        </w:tc>
      </w:tr>
      <w:tr w:rsidR="00B537F9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B537F9" w:rsidRDefault="00B537F9" w:rsidP="006C4A38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:rsidR="00B537F9" w:rsidRDefault="00B537F9" w:rsidP="006C4A38">
            <w:r>
              <w:rPr>
                <w:sz w:val="21"/>
              </w:rPr>
              <w:t>M.Reddy Jayasree</w:t>
            </w:r>
          </w:p>
        </w:tc>
      </w:tr>
      <w:tr w:rsidR="00B537F9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B537F9" w:rsidRDefault="00B537F9" w:rsidP="006C4A38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:rsidR="00B537F9" w:rsidRDefault="00B537F9" w:rsidP="006C4A38">
            <w:r>
              <w:rPr>
                <w:sz w:val="21"/>
              </w:rPr>
              <w:t>192325140</w:t>
            </w:r>
          </w:p>
        </w:tc>
      </w:tr>
      <w:tr w:rsidR="00B537F9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B537F9" w:rsidRDefault="00B537F9" w:rsidP="006C4A38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:rsidR="00B537F9" w:rsidRDefault="00B537F9" w:rsidP="006C4A38">
            <w:r>
              <w:rPr>
                <w:sz w:val="21"/>
              </w:rPr>
              <w:t>01 October 2026</w:t>
            </w:r>
          </w:p>
        </w:tc>
      </w:tr>
      <w:tr w:rsidR="00B537F9" w:rsidTr="006C4A3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B537F9" w:rsidRDefault="00B537F9" w:rsidP="006C4A38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:rsidR="00B537F9" w:rsidRDefault="00B537F9" w:rsidP="006C4A38">
            <w:r>
              <w:rPr>
                <w:sz w:val="21"/>
              </w:rPr>
              <w:t>Thursday</w:t>
            </w:r>
          </w:p>
        </w:tc>
      </w:tr>
    </w:tbl>
    <w:p w:rsidR="00B537F9" w:rsidRPr="00B537F9" w:rsidRDefault="00B537F9" w:rsidP="00B53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 5: Website Analytics Using R</w:t>
      </w: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7F9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To analyze website traffic data using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R programming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by creating a line chart for daily page views, a bar chart for the top days based on click-through rate, and a stacked area chart for user interactions. Also, to create a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Tableau dashboard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for interactive exploration of website traffic data.</w:t>
      </w:r>
    </w:p>
    <w:p w:rsidR="00B537F9" w:rsidRPr="00B537F9" w:rsidRDefault="00B537F9" w:rsidP="00B5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7F9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227"/>
        <w:gridCol w:w="2069"/>
      </w:tblGrid>
      <w:tr w:rsidR="00B537F9" w:rsidRPr="00B537F9" w:rsidTr="00B53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Click-through Rate</w:t>
            </w:r>
          </w:p>
        </w:tc>
      </w:tr>
      <w:tr w:rsidR="00B537F9" w:rsidRPr="00B537F9" w:rsidTr="00B5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2.3%</w:t>
            </w:r>
          </w:p>
        </w:tc>
      </w:tr>
      <w:tr w:rsidR="00B537F9" w:rsidRPr="00B537F9" w:rsidTr="00B5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2.7%</w:t>
            </w:r>
          </w:p>
        </w:tc>
      </w:tr>
      <w:tr w:rsidR="00B537F9" w:rsidRPr="00B537F9" w:rsidTr="00B5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2.0%</w:t>
            </w:r>
          </w:p>
        </w:tc>
      </w:tr>
      <w:tr w:rsidR="00B537F9" w:rsidRPr="00B537F9" w:rsidTr="00B5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2023-01-04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1650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2.4%</w:t>
            </w:r>
          </w:p>
        </w:tc>
      </w:tr>
      <w:tr w:rsidR="00B537F9" w:rsidRPr="00B537F9" w:rsidTr="00B5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2.6%</w:t>
            </w:r>
          </w:p>
        </w:tc>
      </w:tr>
    </w:tbl>
    <w:p w:rsidR="00B537F9" w:rsidRPr="00B537F9" w:rsidRDefault="00B537F9" w:rsidP="00B5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37F9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Create the website traffic dataset in R using vectors and a data frame.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Convert the Date column into date format.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to visualize the daily page-view trend.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Sort the click-through rates in descending order and select the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top N days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showing the top days with the highest click-through rates.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Create sample user-interaction data containing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likes, shares, and comments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stacked area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to visualize the distribution of user interactions.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Export the website traffic data to a CSV file.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Import the CSV file into Tableau.</w:t>
      </w:r>
    </w:p>
    <w:p w:rsidR="00B537F9" w:rsidRPr="00B537F9" w:rsidRDefault="00B537F9" w:rsidP="00B53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Create a Tableau dashboard containing the line chart and bar chart for interactive analysis.</w:t>
      </w:r>
    </w:p>
    <w:p w:rsidR="00B537F9" w:rsidRPr="00B537F9" w:rsidRDefault="00B537F9" w:rsidP="00B5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 Program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# Website Traffic Dataset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date &lt;- as.Date(c(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"2023-01-01",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"2023-01-02",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"2023-01-03",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"2023-01-04",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"2023-01-05"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))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page_views &lt;- c(1500, 1600, 1400, 1650, 1800)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ctr &lt;- c(2.3, 2.7, 2.0, 2.4, 2.6)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website &lt;- data.frame(date, page_views, ctr)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# 1. Line Chart - Daily Page Views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plot(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website$date,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website$page_views,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type = "o",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main = "Daily Page Views",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xlab = "Date",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ylab = "Page Views",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pch = 19</w:t>
      </w:r>
    </w:p>
    <w:p w:rsid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B55D6DC" wp14:editId="42E6482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# 2. Bar Chart - Top N CTR Days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top_n &lt;- 3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top_days &lt;- website[order(-website$ctr), ][1:top_n, ]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barplot(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top_days$ctr,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names.arg = format(top_days$date, "%d-%b"),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main = "Top Days by Click-through Rate",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xlab = "Date",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ylab = "Click-through Rate (%)",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col = "skyblue"</w:t>
      </w:r>
    </w:p>
    <w:p w:rsid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A5F4409" wp14:editId="18BB3F3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# 3. Stacked Area Chart - User Interactions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interactions &lt;- data.frame(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date = date,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likes = c(300, 350, 280, 400, 450),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shares = c(100, 120, 90, 150, 180),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comments = c(50, 60, 40, 70, 80)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matplot(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interactions$date,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interactions[, 2:4],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type = "l",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lty = 1,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lwd = 2,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main = "Website User Interactions",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xlab = "Date",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ylab = "Number of Interactions"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legend(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"topleft",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legend = c("Likes", "Shares", "Comments"),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lty = 1,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col = 1:3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# Export data for Tableau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write.csv(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website,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 xml:space="preserve">  "website_traffic.csv",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row.names = FALSE</w:t>
      </w:r>
    </w:p>
    <w:p w:rsid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37F9">
        <w:rPr>
          <w:rFonts w:ascii="Courier New" w:eastAsia="Times New Roman" w:hAnsi="Courier New" w:cs="Courier New"/>
          <w:sz w:val="20"/>
          <w:szCs w:val="20"/>
        </w:rPr>
        <w:t>)</w:t>
      </w:r>
    </w:p>
    <w:p w:rsidR="00B537F9" w:rsidRPr="00B537F9" w:rsidRDefault="00B537F9" w:rsidP="00B53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673CCDB9" wp14:editId="70D9609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37F9" w:rsidRPr="00B537F9" w:rsidRDefault="00B537F9" w:rsidP="00B5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37F9">
        <w:rPr>
          <w:rFonts w:ascii="Times New Roman" w:eastAsia="Times New Roman" w:hAnsi="Times New Roman" w:cs="Times New Roman"/>
          <w:b/>
          <w:bCs/>
          <w:sz w:val="27"/>
          <w:szCs w:val="27"/>
        </w:rPr>
        <w:t>Note about the Stacked Area Chart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The question does not provide actual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likes, shares, and comments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data. Therefore, the interaction values in the program are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sample values for demonstrating the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 If your faculty provides interaction data, replace those values with the given data.</w:t>
      </w:r>
    </w:p>
    <w:p w:rsidR="00B537F9" w:rsidRPr="00B537F9" w:rsidRDefault="00B537F9" w:rsidP="00B5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 of Charts</w:t>
      </w: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37F9">
        <w:rPr>
          <w:rFonts w:ascii="Times New Roman" w:eastAsia="Times New Roman" w:hAnsi="Times New Roman" w:cs="Times New Roman"/>
          <w:b/>
          <w:bCs/>
          <w:sz w:val="27"/>
          <w:szCs w:val="27"/>
        </w:rPr>
        <w:t>1. Line Chart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The line chart displays the change in daily page views from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January 1 to January 5, 2023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January 1: 1500 views</w:t>
      </w:r>
    </w:p>
    <w:p w:rsidR="00B537F9" w:rsidRPr="00B537F9" w:rsidRDefault="00B537F9" w:rsidP="00B53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January 2: 1600 views</w:t>
      </w:r>
    </w:p>
    <w:p w:rsidR="00B537F9" w:rsidRPr="00B537F9" w:rsidRDefault="00B537F9" w:rsidP="00B53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January 3: 1400 views</w:t>
      </w:r>
    </w:p>
    <w:p w:rsidR="00B537F9" w:rsidRPr="00B537F9" w:rsidRDefault="00B537F9" w:rsidP="00B53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January 4: 1650 views</w:t>
      </w:r>
    </w:p>
    <w:p w:rsidR="00B537F9" w:rsidRPr="00B537F9" w:rsidRDefault="00B537F9" w:rsidP="00B53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January 5: 1800 views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The highest number of page views is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1800 on January 5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, while the lowest is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1400 on January 3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37F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Bar Chart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The top 3 days based on click-through rate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180"/>
        <w:gridCol w:w="582"/>
      </w:tblGrid>
      <w:tr w:rsidR="00B537F9" w:rsidRPr="00B537F9" w:rsidTr="00B53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</w:t>
            </w:r>
          </w:p>
        </w:tc>
      </w:tr>
      <w:tr w:rsidR="00B537F9" w:rsidRPr="00B537F9" w:rsidTr="00B5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2.7%</w:t>
            </w:r>
          </w:p>
        </w:tc>
      </w:tr>
      <w:tr w:rsidR="00B537F9" w:rsidRPr="00B537F9" w:rsidTr="00B5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2023-01-05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2.6%</w:t>
            </w:r>
          </w:p>
        </w:tc>
      </w:tr>
      <w:tr w:rsidR="00B537F9" w:rsidRPr="00B537F9" w:rsidTr="00B537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2023-01-04</w:t>
            </w:r>
          </w:p>
        </w:tc>
        <w:tc>
          <w:tcPr>
            <w:tcW w:w="0" w:type="auto"/>
            <w:vAlign w:val="center"/>
            <w:hideMark/>
          </w:tcPr>
          <w:p w:rsidR="00B537F9" w:rsidRPr="00B537F9" w:rsidRDefault="00B537F9" w:rsidP="00B537F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37F9">
              <w:rPr>
                <w:rFonts w:ascii="Times New Roman" w:eastAsia="Times New Roman" w:hAnsi="Times New Roman" w:cs="Times New Roman"/>
                <w:sz w:val="24"/>
                <w:szCs w:val="24"/>
              </w:rPr>
              <w:t>2.4%</w:t>
            </w:r>
          </w:p>
        </w:tc>
      </w:tr>
    </w:tbl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January 2 has the highest click-through rate of 2.7%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37F9">
        <w:rPr>
          <w:rFonts w:ascii="Times New Roman" w:eastAsia="Times New Roman" w:hAnsi="Times New Roman" w:cs="Times New Roman"/>
          <w:b/>
          <w:bCs/>
          <w:sz w:val="27"/>
          <w:szCs w:val="27"/>
        </w:rPr>
        <w:t>3. Stacked Area Chart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The stacked area chart represents three types of website user interactions:</w:t>
      </w:r>
    </w:p>
    <w:p w:rsidR="00B537F9" w:rsidRPr="00B537F9" w:rsidRDefault="00B537F9" w:rsidP="00B53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Likes</w:t>
      </w:r>
    </w:p>
    <w:p w:rsidR="00B537F9" w:rsidRPr="00B537F9" w:rsidRDefault="00B537F9" w:rsidP="00B53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Shares</w:t>
      </w:r>
    </w:p>
    <w:p w:rsidR="00B537F9" w:rsidRPr="00B537F9" w:rsidRDefault="00B537F9" w:rsidP="00B53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It helps compare how different types of interactions contribute to overall user engagement over time.</w:t>
      </w:r>
    </w:p>
    <w:p w:rsidR="00B537F9" w:rsidRPr="00B537F9" w:rsidRDefault="00B537F9" w:rsidP="00B5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Tableau Dashboard Procedure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Run the R program.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The file </w:t>
      </w:r>
      <w:r w:rsidRPr="00B537F9">
        <w:rPr>
          <w:rFonts w:ascii="Courier New" w:eastAsia="Times New Roman" w:hAnsi="Courier New" w:cs="Courier New"/>
          <w:sz w:val="20"/>
          <w:szCs w:val="20"/>
        </w:rPr>
        <w:t>website_traffic.csv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will be created.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Tableau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Connect → Text File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537F9">
        <w:rPr>
          <w:rFonts w:ascii="Courier New" w:eastAsia="Times New Roman" w:hAnsi="Courier New" w:cs="Courier New"/>
          <w:sz w:val="20"/>
          <w:szCs w:val="20"/>
        </w:rPr>
        <w:t>website_traffic.csv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Sheet 1 – Daily Page Views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37F9" w:rsidRPr="00B537F9" w:rsidRDefault="00B537F9" w:rsidP="00B53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B537F9">
        <w:rPr>
          <w:rFonts w:ascii="Courier New" w:eastAsia="Times New Roman" w:hAnsi="Courier New" w:cs="Courier New"/>
          <w:sz w:val="20"/>
          <w:szCs w:val="20"/>
        </w:rPr>
        <w:t>Date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B537F9">
        <w:rPr>
          <w:rFonts w:ascii="Courier New" w:eastAsia="Times New Roman" w:hAnsi="Courier New" w:cs="Courier New"/>
          <w:sz w:val="20"/>
          <w:szCs w:val="20"/>
        </w:rPr>
        <w:t>Page Views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Sheet 2 – Click-through Rate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37F9" w:rsidRPr="00B537F9" w:rsidRDefault="00B537F9" w:rsidP="00B53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B537F9">
        <w:rPr>
          <w:rFonts w:ascii="Courier New" w:eastAsia="Times New Roman" w:hAnsi="Courier New" w:cs="Courier New"/>
          <w:sz w:val="20"/>
          <w:szCs w:val="20"/>
        </w:rPr>
        <w:t>Date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Columns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r w:rsidRPr="00B537F9">
        <w:rPr>
          <w:rFonts w:ascii="Courier New" w:eastAsia="Times New Roman" w:hAnsi="Courier New" w:cs="Courier New"/>
          <w:sz w:val="20"/>
          <w:szCs w:val="20"/>
        </w:rPr>
        <w:t>CTR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Rows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Sort the CTR values in descending order.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Drag both sheets into the dashboard.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Add filters for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and other available fields.</w:t>
      </w:r>
    </w:p>
    <w:p w:rsidR="00B537F9" w:rsidRPr="00B537F9" w:rsidRDefault="00B537F9" w:rsidP="00B53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>Use the dashboard to interactively explore website traffic.</w:t>
      </w:r>
    </w:p>
    <w:p w:rsidR="00B537F9" w:rsidRPr="00B537F9" w:rsidRDefault="00B537F9" w:rsidP="00B53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537F9" w:rsidRPr="00B537F9" w:rsidRDefault="00B537F9" w:rsidP="00B53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3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The website traffic data was successfully analyzed using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R programming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was created to visualize the daily page-view trend.</w:t>
      </w:r>
    </w:p>
    <w:p w:rsidR="00B537F9" w:rsidRPr="00B537F9" w:rsidRDefault="00B537F9" w:rsidP="00B53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was created to identify the top days with the highest click-through rates.</w:t>
      </w:r>
    </w:p>
    <w:p w:rsidR="00B537F9" w:rsidRPr="00B537F9" w:rsidRDefault="00B537F9" w:rsidP="00B53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stacked area chart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was developed to display likes, shares, and comments over time.</w:t>
      </w:r>
    </w:p>
    <w:p w:rsidR="00B537F9" w:rsidRPr="00B537F9" w:rsidRDefault="00B537F9" w:rsidP="00B537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The website traffic data was exported to CSV and used to create an </w:t>
      </w: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Tableau dashboard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37F9" w:rsidRPr="00B537F9" w:rsidRDefault="00B537F9" w:rsidP="00B53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37F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B537F9">
        <w:rPr>
          <w:rFonts w:ascii="Times New Roman" w:eastAsia="Times New Roman" w:hAnsi="Times New Roman" w:cs="Times New Roman"/>
          <w:sz w:val="24"/>
          <w:szCs w:val="24"/>
        </w:rPr>
        <w:t xml:space="preserve"> R programming provides effective visualization of website traffic trends, while Tableau allows users to interactively explore and analyze the website analytics data.</w:t>
      </w:r>
    </w:p>
    <w:p w:rsidR="007655AD" w:rsidRDefault="00B537F9"/>
    <w:sectPr w:rsidR="00765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D7584"/>
    <w:multiLevelType w:val="multilevel"/>
    <w:tmpl w:val="21B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36ACF"/>
    <w:multiLevelType w:val="multilevel"/>
    <w:tmpl w:val="AB5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5E6217"/>
    <w:multiLevelType w:val="multilevel"/>
    <w:tmpl w:val="D050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A0317F"/>
    <w:multiLevelType w:val="multilevel"/>
    <w:tmpl w:val="261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4F3B6C"/>
    <w:multiLevelType w:val="multilevel"/>
    <w:tmpl w:val="BACC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7F9"/>
    <w:rsid w:val="00905E18"/>
    <w:rsid w:val="00B537F9"/>
    <w:rsid w:val="00BA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E0FC8-764F-4706-92B6-87D01D2D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3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37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3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7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37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37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3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37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7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37F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537F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abTitle">
    <w:name w:val="LabTitle"/>
    <w:rsid w:val="00B537F9"/>
    <w:pPr>
      <w:spacing w:after="200" w:line="276" w:lineRule="auto"/>
    </w:pPr>
    <w:rPr>
      <w:rFonts w:ascii="Calibri" w:eastAsiaTheme="minorEastAsia" w:hAnsi="Calibri"/>
      <w:b/>
      <w:color w:val="17365D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2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2026-10-01T05:25:00Z</dcterms:created>
  <dcterms:modified xsi:type="dcterms:W3CDTF">2026-10-01T05:30:00Z</dcterms:modified>
</cp:coreProperties>
</file>