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CDD" w:rsidRDefault="00660CDD" w:rsidP="00660CDD">
      <w:pPr>
        <w:pStyle w:val="LabTitle"/>
        <w:jc w:val="center"/>
      </w:pPr>
      <w:r>
        <w:t>LAB EXPERIMENT RECORD</w:t>
      </w:r>
    </w:p>
    <w:p w:rsidR="00660CDD" w:rsidRDefault="00660CDD" w:rsidP="00660CDD">
      <w:pPr>
        <w:pStyle w:val="LabTitle"/>
        <w:jc w:val="center"/>
      </w:pPr>
      <w:r>
        <w:t>SET-08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8"/>
        <w:gridCol w:w="4682"/>
      </w:tblGrid>
      <w:tr w:rsidR="00660CDD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660CDD" w:rsidRDefault="00660CDD" w:rsidP="001A761B">
            <w:r>
              <w:rPr>
                <w:rFonts w:ascii="Calibri" w:hAnsi="Calibri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:rsidR="00660CDD" w:rsidRDefault="00660CDD" w:rsidP="001A761B">
            <w:r>
              <w:rPr>
                <w:sz w:val="21"/>
              </w:rPr>
              <w:t>AIML</w:t>
            </w:r>
          </w:p>
        </w:tc>
      </w:tr>
      <w:tr w:rsidR="00660CDD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660CDD" w:rsidRDefault="00660CDD" w:rsidP="001A761B">
            <w:r>
              <w:rPr>
                <w:rFonts w:ascii="Calibri" w:hAnsi="Calibri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:rsidR="00660CDD" w:rsidRDefault="00660CDD" w:rsidP="001A761B">
            <w:r>
              <w:rPr>
                <w:rFonts w:ascii="Calibri" w:hAnsi="Calibri"/>
                <w:sz w:val="21"/>
              </w:rPr>
              <w:t>DSA0602 / Data Handling and Visualization</w:t>
            </w:r>
          </w:p>
        </w:tc>
      </w:tr>
      <w:tr w:rsidR="00660CDD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660CDD" w:rsidRDefault="00660CDD" w:rsidP="001A761B">
            <w:r>
              <w:rPr>
                <w:rFonts w:ascii="Calibri" w:hAnsi="Calibri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:rsidR="00660CDD" w:rsidRDefault="00660CDD" w:rsidP="001A761B">
            <w:r>
              <w:t>Employee Performance Analysis</w:t>
            </w:r>
          </w:p>
        </w:tc>
      </w:tr>
      <w:tr w:rsidR="00660CDD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660CDD" w:rsidRDefault="00660CDD" w:rsidP="001A761B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:rsidR="00660CDD" w:rsidRDefault="00660CDD" w:rsidP="001A761B">
            <w:r>
              <w:rPr>
                <w:sz w:val="21"/>
              </w:rPr>
              <w:t>M.Reddy Jayasree</w:t>
            </w:r>
          </w:p>
        </w:tc>
      </w:tr>
      <w:tr w:rsidR="00660CDD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660CDD" w:rsidRDefault="00660CDD" w:rsidP="001A761B">
            <w:r>
              <w:rPr>
                <w:b/>
                <w:color w:val="FFFFFF"/>
                <w:sz w:val="20"/>
              </w:rPr>
              <w:t>Register Number</w:t>
            </w:r>
            <w:bookmarkStart w:id="0" w:name="_GoBack"/>
            <w:bookmarkEnd w:id="0"/>
          </w:p>
        </w:tc>
        <w:tc>
          <w:tcPr>
            <w:tcW w:w="5040" w:type="dxa"/>
            <w:vAlign w:val="center"/>
          </w:tcPr>
          <w:p w:rsidR="00660CDD" w:rsidRDefault="00660CDD" w:rsidP="001A761B">
            <w:r>
              <w:rPr>
                <w:sz w:val="21"/>
              </w:rPr>
              <w:t>192325140</w:t>
            </w:r>
          </w:p>
        </w:tc>
      </w:tr>
      <w:tr w:rsidR="00660CDD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660CDD" w:rsidRDefault="00660CDD" w:rsidP="001A761B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:rsidR="00660CDD" w:rsidRDefault="00660CDD" w:rsidP="001A761B">
            <w:r>
              <w:rPr>
                <w:sz w:val="21"/>
              </w:rPr>
              <w:t>03</w:t>
            </w:r>
            <w:r>
              <w:rPr>
                <w:sz w:val="21"/>
              </w:rPr>
              <w:t xml:space="preserve"> October 2026</w:t>
            </w:r>
          </w:p>
        </w:tc>
      </w:tr>
      <w:tr w:rsidR="00660CDD" w:rsidTr="001A761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660CDD" w:rsidRDefault="00660CDD" w:rsidP="001A761B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:rsidR="00660CDD" w:rsidRDefault="00660CDD" w:rsidP="001A761B">
            <w:r>
              <w:rPr>
                <w:sz w:val="21"/>
              </w:rPr>
              <w:t>Saturday</w:t>
            </w:r>
          </w:p>
        </w:tc>
      </w:tr>
    </w:tbl>
    <w:p w:rsidR="00660CDD" w:rsidRDefault="00660CDD"/>
    <w:p w:rsidR="00660CDD" w:rsidRPr="00660CDD" w:rsidRDefault="00660CDD" w:rsidP="00660C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0C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 8 – Employee Performance Analysis</w:t>
      </w:r>
    </w:p>
    <w:p w:rsidR="00660CDD" w:rsidRPr="00660CDD" w:rsidRDefault="00660CDD" w:rsidP="0066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CDD">
        <w:rPr>
          <w:rFonts w:ascii="Times New Roman" w:eastAsia="Times New Roman" w:hAnsi="Times New Roman" w:cs="Times New Roman"/>
          <w:b/>
          <w:bCs/>
          <w:sz w:val="27"/>
          <w:szCs w:val="27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300"/>
        <w:gridCol w:w="1726"/>
        <w:gridCol w:w="2041"/>
      </w:tblGrid>
      <w:tr w:rsidR="00660CDD" w:rsidRPr="00660CDD" w:rsidTr="00660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Score</w:t>
            </w:r>
          </w:p>
        </w:tc>
      </w:tr>
      <w:tr w:rsidR="00660CDD" w:rsidRPr="00660CDD" w:rsidTr="0066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660CDD" w:rsidRPr="00660CDD" w:rsidTr="0066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</w:tr>
      <w:tr w:rsidR="00660CDD" w:rsidRPr="00660CDD" w:rsidTr="00660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60CDD" w:rsidRPr="00660CDD" w:rsidRDefault="00660CDD" w:rsidP="00660C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CDD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:rsidR="00660CDD" w:rsidRPr="00660CDD" w:rsidRDefault="00660CDD" w:rsidP="00660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0CDD">
        <w:rPr>
          <w:rFonts w:ascii="Times New Roman" w:eastAsia="Times New Roman" w:hAnsi="Times New Roman" w:cs="Times New Roman"/>
          <w:b/>
          <w:bCs/>
          <w:sz w:val="36"/>
          <w:szCs w:val="36"/>
        </w:rPr>
        <w:t>1. Line Chart – Performance Trend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>data &lt;- data.frame(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Employee_ID = c(1, 2, 3),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Department = c("Sales", "HR", "Marketing"),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Years_of_Service = c(5, 3, 7),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Performance_Score = c(85, 92, 78)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>)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>plot(data$Years_of_Service, data$Performance_Score,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   type = "o",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   main = "Employee Performance Trend",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   xlab = "Years of Service",</w:t>
      </w:r>
    </w:p>
    <w:p w:rsid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   ylab = "Performance Score")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394858E" wp14:editId="51DFC3E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CDD" w:rsidRPr="00660CDD" w:rsidRDefault="00660CDD" w:rsidP="00660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0CDD">
        <w:rPr>
          <w:rFonts w:ascii="Times New Roman" w:eastAsia="Times New Roman" w:hAnsi="Times New Roman" w:cs="Times New Roman"/>
          <w:b/>
          <w:bCs/>
          <w:sz w:val="36"/>
          <w:szCs w:val="36"/>
        </w:rPr>
        <w:t>2. Bar Chart – Employees by Department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>data &lt;- data.frame(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Employee_ID = c(1, 2, 3),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Department = c("Sales", "HR", "Marketing"),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Years_of_Service = c(5, 3, 7),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Performance_Score = c(85, 92, 78)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>)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>dept_count &lt;- table(data$Department)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>barplot(dept_count,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      main = "Employees by Department",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      xlab = "Department",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      ylab = "Number of Employees",</w:t>
      </w:r>
    </w:p>
    <w:p w:rsid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      col = "skyblue")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D8E1F82" wp14:editId="2C786098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CDD" w:rsidRPr="00660CDD" w:rsidRDefault="00660CDD" w:rsidP="00660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0CDD">
        <w:rPr>
          <w:rFonts w:ascii="Times New Roman" w:eastAsia="Times New Roman" w:hAnsi="Times New Roman" w:cs="Times New Roman"/>
          <w:b/>
          <w:bCs/>
          <w:sz w:val="36"/>
          <w:szCs w:val="36"/>
        </w:rPr>
        <w:t>3. Table – Employee Performance Data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>data &lt;- data.frame(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Employee_ID = c(1, 2, 3),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Department = c("Sales", "HR", "Marketing"),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Years_of_Service = c(5, 3, 7),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 xml:space="preserve">  Performance_Score = c(85, 92, 78)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>)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0CDD">
        <w:rPr>
          <w:rFonts w:ascii="Courier New" w:eastAsia="Times New Roman" w:hAnsi="Courier New" w:cs="Courier New"/>
          <w:sz w:val="20"/>
          <w:szCs w:val="20"/>
        </w:rPr>
        <w:t>print(data)</w:t>
      </w:r>
    </w:p>
    <w:p w:rsidR="00660CDD" w:rsidRPr="00660CDD" w:rsidRDefault="00660CDD" w:rsidP="00660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9C7C1B4" wp14:editId="749A104A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CDD" w:rsidRPr="00660CDD" w:rsidRDefault="00660CDD" w:rsidP="00660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0CDD">
        <w:rPr>
          <w:rFonts w:ascii="Times New Roman" w:eastAsia="Times New Roman" w:hAnsi="Times New Roman" w:cs="Times New Roman"/>
          <w:b/>
          <w:bCs/>
          <w:sz w:val="36"/>
          <w:szCs w:val="36"/>
        </w:rPr>
        <w:t>4. Tableau Dashboard</w:t>
      </w:r>
    </w:p>
    <w:p w:rsidR="00660CDD" w:rsidRPr="00660CDD" w:rsidRDefault="00660CDD" w:rsidP="0066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CDD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Procedure:</w:t>
      </w:r>
    </w:p>
    <w:p w:rsidR="00660CDD" w:rsidRPr="00660CDD" w:rsidRDefault="00660CDD" w:rsidP="0066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60CDD">
        <w:rPr>
          <w:rFonts w:ascii="Times New Roman" w:eastAsia="Times New Roman" w:hAnsi="Times New Roman" w:cs="Times New Roman"/>
          <w:b/>
          <w:bCs/>
          <w:sz w:val="24"/>
          <w:szCs w:val="24"/>
        </w:rPr>
        <w:t>Tableau</w:t>
      </w:r>
      <w:r w:rsidRPr="00660CDD">
        <w:rPr>
          <w:rFonts w:ascii="Times New Roman" w:eastAsia="Times New Roman" w:hAnsi="Times New Roman" w:cs="Times New Roman"/>
          <w:sz w:val="24"/>
          <w:szCs w:val="24"/>
        </w:rPr>
        <w:t xml:space="preserve"> and connect to the Employee Performance dataset.</w:t>
      </w:r>
    </w:p>
    <w:p w:rsidR="00660CDD" w:rsidRPr="00660CDD" w:rsidRDefault="00660CDD" w:rsidP="0066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60CDD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660C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CDD" w:rsidRPr="00660CDD" w:rsidRDefault="00660CDD" w:rsidP="0066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>Columns → Years of Service</w:t>
      </w:r>
    </w:p>
    <w:p w:rsidR="00660CDD" w:rsidRPr="00660CDD" w:rsidRDefault="00660CDD" w:rsidP="0066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>Rows → Performance Score</w:t>
      </w:r>
    </w:p>
    <w:p w:rsidR="00660CDD" w:rsidRPr="00660CDD" w:rsidRDefault="00660CDD" w:rsidP="0066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60CDD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660C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CDD" w:rsidRPr="00660CDD" w:rsidRDefault="00660CDD" w:rsidP="0066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>Columns → Department</w:t>
      </w:r>
    </w:p>
    <w:p w:rsidR="00660CDD" w:rsidRPr="00660CDD" w:rsidRDefault="00660CDD" w:rsidP="0066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>Rows → Employee ID → Count</w:t>
      </w:r>
    </w:p>
    <w:p w:rsidR="00660CDD" w:rsidRPr="00660CDD" w:rsidRDefault="00660CDD" w:rsidP="0066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60CDD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660C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0CDD" w:rsidRPr="00660CDD" w:rsidRDefault="00660CDD" w:rsidP="0066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>Employee ID</w:t>
      </w:r>
    </w:p>
    <w:p w:rsidR="00660CDD" w:rsidRPr="00660CDD" w:rsidRDefault="00660CDD" w:rsidP="0066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660CDD" w:rsidRPr="00660CDD" w:rsidRDefault="00660CDD" w:rsidP="0066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>Years of Service</w:t>
      </w:r>
    </w:p>
    <w:p w:rsidR="00660CDD" w:rsidRPr="00660CDD" w:rsidRDefault="00660CDD" w:rsidP="00660C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>Performance Score</w:t>
      </w:r>
    </w:p>
    <w:p w:rsidR="00660CDD" w:rsidRPr="00660CDD" w:rsidRDefault="00660CDD" w:rsidP="0066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 xml:space="preserve">Create a new </w:t>
      </w:r>
      <w:r w:rsidRPr="00660CDD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660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0CDD" w:rsidRPr="00660CDD" w:rsidRDefault="00660CDD" w:rsidP="0066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>Add the Line Chart, Bar Chart, and Table to the dashboard.</w:t>
      </w:r>
    </w:p>
    <w:p w:rsidR="00660CDD" w:rsidRPr="00660CDD" w:rsidRDefault="00660CDD" w:rsidP="00660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 xml:space="preserve">Add filters for </w:t>
      </w:r>
      <w:r w:rsidRPr="00660CDD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</w:t>
      </w:r>
      <w:r w:rsidRPr="00660CD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60CDD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ID</w:t>
      </w:r>
      <w:r w:rsidRPr="00660CDD">
        <w:rPr>
          <w:rFonts w:ascii="Times New Roman" w:eastAsia="Times New Roman" w:hAnsi="Times New Roman" w:cs="Times New Roman"/>
          <w:sz w:val="24"/>
          <w:szCs w:val="24"/>
        </w:rPr>
        <w:t xml:space="preserve"> for interactive exploration.</w:t>
      </w:r>
    </w:p>
    <w:p w:rsidR="00660CDD" w:rsidRPr="00660CDD" w:rsidRDefault="00660CDD" w:rsidP="00660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CD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660CDD" w:rsidRPr="00660CDD" w:rsidRDefault="00660CDD" w:rsidP="00660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CDD">
        <w:rPr>
          <w:rFonts w:ascii="Times New Roman" w:eastAsia="Times New Roman" w:hAnsi="Times New Roman" w:cs="Times New Roman"/>
          <w:sz w:val="24"/>
          <w:szCs w:val="24"/>
        </w:rPr>
        <w:t>The employee performance data is successfully visualized using a line chart, department-wise bar chart, and employee performance table. The Tableau dashboard combines all three visualizations for interactive analysis.</w:t>
      </w:r>
    </w:p>
    <w:p w:rsidR="00660CDD" w:rsidRDefault="00660CDD"/>
    <w:sectPr w:rsidR="00660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413397"/>
    <w:multiLevelType w:val="multilevel"/>
    <w:tmpl w:val="A97C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CDD"/>
    <w:rsid w:val="00660CDD"/>
    <w:rsid w:val="00905E18"/>
    <w:rsid w:val="00BA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67EEC-D6D8-4488-B7E0-4E4B08F6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0CDD"/>
  </w:style>
  <w:style w:type="paragraph" w:styleId="Heading1">
    <w:name w:val="heading 1"/>
    <w:basedOn w:val="Normal"/>
    <w:link w:val="Heading1Char"/>
    <w:uiPriority w:val="9"/>
    <w:qFormat/>
    <w:rsid w:val="00660C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0C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0C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0CDD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abTitle">
    <w:name w:val="LabTitle"/>
    <w:rsid w:val="00660CDD"/>
    <w:pPr>
      <w:spacing w:after="200" w:line="276" w:lineRule="auto"/>
    </w:pPr>
    <w:rPr>
      <w:rFonts w:ascii="Calibri" w:eastAsiaTheme="minorEastAsia" w:hAnsi="Calibri"/>
      <w:b/>
      <w:color w:val="17365D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660C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0C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0C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0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0C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60CD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0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0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2026-10-03T08:15:00Z</dcterms:created>
  <dcterms:modified xsi:type="dcterms:W3CDTF">2026-10-03T08:20:00Z</dcterms:modified>
</cp:coreProperties>
</file>