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59068" w14:textId="77777777" w:rsidR="00B96E17" w:rsidRPr="00B96E17" w:rsidRDefault="00B96E17" w:rsidP="00B96E17">
      <w:pPr>
        <w:rPr>
          <w:rFonts w:ascii="Algerian" w:hAnsi="Algerian" w:cs="Times New Roman"/>
          <w:sz w:val="40"/>
          <w:szCs w:val="40"/>
        </w:rPr>
      </w:pPr>
      <w:r w:rsidRPr="00B96E17">
        <w:rPr>
          <w:rFonts w:ascii="Algerian" w:hAnsi="Algerian" w:cs="Times New Roman"/>
          <w:sz w:val="40"/>
          <w:szCs w:val="40"/>
        </w:rPr>
        <w:t xml:space="preserve">Question 1: What are the different types of operators in JavaScript? Explain with examples. </w:t>
      </w:r>
    </w:p>
    <w:p w14:paraId="23D1C026" w14:textId="77777777" w:rsidR="00B96E17" w:rsidRPr="00B96E17" w:rsidRDefault="00B96E17" w:rsidP="00B96E17">
      <w:pPr>
        <w:rPr>
          <w:rFonts w:ascii="Algerian" w:hAnsi="Algerian" w:cs="Times New Roman"/>
          <w:sz w:val="40"/>
          <w:szCs w:val="40"/>
        </w:rPr>
      </w:pPr>
      <w:r w:rsidRPr="00B96E17">
        <w:rPr>
          <w:rFonts w:ascii="Algerian" w:hAnsi="Algerian" w:cs="Times New Roman"/>
          <w:sz w:val="40"/>
          <w:szCs w:val="40"/>
        </w:rPr>
        <w:t xml:space="preserve">o Arithmetic operators </w:t>
      </w:r>
    </w:p>
    <w:p w14:paraId="40C52787" w14:textId="77777777" w:rsidR="00B96E17" w:rsidRPr="00B96E17" w:rsidRDefault="00B96E17" w:rsidP="00B96E17">
      <w:pPr>
        <w:rPr>
          <w:rFonts w:ascii="Algerian" w:hAnsi="Algerian" w:cs="Times New Roman"/>
          <w:sz w:val="40"/>
          <w:szCs w:val="40"/>
        </w:rPr>
      </w:pPr>
      <w:r w:rsidRPr="00B96E17">
        <w:rPr>
          <w:rFonts w:ascii="Algerian" w:hAnsi="Algerian" w:cs="Times New Roman"/>
          <w:sz w:val="40"/>
          <w:szCs w:val="40"/>
        </w:rPr>
        <w:t xml:space="preserve">o Assignment operators </w:t>
      </w:r>
    </w:p>
    <w:p w14:paraId="668A48F2" w14:textId="77777777" w:rsidR="00B96E17" w:rsidRPr="00B96E17" w:rsidRDefault="00B96E17" w:rsidP="00B96E17">
      <w:pPr>
        <w:rPr>
          <w:rFonts w:ascii="Algerian" w:hAnsi="Algerian" w:cs="Times New Roman"/>
          <w:sz w:val="40"/>
          <w:szCs w:val="40"/>
        </w:rPr>
      </w:pPr>
      <w:r w:rsidRPr="00B96E17">
        <w:rPr>
          <w:rFonts w:ascii="Algerian" w:hAnsi="Algerian" w:cs="Times New Roman"/>
          <w:sz w:val="40"/>
          <w:szCs w:val="40"/>
        </w:rPr>
        <w:t xml:space="preserve">o Comparison operators </w:t>
      </w:r>
    </w:p>
    <w:p w14:paraId="1EF21F0B" w14:textId="621D6320" w:rsidR="008E5EFB" w:rsidRPr="00B96E17" w:rsidRDefault="00B96E17" w:rsidP="00B96E17">
      <w:pPr>
        <w:rPr>
          <w:rFonts w:ascii="Algerian" w:hAnsi="Algerian" w:cs="Times New Roman"/>
          <w:sz w:val="40"/>
          <w:szCs w:val="40"/>
        </w:rPr>
      </w:pPr>
      <w:r w:rsidRPr="00B96E17">
        <w:rPr>
          <w:rFonts w:ascii="Algerian" w:hAnsi="Algerian" w:cs="Times New Roman"/>
          <w:sz w:val="40"/>
          <w:szCs w:val="40"/>
        </w:rPr>
        <w:t>o Logical operators</w:t>
      </w:r>
    </w:p>
    <w:p w14:paraId="775A2C89" w14:textId="77777777" w:rsidR="00B96E17" w:rsidRPr="00B96E17" w:rsidRDefault="00B96E17" w:rsidP="00B96E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6E17">
        <w:rPr>
          <w:rFonts w:ascii="Times New Roman" w:hAnsi="Times New Roman" w:cs="Times New Roman"/>
          <w:b/>
          <w:bCs/>
          <w:sz w:val="32"/>
          <w:szCs w:val="32"/>
        </w:rPr>
        <w:t>1. Arithmetic Operators</w:t>
      </w:r>
    </w:p>
    <w:p w14:paraId="596B6FE4" w14:textId="77777777" w:rsidR="00B96E17" w:rsidRPr="00B96E17" w:rsidRDefault="00B96E17" w:rsidP="00B96E17">
      <w:pPr>
        <w:rPr>
          <w:rFonts w:ascii="Times New Roman" w:hAnsi="Times New Roman" w:cs="Times New Roman"/>
          <w:sz w:val="32"/>
          <w:szCs w:val="32"/>
        </w:rPr>
      </w:pPr>
      <w:r w:rsidRPr="00B96E17">
        <w:rPr>
          <w:rFonts w:ascii="Times New Roman" w:hAnsi="Times New Roman" w:cs="Times New Roman"/>
          <w:sz w:val="32"/>
          <w:szCs w:val="32"/>
        </w:rPr>
        <w:t>These operators perform basic mathematical operations.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2915"/>
        <w:gridCol w:w="1395"/>
        <w:gridCol w:w="957"/>
      </w:tblGrid>
      <w:tr w:rsidR="00B96E17" w:rsidRPr="00B96E17" w14:paraId="42A0CAF8" w14:textId="77777777" w:rsidTr="00B96E17">
        <w:trPr>
          <w:tblHeader/>
          <w:tblCellSpacing w:w="15" w:type="dxa"/>
        </w:trPr>
        <w:tc>
          <w:tcPr>
            <w:tcW w:w="0" w:type="auto"/>
            <w:shd w:val="clear" w:color="auto" w:fill="00B0F0"/>
            <w:vAlign w:val="center"/>
            <w:hideMark/>
          </w:tcPr>
          <w:p w14:paraId="09B05BDE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Operator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4DC1058D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00FECB04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Example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49BF154B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Result</w:t>
            </w:r>
          </w:p>
        </w:tc>
      </w:tr>
      <w:tr w:rsidR="00B96E17" w:rsidRPr="00B96E17" w14:paraId="03151D41" w14:textId="77777777" w:rsidTr="00B96E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7608A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235F5CCF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1C784067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5 + 2</w:t>
            </w:r>
          </w:p>
        </w:tc>
        <w:tc>
          <w:tcPr>
            <w:tcW w:w="0" w:type="auto"/>
            <w:vAlign w:val="center"/>
            <w:hideMark/>
          </w:tcPr>
          <w:p w14:paraId="4C4B62AB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B96E17" w:rsidRPr="00B96E17" w14:paraId="09B85C87" w14:textId="77777777" w:rsidTr="00B96E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00600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DC32177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71E7BF8C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5 - 2</w:t>
            </w:r>
          </w:p>
        </w:tc>
        <w:tc>
          <w:tcPr>
            <w:tcW w:w="0" w:type="auto"/>
            <w:vAlign w:val="center"/>
            <w:hideMark/>
          </w:tcPr>
          <w:p w14:paraId="62AC5EA9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B96E17" w:rsidRPr="00B96E17" w14:paraId="1C29482A" w14:textId="77777777" w:rsidTr="00B96E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26670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CE07D6D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0B3894EB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5 * 2</w:t>
            </w:r>
          </w:p>
        </w:tc>
        <w:tc>
          <w:tcPr>
            <w:tcW w:w="0" w:type="auto"/>
            <w:vAlign w:val="center"/>
            <w:hideMark/>
          </w:tcPr>
          <w:p w14:paraId="14B5C3E8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B96E17" w:rsidRPr="00B96E17" w14:paraId="1A6BC0BC" w14:textId="77777777" w:rsidTr="00B96E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24587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15F236D2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082DC3A0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10 / 2</w:t>
            </w:r>
          </w:p>
        </w:tc>
        <w:tc>
          <w:tcPr>
            <w:tcW w:w="0" w:type="auto"/>
            <w:vAlign w:val="center"/>
            <w:hideMark/>
          </w:tcPr>
          <w:p w14:paraId="5EB6807A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B96E17" w:rsidRPr="00B96E17" w14:paraId="61EFD2CA" w14:textId="77777777" w:rsidTr="00B96E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D9BCD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4DEE775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46624121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5 % 2</w:t>
            </w:r>
          </w:p>
        </w:tc>
        <w:tc>
          <w:tcPr>
            <w:tcW w:w="0" w:type="auto"/>
            <w:vAlign w:val="center"/>
            <w:hideMark/>
          </w:tcPr>
          <w:p w14:paraId="42696FB9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B96E17" w:rsidRPr="00B96E17" w14:paraId="6EE3AA26" w14:textId="77777777" w:rsidTr="00B96E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66D45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14:paraId="024ABA66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Increment</w:t>
            </w:r>
          </w:p>
        </w:tc>
        <w:tc>
          <w:tcPr>
            <w:tcW w:w="0" w:type="auto"/>
            <w:vAlign w:val="center"/>
            <w:hideMark/>
          </w:tcPr>
          <w:p w14:paraId="07DD95BA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a = 5; a++</w:t>
            </w:r>
          </w:p>
        </w:tc>
        <w:tc>
          <w:tcPr>
            <w:tcW w:w="0" w:type="auto"/>
            <w:vAlign w:val="center"/>
            <w:hideMark/>
          </w:tcPr>
          <w:p w14:paraId="5AC5BCAA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B96E17" w:rsidRPr="00B96E17" w14:paraId="1A5F2289" w14:textId="77777777" w:rsidTr="00B96E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37402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14:paraId="32864279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Decrement</w:t>
            </w:r>
          </w:p>
        </w:tc>
        <w:tc>
          <w:tcPr>
            <w:tcW w:w="0" w:type="auto"/>
            <w:vAlign w:val="center"/>
            <w:hideMark/>
          </w:tcPr>
          <w:p w14:paraId="63B0FC50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a = 5; a--</w:t>
            </w:r>
          </w:p>
        </w:tc>
        <w:tc>
          <w:tcPr>
            <w:tcW w:w="0" w:type="auto"/>
            <w:vAlign w:val="center"/>
            <w:hideMark/>
          </w:tcPr>
          <w:p w14:paraId="17CC7988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</w:tbl>
    <w:p w14:paraId="4EBCAA3A" w14:textId="77777777" w:rsidR="00B96E17" w:rsidRPr="00B96E17" w:rsidRDefault="00B96E17" w:rsidP="00B96E17">
      <w:pPr>
        <w:rPr>
          <w:rFonts w:ascii="Times New Roman" w:hAnsi="Times New Roman" w:cs="Times New Roman"/>
          <w:sz w:val="32"/>
          <w:szCs w:val="32"/>
        </w:rPr>
      </w:pPr>
      <w:r w:rsidRPr="00B96E17">
        <w:rPr>
          <w:rFonts w:ascii="Times New Roman" w:hAnsi="Times New Roman" w:cs="Times New Roman"/>
          <w:sz w:val="32"/>
          <w:szCs w:val="32"/>
        </w:rPr>
        <w:pict w14:anchorId="462B737D">
          <v:rect id="_x0000_i1049" style="width:0;height:1.5pt" o:hralign="center" o:hrstd="t" o:hr="t" fillcolor="#a0a0a0" stroked="f"/>
        </w:pict>
      </w:r>
    </w:p>
    <w:p w14:paraId="36DB3F59" w14:textId="77777777" w:rsidR="00B96E17" w:rsidRPr="00B96E17" w:rsidRDefault="00B96E17" w:rsidP="00B96E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6E17">
        <w:rPr>
          <w:rFonts w:ascii="Times New Roman" w:hAnsi="Times New Roman" w:cs="Times New Roman"/>
          <w:b/>
          <w:bCs/>
          <w:sz w:val="32"/>
          <w:szCs w:val="32"/>
        </w:rPr>
        <w:t>2. Assignment Operators</w:t>
      </w:r>
    </w:p>
    <w:p w14:paraId="141A0FBA" w14:textId="77777777" w:rsidR="00B96E17" w:rsidRPr="00B96E17" w:rsidRDefault="00B96E17" w:rsidP="00B96E17">
      <w:pPr>
        <w:rPr>
          <w:rFonts w:ascii="Times New Roman" w:hAnsi="Times New Roman" w:cs="Times New Roman"/>
          <w:sz w:val="32"/>
          <w:szCs w:val="32"/>
        </w:rPr>
      </w:pPr>
      <w:r w:rsidRPr="00B96E17">
        <w:rPr>
          <w:rFonts w:ascii="Times New Roman" w:hAnsi="Times New Roman" w:cs="Times New Roman"/>
          <w:sz w:val="32"/>
          <w:szCs w:val="32"/>
        </w:rPr>
        <w:t>These are used to assign values to variables.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2640"/>
        <w:gridCol w:w="1289"/>
        <w:gridCol w:w="1333"/>
      </w:tblGrid>
      <w:tr w:rsidR="00B96E17" w:rsidRPr="00B96E17" w14:paraId="511BFF0B" w14:textId="77777777" w:rsidTr="00B96E17">
        <w:trPr>
          <w:tblHeader/>
          <w:tblCellSpacing w:w="15" w:type="dxa"/>
        </w:trPr>
        <w:tc>
          <w:tcPr>
            <w:tcW w:w="0" w:type="auto"/>
            <w:shd w:val="clear" w:color="auto" w:fill="00B0F0"/>
            <w:vAlign w:val="center"/>
            <w:hideMark/>
          </w:tcPr>
          <w:p w14:paraId="46DA169B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Operator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37A20F73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5F379221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Example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71EDF6A5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Result</w:t>
            </w:r>
          </w:p>
        </w:tc>
      </w:tr>
      <w:tr w:rsidR="00B96E17" w:rsidRPr="00B96E17" w14:paraId="266DED9A" w14:textId="77777777" w:rsidTr="00B96E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42070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312D418E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Assign</w:t>
            </w:r>
          </w:p>
        </w:tc>
        <w:tc>
          <w:tcPr>
            <w:tcW w:w="0" w:type="auto"/>
            <w:vAlign w:val="center"/>
            <w:hideMark/>
          </w:tcPr>
          <w:p w14:paraId="3038A866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x = 10</w:t>
            </w:r>
          </w:p>
        </w:tc>
        <w:tc>
          <w:tcPr>
            <w:tcW w:w="0" w:type="auto"/>
            <w:vAlign w:val="center"/>
            <w:hideMark/>
          </w:tcPr>
          <w:p w14:paraId="08A1134C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x = 10</w:t>
            </w:r>
          </w:p>
        </w:tc>
      </w:tr>
      <w:tr w:rsidR="00B96E17" w:rsidRPr="00B96E17" w14:paraId="48DAD7F4" w14:textId="77777777" w:rsidTr="00B96E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1001D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72AE4A33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14:paraId="2361756C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x += 5</w:t>
            </w:r>
          </w:p>
        </w:tc>
        <w:tc>
          <w:tcPr>
            <w:tcW w:w="0" w:type="auto"/>
            <w:vAlign w:val="center"/>
            <w:hideMark/>
          </w:tcPr>
          <w:p w14:paraId="6CE2837A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x = x + 5</w:t>
            </w:r>
          </w:p>
        </w:tc>
      </w:tr>
      <w:tr w:rsidR="00B96E17" w:rsidRPr="00B96E17" w14:paraId="7C20AC3F" w14:textId="77777777" w:rsidTr="00B96E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B9691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01EBF3E0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14:paraId="53F77885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x -= 2</w:t>
            </w:r>
          </w:p>
        </w:tc>
        <w:tc>
          <w:tcPr>
            <w:tcW w:w="0" w:type="auto"/>
            <w:vAlign w:val="center"/>
            <w:hideMark/>
          </w:tcPr>
          <w:p w14:paraId="57D75D3C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x = x - 2</w:t>
            </w:r>
          </w:p>
        </w:tc>
      </w:tr>
      <w:tr w:rsidR="00B96E17" w:rsidRPr="00B96E17" w14:paraId="2889329C" w14:textId="77777777" w:rsidTr="00B96E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CEAD8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2F4A20FC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Multiply and assign</w:t>
            </w:r>
          </w:p>
        </w:tc>
        <w:tc>
          <w:tcPr>
            <w:tcW w:w="0" w:type="auto"/>
            <w:vAlign w:val="center"/>
            <w:hideMark/>
          </w:tcPr>
          <w:p w14:paraId="49E02615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x *= 3</w:t>
            </w:r>
          </w:p>
        </w:tc>
        <w:tc>
          <w:tcPr>
            <w:tcW w:w="0" w:type="auto"/>
            <w:vAlign w:val="center"/>
            <w:hideMark/>
          </w:tcPr>
          <w:p w14:paraId="3721D8DC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x = x * 3</w:t>
            </w:r>
          </w:p>
        </w:tc>
      </w:tr>
      <w:tr w:rsidR="00B96E17" w:rsidRPr="00B96E17" w14:paraId="78BBB070" w14:textId="77777777" w:rsidTr="00B96E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75779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41939DC4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Divide and assign</w:t>
            </w:r>
          </w:p>
        </w:tc>
        <w:tc>
          <w:tcPr>
            <w:tcW w:w="0" w:type="auto"/>
            <w:vAlign w:val="center"/>
            <w:hideMark/>
          </w:tcPr>
          <w:p w14:paraId="571835C1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x /= 2</w:t>
            </w:r>
          </w:p>
        </w:tc>
        <w:tc>
          <w:tcPr>
            <w:tcW w:w="0" w:type="auto"/>
            <w:vAlign w:val="center"/>
            <w:hideMark/>
          </w:tcPr>
          <w:p w14:paraId="56D306E0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x = x / 2</w:t>
            </w:r>
          </w:p>
        </w:tc>
      </w:tr>
      <w:tr w:rsidR="00B96E17" w:rsidRPr="00B96E17" w14:paraId="2DC435EC" w14:textId="77777777" w:rsidTr="00B96E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CBC8F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0D8AAE2B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Modulus and assign</w:t>
            </w:r>
          </w:p>
        </w:tc>
        <w:tc>
          <w:tcPr>
            <w:tcW w:w="0" w:type="auto"/>
            <w:vAlign w:val="center"/>
            <w:hideMark/>
          </w:tcPr>
          <w:p w14:paraId="1C485089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x %= 4</w:t>
            </w:r>
          </w:p>
        </w:tc>
        <w:tc>
          <w:tcPr>
            <w:tcW w:w="0" w:type="auto"/>
            <w:vAlign w:val="center"/>
            <w:hideMark/>
          </w:tcPr>
          <w:p w14:paraId="1D4651FE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x = x % 4</w:t>
            </w:r>
          </w:p>
        </w:tc>
      </w:tr>
    </w:tbl>
    <w:p w14:paraId="5B555E7F" w14:textId="77777777" w:rsidR="00B96E17" w:rsidRPr="00B96E17" w:rsidRDefault="00B96E17" w:rsidP="00B96E17">
      <w:pPr>
        <w:rPr>
          <w:rFonts w:ascii="Times New Roman" w:hAnsi="Times New Roman" w:cs="Times New Roman"/>
          <w:sz w:val="32"/>
          <w:szCs w:val="32"/>
        </w:rPr>
      </w:pPr>
      <w:r w:rsidRPr="00B96E17">
        <w:rPr>
          <w:rFonts w:ascii="Times New Roman" w:hAnsi="Times New Roman" w:cs="Times New Roman"/>
          <w:sz w:val="32"/>
          <w:szCs w:val="32"/>
        </w:rPr>
        <w:pict w14:anchorId="0BFA6971">
          <v:rect id="_x0000_i1050" style="width:0;height:1.5pt" o:hralign="center" o:hrstd="t" o:hr="t" fillcolor="#a0a0a0" stroked="f"/>
        </w:pict>
      </w:r>
    </w:p>
    <w:p w14:paraId="75171E14" w14:textId="77777777" w:rsidR="00B96E17" w:rsidRPr="00B96E17" w:rsidRDefault="00B96E17" w:rsidP="00B96E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6E17">
        <w:rPr>
          <w:rFonts w:ascii="Times New Roman" w:hAnsi="Times New Roman" w:cs="Times New Roman"/>
          <w:b/>
          <w:bCs/>
          <w:sz w:val="32"/>
          <w:szCs w:val="32"/>
        </w:rPr>
        <w:t>3. Comparison Operators</w:t>
      </w:r>
    </w:p>
    <w:p w14:paraId="12E9CD58" w14:textId="77777777" w:rsidR="00B96E17" w:rsidRPr="00B96E17" w:rsidRDefault="00B96E17" w:rsidP="00B96E17">
      <w:pPr>
        <w:rPr>
          <w:rFonts w:ascii="Times New Roman" w:hAnsi="Times New Roman" w:cs="Times New Roman"/>
          <w:sz w:val="32"/>
          <w:szCs w:val="32"/>
        </w:rPr>
      </w:pPr>
      <w:r w:rsidRPr="00B96E17">
        <w:rPr>
          <w:rFonts w:ascii="Times New Roman" w:hAnsi="Times New Roman" w:cs="Times New Roman"/>
          <w:sz w:val="32"/>
          <w:szCs w:val="32"/>
        </w:rPr>
        <w:t xml:space="preserve">Used to compare two values and return a </w:t>
      </w:r>
      <w:proofErr w:type="spellStart"/>
      <w:r w:rsidRPr="00B96E17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B96E17">
        <w:rPr>
          <w:rFonts w:ascii="Times New Roman" w:hAnsi="Times New Roman" w:cs="Times New Roman"/>
          <w:sz w:val="32"/>
          <w:szCs w:val="32"/>
        </w:rPr>
        <w:t xml:space="preserve"> (true or false).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3706"/>
        <w:gridCol w:w="1289"/>
        <w:gridCol w:w="957"/>
      </w:tblGrid>
      <w:tr w:rsidR="00B96E17" w:rsidRPr="00B96E17" w14:paraId="09FA34BF" w14:textId="77777777" w:rsidTr="00B96E17">
        <w:trPr>
          <w:tblHeader/>
          <w:tblCellSpacing w:w="15" w:type="dxa"/>
        </w:trPr>
        <w:tc>
          <w:tcPr>
            <w:tcW w:w="0" w:type="auto"/>
            <w:shd w:val="clear" w:color="auto" w:fill="00B0F0"/>
            <w:vAlign w:val="center"/>
            <w:hideMark/>
          </w:tcPr>
          <w:p w14:paraId="2E7767FC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Operator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35DCFF2C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7A35FF8A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Example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0499590F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Result</w:t>
            </w:r>
          </w:p>
        </w:tc>
      </w:tr>
      <w:tr w:rsidR="00B96E17" w:rsidRPr="00B96E17" w14:paraId="10B5AF5F" w14:textId="77777777" w:rsidTr="00B96E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641E0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76DA1AF1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Equal to (loose equality)</w:t>
            </w:r>
          </w:p>
        </w:tc>
        <w:tc>
          <w:tcPr>
            <w:tcW w:w="0" w:type="auto"/>
            <w:vAlign w:val="center"/>
            <w:hideMark/>
          </w:tcPr>
          <w:p w14:paraId="28489753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5 == '5'</w:t>
            </w:r>
          </w:p>
        </w:tc>
        <w:tc>
          <w:tcPr>
            <w:tcW w:w="0" w:type="auto"/>
            <w:vAlign w:val="center"/>
            <w:hideMark/>
          </w:tcPr>
          <w:p w14:paraId="03E203BA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true</w:t>
            </w:r>
          </w:p>
        </w:tc>
      </w:tr>
      <w:tr w:rsidR="00B96E17" w:rsidRPr="00B96E17" w14:paraId="72EFC078" w14:textId="77777777" w:rsidTr="00B96E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576DA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===</w:t>
            </w:r>
          </w:p>
        </w:tc>
        <w:tc>
          <w:tcPr>
            <w:tcW w:w="0" w:type="auto"/>
            <w:vAlign w:val="center"/>
            <w:hideMark/>
          </w:tcPr>
          <w:p w14:paraId="437D4A88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Equal value and type (strict)</w:t>
            </w:r>
          </w:p>
        </w:tc>
        <w:tc>
          <w:tcPr>
            <w:tcW w:w="0" w:type="auto"/>
            <w:vAlign w:val="center"/>
            <w:hideMark/>
          </w:tcPr>
          <w:p w14:paraId="38A12C3B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5 === '5'</w:t>
            </w:r>
          </w:p>
        </w:tc>
        <w:tc>
          <w:tcPr>
            <w:tcW w:w="0" w:type="auto"/>
            <w:vAlign w:val="center"/>
            <w:hideMark/>
          </w:tcPr>
          <w:p w14:paraId="1A2AB1B2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false</w:t>
            </w:r>
          </w:p>
        </w:tc>
      </w:tr>
      <w:tr w:rsidR="00B96E17" w:rsidRPr="00B96E17" w14:paraId="00338717" w14:textId="77777777" w:rsidTr="00B96E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7AE62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0BA9C9EF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Not equal</w:t>
            </w:r>
          </w:p>
        </w:tc>
        <w:tc>
          <w:tcPr>
            <w:tcW w:w="0" w:type="auto"/>
            <w:vAlign w:val="center"/>
            <w:hideMark/>
          </w:tcPr>
          <w:p w14:paraId="0BB491B2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5 !</w:t>
            </w:r>
            <w:proofErr w:type="gramEnd"/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= '5'</w:t>
            </w:r>
          </w:p>
        </w:tc>
        <w:tc>
          <w:tcPr>
            <w:tcW w:w="0" w:type="auto"/>
            <w:vAlign w:val="center"/>
            <w:hideMark/>
          </w:tcPr>
          <w:p w14:paraId="29461229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false</w:t>
            </w:r>
          </w:p>
        </w:tc>
      </w:tr>
      <w:tr w:rsidR="00B96E17" w:rsidRPr="00B96E17" w14:paraId="0D49461F" w14:textId="77777777" w:rsidTr="00B96E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228D0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!==</w:t>
            </w:r>
          </w:p>
        </w:tc>
        <w:tc>
          <w:tcPr>
            <w:tcW w:w="0" w:type="auto"/>
            <w:vAlign w:val="center"/>
            <w:hideMark/>
          </w:tcPr>
          <w:p w14:paraId="40749AE4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Not equal value or type</w:t>
            </w:r>
          </w:p>
        </w:tc>
        <w:tc>
          <w:tcPr>
            <w:tcW w:w="0" w:type="auto"/>
            <w:vAlign w:val="center"/>
            <w:hideMark/>
          </w:tcPr>
          <w:p w14:paraId="5466F132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5 !</w:t>
            </w:r>
            <w:proofErr w:type="gramEnd"/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== '5'</w:t>
            </w:r>
          </w:p>
        </w:tc>
        <w:tc>
          <w:tcPr>
            <w:tcW w:w="0" w:type="auto"/>
            <w:vAlign w:val="center"/>
            <w:hideMark/>
          </w:tcPr>
          <w:p w14:paraId="0C3FF93D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true</w:t>
            </w:r>
          </w:p>
        </w:tc>
      </w:tr>
      <w:tr w:rsidR="00B96E17" w:rsidRPr="00B96E17" w14:paraId="5D88DF0C" w14:textId="77777777" w:rsidTr="00B96E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3C623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4A5135E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0BE4D126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6 &gt; 5</w:t>
            </w:r>
          </w:p>
        </w:tc>
        <w:tc>
          <w:tcPr>
            <w:tcW w:w="0" w:type="auto"/>
            <w:vAlign w:val="center"/>
            <w:hideMark/>
          </w:tcPr>
          <w:p w14:paraId="643843AB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true</w:t>
            </w:r>
          </w:p>
        </w:tc>
      </w:tr>
      <w:tr w:rsidR="00B96E17" w:rsidRPr="00B96E17" w14:paraId="16C73329" w14:textId="77777777" w:rsidTr="00B96E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1A6B9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79C5FF77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3BE66687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3 &lt; 5</w:t>
            </w:r>
          </w:p>
        </w:tc>
        <w:tc>
          <w:tcPr>
            <w:tcW w:w="0" w:type="auto"/>
            <w:vAlign w:val="center"/>
            <w:hideMark/>
          </w:tcPr>
          <w:p w14:paraId="10F80AE8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true</w:t>
            </w:r>
          </w:p>
        </w:tc>
      </w:tr>
      <w:tr w:rsidR="00B96E17" w:rsidRPr="00B96E17" w14:paraId="4DDFDEE4" w14:textId="77777777" w:rsidTr="00B96E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26D4E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3F283921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Greater than or equal to</w:t>
            </w:r>
          </w:p>
        </w:tc>
        <w:tc>
          <w:tcPr>
            <w:tcW w:w="0" w:type="auto"/>
            <w:vAlign w:val="center"/>
            <w:hideMark/>
          </w:tcPr>
          <w:p w14:paraId="05248122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5 &gt;= 5</w:t>
            </w:r>
          </w:p>
        </w:tc>
        <w:tc>
          <w:tcPr>
            <w:tcW w:w="0" w:type="auto"/>
            <w:vAlign w:val="center"/>
            <w:hideMark/>
          </w:tcPr>
          <w:p w14:paraId="647A962B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true</w:t>
            </w:r>
          </w:p>
        </w:tc>
      </w:tr>
      <w:tr w:rsidR="00B96E17" w:rsidRPr="00B96E17" w14:paraId="13EEF57F" w14:textId="77777777" w:rsidTr="00B96E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6A08E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01FA2542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Less than or equal to</w:t>
            </w:r>
          </w:p>
        </w:tc>
        <w:tc>
          <w:tcPr>
            <w:tcW w:w="0" w:type="auto"/>
            <w:vAlign w:val="center"/>
            <w:hideMark/>
          </w:tcPr>
          <w:p w14:paraId="7473F4E5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4 &lt;= 3</w:t>
            </w:r>
          </w:p>
        </w:tc>
        <w:tc>
          <w:tcPr>
            <w:tcW w:w="0" w:type="auto"/>
            <w:vAlign w:val="center"/>
            <w:hideMark/>
          </w:tcPr>
          <w:p w14:paraId="1F86DD92" w14:textId="77777777" w:rsidR="00B96E17" w:rsidRPr="00B96E17" w:rsidRDefault="00B96E17" w:rsidP="00B96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false</w:t>
            </w:r>
          </w:p>
        </w:tc>
      </w:tr>
    </w:tbl>
    <w:p w14:paraId="514CB93D" w14:textId="77777777" w:rsidR="00B96E17" w:rsidRPr="00B96E17" w:rsidRDefault="00B96E17" w:rsidP="00B96E17">
      <w:pPr>
        <w:rPr>
          <w:rFonts w:ascii="Times New Roman" w:hAnsi="Times New Roman" w:cs="Times New Roman"/>
          <w:sz w:val="32"/>
          <w:szCs w:val="32"/>
        </w:rPr>
      </w:pPr>
      <w:r w:rsidRPr="00B96E17">
        <w:rPr>
          <w:rFonts w:ascii="Times New Roman" w:hAnsi="Times New Roman" w:cs="Times New Roman"/>
          <w:sz w:val="32"/>
          <w:szCs w:val="32"/>
        </w:rPr>
        <w:pict w14:anchorId="20ABBE2A">
          <v:rect id="_x0000_i1051" style="width:0;height:1.5pt" o:hralign="center" o:hrstd="t" o:hr="t" fillcolor="#a0a0a0" stroked="f"/>
        </w:pict>
      </w:r>
    </w:p>
    <w:p w14:paraId="076B4A88" w14:textId="77777777" w:rsidR="00B96E17" w:rsidRPr="00B96E17" w:rsidRDefault="00B96E17" w:rsidP="00B96E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6E17">
        <w:rPr>
          <w:rFonts w:ascii="Times New Roman" w:hAnsi="Times New Roman" w:cs="Times New Roman"/>
          <w:b/>
          <w:bCs/>
          <w:sz w:val="32"/>
          <w:szCs w:val="32"/>
        </w:rPr>
        <w:t>4. Logical Operators</w:t>
      </w:r>
    </w:p>
    <w:p w14:paraId="3A16F010" w14:textId="77777777" w:rsidR="00B96E17" w:rsidRPr="00B96E17" w:rsidRDefault="00B96E17" w:rsidP="00B96E17">
      <w:pPr>
        <w:rPr>
          <w:rFonts w:ascii="Times New Roman" w:hAnsi="Times New Roman" w:cs="Times New Roman"/>
          <w:sz w:val="32"/>
          <w:szCs w:val="32"/>
        </w:rPr>
      </w:pPr>
      <w:r w:rsidRPr="00B96E17">
        <w:rPr>
          <w:rFonts w:ascii="Times New Roman" w:hAnsi="Times New Roman" w:cs="Times New Roman"/>
          <w:sz w:val="32"/>
          <w:szCs w:val="32"/>
        </w:rPr>
        <w:t>Used to combine multiple conditions/expressions.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813"/>
        <w:gridCol w:w="1840"/>
        <w:gridCol w:w="957"/>
      </w:tblGrid>
      <w:tr w:rsidR="00B96E17" w:rsidRPr="00B96E17" w14:paraId="752EB3BE" w14:textId="77777777" w:rsidTr="00D70407">
        <w:trPr>
          <w:tblHeader/>
          <w:tblCellSpacing w:w="15" w:type="dxa"/>
        </w:trPr>
        <w:tc>
          <w:tcPr>
            <w:tcW w:w="0" w:type="auto"/>
            <w:shd w:val="clear" w:color="auto" w:fill="00B0F0"/>
            <w:vAlign w:val="center"/>
            <w:hideMark/>
          </w:tcPr>
          <w:p w14:paraId="1D04798B" w14:textId="77777777" w:rsidR="00B96E17" w:rsidRPr="00B96E17" w:rsidRDefault="00B96E17" w:rsidP="00D7040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Operator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4FB79A45" w14:textId="77777777" w:rsidR="00B96E17" w:rsidRPr="00B96E17" w:rsidRDefault="00B96E17" w:rsidP="00D7040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51A61B90" w14:textId="77777777" w:rsidR="00B96E17" w:rsidRPr="00B96E17" w:rsidRDefault="00B96E17" w:rsidP="00D7040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Example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6C7C3CA0" w14:textId="77777777" w:rsidR="00B96E17" w:rsidRPr="00B96E17" w:rsidRDefault="00B96E17" w:rsidP="00D7040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Result</w:t>
            </w:r>
          </w:p>
        </w:tc>
      </w:tr>
      <w:tr w:rsidR="00B96E17" w:rsidRPr="00B96E17" w14:paraId="3B43978C" w14:textId="77777777" w:rsidTr="00D7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27656" w14:textId="77777777" w:rsidR="00B96E17" w:rsidRPr="00B96E17" w:rsidRDefault="00B96E17" w:rsidP="00D704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287293E4" w14:textId="77777777" w:rsidR="00B96E17" w:rsidRPr="00B96E17" w:rsidRDefault="00B96E17" w:rsidP="00D704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Logical AND</w:t>
            </w:r>
          </w:p>
        </w:tc>
        <w:tc>
          <w:tcPr>
            <w:tcW w:w="0" w:type="auto"/>
            <w:vAlign w:val="center"/>
            <w:hideMark/>
          </w:tcPr>
          <w:p w14:paraId="4EA052B7" w14:textId="77777777" w:rsidR="00B96E17" w:rsidRPr="00B96E17" w:rsidRDefault="00B96E17" w:rsidP="00D704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true &amp;&amp; false</w:t>
            </w:r>
          </w:p>
        </w:tc>
        <w:tc>
          <w:tcPr>
            <w:tcW w:w="0" w:type="auto"/>
            <w:vAlign w:val="center"/>
            <w:hideMark/>
          </w:tcPr>
          <w:p w14:paraId="77921BDB" w14:textId="77777777" w:rsidR="00B96E17" w:rsidRPr="00B96E17" w:rsidRDefault="00B96E17" w:rsidP="00D704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false</w:t>
            </w:r>
          </w:p>
        </w:tc>
      </w:tr>
      <w:tr w:rsidR="00B96E17" w:rsidRPr="00B96E17" w14:paraId="636ED80A" w14:textId="77777777" w:rsidTr="00D7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99A6C" w14:textId="6E50D764" w:rsidR="00B96E17" w:rsidRPr="00B96E17" w:rsidRDefault="00D70407" w:rsidP="00D704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70407">
              <w:rPr>
                <w:rFonts w:ascii="Times New Roman" w:hAnsi="Times New Roman" w:cs="Times New Roman"/>
                <w:sz w:val="32"/>
                <w:szCs w:val="32"/>
              </w:rPr>
              <w:t>||</w:t>
            </w:r>
          </w:p>
        </w:tc>
        <w:tc>
          <w:tcPr>
            <w:tcW w:w="0" w:type="auto"/>
            <w:vAlign w:val="center"/>
            <w:hideMark/>
          </w:tcPr>
          <w:p w14:paraId="1045DC6E" w14:textId="1935F9C8" w:rsidR="00B96E17" w:rsidRPr="00B96E17" w:rsidRDefault="00D70407" w:rsidP="00D704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Logical OR</w:t>
            </w:r>
          </w:p>
        </w:tc>
        <w:tc>
          <w:tcPr>
            <w:tcW w:w="0" w:type="auto"/>
            <w:vAlign w:val="center"/>
            <w:hideMark/>
          </w:tcPr>
          <w:p w14:paraId="63262E77" w14:textId="653D6758" w:rsidR="00B96E17" w:rsidRPr="00B96E17" w:rsidRDefault="00D70407" w:rsidP="00D704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70407">
              <w:rPr>
                <w:rFonts w:ascii="Times New Roman" w:hAnsi="Times New Roman" w:cs="Times New Roman"/>
                <w:sz w:val="32"/>
                <w:szCs w:val="32"/>
              </w:rPr>
              <w:t>true || false</w:t>
            </w:r>
          </w:p>
        </w:tc>
        <w:tc>
          <w:tcPr>
            <w:tcW w:w="0" w:type="auto"/>
            <w:vAlign w:val="center"/>
            <w:hideMark/>
          </w:tcPr>
          <w:p w14:paraId="4AD18883" w14:textId="623ED7B6" w:rsidR="00B96E17" w:rsidRPr="00B96E17" w:rsidRDefault="00D70407" w:rsidP="00D704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70407">
              <w:rPr>
                <w:rFonts w:ascii="Times New Roman" w:hAnsi="Times New Roman" w:cs="Times New Roman"/>
                <w:sz w:val="32"/>
                <w:szCs w:val="32"/>
              </w:rPr>
              <w:t xml:space="preserve">true </w:t>
            </w:r>
          </w:p>
        </w:tc>
      </w:tr>
      <w:tr w:rsidR="00B96E17" w:rsidRPr="00B96E17" w14:paraId="6015900F" w14:textId="77777777" w:rsidTr="00D7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2D84B" w14:textId="77777777" w:rsidR="00B96E17" w:rsidRPr="00B96E17" w:rsidRDefault="00B96E17" w:rsidP="00D704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211074DD" w14:textId="77777777" w:rsidR="00B96E17" w:rsidRPr="00B96E17" w:rsidRDefault="00B96E17" w:rsidP="00D704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Logical NOT</w:t>
            </w:r>
          </w:p>
        </w:tc>
        <w:tc>
          <w:tcPr>
            <w:tcW w:w="0" w:type="auto"/>
            <w:vAlign w:val="center"/>
            <w:hideMark/>
          </w:tcPr>
          <w:p w14:paraId="0F5FFDEE" w14:textId="77777777" w:rsidR="00B96E17" w:rsidRPr="00B96E17" w:rsidRDefault="00B96E17" w:rsidP="00D704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!true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09D5D6A" w14:textId="77777777" w:rsidR="00B96E17" w:rsidRPr="00B96E17" w:rsidRDefault="00B96E17" w:rsidP="00D704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6E17">
              <w:rPr>
                <w:rFonts w:ascii="Times New Roman" w:hAnsi="Times New Roman" w:cs="Times New Roman"/>
                <w:sz w:val="32"/>
                <w:szCs w:val="32"/>
              </w:rPr>
              <w:t>false</w:t>
            </w:r>
          </w:p>
        </w:tc>
      </w:tr>
    </w:tbl>
    <w:p w14:paraId="364486A9" w14:textId="77777777" w:rsidR="00B96E17" w:rsidRPr="00B96E17" w:rsidRDefault="00B96E17" w:rsidP="00B96E17">
      <w:pPr>
        <w:rPr>
          <w:rFonts w:ascii="Times New Roman" w:hAnsi="Times New Roman" w:cs="Times New Roman"/>
          <w:sz w:val="32"/>
          <w:szCs w:val="32"/>
        </w:rPr>
      </w:pPr>
      <w:r w:rsidRPr="00B96E17">
        <w:rPr>
          <w:rFonts w:ascii="Times New Roman" w:hAnsi="Times New Roman" w:cs="Times New Roman"/>
          <w:sz w:val="32"/>
          <w:szCs w:val="32"/>
        </w:rPr>
        <w:pict w14:anchorId="77AB07E1">
          <v:rect id="_x0000_i1052" style="width:0;height:1.5pt" o:hralign="center" o:hrstd="t" o:hr="t" fillcolor="#a0a0a0" stroked="f"/>
        </w:pict>
      </w:r>
    </w:p>
    <w:p w14:paraId="7DEEDADB" w14:textId="77777777" w:rsidR="00B96E17" w:rsidRPr="00B96E17" w:rsidRDefault="00B96E17" w:rsidP="00B96E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6E1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B96E17">
        <w:rPr>
          <w:rFonts w:ascii="Times New Roman" w:hAnsi="Times New Roman" w:cs="Times New Roman"/>
          <w:b/>
          <w:bCs/>
          <w:sz w:val="32"/>
          <w:szCs w:val="32"/>
        </w:rPr>
        <w:t xml:space="preserve"> Example Code:</w:t>
      </w:r>
    </w:p>
    <w:p w14:paraId="5917B2A1" w14:textId="77777777" w:rsidR="00B96E17" w:rsidRPr="00B96E17" w:rsidRDefault="00B96E17" w:rsidP="00B96E1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B96E17">
        <w:rPr>
          <w:rFonts w:ascii="Times New Roman" w:hAnsi="Times New Roman" w:cs="Times New Roman"/>
          <w:i/>
          <w:iCs/>
          <w:sz w:val="32"/>
          <w:szCs w:val="32"/>
        </w:rPr>
        <w:t>let a = 10;</w:t>
      </w:r>
    </w:p>
    <w:p w14:paraId="7D2CA3B9" w14:textId="77777777" w:rsidR="00B96E17" w:rsidRPr="00B96E17" w:rsidRDefault="00B96E17" w:rsidP="00B96E1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B96E17">
        <w:rPr>
          <w:rFonts w:ascii="Times New Roman" w:hAnsi="Times New Roman" w:cs="Times New Roman"/>
          <w:i/>
          <w:iCs/>
          <w:sz w:val="32"/>
          <w:szCs w:val="32"/>
        </w:rPr>
        <w:t>let b = 5;</w:t>
      </w:r>
    </w:p>
    <w:p w14:paraId="3491FD39" w14:textId="77777777" w:rsidR="00B96E17" w:rsidRPr="00B96E17" w:rsidRDefault="00B96E17" w:rsidP="00B96E17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5FAC47DA" w14:textId="77777777" w:rsidR="00B96E17" w:rsidRPr="00B96E17" w:rsidRDefault="00B96E17" w:rsidP="00B96E1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B96E17">
        <w:rPr>
          <w:rFonts w:ascii="Times New Roman" w:hAnsi="Times New Roman" w:cs="Times New Roman"/>
          <w:i/>
          <w:iCs/>
          <w:sz w:val="32"/>
          <w:szCs w:val="32"/>
        </w:rPr>
        <w:t>// Arithmetic</w:t>
      </w:r>
    </w:p>
    <w:p w14:paraId="6F4D4F5B" w14:textId="77777777" w:rsidR="00B96E17" w:rsidRPr="00B96E17" w:rsidRDefault="00B96E17" w:rsidP="00B96E17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B96E17">
        <w:rPr>
          <w:rFonts w:ascii="Times New Roman" w:hAnsi="Times New Roman" w:cs="Times New Roman"/>
          <w:i/>
          <w:iCs/>
          <w:sz w:val="32"/>
          <w:szCs w:val="32"/>
        </w:rPr>
        <w:t>console.log(</w:t>
      </w:r>
      <w:proofErr w:type="gramEnd"/>
      <w:r w:rsidRPr="00B96E17">
        <w:rPr>
          <w:rFonts w:ascii="Times New Roman" w:hAnsi="Times New Roman" w:cs="Times New Roman"/>
          <w:i/>
          <w:iCs/>
          <w:sz w:val="32"/>
          <w:szCs w:val="32"/>
        </w:rPr>
        <w:t>a + b</w:t>
      </w:r>
      <w:proofErr w:type="gramStart"/>
      <w:r w:rsidRPr="00B96E17">
        <w:rPr>
          <w:rFonts w:ascii="Times New Roman" w:hAnsi="Times New Roman" w:cs="Times New Roman"/>
          <w:i/>
          <w:iCs/>
          <w:sz w:val="32"/>
          <w:szCs w:val="32"/>
        </w:rPr>
        <w:t xml:space="preserve">);   </w:t>
      </w:r>
      <w:proofErr w:type="gramEnd"/>
      <w:r w:rsidRPr="00B96E17">
        <w:rPr>
          <w:rFonts w:ascii="Times New Roman" w:hAnsi="Times New Roman" w:cs="Times New Roman"/>
          <w:i/>
          <w:iCs/>
          <w:sz w:val="32"/>
          <w:szCs w:val="32"/>
        </w:rPr>
        <w:t>// 15</w:t>
      </w:r>
    </w:p>
    <w:p w14:paraId="03EA5C1C" w14:textId="77777777" w:rsidR="00B96E17" w:rsidRPr="00B96E17" w:rsidRDefault="00B96E17" w:rsidP="00B96E17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B96E17">
        <w:rPr>
          <w:rFonts w:ascii="Times New Roman" w:hAnsi="Times New Roman" w:cs="Times New Roman"/>
          <w:i/>
          <w:iCs/>
          <w:sz w:val="32"/>
          <w:szCs w:val="32"/>
        </w:rPr>
        <w:t>console.log(</w:t>
      </w:r>
      <w:proofErr w:type="gramEnd"/>
      <w:r w:rsidRPr="00B96E17">
        <w:rPr>
          <w:rFonts w:ascii="Times New Roman" w:hAnsi="Times New Roman" w:cs="Times New Roman"/>
          <w:i/>
          <w:iCs/>
          <w:sz w:val="32"/>
          <w:szCs w:val="32"/>
        </w:rPr>
        <w:t>a % b</w:t>
      </w:r>
      <w:proofErr w:type="gramStart"/>
      <w:r w:rsidRPr="00B96E17">
        <w:rPr>
          <w:rFonts w:ascii="Times New Roman" w:hAnsi="Times New Roman" w:cs="Times New Roman"/>
          <w:i/>
          <w:iCs/>
          <w:sz w:val="32"/>
          <w:szCs w:val="32"/>
        </w:rPr>
        <w:t xml:space="preserve">);   </w:t>
      </w:r>
      <w:proofErr w:type="gramEnd"/>
      <w:r w:rsidRPr="00B96E17">
        <w:rPr>
          <w:rFonts w:ascii="Times New Roman" w:hAnsi="Times New Roman" w:cs="Times New Roman"/>
          <w:i/>
          <w:iCs/>
          <w:sz w:val="32"/>
          <w:szCs w:val="32"/>
        </w:rPr>
        <w:t>// 0</w:t>
      </w:r>
    </w:p>
    <w:p w14:paraId="50DC5000" w14:textId="77777777" w:rsidR="00B96E17" w:rsidRPr="00B96E17" w:rsidRDefault="00B96E17" w:rsidP="00B96E17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2EF5E1D3" w14:textId="77777777" w:rsidR="00B96E17" w:rsidRPr="00B96E17" w:rsidRDefault="00B96E17" w:rsidP="00B96E1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B96E17">
        <w:rPr>
          <w:rFonts w:ascii="Times New Roman" w:hAnsi="Times New Roman" w:cs="Times New Roman"/>
          <w:i/>
          <w:iCs/>
          <w:sz w:val="32"/>
          <w:szCs w:val="32"/>
        </w:rPr>
        <w:t>// Assignment</w:t>
      </w:r>
    </w:p>
    <w:p w14:paraId="29E51C9E" w14:textId="77777777" w:rsidR="00B96E17" w:rsidRPr="00B96E17" w:rsidRDefault="00B96E17" w:rsidP="00B96E1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B96E17">
        <w:rPr>
          <w:rFonts w:ascii="Times New Roman" w:hAnsi="Times New Roman" w:cs="Times New Roman"/>
          <w:i/>
          <w:iCs/>
          <w:sz w:val="32"/>
          <w:szCs w:val="32"/>
        </w:rPr>
        <w:t>a += 2;</w:t>
      </w:r>
    </w:p>
    <w:p w14:paraId="55879F61" w14:textId="77777777" w:rsidR="00B96E17" w:rsidRPr="00B96E17" w:rsidRDefault="00B96E17" w:rsidP="00B96E1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B96E17">
        <w:rPr>
          <w:rFonts w:ascii="Times New Roman" w:hAnsi="Times New Roman" w:cs="Times New Roman"/>
          <w:i/>
          <w:iCs/>
          <w:sz w:val="32"/>
          <w:szCs w:val="32"/>
        </w:rPr>
        <w:t>console.log(a</w:t>
      </w:r>
      <w:proofErr w:type="gramStart"/>
      <w:r w:rsidRPr="00B96E17">
        <w:rPr>
          <w:rFonts w:ascii="Times New Roman" w:hAnsi="Times New Roman" w:cs="Times New Roman"/>
          <w:i/>
          <w:iCs/>
          <w:sz w:val="32"/>
          <w:szCs w:val="32"/>
        </w:rPr>
        <w:t xml:space="preserve">);   </w:t>
      </w:r>
      <w:proofErr w:type="gramEnd"/>
      <w:r w:rsidRPr="00B96E17">
        <w:rPr>
          <w:rFonts w:ascii="Times New Roman" w:hAnsi="Times New Roman" w:cs="Times New Roman"/>
          <w:i/>
          <w:iCs/>
          <w:sz w:val="32"/>
          <w:szCs w:val="32"/>
        </w:rPr>
        <w:t xml:space="preserve">    // 12</w:t>
      </w:r>
    </w:p>
    <w:p w14:paraId="4EFA3F1A" w14:textId="77777777" w:rsidR="00B96E17" w:rsidRPr="00B96E17" w:rsidRDefault="00B96E17" w:rsidP="00B96E17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7153B3BD" w14:textId="77777777" w:rsidR="00B96E17" w:rsidRPr="00B96E17" w:rsidRDefault="00B96E17" w:rsidP="00B96E1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B96E17">
        <w:rPr>
          <w:rFonts w:ascii="Times New Roman" w:hAnsi="Times New Roman" w:cs="Times New Roman"/>
          <w:i/>
          <w:iCs/>
          <w:sz w:val="32"/>
          <w:szCs w:val="32"/>
        </w:rPr>
        <w:t>// Comparison</w:t>
      </w:r>
    </w:p>
    <w:p w14:paraId="33235E0F" w14:textId="77777777" w:rsidR="00B96E17" w:rsidRPr="00B96E17" w:rsidRDefault="00B96E17" w:rsidP="00B96E17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B96E17">
        <w:rPr>
          <w:rFonts w:ascii="Times New Roman" w:hAnsi="Times New Roman" w:cs="Times New Roman"/>
          <w:i/>
          <w:iCs/>
          <w:sz w:val="32"/>
          <w:szCs w:val="32"/>
        </w:rPr>
        <w:t>console.log(</w:t>
      </w:r>
      <w:proofErr w:type="gramEnd"/>
      <w:r w:rsidRPr="00B96E17">
        <w:rPr>
          <w:rFonts w:ascii="Times New Roman" w:hAnsi="Times New Roman" w:cs="Times New Roman"/>
          <w:i/>
          <w:iCs/>
          <w:sz w:val="32"/>
          <w:szCs w:val="32"/>
        </w:rPr>
        <w:t>a === 12</w:t>
      </w:r>
      <w:proofErr w:type="gramStart"/>
      <w:r w:rsidRPr="00B96E17">
        <w:rPr>
          <w:rFonts w:ascii="Times New Roman" w:hAnsi="Times New Roman" w:cs="Times New Roman"/>
          <w:i/>
          <w:iCs/>
          <w:sz w:val="32"/>
          <w:szCs w:val="32"/>
        </w:rPr>
        <w:t>);  /</w:t>
      </w:r>
      <w:proofErr w:type="gramEnd"/>
      <w:r w:rsidRPr="00B96E17">
        <w:rPr>
          <w:rFonts w:ascii="Times New Roman" w:hAnsi="Times New Roman" w:cs="Times New Roman"/>
          <w:i/>
          <w:iCs/>
          <w:sz w:val="32"/>
          <w:szCs w:val="32"/>
        </w:rPr>
        <w:t>/ true</w:t>
      </w:r>
    </w:p>
    <w:p w14:paraId="6EDC3DCA" w14:textId="77777777" w:rsidR="00B96E17" w:rsidRPr="00B96E17" w:rsidRDefault="00B96E17" w:rsidP="00B96E17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B96E17">
        <w:rPr>
          <w:rFonts w:ascii="Times New Roman" w:hAnsi="Times New Roman" w:cs="Times New Roman"/>
          <w:i/>
          <w:iCs/>
          <w:sz w:val="32"/>
          <w:szCs w:val="32"/>
        </w:rPr>
        <w:t>console.log(</w:t>
      </w:r>
      <w:proofErr w:type="gramEnd"/>
      <w:r w:rsidRPr="00B96E17">
        <w:rPr>
          <w:rFonts w:ascii="Times New Roman" w:hAnsi="Times New Roman" w:cs="Times New Roman"/>
          <w:i/>
          <w:iCs/>
          <w:sz w:val="32"/>
          <w:szCs w:val="32"/>
        </w:rPr>
        <w:t>b &lt; 3</w:t>
      </w:r>
      <w:proofErr w:type="gramStart"/>
      <w:r w:rsidRPr="00B96E17">
        <w:rPr>
          <w:rFonts w:ascii="Times New Roman" w:hAnsi="Times New Roman" w:cs="Times New Roman"/>
          <w:i/>
          <w:iCs/>
          <w:sz w:val="32"/>
          <w:szCs w:val="32"/>
        </w:rPr>
        <w:t xml:space="preserve">);   </w:t>
      </w:r>
      <w:proofErr w:type="gramEnd"/>
      <w:r w:rsidRPr="00B96E17">
        <w:rPr>
          <w:rFonts w:ascii="Times New Roman" w:hAnsi="Times New Roman" w:cs="Times New Roman"/>
          <w:i/>
          <w:iCs/>
          <w:sz w:val="32"/>
          <w:szCs w:val="32"/>
        </w:rPr>
        <w:t xml:space="preserve">  // false</w:t>
      </w:r>
    </w:p>
    <w:p w14:paraId="123B4E25" w14:textId="77777777" w:rsidR="00B96E17" w:rsidRPr="00B96E17" w:rsidRDefault="00B96E17" w:rsidP="00B96E17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08319A51" w14:textId="77777777" w:rsidR="00B96E17" w:rsidRPr="00B96E17" w:rsidRDefault="00B96E17" w:rsidP="00B96E1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B96E17">
        <w:rPr>
          <w:rFonts w:ascii="Times New Roman" w:hAnsi="Times New Roman" w:cs="Times New Roman"/>
          <w:i/>
          <w:iCs/>
          <w:sz w:val="32"/>
          <w:szCs w:val="32"/>
        </w:rPr>
        <w:t>// Logical</w:t>
      </w:r>
    </w:p>
    <w:p w14:paraId="71F9C3BB" w14:textId="77777777" w:rsidR="00B96E17" w:rsidRPr="00B96E17" w:rsidRDefault="00B96E17" w:rsidP="00B96E17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B96E17">
        <w:rPr>
          <w:rFonts w:ascii="Times New Roman" w:hAnsi="Times New Roman" w:cs="Times New Roman"/>
          <w:i/>
          <w:iCs/>
          <w:sz w:val="32"/>
          <w:szCs w:val="32"/>
        </w:rPr>
        <w:t>console.log(</w:t>
      </w:r>
      <w:proofErr w:type="gramEnd"/>
      <w:r w:rsidRPr="00B96E17">
        <w:rPr>
          <w:rFonts w:ascii="Times New Roman" w:hAnsi="Times New Roman" w:cs="Times New Roman"/>
          <w:i/>
          <w:iCs/>
          <w:sz w:val="32"/>
          <w:szCs w:val="32"/>
        </w:rPr>
        <w:t>a &gt; 10 &amp;&amp; b &lt; 10</w:t>
      </w:r>
      <w:proofErr w:type="gramStart"/>
      <w:r w:rsidRPr="00B96E17">
        <w:rPr>
          <w:rFonts w:ascii="Times New Roman" w:hAnsi="Times New Roman" w:cs="Times New Roman"/>
          <w:i/>
          <w:iCs/>
          <w:sz w:val="32"/>
          <w:szCs w:val="32"/>
        </w:rPr>
        <w:t>);  /</w:t>
      </w:r>
      <w:proofErr w:type="gramEnd"/>
      <w:r w:rsidRPr="00B96E17">
        <w:rPr>
          <w:rFonts w:ascii="Times New Roman" w:hAnsi="Times New Roman" w:cs="Times New Roman"/>
          <w:i/>
          <w:iCs/>
          <w:sz w:val="32"/>
          <w:szCs w:val="32"/>
        </w:rPr>
        <w:t>/ true</w:t>
      </w:r>
    </w:p>
    <w:p w14:paraId="7873B801" w14:textId="1FE65BED" w:rsidR="00B96E17" w:rsidRDefault="00B96E17" w:rsidP="00B96E17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B96E17">
        <w:rPr>
          <w:rFonts w:ascii="Times New Roman" w:hAnsi="Times New Roman" w:cs="Times New Roman"/>
          <w:i/>
          <w:iCs/>
          <w:sz w:val="32"/>
          <w:szCs w:val="32"/>
        </w:rPr>
        <w:t>console.log(</w:t>
      </w:r>
      <w:proofErr w:type="gramEnd"/>
      <w:r w:rsidRPr="00B96E17">
        <w:rPr>
          <w:rFonts w:ascii="Times New Roman" w:hAnsi="Times New Roman" w:cs="Times New Roman"/>
          <w:i/>
          <w:iCs/>
          <w:sz w:val="32"/>
          <w:szCs w:val="32"/>
        </w:rPr>
        <w:t>!(b === 5));        // false</w:t>
      </w:r>
    </w:p>
    <w:p w14:paraId="29F0B821" w14:textId="77777777" w:rsidR="00D70407" w:rsidRPr="00D70407" w:rsidRDefault="00D70407" w:rsidP="00B96E1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2952E14" w14:textId="3E75EBAC" w:rsidR="00D70407" w:rsidRPr="00D70407" w:rsidRDefault="00D70407" w:rsidP="00B96E17">
      <w:pPr>
        <w:rPr>
          <w:rFonts w:ascii="Algerian" w:hAnsi="Algerian" w:cs="Times New Roman"/>
          <w:sz w:val="40"/>
          <w:szCs w:val="40"/>
        </w:rPr>
      </w:pPr>
      <w:r w:rsidRPr="00D70407">
        <w:rPr>
          <w:rFonts w:ascii="Algerian" w:hAnsi="Algerian" w:cs="Times New Roman"/>
          <w:sz w:val="40"/>
          <w:szCs w:val="40"/>
        </w:rPr>
        <w:t>Question 2: What is the difference between == and === in JavaScript?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3097"/>
        <w:gridCol w:w="3920"/>
      </w:tblGrid>
      <w:tr w:rsidR="00D70407" w:rsidRPr="00D70407" w14:paraId="098486FE" w14:textId="77777777" w:rsidTr="00D70407">
        <w:trPr>
          <w:tblHeader/>
          <w:tblCellSpacing w:w="15" w:type="dxa"/>
        </w:trPr>
        <w:tc>
          <w:tcPr>
            <w:tcW w:w="0" w:type="auto"/>
            <w:shd w:val="clear" w:color="auto" w:fill="00B0F0"/>
            <w:vAlign w:val="center"/>
            <w:hideMark/>
          </w:tcPr>
          <w:p w14:paraId="6D22CCC3" w14:textId="77777777" w:rsidR="00D70407" w:rsidRPr="00D70407" w:rsidRDefault="00D70407" w:rsidP="00D7040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7040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6B1653FE" w14:textId="77777777" w:rsidR="00D70407" w:rsidRPr="00D70407" w:rsidRDefault="00D70407" w:rsidP="00D7040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7040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== (Loose Equality)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52A11A8D" w14:textId="77777777" w:rsidR="00D70407" w:rsidRPr="00D70407" w:rsidRDefault="00D70407" w:rsidP="00D7040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7040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=== (Strict Equality)</w:t>
            </w:r>
          </w:p>
        </w:tc>
      </w:tr>
      <w:tr w:rsidR="00D70407" w:rsidRPr="00D70407" w14:paraId="4CB5DE6F" w14:textId="77777777" w:rsidTr="00D70407">
        <w:trPr>
          <w:tblCellSpacing w:w="15" w:type="dxa"/>
        </w:trPr>
        <w:tc>
          <w:tcPr>
            <w:tcW w:w="0" w:type="auto"/>
            <w:shd w:val="clear" w:color="auto" w:fill="92D050"/>
            <w:vAlign w:val="center"/>
            <w:hideMark/>
          </w:tcPr>
          <w:p w14:paraId="3C3B63BD" w14:textId="77777777" w:rsidR="00D70407" w:rsidRPr="00D70407" w:rsidRDefault="00D70407" w:rsidP="00D704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7040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D6E1C9B" w14:textId="77777777" w:rsidR="00D70407" w:rsidRPr="00D70407" w:rsidRDefault="00D70407" w:rsidP="00D704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70407">
              <w:rPr>
                <w:rFonts w:ascii="Times New Roman" w:hAnsi="Times New Roman" w:cs="Times New Roman"/>
                <w:sz w:val="32"/>
                <w:szCs w:val="32"/>
              </w:rPr>
              <w:t>Loose Equality</w:t>
            </w:r>
          </w:p>
        </w:tc>
        <w:tc>
          <w:tcPr>
            <w:tcW w:w="0" w:type="auto"/>
            <w:vAlign w:val="center"/>
            <w:hideMark/>
          </w:tcPr>
          <w:p w14:paraId="144C4313" w14:textId="77777777" w:rsidR="00D70407" w:rsidRPr="00D70407" w:rsidRDefault="00D70407" w:rsidP="00D704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70407">
              <w:rPr>
                <w:rFonts w:ascii="Times New Roman" w:hAnsi="Times New Roman" w:cs="Times New Roman"/>
                <w:sz w:val="32"/>
                <w:szCs w:val="32"/>
              </w:rPr>
              <w:t>Strict Equality</w:t>
            </w:r>
          </w:p>
        </w:tc>
      </w:tr>
      <w:tr w:rsidR="00D70407" w:rsidRPr="00D70407" w14:paraId="6E7A517B" w14:textId="77777777" w:rsidTr="00D70407">
        <w:trPr>
          <w:tblCellSpacing w:w="15" w:type="dxa"/>
        </w:trPr>
        <w:tc>
          <w:tcPr>
            <w:tcW w:w="0" w:type="auto"/>
            <w:shd w:val="clear" w:color="auto" w:fill="92D050"/>
            <w:vAlign w:val="center"/>
            <w:hideMark/>
          </w:tcPr>
          <w:p w14:paraId="78231A71" w14:textId="77777777" w:rsidR="00D70407" w:rsidRPr="00D70407" w:rsidRDefault="00D70407" w:rsidP="00D704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7040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Compares</w:t>
            </w:r>
          </w:p>
        </w:tc>
        <w:tc>
          <w:tcPr>
            <w:tcW w:w="0" w:type="auto"/>
            <w:vAlign w:val="center"/>
            <w:hideMark/>
          </w:tcPr>
          <w:p w14:paraId="75BA643F" w14:textId="77777777" w:rsidR="00D70407" w:rsidRPr="00D70407" w:rsidRDefault="00D70407" w:rsidP="00D704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70407">
              <w:rPr>
                <w:rFonts w:ascii="Times New Roman" w:hAnsi="Times New Roman" w:cs="Times New Roman"/>
                <w:sz w:val="32"/>
                <w:szCs w:val="32"/>
              </w:rPr>
              <w:t>Value only</w:t>
            </w:r>
          </w:p>
        </w:tc>
        <w:tc>
          <w:tcPr>
            <w:tcW w:w="0" w:type="auto"/>
            <w:vAlign w:val="center"/>
            <w:hideMark/>
          </w:tcPr>
          <w:p w14:paraId="0AA4C731" w14:textId="77777777" w:rsidR="00D70407" w:rsidRPr="00D70407" w:rsidRDefault="00D70407" w:rsidP="00D704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70407">
              <w:rPr>
                <w:rFonts w:ascii="Times New Roman" w:hAnsi="Times New Roman" w:cs="Times New Roman"/>
                <w:sz w:val="32"/>
                <w:szCs w:val="32"/>
              </w:rPr>
              <w:t xml:space="preserve">Value </w:t>
            </w:r>
            <w:r w:rsidRPr="00D7040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and</w:t>
            </w:r>
            <w:r w:rsidRPr="00D70407">
              <w:rPr>
                <w:rFonts w:ascii="Times New Roman" w:hAnsi="Times New Roman" w:cs="Times New Roman"/>
                <w:sz w:val="32"/>
                <w:szCs w:val="32"/>
              </w:rPr>
              <w:t xml:space="preserve"> Data Type</w:t>
            </w:r>
          </w:p>
        </w:tc>
      </w:tr>
      <w:tr w:rsidR="00D70407" w:rsidRPr="00D70407" w14:paraId="53A24BD4" w14:textId="77777777" w:rsidTr="00D70407">
        <w:trPr>
          <w:tblCellSpacing w:w="15" w:type="dxa"/>
        </w:trPr>
        <w:tc>
          <w:tcPr>
            <w:tcW w:w="0" w:type="auto"/>
            <w:shd w:val="clear" w:color="auto" w:fill="92D050"/>
            <w:vAlign w:val="center"/>
            <w:hideMark/>
          </w:tcPr>
          <w:p w14:paraId="6594BBBD" w14:textId="77777777" w:rsidR="00D70407" w:rsidRPr="00D70407" w:rsidRDefault="00D70407" w:rsidP="00D704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7040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Type Conversion</w:t>
            </w:r>
          </w:p>
        </w:tc>
        <w:tc>
          <w:tcPr>
            <w:tcW w:w="0" w:type="auto"/>
            <w:vAlign w:val="center"/>
            <w:hideMark/>
          </w:tcPr>
          <w:p w14:paraId="15F33CC5" w14:textId="77777777" w:rsidR="00D70407" w:rsidRPr="00D70407" w:rsidRDefault="00D70407" w:rsidP="00D704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70407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D70407">
              <w:rPr>
                <w:rFonts w:ascii="Times New Roman" w:hAnsi="Times New Roman" w:cs="Times New Roman"/>
                <w:sz w:val="32"/>
                <w:szCs w:val="32"/>
              </w:rPr>
              <w:t xml:space="preserve"> Yes (performs type coercion)</w:t>
            </w:r>
          </w:p>
        </w:tc>
        <w:tc>
          <w:tcPr>
            <w:tcW w:w="0" w:type="auto"/>
            <w:vAlign w:val="center"/>
            <w:hideMark/>
          </w:tcPr>
          <w:p w14:paraId="2F6F15C1" w14:textId="77777777" w:rsidR="00D70407" w:rsidRPr="00D70407" w:rsidRDefault="00D70407" w:rsidP="00D704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70407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D70407">
              <w:rPr>
                <w:rFonts w:ascii="Times New Roman" w:hAnsi="Times New Roman" w:cs="Times New Roman"/>
                <w:sz w:val="32"/>
                <w:szCs w:val="32"/>
              </w:rPr>
              <w:t xml:space="preserve"> No (no type coercion)</w:t>
            </w:r>
          </w:p>
        </w:tc>
      </w:tr>
      <w:tr w:rsidR="00D70407" w:rsidRPr="00D70407" w14:paraId="1865FC54" w14:textId="77777777" w:rsidTr="00D70407">
        <w:trPr>
          <w:tblCellSpacing w:w="15" w:type="dxa"/>
        </w:trPr>
        <w:tc>
          <w:tcPr>
            <w:tcW w:w="0" w:type="auto"/>
            <w:shd w:val="clear" w:color="auto" w:fill="92D050"/>
            <w:vAlign w:val="center"/>
            <w:hideMark/>
          </w:tcPr>
          <w:p w14:paraId="1443DF22" w14:textId="77777777" w:rsidR="00D70407" w:rsidRPr="00D70407" w:rsidRDefault="00D70407" w:rsidP="00D704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7040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AD3CA09" w14:textId="77777777" w:rsidR="00D70407" w:rsidRPr="00D70407" w:rsidRDefault="00D70407" w:rsidP="00D704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70407">
              <w:rPr>
                <w:rFonts w:ascii="Times New Roman" w:hAnsi="Times New Roman" w:cs="Times New Roman"/>
                <w:sz w:val="32"/>
                <w:szCs w:val="32"/>
              </w:rPr>
              <w:t>When flexible comparison is needed</w:t>
            </w:r>
          </w:p>
        </w:tc>
        <w:tc>
          <w:tcPr>
            <w:tcW w:w="0" w:type="auto"/>
            <w:vAlign w:val="center"/>
            <w:hideMark/>
          </w:tcPr>
          <w:p w14:paraId="79FA74F6" w14:textId="77777777" w:rsidR="00D70407" w:rsidRPr="00D70407" w:rsidRDefault="00D70407" w:rsidP="00D704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70407">
              <w:rPr>
                <w:rFonts w:ascii="Times New Roman" w:hAnsi="Times New Roman" w:cs="Times New Roman"/>
                <w:sz w:val="32"/>
                <w:szCs w:val="32"/>
              </w:rPr>
              <w:t>When strict and predictable comparison is needed</w:t>
            </w:r>
          </w:p>
        </w:tc>
      </w:tr>
      <w:tr w:rsidR="00D70407" w:rsidRPr="00D70407" w14:paraId="74CEC143" w14:textId="77777777" w:rsidTr="00D70407">
        <w:trPr>
          <w:tblCellSpacing w:w="15" w:type="dxa"/>
        </w:trPr>
        <w:tc>
          <w:tcPr>
            <w:tcW w:w="0" w:type="auto"/>
            <w:shd w:val="clear" w:color="auto" w:fill="92D050"/>
            <w:vAlign w:val="center"/>
            <w:hideMark/>
          </w:tcPr>
          <w:p w14:paraId="1B8DD8D7" w14:textId="77777777" w:rsidR="00D70407" w:rsidRPr="00D70407" w:rsidRDefault="00D70407" w:rsidP="00D704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7040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Example 1</w:t>
            </w:r>
          </w:p>
        </w:tc>
        <w:tc>
          <w:tcPr>
            <w:tcW w:w="0" w:type="auto"/>
            <w:vAlign w:val="center"/>
            <w:hideMark/>
          </w:tcPr>
          <w:p w14:paraId="2BC47E08" w14:textId="77777777" w:rsidR="00D70407" w:rsidRPr="00D70407" w:rsidRDefault="00D70407" w:rsidP="00D704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70407">
              <w:rPr>
                <w:rFonts w:ascii="Times New Roman" w:hAnsi="Times New Roman" w:cs="Times New Roman"/>
                <w:sz w:val="32"/>
                <w:szCs w:val="32"/>
              </w:rPr>
              <w:t>5 == '5' → true</w:t>
            </w:r>
          </w:p>
        </w:tc>
        <w:tc>
          <w:tcPr>
            <w:tcW w:w="0" w:type="auto"/>
            <w:vAlign w:val="center"/>
            <w:hideMark/>
          </w:tcPr>
          <w:p w14:paraId="2C23CF26" w14:textId="77777777" w:rsidR="00D70407" w:rsidRPr="00D70407" w:rsidRDefault="00D70407" w:rsidP="00D704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70407">
              <w:rPr>
                <w:rFonts w:ascii="Times New Roman" w:hAnsi="Times New Roman" w:cs="Times New Roman"/>
                <w:sz w:val="32"/>
                <w:szCs w:val="32"/>
              </w:rPr>
              <w:t>5 === '5' → false</w:t>
            </w:r>
          </w:p>
        </w:tc>
      </w:tr>
      <w:tr w:rsidR="00D70407" w:rsidRPr="00D70407" w14:paraId="21363236" w14:textId="77777777" w:rsidTr="00D70407">
        <w:trPr>
          <w:tblCellSpacing w:w="15" w:type="dxa"/>
        </w:trPr>
        <w:tc>
          <w:tcPr>
            <w:tcW w:w="0" w:type="auto"/>
            <w:shd w:val="clear" w:color="auto" w:fill="92D050"/>
            <w:vAlign w:val="center"/>
            <w:hideMark/>
          </w:tcPr>
          <w:p w14:paraId="3AD92D16" w14:textId="77777777" w:rsidR="00D70407" w:rsidRPr="00D70407" w:rsidRDefault="00D70407" w:rsidP="00D704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7040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Example 2</w:t>
            </w:r>
          </w:p>
        </w:tc>
        <w:tc>
          <w:tcPr>
            <w:tcW w:w="0" w:type="auto"/>
            <w:vAlign w:val="center"/>
            <w:hideMark/>
          </w:tcPr>
          <w:p w14:paraId="38A387AC" w14:textId="77777777" w:rsidR="00D70407" w:rsidRPr="00D70407" w:rsidRDefault="00D70407" w:rsidP="00D704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70407">
              <w:rPr>
                <w:rFonts w:ascii="Times New Roman" w:hAnsi="Times New Roman" w:cs="Times New Roman"/>
                <w:sz w:val="32"/>
                <w:szCs w:val="32"/>
              </w:rPr>
              <w:t>0 == false → true</w:t>
            </w:r>
          </w:p>
        </w:tc>
        <w:tc>
          <w:tcPr>
            <w:tcW w:w="0" w:type="auto"/>
            <w:vAlign w:val="center"/>
            <w:hideMark/>
          </w:tcPr>
          <w:p w14:paraId="7498B3CA" w14:textId="77777777" w:rsidR="00D70407" w:rsidRPr="00D70407" w:rsidRDefault="00D70407" w:rsidP="00D704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70407">
              <w:rPr>
                <w:rFonts w:ascii="Times New Roman" w:hAnsi="Times New Roman" w:cs="Times New Roman"/>
                <w:sz w:val="32"/>
                <w:szCs w:val="32"/>
              </w:rPr>
              <w:t>0 === false → false</w:t>
            </w:r>
          </w:p>
        </w:tc>
      </w:tr>
      <w:tr w:rsidR="00D70407" w:rsidRPr="00D70407" w14:paraId="6A5D5D8C" w14:textId="77777777" w:rsidTr="00D70407">
        <w:trPr>
          <w:tblCellSpacing w:w="15" w:type="dxa"/>
        </w:trPr>
        <w:tc>
          <w:tcPr>
            <w:tcW w:w="0" w:type="auto"/>
            <w:shd w:val="clear" w:color="auto" w:fill="92D050"/>
            <w:vAlign w:val="center"/>
            <w:hideMark/>
          </w:tcPr>
          <w:p w14:paraId="373115C3" w14:textId="77777777" w:rsidR="00D70407" w:rsidRPr="00D70407" w:rsidRDefault="00D70407" w:rsidP="00D704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7040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Safer to Use?</w:t>
            </w:r>
          </w:p>
        </w:tc>
        <w:tc>
          <w:tcPr>
            <w:tcW w:w="0" w:type="auto"/>
            <w:vAlign w:val="center"/>
            <w:hideMark/>
          </w:tcPr>
          <w:p w14:paraId="711CB300" w14:textId="77777777" w:rsidR="00D70407" w:rsidRPr="00D70407" w:rsidRDefault="00D70407" w:rsidP="00D704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70407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D70407">
              <w:rPr>
                <w:rFonts w:ascii="Times New Roman" w:hAnsi="Times New Roman" w:cs="Times New Roman"/>
                <w:sz w:val="32"/>
                <w:szCs w:val="32"/>
              </w:rPr>
              <w:t xml:space="preserve"> May cause unexpected results</w:t>
            </w:r>
          </w:p>
        </w:tc>
        <w:tc>
          <w:tcPr>
            <w:tcW w:w="0" w:type="auto"/>
            <w:vAlign w:val="center"/>
            <w:hideMark/>
          </w:tcPr>
          <w:p w14:paraId="750C0D0B" w14:textId="77777777" w:rsidR="00D70407" w:rsidRPr="00D70407" w:rsidRDefault="00D70407" w:rsidP="00D704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70407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D70407">
              <w:rPr>
                <w:rFonts w:ascii="Times New Roman" w:hAnsi="Times New Roman" w:cs="Times New Roman"/>
                <w:sz w:val="32"/>
                <w:szCs w:val="32"/>
              </w:rPr>
              <w:t xml:space="preserve"> Preferred in most cases</w:t>
            </w:r>
          </w:p>
        </w:tc>
      </w:tr>
    </w:tbl>
    <w:p w14:paraId="220A03EC" w14:textId="77777777" w:rsidR="00D70407" w:rsidRPr="00D70407" w:rsidRDefault="00D70407" w:rsidP="00B96E17">
      <w:pPr>
        <w:rPr>
          <w:rFonts w:ascii="Times New Roman" w:hAnsi="Times New Roman" w:cs="Times New Roman"/>
          <w:sz w:val="32"/>
          <w:szCs w:val="32"/>
        </w:rPr>
      </w:pPr>
    </w:p>
    <w:sectPr w:rsidR="00D70407" w:rsidRPr="00D70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B5"/>
    <w:rsid w:val="001F4A4D"/>
    <w:rsid w:val="004763B6"/>
    <w:rsid w:val="006E3DE2"/>
    <w:rsid w:val="008E5EFB"/>
    <w:rsid w:val="009D3FB5"/>
    <w:rsid w:val="00B96E17"/>
    <w:rsid w:val="00D7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9C18"/>
  <w15:chartTrackingRefBased/>
  <w15:docId w15:val="{EBB59A4B-D576-4383-AA6D-CBE210D0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F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F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F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F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F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F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F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F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F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F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7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0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1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2</cp:revision>
  <dcterms:created xsi:type="dcterms:W3CDTF">2025-07-20T03:36:00Z</dcterms:created>
  <dcterms:modified xsi:type="dcterms:W3CDTF">2025-07-20T03:52:00Z</dcterms:modified>
</cp:coreProperties>
</file>