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4CC2D" w14:textId="6D8BE691" w:rsidR="004904F9" w:rsidRDefault="002E3FE1" w:rsidP="002E3FE1">
      <w:pPr>
        <w:jc w:val="center"/>
        <w:rPr>
          <w:sz w:val="24"/>
          <w:szCs w:val="24"/>
        </w:rPr>
      </w:pPr>
      <w:r w:rsidRPr="002E3FE1">
        <w:rPr>
          <w:sz w:val="24"/>
          <w:szCs w:val="24"/>
        </w:rPr>
        <w:t>Who is an Effective Project Manager?</w:t>
      </w:r>
      <w:r>
        <w:rPr>
          <w:sz w:val="24"/>
          <w:szCs w:val="24"/>
        </w:rPr>
        <w:br/>
        <w:t>Analysis</w:t>
      </w:r>
    </w:p>
    <w:p w14:paraId="1AB5A5D3" w14:textId="77777777" w:rsidR="002E3FE1" w:rsidRDefault="002E3FE1" w:rsidP="002E3FE1">
      <w:pPr>
        <w:rPr>
          <w:sz w:val="24"/>
          <w:szCs w:val="24"/>
        </w:rPr>
      </w:pPr>
    </w:p>
    <w:p w14:paraId="3912164D" w14:textId="77777777" w:rsidR="002E3FE1" w:rsidRPr="002E3FE1" w:rsidRDefault="002E3FE1" w:rsidP="002E3FE1">
      <w:pPr>
        <w:spacing w:before="100" w:beforeAutospacing="1" w:after="100" w:afterAutospacing="1" w:line="240" w:lineRule="auto"/>
        <w:outlineLvl w:val="2"/>
        <w:rPr>
          <w:rFonts w:ascii="Times New Roman" w:eastAsia="Times New Roman" w:hAnsi="Times New Roman" w:cs="Times New Roman"/>
          <w:b/>
          <w:bCs/>
          <w:sz w:val="24"/>
          <w:szCs w:val="24"/>
        </w:rPr>
      </w:pPr>
      <w:r w:rsidRPr="002E3FE1">
        <w:rPr>
          <w:rFonts w:ascii="Times New Roman" w:eastAsia="Times New Roman" w:hAnsi="Times New Roman" w:cs="Times New Roman"/>
          <w:b/>
          <w:bCs/>
          <w:sz w:val="24"/>
          <w:szCs w:val="24"/>
        </w:rPr>
        <w:t>Project and Process Management:</w:t>
      </w:r>
    </w:p>
    <w:p w14:paraId="05EE5AD9" w14:textId="77777777" w:rsidR="002E3FE1" w:rsidRPr="002E3FE1" w:rsidRDefault="002E3FE1" w:rsidP="002E3F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FE1">
        <w:rPr>
          <w:rFonts w:ascii="Times New Roman" w:eastAsia="Times New Roman" w:hAnsi="Times New Roman" w:cs="Times New Roman"/>
          <w:b/>
          <w:bCs/>
          <w:sz w:val="24"/>
          <w:szCs w:val="24"/>
        </w:rPr>
        <w:t>How do you ensure that project processes are managed effectively to avoid confusion and delays?</w:t>
      </w:r>
    </w:p>
    <w:p w14:paraId="19415F39" w14:textId="6562C1CB" w:rsidR="002E3FE1" w:rsidRPr="002E3FE1" w:rsidRDefault="002E3FE1" w:rsidP="002E3FE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E3FE1">
        <w:rPr>
          <w:rFonts w:ascii="Times New Roman" w:eastAsia="Times New Roman" w:hAnsi="Times New Roman" w:cs="Times New Roman"/>
          <w:b/>
          <w:bCs/>
          <w:sz w:val="24"/>
          <w:szCs w:val="24"/>
        </w:rPr>
        <w:t>Can you provide an example of a project where clear process management led to its success?</w:t>
      </w:r>
    </w:p>
    <w:tbl>
      <w:tblPr>
        <w:tblStyle w:val="TableGrid"/>
        <w:tblW w:w="0" w:type="auto"/>
        <w:tblLook w:val="04A0" w:firstRow="1" w:lastRow="0" w:firstColumn="1" w:lastColumn="0" w:noHBand="0" w:noVBand="1"/>
      </w:tblPr>
      <w:tblGrid>
        <w:gridCol w:w="3116"/>
        <w:gridCol w:w="3117"/>
        <w:gridCol w:w="3117"/>
      </w:tblGrid>
      <w:tr w:rsidR="002E3FE1" w14:paraId="0A123C9A" w14:textId="77777777" w:rsidTr="002E3FE1">
        <w:tc>
          <w:tcPr>
            <w:tcW w:w="3116" w:type="dxa"/>
          </w:tcPr>
          <w:p w14:paraId="66952910" w14:textId="21DF45E5" w:rsidR="002E3FE1" w:rsidRDefault="002E3FE1" w:rsidP="002E3FE1">
            <w:pPr>
              <w:jc w:val="center"/>
              <w:rPr>
                <w:sz w:val="24"/>
                <w:szCs w:val="24"/>
              </w:rPr>
            </w:pPr>
            <w:r>
              <w:rPr>
                <w:sz w:val="24"/>
                <w:szCs w:val="24"/>
              </w:rPr>
              <w:t>Responses</w:t>
            </w:r>
          </w:p>
        </w:tc>
        <w:tc>
          <w:tcPr>
            <w:tcW w:w="3117" w:type="dxa"/>
          </w:tcPr>
          <w:p w14:paraId="035539A3" w14:textId="67CD44AB" w:rsidR="002E3FE1" w:rsidRDefault="002E3FE1" w:rsidP="002E3FE1">
            <w:pPr>
              <w:jc w:val="center"/>
              <w:rPr>
                <w:sz w:val="24"/>
                <w:szCs w:val="24"/>
              </w:rPr>
            </w:pPr>
            <w:r>
              <w:rPr>
                <w:sz w:val="24"/>
                <w:szCs w:val="24"/>
              </w:rPr>
              <w:t>Comparative Analysis</w:t>
            </w:r>
          </w:p>
        </w:tc>
        <w:tc>
          <w:tcPr>
            <w:tcW w:w="3117" w:type="dxa"/>
          </w:tcPr>
          <w:p w14:paraId="7790D397" w14:textId="0F3042AF" w:rsidR="002E3FE1" w:rsidRDefault="002E3FE1" w:rsidP="002E3FE1">
            <w:pPr>
              <w:jc w:val="center"/>
              <w:rPr>
                <w:sz w:val="24"/>
                <w:szCs w:val="24"/>
              </w:rPr>
            </w:pPr>
            <w:r>
              <w:rPr>
                <w:sz w:val="24"/>
                <w:szCs w:val="24"/>
              </w:rPr>
              <w:t>Themes</w:t>
            </w:r>
          </w:p>
        </w:tc>
      </w:tr>
      <w:tr w:rsidR="002E3FE1" w14:paraId="274EF2F1" w14:textId="77777777" w:rsidTr="002E3FE1">
        <w:trPr>
          <w:trHeight w:val="1763"/>
        </w:trPr>
        <w:tc>
          <w:tcPr>
            <w:tcW w:w="3116" w:type="dxa"/>
          </w:tcPr>
          <w:p w14:paraId="78AB83FC" w14:textId="47C371D0" w:rsidR="002E3FE1" w:rsidRDefault="002E3FE1" w:rsidP="002E3FE1">
            <w:pPr>
              <w:rPr>
                <w:sz w:val="24"/>
                <w:szCs w:val="24"/>
              </w:rPr>
            </w:pPr>
            <w:r>
              <w:rPr>
                <w:sz w:val="24"/>
                <w:szCs w:val="24"/>
              </w:rPr>
              <w:t>R1:</w:t>
            </w:r>
            <w:r>
              <w:rPr>
                <w:sz w:val="24"/>
                <w:szCs w:val="24"/>
              </w:rPr>
              <w:br/>
            </w:r>
          </w:p>
        </w:tc>
        <w:tc>
          <w:tcPr>
            <w:tcW w:w="3117" w:type="dxa"/>
          </w:tcPr>
          <w:p w14:paraId="66F3428C" w14:textId="77777777" w:rsidR="002E3FE1" w:rsidRDefault="002E3FE1" w:rsidP="002E3FE1">
            <w:pPr>
              <w:jc w:val="center"/>
              <w:rPr>
                <w:sz w:val="24"/>
                <w:szCs w:val="24"/>
              </w:rPr>
            </w:pPr>
          </w:p>
        </w:tc>
        <w:tc>
          <w:tcPr>
            <w:tcW w:w="3117" w:type="dxa"/>
          </w:tcPr>
          <w:p w14:paraId="1D4CD332" w14:textId="77777777" w:rsidR="002E3FE1" w:rsidRDefault="002E3FE1" w:rsidP="002E3FE1">
            <w:pPr>
              <w:jc w:val="center"/>
              <w:rPr>
                <w:sz w:val="24"/>
                <w:szCs w:val="24"/>
              </w:rPr>
            </w:pPr>
          </w:p>
        </w:tc>
      </w:tr>
      <w:tr w:rsidR="002E3FE1" w14:paraId="4DE4732E" w14:textId="77777777" w:rsidTr="002E3FE1">
        <w:trPr>
          <w:trHeight w:val="1070"/>
        </w:trPr>
        <w:tc>
          <w:tcPr>
            <w:tcW w:w="3116" w:type="dxa"/>
          </w:tcPr>
          <w:p w14:paraId="1ACACFDC" w14:textId="77777777" w:rsidR="002E3FE1" w:rsidRDefault="002E3FE1" w:rsidP="002E3FE1">
            <w:pPr>
              <w:jc w:val="center"/>
              <w:rPr>
                <w:sz w:val="24"/>
                <w:szCs w:val="24"/>
              </w:rPr>
            </w:pPr>
          </w:p>
        </w:tc>
        <w:tc>
          <w:tcPr>
            <w:tcW w:w="3117" w:type="dxa"/>
          </w:tcPr>
          <w:p w14:paraId="7194E942" w14:textId="77777777" w:rsidR="002E3FE1" w:rsidRDefault="002E3FE1" w:rsidP="002E3FE1">
            <w:pPr>
              <w:jc w:val="center"/>
              <w:rPr>
                <w:sz w:val="24"/>
                <w:szCs w:val="24"/>
              </w:rPr>
            </w:pPr>
          </w:p>
        </w:tc>
        <w:tc>
          <w:tcPr>
            <w:tcW w:w="3117" w:type="dxa"/>
          </w:tcPr>
          <w:p w14:paraId="78C58DF9" w14:textId="77777777" w:rsidR="002E3FE1" w:rsidRDefault="002E3FE1" w:rsidP="002E3FE1">
            <w:pPr>
              <w:jc w:val="center"/>
              <w:rPr>
                <w:sz w:val="24"/>
                <w:szCs w:val="24"/>
              </w:rPr>
            </w:pPr>
          </w:p>
        </w:tc>
      </w:tr>
    </w:tbl>
    <w:p w14:paraId="35915515" w14:textId="77777777" w:rsidR="002E3FE1" w:rsidRPr="002E3FE1" w:rsidRDefault="002E3FE1" w:rsidP="002E3FE1">
      <w:pPr>
        <w:spacing w:before="100" w:beforeAutospacing="1" w:after="100" w:afterAutospacing="1" w:line="240" w:lineRule="auto"/>
        <w:outlineLvl w:val="2"/>
        <w:rPr>
          <w:rFonts w:ascii="Times New Roman" w:eastAsia="Times New Roman" w:hAnsi="Times New Roman" w:cs="Times New Roman"/>
          <w:b/>
          <w:bCs/>
          <w:sz w:val="24"/>
          <w:szCs w:val="24"/>
        </w:rPr>
      </w:pPr>
      <w:r w:rsidRPr="002E3FE1">
        <w:rPr>
          <w:rFonts w:ascii="Times New Roman" w:eastAsia="Times New Roman" w:hAnsi="Times New Roman" w:cs="Times New Roman"/>
          <w:b/>
          <w:bCs/>
          <w:sz w:val="24"/>
          <w:szCs w:val="24"/>
        </w:rPr>
        <w:t>Leadership and Teamwork Skills:</w:t>
      </w:r>
    </w:p>
    <w:p w14:paraId="123B5495" w14:textId="38EDE382" w:rsidR="002E3FE1" w:rsidRPr="002E3FE1" w:rsidRDefault="002E3FE1" w:rsidP="002E3F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FE1">
        <w:rPr>
          <w:rFonts w:ascii="Times New Roman" w:eastAsia="Times New Roman" w:hAnsi="Times New Roman" w:cs="Times New Roman"/>
          <w:b/>
          <w:bCs/>
          <w:sz w:val="24"/>
          <w:szCs w:val="24"/>
        </w:rPr>
        <w:t>In your experience, what leadership style works best when managing a project team?</w:t>
      </w:r>
    </w:p>
    <w:p w14:paraId="2C1B9A5E" w14:textId="0DEC44FC" w:rsidR="002E3FE1" w:rsidRPr="002E3FE1" w:rsidRDefault="002E3FE1" w:rsidP="002E3FE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E3FE1">
        <w:rPr>
          <w:rFonts w:ascii="Times New Roman" w:eastAsia="Times New Roman" w:hAnsi="Times New Roman" w:cs="Times New Roman"/>
          <w:b/>
          <w:bCs/>
          <w:sz w:val="24"/>
          <w:szCs w:val="24"/>
        </w:rPr>
        <w:t>So how do you motivate the team members to collaborate effectively toward the project goals?</w:t>
      </w:r>
    </w:p>
    <w:tbl>
      <w:tblPr>
        <w:tblStyle w:val="TableGrid"/>
        <w:tblW w:w="0" w:type="auto"/>
        <w:tblLook w:val="04A0" w:firstRow="1" w:lastRow="0" w:firstColumn="1" w:lastColumn="0" w:noHBand="0" w:noVBand="1"/>
      </w:tblPr>
      <w:tblGrid>
        <w:gridCol w:w="3116"/>
        <w:gridCol w:w="3117"/>
        <w:gridCol w:w="3117"/>
      </w:tblGrid>
      <w:tr w:rsidR="002E3FE1" w:rsidRPr="002E3FE1" w14:paraId="0A177736" w14:textId="77777777" w:rsidTr="002E3FE1">
        <w:tc>
          <w:tcPr>
            <w:tcW w:w="3116" w:type="dxa"/>
          </w:tcPr>
          <w:p w14:paraId="03F2ED8D" w14:textId="6EC17B31" w:rsidR="002E3FE1" w:rsidRPr="002E3FE1" w:rsidRDefault="002E3FE1" w:rsidP="002E3FE1">
            <w:pPr>
              <w:spacing w:before="100" w:beforeAutospacing="1" w:after="100" w:afterAutospacing="1"/>
              <w:jc w:val="center"/>
              <w:rPr>
                <w:rFonts w:ascii="Times New Roman" w:eastAsia="Times New Roman" w:hAnsi="Times New Roman" w:cs="Times New Roman"/>
                <w:sz w:val="24"/>
                <w:szCs w:val="24"/>
              </w:rPr>
            </w:pPr>
            <w:r w:rsidRPr="002E3FE1">
              <w:rPr>
                <w:rFonts w:ascii="Times New Roman" w:eastAsia="Times New Roman" w:hAnsi="Times New Roman" w:cs="Times New Roman"/>
                <w:sz w:val="24"/>
                <w:szCs w:val="24"/>
              </w:rPr>
              <w:t>Responses</w:t>
            </w:r>
          </w:p>
        </w:tc>
        <w:tc>
          <w:tcPr>
            <w:tcW w:w="3117" w:type="dxa"/>
          </w:tcPr>
          <w:p w14:paraId="198FE024" w14:textId="2EA1BFF2" w:rsidR="002E3FE1" w:rsidRPr="002E3FE1" w:rsidRDefault="002E3FE1" w:rsidP="002E3FE1">
            <w:pPr>
              <w:spacing w:before="100" w:beforeAutospacing="1" w:after="100" w:afterAutospacing="1"/>
              <w:jc w:val="center"/>
              <w:rPr>
                <w:rFonts w:ascii="Times New Roman" w:eastAsia="Times New Roman" w:hAnsi="Times New Roman" w:cs="Times New Roman"/>
                <w:sz w:val="24"/>
                <w:szCs w:val="24"/>
              </w:rPr>
            </w:pPr>
            <w:r w:rsidRPr="002E3FE1">
              <w:rPr>
                <w:rFonts w:ascii="Times New Roman" w:eastAsia="Times New Roman" w:hAnsi="Times New Roman" w:cs="Times New Roman"/>
                <w:sz w:val="24"/>
                <w:szCs w:val="24"/>
              </w:rPr>
              <w:t>Comparative Analysis</w:t>
            </w:r>
          </w:p>
        </w:tc>
        <w:tc>
          <w:tcPr>
            <w:tcW w:w="3117" w:type="dxa"/>
          </w:tcPr>
          <w:p w14:paraId="3F96751C" w14:textId="56370529" w:rsidR="002E3FE1" w:rsidRPr="002E3FE1" w:rsidRDefault="002E3FE1" w:rsidP="002E3FE1">
            <w:pPr>
              <w:spacing w:before="100" w:beforeAutospacing="1" w:after="100" w:afterAutospacing="1"/>
              <w:jc w:val="center"/>
              <w:rPr>
                <w:rFonts w:ascii="Times New Roman" w:eastAsia="Times New Roman" w:hAnsi="Times New Roman" w:cs="Times New Roman"/>
                <w:sz w:val="24"/>
                <w:szCs w:val="24"/>
              </w:rPr>
            </w:pPr>
            <w:r w:rsidRPr="002E3FE1">
              <w:rPr>
                <w:rFonts w:ascii="Times New Roman" w:eastAsia="Times New Roman" w:hAnsi="Times New Roman" w:cs="Times New Roman"/>
                <w:sz w:val="24"/>
                <w:szCs w:val="24"/>
              </w:rPr>
              <w:t>Themes</w:t>
            </w:r>
          </w:p>
        </w:tc>
      </w:tr>
      <w:tr w:rsidR="002E3FE1" w:rsidRPr="002E3FE1" w14:paraId="3855D2C5" w14:textId="77777777" w:rsidTr="002E3FE1">
        <w:trPr>
          <w:trHeight w:val="1520"/>
        </w:trPr>
        <w:tc>
          <w:tcPr>
            <w:tcW w:w="3116" w:type="dxa"/>
          </w:tcPr>
          <w:p w14:paraId="531EADDC" w14:textId="27D02F4F" w:rsidR="001E76CA" w:rsidRDefault="001E76CA" w:rsidP="001E76CA">
            <w:pPr>
              <w:spacing w:before="100" w:beforeAutospacing="1" w:after="100" w:afterAutospacing="1"/>
            </w:pPr>
            <w:r w:rsidRPr="001E76CA">
              <w:rPr>
                <w:rFonts w:ascii="Times New Roman" w:eastAsia="Times New Roman" w:hAnsi="Times New Roman" w:cs="Times New Roman"/>
                <w:b/>
                <w:bCs/>
                <w:i/>
                <w:iCs/>
                <w:sz w:val="24"/>
                <w:szCs w:val="24"/>
              </w:rPr>
              <w:t xml:space="preserve">Respondent </w:t>
            </w:r>
            <w:r w:rsidR="002E3FE1" w:rsidRPr="001E76CA">
              <w:rPr>
                <w:rFonts w:ascii="Times New Roman" w:eastAsia="Times New Roman" w:hAnsi="Times New Roman" w:cs="Times New Roman"/>
                <w:b/>
                <w:bCs/>
                <w:i/>
                <w:iCs/>
                <w:sz w:val="24"/>
                <w:szCs w:val="24"/>
              </w:rPr>
              <w:t>1</w:t>
            </w:r>
            <w:r w:rsidR="002E3FE1">
              <w:rPr>
                <w:rFonts w:ascii="Times New Roman" w:eastAsia="Times New Roman" w:hAnsi="Times New Roman" w:cs="Times New Roman"/>
                <w:sz w:val="24"/>
                <w:szCs w:val="24"/>
              </w:rPr>
              <w:t xml:space="preserve">: </w:t>
            </w:r>
            <w:r w:rsidR="002E3FE1" w:rsidRPr="002E3FE1">
              <w:rPr>
                <w:rFonts w:ascii="Times New Roman" w:eastAsia="Times New Roman" w:hAnsi="Times New Roman" w:cs="Times New Roman"/>
                <w:sz w:val="24"/>
                <w:szCs w:val="24"/>
              </w:rPr>
              <w:t xml:space="preserve">In order to be a good leader, you have to listen to your subordinates and give them the freedom to tell you what are the best practices also so that you can achieve the target more efficiently. </w:t>
            </w:r>
            <w:r w:rsidR="002E3FE1" w:rsidRPr="002E3FE1">
              <w:rPr>
                <w:rFonts w:ascii="Times New Roman" w:eastAsia="Times New Roman" w:hAnsi="Times New Roman" w:cs="Times New Roman"/>
                <w:sz w:val="24"/>
                <w:szCs w:val="24"/>
              </w:rPr>
              <w:t>So,</w:t>
            </w:r>
            <w:r w:rsidR="002E3FE1" w:rsidRPr="002E3FE1">
              <w:rPr>
                <w:rFonts w:ascii="Times New Roman" w:eastAsia="Times New Roman" w:hAnsi="Times New Roman" w:cs="Times New Roman"/>
                <w:sz w:val="24"/>
                <w:szCs w:val="24"/>
              </w:rPr>
              <w:t xml:space="preserve"> it is not what we say that if you are the leader, then you are the one who is on top but you are also at the center so that you are the win-win.</w:t>
            </w:r>
            <w:r w:rsidR="002E3FE1">
              <w:rPr>
                <w:rFonts w:ascii="Times New Roman" w:eastAsia="Times New Roman" w:hAnsi="Times New Roman" w:cs="Times New Roman"/>
                <w:sz w:val="24"/>
                <w:szCs w:val="24"/>
              </w:rPr>
              <w:br/>
            </w:r>
            <w:r w:rsidR="002E3FE1">
              <w:rPr>
                <w:rFonts w:ascii="Times New Roman" w:eastAsia="Times New Roman" w:hAnsi="Times New Roman" w:cs="Times New Roman"/>
                <w:sz w:val="24"/>
                <w:szCs w:val="24"/>
              </w:rPr>
              <w:br/>
            </w:r>
            <w:r w:rsidR="002E3FE1" w:rsidRPr="002E3FE1">
              <w:rPr>
                <w:rFonts w:ascii="Times New Roman" w:eastAsia="Times New Roman" w:hAnsi="Times New Roman" w:cs="Times New Roman"/>
                <w:sz w:val="24"/>
                <w:szCs w:val="24"/>
              </w:rPr>
              <w:lastRenderedPageBreak/>
              <w:t>One motivation is to ensure that you are always there for them. You are always there to guide them especially in doing the work, doing the project. You are always there for them to support them and to give guidance for the project.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1E76CA">
              <w:rPr>
                <w:rFonts w:ascii="Times New Roman" w:eastAsia="Times New Roman" w:hAnsi="Times New Roman" w:cs="Times New Roman"/>
                <w:b/>
                <w:bCs/>
                <w:i/>
                <w:iCs/>
                <w:sz w:val="24"/>
                <w:szCs w:val="24"/>
              </w:rPr>
              <w:t>R2:</w:t>
            </w:r>
            <w:r>
              <w:rPr>
                <w:rFonts w:ascii="Times New Roman" w:eastAsia="Times New Roman" w:hAnsi="Times New Roman" w:cs="Times New Roman"/>
                <w:sz w:val="24"/>
                <w:szCs w:val="24"/>
              </w:rPr>
              <w:t xml:space="preserve"> </w:t>
            </w:r>
            <w:r w:rsidRPr="002E3FE1">
              <w:rPr>
                <w:rFonts w:ascii="Times New Roman" w:eastAsia="Times New Roman" w:hAnsi="Times New Roman" w:cs="Times New Roman"/>
                <w:sz w:val="24"/>
                <w:szCs w:val="24"/>
              </w:rPr>
              <w:t>Yes po. Pinaka</w:t>
            </w:r>
            <w:r>
              <w:rPr>
                <w:rFonts w:ascii="Times New Roman" w:eastAsia="Times New Roman" w:hAnsi="Times New Roman" w:cs="Times New Roman"/>
                <w:sz w:val="24"/>
                <w:szCs w:val="24"/>
              </w:rPr>
              <w:t xml:space="preserve"> </w:t>
            </w:r>
            <w:r w:rsidRPr="002E3FE1">
              <w:rPr>
                <w:rFonts w:ascii="Times New Roman" w:eastAsia="Times New Roman" w:hAnsi="Times New Roman" w:cs="Times New Roman"/>
                <w:sz w:val="24"/>
                <w:szCs w:val="24"/>
              </w:rPr>
              <w:t xml:space="preserve">effective </w:t>
            </w:r>
            <w:proofErr w:type="spellStart"/>
            <w:r w:rsidRPr="002E3FE1">
              <w:rPr>
                <w:rFonts w:ascii="Times New Roman" w:eastAsia="Times New Roman" w:hAnsi="Times New Roman" w:cs="Times New Roman"/>
                <w:sz w:val="24"/>
                <w:szCs w:val="24"/>
              </w:rPr>
              <w:t>na</w:t>
            </w:r>
            <w:proofErr w:type="spellEnd"/>
            <w:r w:rsidRPr="002E3FE1">
              <w:rPr>
                <w:rFonts w:ascii="Times New Roman" w:eastAsia="Times New Roman" w:hAnsi="Times New Roman" w:cs="Times New Roman"/>
                <w:sz w:val="24"/>
                <w:szCs w:val="24"/>
              </w:rPr>
              <w:t xml:space="preserve"> way to guide them. Tama </w:t>
            </w:r>
            <w:proofErr w:type="spellStart"/>
            <w:r w:rsidRPr="002E3FE1">
              <w:rPr>
                <w:rFonts w:ascii="Times New Roman" w:eastAsia="Times New Roman" w:hAnsi="Times New Roman" w:cs="Times New Roman"/>
                <w:sz w:val="24"/>
                <w:szCs w:val="24"/>
              </w:rPr>
              <w:t>ba</w:t>
            </w:r>
            <w:proofErr w:type="spellEnd"/>
            <w:r w:rsidRPr="002E3FE1">
              <w:rPr>
                <w:rFonts w:ascii="Times New Roman" w:eastAsia="Times New Roman" w:hAnsi="Times New Roman" w:cs="Times New Roman"/>
                <w:sz w:val="24"/>
                <w:szCs w:val="24"/>
              </w:rPr>
              <w:t xml:space="preserve">? Leadership style. </w:t>
            </w:r>
            <w:proofErr w:type="spellStart"/>
            <w:r w:rsidRPr="002E3FE1">
              <w:rPr>
                <w:rFonts w:ascii="Times New Roman" w:eastAsia="Times New Roman" w:hAnsi="Times New Roman" w:cs="Times New Roman"/>
                <w:sz w:val="24"/>
                <w:szCs w:val="24"/>
              </w:rPr>
              <w:t>Siyempre</w:t>
            </w:r>
            <w:proofErr w:type="spellEnd"/>
            <w:r w:rsidRPr="002E3FE1">
              <w:rPr>
                <w:rFonts w:ascii="Times New Roman" w:eastAsia="Times New Roman" w:hAnsi="Times New Roman" w:cs="Times New Roman"/>
                <w:sz w:val="24"/>
                <w:szCs w:val="24"/>
              </w:rPr>
              <w:t xml:space="preserve">, strict leadership tayo. Yung stricto tayo </w:t>
            </w:r>
            <w:proofErr w:type="spellStart"/>
            <w:r w:rsidRPr="002E3FE1">
              <w:rPr>
                <w:rFonts w:ascii="Times New Roman" w:eastAsia="Times New Roman" w:hAnsi="Times New Roman" w:cs="Times New Roman"/>
                <w:sz w:val="24"/>
                <w:szCs w:val="24"/>
              </w:rPr>
              <w:t>sa</w:t>
            </w:r>
            <w:proofErr w:type="spellEnd"/>
            <w:r w:rsidRPr="002E3FE1">
              <w:rPr>
                <w:rFonts w:ascii="Times New Roman" w:eastAsia="Times New Roman" w:hAnsi="Times New Roman" w:cs="Times New Roman"/>
                <w:sz w:val="24"/>
                <w:szCs w:val="24"/>
              </w:rPr>
              <w:t xml:space="preserve"> lahat. Cause job is job, then work is work. No waste time. Walang </w:t>
            </w:r>
            <w:proofErr w:type="spellStart"/>
            <w:r w:rsidRPr="002E3FE1">
              <w:rPr>
                <w:rFonts w:ascii="Times New Roman" w:eastAsia="Times New Roman" w:hAnsi="Times New Roman" w:cs="Times New Roman"/>
                <w:sz w:val="24"/>
                <w:szCs w:val="24"/>
              </w:rPr>
              <w:t>kailangang</w:t>
            </w:r>
            <w:proofErr w:type="spellEnd"/>
            <w:r w:rsidRPr="002E3FE1">
              <w:rPr>
                <w:rFonts w:ascii="Times New Roman" w:eastAsia="Times New Roman" w:hAnsi="Times New Roman" w:cs="Times New Roman"/>
                <w:sz w:val="24"/>
                <w:szCs w:val="24"/>
              </w:rPr>
              <w:t xml:space="preserve"> </w:t>
            </w:r>
            <w:proofErr w:type="spellStart"/>
            <w:r w:rsidRPr="002E3FE1">
              <w:rPr>
                <w:rFonts w:ascii="Times New Roman" w:eastAsia="Times New Roman" w:hAnsi="Times New Roman" w:cs="Times New Roman"/>
                <w:sz w:val="24"/>
                <w:szCs w:val="24"/>
              </w:rPr>
              <w:t>masayang</w:t>
            </w:r>
            <w:proofErr w:type="spellEnd"/>
            <w:r w:rsidRPr="002E3FE1">
              <w:rPr>
                <w:rFonts w:ascii="Times New Roman" w:eastAsia="Times New Roman" w:hAnsi="Times New Roman" w:cs="Times New Roman"/>
                <w:sz w:val="24"/>
                <w:szCs w:val="24"/>
              </w:rPr>
              <w:t xml:space="preserve"> </w:t>
            </w:r>
            <w:proofErr w:type="spellStart"/>
            <w:r w:rsidRPr="002E3FE1">
              <w:rPr>
                <w:rFonts w:ascii="Times New Roman" w:eastAsia="Times New Roman" w:hAnsi="Times New Roman" w:cs="Times New Roman"/>
                <w:sz w:val="24"/>
                <w:szCs w:val="24"/>
              </w:rPr>
              <w:t>na</w:t>
            </w:r>
            <w:proofErr w:type="spellEnd"/>
            <w:r w:rsidRPr="002E3FE1">
              <w:rPr>
                <w:rFonts w:ascii="Times New Roman" w:eastAsia="Times New Roman" w:hAnsi="Times New Roman" w:cs="Times New Roman"/>
                <w:sz w:val="24"/>
                <w:szCs w:val="24"/>
              </w:rPr>
              <w:t xml:space="preserve"> </w:t>
            </w:r>
            <w:proofErr w:type="spellStart"/>
            <w:r w:rsidRPr="002E3FE1">
              <w:rPr>
                <w:rFonts w:ascii="Times New Roman" w:eastAsia="Times New Roman" w:hAnsi="Times New Roman" w:cs="Times New Roman"/>
                <w:sz w:val="24"/>
                <w:szCs w:val="24"/>
              </w:rPr>
              <w:t>oras</w:t>
            </w:r>
            <w:proofErr w:type="spellEnd"/>
            <w:r w:rsidRPr="002E3FE1">
              <w:rPr>
                <w:rFonts w:ascii="Times New Roman" w:eastAsia="Times New Roman" w:hAnsi="Times New Roman" w:cs="Times New Roman"/>
                <w:sz w:val="24"/>
                <w:szCs w:val="24"/>
              </w:rPr>
              <w:t>.</w:t>
            </w:r>
            <w:r>
              <w:t xml:space="preserve"> </w:t>
            </w:r>
          </w:p>
          <w:p w14:paraId="41450365" w14:textId="3823C527" w:rsidR="002E3FE1" w:rsidRPr="002E3FE1"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sz w:val="24"/>
                <w:szCs w:val="24"/>
              </w:rPr>
              <w:t xml:space="preserve">Then to motivate them. </w:t>
            </w:r>
            <w:proofErr w:type="spellStart"/>
            <w:r w:rsidRPr="001E76CA">
              <w:rPr>
                <w:rFonts w:ascii="Times New Roman" w:eastAsia="Times New Roman" w:hAnsi="Times New Roman" w:cs="Times New Roman"/>
                <w:sz w:val="24"/>
                <w:szCs w:val="24"/>
              </w:rPr>
              <w:t>Siyempre</w:t>
            </w:r>
            <w:proofErr w:type="spellEnd"/>
            <w:r w:rsidRPr="001E76CA">
              <w:rPr>
                <w:rFonts w:ascii="Times New Roman" w:eastAsia="Times New Roman" w:hAnsi="Times New Roman" w:cs="Times New Roman"/>
                <w:sz w:val="24"/>
                <w:szCs w:val="24"/>
              </w:rPr>
              <w:t xml:space="preserve">, the way they, hard work always pays off </w:t>
            </w:r>
            <w:proofErr w:type="spellStart"/>
            <w:r w:rsidRPr="001E76CA">
              <w:rPr>
                <w:rFonts w:ascii="Times New Roman" w:eastAsia="Times New Roman" w:hAnsi="Times New Roman" w:cs="Times New Roman"/>
                <w:sz w:val="24"/>
                <w:szCs w:val="24"/>
              </w:rPr>
              <w:t>diba</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sabi</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nila</w:t>
            </w:r>
            <w:proofErr w:type="spellEnd"/>
            <w:r w:rsidRPr="001E76CA">
              <w:rPr>
                <w:rFonts w:ascii="Times New Roman" w:eastAsia="Times New Roman" w:hAnsi="Times New Roman" w:cs="Times New Roman"/>
                <w:sz w:val="24"/>
                <w:szCs w:val="24"/>
              </w:rPr>
              <w:t xml:space="preserve">. Then let's multiply it. Para mas </w:t>
            </w:r>
            <w:proofErr w:type="spellStart"/>
            <w:r w:rsidRPr="001E76CA">
              <w:rPr>
                <w:rFonts w:ascii="Times New Roman" w:eastAsia="Times New Roman" w:hAnsi="Times New Roman" w:cs="Times New Roman"/>
                <w:sz w:val="24"/>
                <w:szCs w:val="24"/>
              </w:rPr>
              <w:t>lalo</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silang</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ganahan</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magtrabaho</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Siyempre</w:t>
            </w:r>
            <w:proofErr w:type="spellEnd"/>
            <w:r w:rsidRPr="001E76CA">
              <w:rPr>
                <w:rFonts w:ascii="Times New Roman" w:eastAsia="Times New Roman" w:hAnsi="Times New Roman" w:cs="Times New Roman"/>
                <w:sz w:val="24"/>
                <w:szCs w:val="24"/>
              </w:rPr>
              <w:t xml:space="preserve">, be honest </w:t>
            </w:r>
            <w:proofErr w:type="spellStart"/>
            <w:r w:rsidRPr="001E76CA">
              <w:rPr>
                <w:rFonts w:ascii="Times New Roman" w:eastAsia="Times New Roman" w:hAnsi="Times New Roman" w:cs="Times New Roman"/>
                <w:sz w:val="24"/>
                <w:szCs w:val="24"/>
              </w:rPr>
              <w:t>na</w:t>
            </w:r>
            <w:proofErr w:type="spellEnd"/>
            <w:r w:rsidRPr="001E76CA">
              <w:rPr>
                <w:rFonts w:ascii="Times New Roman" w:eastAsia="Times New Roman" w:hAnsi="Times New Roman" w:cs="Times New Roman"/>
                <w:sz w:val="24"/>
                <w:szCs w:val="24"/>
              </w:rPr>
              <w:t xml:space="preserve"> tayo </w:t>
            </w:r>
            <w:proofErr w:type="spellStart"/>
            <w:r w:rsidRPr="001E76CA">
              <w:rPr>
                <w:rFonts w:ascii="Times New Roman" w:eastAsia="Times New Roman" w:hAnsi="Times New Roman" w:cs="Times New Roman"/>
                <w:sz w:val="24"/>
                <w:szCs w:val="24"/>
              </w:rPr>
              <w:t>dito</w:t>
            </w:r>
            <w:proofErr w:type="spellEnd"/>
            <w:r w:rsidRPr="001E76CA">
              <w:rPr>
                <w:rFonts w:ascii="Times New Roman" w:eastAsia="Times New Roman" w:hAnsi="Times New Roman" w:cs="Times New Roman"/>
                <w:sz w:val="24"/>
                <w:szCs w:val="24"/>
              </w:rPr>
              <w:t xml:space="preserve">. Mas </w:t>
            </w:r>
            <w:proofErr w:type="spellStart"/>
            <w:r w:rsidRPr="001E76CA">
              <w:rPr>
                <w:rFonts w:ascii="Times New Roman" w:eastAsia="Times New Roman" w:hAnsi="Times New Roman" w:cs="Times New Roman"/>
                <w:sz w:val="24"/>
                <w:szCs w:val="24"/>
              </w:rPr>
              <w:t>malaki</w:t>
            </w:r>
            <w:proofErr w:type="spellEnd"/>
            <w:r w:rsidRPr="001E76CA">
              <w:rPr>
                <w:rFonts w:ascii="Times New Roman" w:eastAsia="Times New Roman" w:hAnsi="Times New Roman" w:cs="Times New Roman"/>
                <w:sz w:val="24"/>
                <w:szCs w:val="24"/>
              </w:rPr>
              <w:t xml:space="preserve"> ang salary. Mas </w:t>
            </w:r>
            <w:proofErr w:type="spellStart"/>
            <w:r w:rsidRPr="001E76CA">
              <w:rPr>
                <w:rFonts w:ascii="Times New Roman" w:eastAsia="Times New Roman" w:hAnsi="Times New Roman" w:cs="Times New Roman"/>
                <w:sz w:val="24"/>
                <w:szCs w:val="24"/>
              </w:rPr>
              <w:t>gaganahan</w:t>
            </w:r>
            <w:proofErr w:type="spellEnd"/>
            <w:r w:rsidRPr="001E76CA">
              <w:rPr>
                <w:rFonts w:ascii="Times New Roman" w:eastAsia="Times New Roman" w:hAnsi="Times New Roman" w:cs="Times New Roman"/>
                <w:sz w:val="24"/>
                <w:szCs w:val="24"/>
              </w:rPr>
              <w:t xml:space="preserve"> ang </w:t>
            </w:r>
            <w:proofErr w:type="spellStart"/>
            <w:r w:rsidRPr="001E76CA">
              <w:rPr>
                <w:rFonts w:ascii="Times New Roman" w:eastAsia="Times New Roman" w:hAnsi="Times New Roman" w:cs="Times New Roman"/>
                <w:sz w:val="24"/>
                <w:szCs w:val="24"/>
              </w:rPr>
              <w:t>mga</w:t>
            </w:r>
            <w:proofErr w:type="spellEnd"/>
            <w:r w:rsidRPr="001E76CA">
              <w:rPr>
                <w:rFonts w:ascii="Times New Roman" w:eastAsia="Times New Roman" w:hAnsi="Times New Roman" w:cs="Times New Roman"/>
                <w:sz w:val="24"/>
                <w:szCs w:val="24"/>
              </w:rPr>
              <w:t xml:space="preserve"> workers. </w:t>
            </w:r>
            <w:proofErr w:type="spellStart"/>
            <w:r w:rsidRPr="001E76CA">
              <w:rPr>
                <w:rFonts w:ascii="Times New Roman" w:eastAsia="Times New Roman" w:hAnsi="Times New Roman" w:cs="Times New Roman"/>
                <w:sz w:val="24"/>
                <w:szCs w:val="24"/>
              </w:rPr>
              <w:t>Siguro</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yung</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pagiging</w:t>
            </w:r>
            <w:proofErr w:type="spellEnd"/>
            <w:r w:rsidRPr="001E76CA">
              <w:rPr>
                <w:rFonts w:ascii="Times New Roman" w:eastAsia="Times New Roman" w:hAnsi="Times New Roman" w:cs="Times New Roman"/>
                <w:sz w:val="24"/>
                <w:szCs w:val="24"/>
              </w:rPr>
              <w:t xml:space="preserve"> leader, </w:t>
            </w:r>
            <w:proofErr w:type="spellStart"/>
            <w:r w:rsidRPr="001E76CA">
              <w:rPr>
                <w:rFonts w:ascii="Times New Roman" w:eastAsia="Times New Roman" w:hAnsi="Times New Roman" w:cs="Times New Roman"/>
                <w:sz w:val="24"/>
                <w:szCs w:val="24"/>
              </w:rPr>
              <w:t>yung</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pagiging</w:t>
            </w:r>
            <w:proofErr w:type="spellEnd"/>
            <w:r w:rsidRPr="001E76CA">
              <w:rPr>
                <w:rFonts w:ascii="Times New Roman" w:eastAsia="Times New Roman" w:hAnsi="Times New Roman" w:cs="Times New Roman"/>
                <w:sz w:val="24"/>
                <w:szCs w:val="24"/>
              </w:rPr>
              <w:t xml:space="preserve"> leader </w:t>
            </w:r>
            <w:proofErr w:type="spellStart"/>
            <w:r w:rsidRPr="001E76CA">
              <w:rPr>
                <w:rFonts w:ascii="Times New Roman" w:eastAsia="Times New Roman" w:hAnsi="Times New Roman" w:cs="Times New Roman"/>
                <w:sz w:val="24"/>
                <w:szCs w:val="24"/>
              </w:rPr>
              <w:t>mo</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sa</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kanila</w:t>
            </w:r>
            <w:proofErr w:type="spellEnd"/>
            <w:r w:rsidRPr="001E76CA">
              <w:rPr>
                <w:rFonts w:ascii="Times New Roman" w:eastAsia="Times New Roman" w:hAnsi="Times New Roman" w:cs="Times New Roman"/>
                <w:sz w:val="24"/>
                <w:szCs w:val="24"/>
              </w:rPr>
              <w:t xml:space="preserve">. Mas </w:t>
            </w:r>
            <w:proofErr w:type="spellStart"/>
            <w:r w:rsidRPr="001E76CA">
              <w:rPr>
                <w:rFonts w:ascii="Times New Roman" w:eastAsia="Times New Roman" w:hAnsi="Times New Roman" w:cs="Times New Roman"/>
                <w:sz w:val="24"/>
                <w:szCs w:val="24"/>
              </w:rPr>
              <w:t>mamomotivate</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sila</w:t>
            </w:r>
            <w:proofErr w:type="spellEnd"/>
            <w:r w:rsidRPr="001E76CA">
              <w:rPr>
                <w:rFonts w:ascii="Times New Roman" w:eastAsia="Times New Roman" w:hAnsi="Times New Roman" w:cs="Times New Roman"/>
                <w:sz w:val="24"/>
                <w:szCs w:val="24"/>
              </w:rPr>
              <w:t xml:space="preserve"> kung </w:t>
            </w:r>
            <w:proofErr w:type="spellStart"/>
            <w:r w:rsidRPr="001E76CA">
              <w:rPr>
                <w:rFonts w:ascii="Times New Roman" w:eastAsia="Times New Roman" w:hAnsi="Times New Roman" w:cs="Times New Roman"/>
                <w:sz w:val="24"/>
                <w:szCs w:val="24"/>
              </w:rPr>
              <w:t>marespeto</w:t>
            </w:r>
            <w:proofErr w:type="spellEnd"/>
            <w:r w:rsidRPr="001E76CA">
              <w:rPr>
                <w:rFonts w:ascii="Times New Roman" w:eastAsia="Times New Roman" w:hAnsi="Times New Roman" w:cs="Times New Roman"/>
                <w:sz w:val="24"/>
                <w:szCs w:val="24"/>
              </w:rPr>
              <w:t xml:space="preserve"> ka. </w:t>
            </w:r>
            <w:proofErr w:type="spellStart"/>
            <w:r w:rsidRPr="001E76CA">
              <w:rPr>
                <w:rFonts w:ascii="Times New Roman" w:eastAsia="Times New Roman" w:hAnsi="Times New Roman" w:cs="Times New Roman"/>
                <w:sz w:val="24"/>
                <w:szCs w:val="24"/>
              </w:rPr>
              <w:t>Marespeto</w:t>
            </w:r>
            <w:proofErr w:type="spellEnd"/>
            <w:r w:rsidRPr="001E76CA">
              <w:rPr>
                <w:rFonts w:ascii="Times New Roman" w:eastAsia="Times New Roman" w:hAnsi="Times New Roman" w:cs="Times New Roman"/>
                <w:sz w:val="24"/>
                <w:szCs w:val="24"/>
              </w:rPr>
              <w:t xml:space="preserve">. At </w:t>
            </w:r>
            <w:proofErr w:type="spellStart"/>
            <w:r w:rsidRPr="001E76CA">
              <w:rPr>
                <w:rFonts w:ascii="Times New Roman" w:eastAsia="Times New Roman" w:hAnsi="Times New Roman" w:cs="Times New Roman"/>
                <w:sz w:val="24"/>
                <w:szCs w:val="24"/>
              </w:rPr>
              <w:t>nakikita</w:t>
            </w:r>
            <w:proofErr w:type="spellEnd"/>
            <w:r w:rsidRPr="001E76CA">
              <w:rPr>
                <w:rFonts w:ascii="Times New Roman" w:eastAsia="Times New Roman" w:hAnsi="Times New Roman" w:cs="Times New Roman"/>
                <w:sz w:val="24"/>
                <w:szCs w:val="24"/>
              </w:rPr>
              <w:t xml:space="preserve"> din </w:t>
            </w:r>
            <w:proofErr w:type="spellStart"/>
            <w:r w:rsidRPr="001E76CA">
              <w:rPr>
                <w:rFonts w:ascii="Times New Roman" w:eastAsia="Times New Roman" w:hAnsi="Times New Roman" w:cs="Times New Roman"/>
                <w:sz w:val="24"/>
                <w:szCs w:val="24"/>
              </w:rPr>
              <w:t>nila</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sayo</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na</w:t>
            </w:r>
            <w:proofErr w:type="spellEnd"/>
            <w:r w:rsidRPr="001E76CA">
              <w:rPr>
                <w:rFonts w:ascii="Times New Roman" w:eastAsia="Times New Roman" w:hAnsi="Times New Roman" w:cs="Times New Roman"/>
                <w:sz w:val="24"/>
                <w:szCs w:val="24"/>
              </w:rPr>
              <w:t xml:space="preserve"> you work hard too. Para dun </w:t>
            </w:r>
            <w:proofErr w:type="spellStart"/>
            <w:r w:rsidRPr="001E76CA">
              <w:rPr>
                <w:rFonts w:ascii="Times New Roman" w:eastAsia="Times New Roman" w:hAnsi="Times New Roman" w:cs="Times New Roman"/>
                <w:sz w:val="24"/>
                <w:szCs w:val="24"/>
              </w:rPr>
              <w:t>sa</w:t>
            </w:r>
            <w:proofErr w:type="spellEnd"/>
            <w:r w:rsidRPr="001E76CA">
              <w:rPr>
                <w:rFonts w:ascii="Times New Roman" w:eastAsia="Times New Roman" w:hAnsi="Times New Roman" w:cs="Times New Roman"/>
                <w:sz w:val="24"/>
                <w:szCs w:val="24"/>
              </w:rPr>
              <w:t xml:space="preserve"> project </w:t>
            </w:r>
            <w:proofErr w:type="spellStart"/>
            <w:r w:rsidRPr="001E76CA">
              <w:rPr>
                <w:rFonts w:ascii="Times New Roman" w:eastAsia="Times New Roman" w:hAnsi="Times New Roman" w:cs="Times New Roman"/>
                <w:sz w:val="24"/>
                <w:szCs w:val="24"/>
              </w:rPr>
              <w:t>na</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yun</w:t>
            </w:r>
            <w:proofErr w:type="spellEnd"/>
            <w:r w:rsidRPr="001E76CA">
              <w:rPr>
                <w:rFonts w:ascii="Times New Roman" w:eastAsia="Times New Roman" w:hAnsi="Times New Roman" w:cs="Times New Roman"/>
                <w:sz w:val="24"/>
                <w:szCs w:val="24"/>
              </w:rPr>
              <w:t xml:space="preserve"> at </w:t>
            </w:r>
            <w:proofErr w:type="spellStart"/>
            <w:r w:rsidRPr="001E76CA">
              <w:rPr>
                <w:rFonts w:ascii="Times New Roman" w:eastAsia="Times New Roman" w:hAnsi="Times New Roman" w:cs="Times New Roman"/>
                <w:sz w:val="24"/>
                <w:szCs w:val="24"/>
              </w:rPr>
              <w:t>sa</w:t>
            </w:r>
            <w:proofErr w:type="spellEnd"/>
            <w:r w:rsidRPr="001E76CA">
              <w:rPr>
                <w:rFonts w:ascii="Times New Roman" w:eastAsia="Times New Roman" w:hAnsi="Times New Roman" w:cs="Times New Roman"/>
                <w:sz w:val="24"/>
                <w:szCs w:val="24"/>
              </w:rPr>
              <w:t xml:space="preserve"> team </w:t>
            </w:r>
            <w:proofErr w:type="spellStart"/>
            <w:r w:rsidRPr="001E76CA">
              <w:rPr>
                <w:rFonts w:ascii="Times New Roman" w:eastAsia="Times New Roman" w:hAnsi="Times New Roman" w:cs="Times New Roman"/>
                <w:sz w:val="24"/>
                <w:szCs w:val="24"/>
              </w:rPr>
              <w:t>na</w:t>
            </w:r>
            <w:proofErr w:type="spellEnd"/>
            <w:r w:rsidRPr="001E76CA">
              <w:rPr>
                <w:rFonts w:ascii="Times New Roman" w:eastAsia="Times New Roman" w:hAnsi="Times New Roman" w:cs="Times New Roman"/>
                <w:sz w:val="24"/>
                <w:szCs w:val="24"/>
              </w:rPr>
              <w:t xml:space="preserve"> </w:t>
            </w:r>
            <w:proofErr w:type="spellStart"/>
            <w:r w:rsidRPr="001E76CA">
              <w:rPr>
                <w:rFonts w:ascii="Times New Roman" w:eastAsia="Times New Roman" w:hAnsi="Times New Roman" w:cs="Times New Roman"/>
                <w:sz w:val="24"/>
                <w:szCs w:val="24"/>
              </w:rPr>
              <w:t>yun</w:t>
            </w:r>
            <w:proofErr w:type="spellEnd"/>
            <w:r w:rsidRPr="001E76CA">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1E76CA">
              <w:rPr>
                <w:rFonts w:ascii="Times New Roman" w:eastAsia="Times New Roman" w:hAnsi="Times New Roman" w:cs="Times New Roman"/>
                <w:i/>
                <w:iCs/>
                <w:sz w:val="24"/>
                <w:szCs w:val="24"/>
              </w:rPr>
              <w:t xml:space="preserve">Yes, the most effective way to guide them, right? Leadership style. Of course, we need to have strict leadership. We have to be strict with everything. Because a job is a job, and </w:t>
            </w:r>
            <w:r w:rsidRPr="001E76CA">
              <w:rPr>
                <w:rFonts w:ascii="Times New Roman" w:eastAsia="Times New Roman" w:hAnsi="Times New Roman" w:cs="Times New Roman"/>
                <w:i/>
                <w:iCs/>
                <w:sz w:val="24"/>
                <w:szCs w:val="24"/>
              </w:rPr>
              <w:lastRenderedPageBreak/>
              <w:t>work is work. No wasting time. No time should be wasted.</w:t>
            </w:r>
            <w:r w:rsidRPr="001E76CA">
              <w:rPr>
                <w:rFonts w:ascii="Times New Roman" w:eastAsia="Times New Roman" w:hAnsi="Times New Roman" w:cs="Times New Roman"/>
                <w:i/>
                <w:iCs/>
                <w:sz w:val="24"/>
                <w:szCs w:val="24"/>
              </w:rPr>
              <w:br/>
            </w:r>
            <w:r>
              <w:rPr>
                <w:rFonts w:ascii="Times New Roman" w:eastAsia="Times New Roman" w:hAnsi="Times New Roman" w:cs="Times New Roman"/>
                <w:sz w:val="24"/>
                <w:szCs w:val="24"/>
              </w:rPr>
              <w:br/>
            </w:r>
            <w:r w:rsidRPr="001E76CA">
              <w:rPr>
                <w:rFonts w:ascii="Times New Roman" w:eastAsia="Times New Roman" w:hAnsi="Times New Roman" w:cs="Times New Roman"/>
                <w:i/>
                <w:iCs/>
                <w:sz w:val="24"/>
                <w:szCs w:val="24"/>
              </w:rPr>
              <w:t xml:space="preserve">Then to motivate them. Of course, as they say, hard work always pays off, right? </w:t>
            </w:r>
            <w:proofErr w:type="gramStart"/>
            <w:r w:rsidRPr="001E76CA">
              <w:rPr>
                <w:rFonts w:ascii="Times New Roman" w:eastAsia="Times New Roman" w:hAnsi="Times New Roman" w:cs="Times New Roman"/>
                <w:i/>
                <w:iCs/>
                <w:sz w:val="24"/>
                <w:szCs w:val="24"/>
              </w:rPr>
              <w:t>So</w:t>
            </w:r>
            <w:proofErr w:type="gramEnd"/>
            <w:r w:rsidRPr="001E76CA">
              <w:rPr>
                <w:rFonts w:ascii="Times New Roman" w:eastAsia="Times New Roman" w:hAnsi="Times New Roman" w:cs="Times New Roman"/>
                <w:i/>
                <w:iCs/>
                <w:sz w:val="24"/>
                <w:szCs w:val="24"/>
              </w:rPr>
              <w:t xml:space="preserve"> let's multiply that. To make them more eager to work. Of course, let's be honest here. A higher salary will motivate workers more. Also, as a leader, your leadership towards them will motivate them more if you're respectful. Respectful. And they also see that you work hard too, for that project and for that team.</w:t>
            </w:r>
          </w:p>
        </w:tc>
        <w:tc>
          <w:tcPr>
            <w:tcW w:w="3117" w:type="dxa"/>
          </w:tcPr>
          <w:p w14:paraId="1A6E0B5A" w14:textId="77777777" w:rsidR="001E76CA"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b/>
                <w:bCs/>
                <w:sz w:val="24"/>
                <w:szCs w:val="24"/>
              </w:rPr>
              <w:lastRenderedPageBreak/>
              <w:t xml:space="preserve">Respondent 1 </w:t>
            </w:r>
            <w:r w:rsidRPr="001E76CA">
              <w:rPr>
                <w:rFonts w:ascii="Times New Roman" w:eastAsia="Times New Roman" w:hAnsi="Times New Roman" w:cs="Times New Roman"/>
                <w:sz w:val="24"/>
                <w:szCs w:val="24"/>
              </w:rPr>
              <w:t>Focuses on being there to support and guide the team throughout the project.</w:t>
            </w:r>
          </w:p>
          <w:p w14:paraId="7F10410F" w14:textId="77777777" w:rsidR="002E3FE1"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b/>
                <w:bCs/>
                <w:sz w:val="24"/>
                <w:szCs w:val="24"/>
              </w:rPr>
              <w:t xml:space="preserve">Respondent 2 </w:t>
            </w:r>
            <w:r w:rsidRPr="001E76CA">
              <w:rPr>
                <w:rFonts w:ascii="Times New Roman" w:eastAsia="Times New Roman" w:hAnsi="Times New Roman" w:cs="Times New Roman"/>
                <w:sz w:val="24"/>
                <w:szCs w:val="24"/>
              </w:rPr>
              <w:t>Suggests that the leader should work hard alongside the team, showing dedication to the project.</w:t>
            </w:r>
          </w:p>
          <w:p w14:paraId="4825344B" w14:textId="77777777" w:rsidR="001E76CA" w:rsidRDefault="001E76CA" w:rsidP="001E76CA">
            <w:pPr>
              <w:spacing w:before="100" w:beforeAutospacing="1" w:after="100" w:afterAutospacing="1"/>
              <w:rPr>
                <w:rFonts w:ascii="Times New Roman" w:eastAsia="Times New Roman" w:hAnsi="Times New Roman" w:cs="Times New Roman"/>
                <w:sz w:val="24"/>
                <w:szCs w:val="24"/>
              </w:rPr>
            </w:pPr>
          </w:p>
          <w:p w14:paraId="6FF97F78" w14:textId="77777777" w:rsidR="001E76CA" w:rsidRDefault="001E76CA" w:rsidP="001E76CA">
            <w:pPr>
              <w:spacing w:before="100" w:beforeAutospacing="1" w:after="100" w:afterAutospacing="1"/>
              <w:rPr>
                <w:rFonts w:ascii="Times New Roman" w:eastAsia="Times New Roman" w:hAnsi="Times New Roman" w:cs="Times New Roman"/>
                <w:sz w:val="24"/>
                <w:szCs w:val="24"/>
              </w:rPr>
            </w:pPr>
          </w:p>
          <w:p w14:paraId="37FED6E6" w14:textId="0D428230" w:rsidR="001E76CA" w:rsidRPr="001E76CA"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b/>
                <w:bCs/>
                <w:sz w:val="24"/>
                <w:szCs w:val="24"/>
              </w:rPr>
              <w:lastRenderedPageBreak/>
              <w:t>Respondent 1</w:t>
            </w:r>
            <w:r w:rsidRPr="001E76CA">
              <w:rPr>
                <w:rFonts w:ascii="Times New Roman" w:eastAsia="Times New Roman" w:hAnsi="Times New Roman" w:cs="Times New Roman"/>
                <w:sz w:val="24"/>
                <w:szCs w:val="24"/>
              </w:rPr>
              <w:t xml:space="preserve"> Motivates through emotional support and guidance.</w:t>
            </w:r>
          </w:p>
          <w:p w14:paraId="6D8447C9" w14:textId="44585F08" w:rsidR="001E76CA"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b/>
                <w:bCs/>
                <w:sz w:val="24"/>
                <w:szCs w:val="24"/>
              </w:rPr>
              <w:t>Respondent 2</w:t>
            </w:r>
            <w:r w:rsidRPr="001E76CA">
              <w:rPr>
                <w:rFonts w:ascii="Times New Roman" w:eastAsia="Times New Roman" w:hAnsi="Times New Roman" w:cs="Times New Roman"/>
                <w:sz w:val="24"/>
                <w:szCs w:val="24"/>
              </w:rPr>
              <w:t xml:space="preserve"> Motivates through financial incentives and leading by example (hard work).</w:t>
            </w:r>
          </w:p>
          <w:p w14:paraId="7792CFEC" w14:textId="77777777" w:rsidR="001E76CA" w:rsidRDefault="001E76CA" w:rsidP="001E76CA">
            <w:pPr>
              <w:spacing w:before="100" w:beforeAutospacing="1" w:after="100" w:afterAutospacing="1"/>
              <w:rPr>
                <w:rFonts w:ascii="Times New Roman" w:eastAsia="Times New Roman" w:hAnsi="Times New Roman" w:cs="Times New Roman"/>
                <w:sz w:val="24"/>
                <w:szCs w:val="24"/>
              </w:rPr>
            </w:pPr>
          </w:p>
          <w:p w14:paraId="7498B86F" w14:textId="02C8EF96" w:rsidR="001E76CA" w:rsidRPr="001E76CA"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sz w:val="24"/>
                <w:szCs w:val="24"/>
              </w:rPr>
              <w:t>Respondent 1 Believes that a collaborative and supportive approach is most effective.</w:t>
            </w:r>
          </w:p>
          <w:p w14:paraId="2196AFAE" w14:textId="1A632D93" w:rsidR="001E76CA" w:rsidRDefault="001E76CA" w:rsidP="001E76CA">
            <w:pPr>
              <w:spacing w:before="100" w:beforeAutospacing="1" w:after="100" w:afterAutospacing="1"/>
              <w:rPr>
                <w:rFonts w:ascii="Times New Roman" w:eastAsia="Times New Roman" w:hAnsi="Times New Roman" w:cs="Times New Roman"/>
                <w:sz w:val="24"/>
                <w:szCs w:val="24"/>
              </w:rPr>
            </w:pPr>
            <w:r w:rsidRPr="001E76CA">
              <w:rPr>
                <w:rFonts w:ascii="Times New Roman" w:eastAsia="Times New Roman" w:hAnsi="Times New Roman" w:cs="Times New Roman"/>
                <w:sz w:val="24"/>
                <w:szCs w:val="24"/>
              </w:rPr>
              <w:t>Respondent 2 Believes that strict, disciplined leadership achieves results.</w:t>
            </w:r>
          </w:p>
          <w:p w14:paraId="0FA01D0D" w14:textId="02B20CCB" w:rsidR="001E76CA" w:rsidRPr="002E3FE1" w:rsidRDefault="001E76CA" w:rsidP="001E76CA">
            <w:pPr>
              <w:spacing w:before="100" w:beforeAutospacing="1" w:after="100" w:afterAutospacing="1"/>
              <w:rPr>
                <w:rFonts w:ascii="Times New Roman" w:eastAsia="Times New Roman" w:hAnsi="Times New Roman" w:cs="Times New Roman"/>
                <w:sz w:val="24"/>
                <w:szCs w:val="24"/>
              </w:rPr>
            </w:pPr>
          </w:p>
        </w:tc>
        <w:tc>
          <w:tcPr>
            <w:tcW w:w="3117" w:type="dxa"/>
          </w:tcPr>
          <w:p w14:paraId="7ED148EA" w14:textId="77777777" w:rsidR="002E3FE1" w:rsidRDefault="002E3FE1" w:rsidP="002E3FE1">
            <w:pPr>
              <w:spacing w:before="100" w:beforeAutospacing="1" w:after="100" w:afterAutospacing="1"/>
              <w:rPr>
                <w:rFonts w:ascii="Times New Roman" w:eastAsia="Times New Roman" w:hAnsi="Times New Roman" w:cs="Times New Roman"/>
                <w:b/>
                <w:bCs/>
                <w:sz w:val="24"/>
                <w:szCs w:val="24"/>
              </w:rPr>
            </w:pPr>
          </w:p>
          <w:p w14:paraId="0E4FEDB7"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p>
          <w:p w14:paraId="71956053" w14:textId="0AB64A60" w:rsidR="002E3FE1" w:rsidRPr="002E3FE1" w:rsidRDefault="002E3FE1" w:rsidP="002E3FE1">
            <w:pPr>
              <w:spacing w:before="100" w:beforeAutospacing="1" w:after="100" w:afterAutospacing="1"/>
              <w:rPr>
                <w:rFonts w:ascii="Times New Roman" w:eastAsia="Times New Roman" w:hAnsi="Times New Roman" w:cs="Times New Roman"/>
                <w:sz w:val="24"/>
                <w:szCs w:val="24"/>
              </w:rPr>
            </w:pPr>
            <w:r w:rsidRPr="002E3FE1">
              <w:rPr>
                <w:rFonts w:ascii="Times New Roman" w:eastAsia="Times New Roman" w:hAnsi="Times New Roman" w:cs="Times New Roman"/>
                <w:b/>
                <w:bCs/>
                <w:sz w:val="24"/>
                <w:szCs w:val="24"/>
              </w:rPr>
              <w:t>Leader’s Presence and Involvement</w:t>
            </w:r>
            <w:r w:rsidRPr="002E3FE1">
              <w:rPr>
                <w:rFonts w:ascii="Times New Roman" w:eastAsia="Times New Roman" w:hAnsi="Times New Roman" w:cs="Times New Roman"/>
                <w:sz w:val="24"/>
                <w:szCs w:val="24"/>
              </w:rPr>
              <w:t>:</w:t>
            </w:r>
          </w:p>
          <w:p w14:paraId="6254EA29" w14:textId="77777777" w:rsidR="002E3FE1" w:rsidRDefault="002E3FE1" w:rsidP="002E3FE1">
            <w:pPr>
              <w:spacing w:before="100" w:beforeAutospacing="1" w:after="100" w:afterAutospacing="1"/>
              <w:rPr>
                <w:rFonts w:ascii="Times New Roman" w:eastAsia="Times New Roman" w:hAnsi="Times New Roman" w:cs="Times New Roman"/>
                <w:sz w:val="24"/>
                <w:szCs w:val="24"/>
              </w:rPr>
            </w:pPr>
          </w:p>
          <w:p w14:paraId="3F13B7BE" w14:textId="77777777" w:rsidR="001E76CA" w:rsidRDefault="001E76CA" w:rsidP="002E3FE1">
            <w:pPr>
              <w:spacing w:before="100" w:beforeAutospacing="1" w:after="100" w:afterAutospacing="1"/>
              <w:rPr>
                <w:rFonts w:ascii="Times New Roman" w:eastAsia="Times New Roman" w:hAnsi="Times New Roman" w:cs="Times New Roman"/>
                <w:sz w:val="24"/>
                <w:szCs w:val="24"/>
              </w:rPr>
            </w:pPr>
          </w:p>
          <w:p w14:paraId="35C7CD6E" w14:textId="77777777" w:rsidR="001E76CA" w:rsidRDefault="001E76CA" w:rsidP="002E3FE1">
            <w:pPr>
              <w:spacing w:before="100" w:beforeAutospacing="1" w:after="100" w:afterAutospacing="1"/>
              <w:rPr>
                <w:rFonts w:ascii="Times New Roman" w:eastAsia="Times New Roman" w:hAnsi="Times New Roman" w:cs="Times New Roman"/>
                <w:sz w:val="24"/>
                <w:szCs w:val="24"/>
              </w:rPr>
            </w:pPr>
          </w:p>
          <w:p w14:paraId="65EF8EA0"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r w:rsidRPr="001E76CA">
              <w:rPr>
                <w:rFonts w:ascii="Times New Roman" w:eastAsia="Times New Roman" w:hAnsi="Times New Roman" w:cs="Times New Roman"/>
                <w:b/>
                <w:bCs/>
                <w:sz w:val="24"/>
                <w:szCs w:val="24"/>
              </w:rPr>
              <w:lastRenderedPageBreak/>
              <w:t>Motivation through Leadership</w:t>
            </w:r>
          </w:p>
          <w:p w14:paraId="4B293CD8"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p>
          <w:p w14:paraId="68AD65F0"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p>
          <w:p w14:paraId="4EE8DA23"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p>
          <w:p w14:paraId="267C9F11" w14:textId="77777777" w:rsidR="001E76CA" w:rsidRDefault="001E76CA" w:rsidP="002E3FE1">
            <w:pPr>
              <w:spacing w:before="100" w:beforeAutospacing="1" w:after="100" w:afterAutospacing="1"/>
              <w:rPr>
                <w:rFonts w:ascii="Times New Roman" w:eastAsia="Times New Roman" w:hAnsi="Times New Roman" w:cs="Times New Roman"/>
                <w:b/>
                <w:bCs/>
                <w:sz w:val="24"/>
                <w:szCs w:val="24"/>
              </w:rPr>
            </w:pPr>
          </w:p>
          <w:p w14:paraId="0C8729A8" w14:textId="3359FE51" w:rsidR="001E76CA" w:rsidRPr="001E76CA" w:rsidRDefault="001E76CA" w:rsidP="002E3FE1">
            <w:pPr>
              <w:spacing w:before="100" w:beforeAutospacing="1" w:after="100" w:afterAutospacing="1"/>
              <w:rPr>
                <w:rFonts w:ascii="Times New Roman" w:eastAsia="Times New Roman" w:hAnsi="Times New Roman" w:cs="Times New Roman"/>
                <w:b/>
                <w:bCs/>
                <w:sz w:val="24"/>
                <w:szCs w:val="24"/>
              </w:rPr>
            </w:pPr>
            <w:r w:rsidRPr="001E76CA">
              <w:rPr>
                <w:rFonts w:ascii="Times New Roman" w:eastAsia="Times New Roman" w:hAnsi="Times New Roman" w:cs="Times New Roman"/>
                <w:b/>
                <w:bCs/>
                <w:sz w:val="24"/>
                <w:szCs w:val="24"/>
              </w:rPr>
              <w:t>Effective Leadership</w:t>
            </w:r>
          </w:p>
        </w:tc>
      </w:tr>
    </w:tbl>
    <w:p w14:paraId="3DDF3BA2" w14:textId="31FB3A79" w:rsidR="002E3FE1" w:rsidRPr="00C34B79" w:rsidRDefault="002E3FE1" w:rsidP="002E3FE1">
      <w:pPr>
        <w:spacing w:before="100" w:beforeAutospacing="1" w:after="100" w:afterAutospacing="1" w:line="240" w:lineRule="auto"/>
        <w:rPr>
          <w:rFonts w:ascii="Times New Roman" w:eastAsia="Times New Roman" w:hAnsi="Times New Roman" w:cs="Times New Roman"/>
          <w:sz w:val="18"/>
          <w:szCs w:val="18"/>
        </w:rPr>
      </w:pPr>
    </w:p>
    <w:p w14:paraId="762C2C6C" w14:textId="1496E4A9" w:rsidR="002E3FE1" w:rsidRPr="002E3FE1" w:rsidRDefault="002E3FE1" w:rsidP="002E3FE1">
      <w:pPr>
        <w:jc w:val="center"/>
        <w:rPr>
          <w:sz w:val="24"/>
          <w:szCs w:val="24"/>
        </w:rPr>
      </w:pPr>
    </w:p>
    <w:sectPr w:rsidR="002E3FE1" w:rsidRPr="002E3F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05216C"/>
    <w:multiLevelType w:val="multilevel"/>
    <w:tmpl w:val="CD7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A593A"/>
    <w:multiLevelType w:val="multilevel"/>
    <w:tmpl w:val="7FA0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006FB2"/>
    <w:multiLevelType w:val="hybridMultilevel"/>
    <w:tmpl w:val="25D84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A85964"/>
    <w:multiLevelType w:val="multilevel"/>
    <w:tmpl w:val="137A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366368">
    <w:abstractNumId w:val="2"/>
  </w:num>
  <w:num w:numId="2" w16cid:durableId="346685923">
    <w:abstractNumId w:val="1"/>
  </w:num>
  <w:num w:numId="3" w16cid:durableId="1307474001">
    <w:abstractNumId w:val="3"/>
  </w:num>
  <w:num w:numId="4" w16cid:durableId="49815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FE1"/>
    <w:rsid w:val="001E76CA"/>
    <w:rsid w:val="002E3FE1"/>
    <w:rsid w:val="004904F9"/>
    <w:rsid w:val="00505612"/>
    <w:rsid w:val="0060599F"/>
    <w:rsid w:val="006B73B4"/>
    <w:rsid w:val="0085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3BD7D"/>
  <w15:chartTrackingRefBased/>
  <w15:docId w15:val="{A0476332-CC1D-4514-BC2E-8EA11897D5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3F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F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077391">
      <w:bodyDiv w:val="1"/>
      <w:marLeft w:val="0"/>
      <w:marRight w:val="0"/>
      <w:marTop w:val="0"/>
      <w:marBottom w:val="0"/>
      <w:divBdr>
        <w:top w:val="none" w:sz="0" w:space="0" w:color="auto"/>
        <w:left w:val="none" w:sz="0" w:space="0" w:color="auto"/>
        <w:bottom w:val="none" w:sz="0" w:space="0" w:color="auto"/>
        <w:right w:val="none" w:sz="0" w:space="0" w:color="auto"/>
      </w:divBdr>
    </w:div>
    <w:div w:id="491146671">
      <w:bodyDiv w:val="1"/>
      <w:marLeft w:val="0"/>
      <w:marRight w:val="0"/>
      <w:marTop w:val="0"/>
      <w:marBottom w:val="0"/>
      <w:divBdr>
        <w:top w:val="none" w:sz="0" w:space="0" w:color="auto"/>
        <w:left w:val="none" w:sz="0" w:space="0" w:color="auto"/>
        <w:bottom w:val="none" w:sz="0" w:space="0" w:color="auto"/>
        <w:right w:val="none" w:sz="0" w:space="0" w:color="auto"/>
      </w:divBdr>
    </w:div>
    <w:div w:id="597106644">
      <w:bodyDiv w:val="1"/>
      <w:marLeft w:val="0"/>
      <w:marRight w:val="0"/>
      <w:marTop w:val="0"/>
      <w:marBottom w:val="0"/>
      <w:divBdr>
        <w:top w:val="none" w:sz="0" w:space="0" w:color="auto"/>
        <w:left w:val="none" w:sz="0" w:space="0" w:color="auto"/>
        <w:bottom w:val="none" w:sz="0" w:space="0" w:color="auto"/>
        <w:right w:val="none" w:sz="0" w:space="0" w:color="auto"/>
      </w:divBdr>
    </w:div>
    <w:div w:id="1052578863">
      <w:bodyDiv w:val="1"/>
      <w:marLeft w:val="0"/>
      <w:marRight w:val="0"/>
      <w:marTop w:val="0"/>
      <w:marBottom w:val="0"/>
      <w:divBdr>
        <w:top w:val="none" w:sz="0" w:space="0" w:color="auto"/>
        <w:left w:val="none" w:sz="0" w:space="0" w:color="auto"/>
        <w:bottom w:val="none" w:sz="0" w:space="0" w:color="auto"/>
        <w:right w:val="none" w:sz="0" w:space="0" w:color="auto"/>
      </w:divBdr>
    </w:div>
    <w:div w:id="1137994701">
      <w:bodyDiv w:val="1"/>
      <w:marLeft w:val="0"/>
      <w:marRight w:val="0"/>
      <w:marTop w:val="0"/>
      <w:marBottom w:val="0"/>
      <w:divBdr>
        <w:top w:val="none" w:sz="0" w:space="0" w:color="auto"/>
        <w:left w:val="none" w:sz="0" w:space="0" w:color="auto"/>
        <w:bottom w:val="none" w:sz="0" w:space="0" w:color="auto"/>
        <w:right w:val="none" w:sz="0" w:space="0" w:color="auto"/>
      </w:divBdr>
    </w:div>
    <w:div w:id="1577858492">
      <w:bodyDiv w:val="1"/>
      <w:marLeft w:val="0"/>
      <w:marRight w:val="0"/>
      <w:marTop w:val="0"/>
      <w:marBottom w:val="0"/>
      <w:divBdr>
        <w:top w:val="none" w:sz="0" w:space="0" w:color="auto"/>
        <w:left w:val="none" w:sz="0" w:space="0" w:color="auto"/>
        <w:bottom w:val="none" w:sz="0" w:space="0" w:color="auto"/>
        <w:right w:val="none" w:sz="0" w:space="0" w:color="auto"/>
      </w:divBdr>
    </w:div>
    <w:div w:id="1803814703">
      <w:bodyDiv w:val="1"/>
      <w:marLeft w:val="0"/>
      <w:marRight w:val="0"/>
      <w:marTop w:val="0"/>
      <w:marBottom w:val="0"/>
      <w:divBdr>
        <w:top w:val="none" w:sz="0" w:space="0" w:color="auto"/>
        <w:left w:val="none" w:sz="0" w:space="0" w:color="auto"/>
        <w:bottom w:val="none" w:sz="0" w:space="0" w:color="auto"/>
        <w:right w:val="none" w:sz="0" w:space="0" w:color="auto"/>
      </w:divBdr>
    </w:div>
    <w:div w:id="182651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2024-10-09T10:17:00Z</dcterms:created>
  <dcterms:modified xsi:type="dcterms:W3CDTF">2024-10-09T12:06:00Z</dcterms:modified>
</cp:coreProperties>
</file>