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C5109" w14:textId="73227922" w:rsidR="00443049" w:rsidRDefault="00443049" w:rsidP="005E1EAA">
      <w:pPr>
        <w:spacing w:before="85"/>
        <w:ind w:left="786"/>
        <w:rPr>
          <w:b/>
          <w:sz w:val="36"/>
        </w:rPr>
      </w:pPr>
      <w:r>
        <w:rPr>
          <w:b/>
          <w:sz w:val="36"/>
        </w:rPr>
        <w:t xml:space="preserve">                        </w:t>
      </w:r>
      <w:r>
        <w:rPr>
          <w:b/>
          <w:noProof/>
          <w:sz w:val="36"/>
        </w:rPr>
        <w:drawing>
          <wp:inline distT="0" distB="0" distL="0" distR="0" wp14:anchorId="752F658E" wp14:editId="0E6FBDBF">
            <wp:extent cx="2468880" cy="1851660"/>
            <wp:effectExtent l="133350" t="114300" r="121920" b="1676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8880" cy="1851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25D50C" w14:textId="77777777" w:rsidR="00443049" w:rsidRDefault="00443049" w:rsidP="005E1EAA">
      <w:pPr>
        <w:spacing w:before="85"/>
        <w:ind w:left="786"/>
        <w:rPr>
          <w:b/>
          <w:sz w:val="36"/>
        </w:rPr>
      </w:pPr>
    </w:p>
    <w:p w14:paraId="255916A7" w14:textId="206D9625" w:rsidR="005E1EAA" w:rsidRDefault="005E1EAA" w:rsidP="005E1EAA">
      <w:pPr>
        <w:spacing w:before="85"/>
        <w:ind w:left="786"/>
        <w:rPr>
          <w:b/>
          <w:sz w:val="36"/>
        </w:rPr>
      </w:pPr>
      <w:r>
        <w:rPr>
          <w:b/>
          <w:sz w:val="36"/>
        </w:rPr>
        <w:t>School of Electronics and Communication Engineering</w:t>
      </w:r>
    </w:p>
    <w:p w14:paraId="65C6BA2A" w14:textId="77777777" w:rsidR="005E1EAA" w:rsidRDefault="005E1EAA" w:rsidP="005E1EAA">
      <w:pPr>
        <w:pStyle w:val="BodyText"/>
        <w:rPr>
          <w:b/>
          <w:sz w:val="40"/>
        </w:rPr>
      </w:pPr>
    </w:p>
    <w:p w14:paraId="13E0D1A0" w14:textId="77777777" w:rsidR="005E1EAA" w:rsidRDefault="005E1EAA" w:rsidP="005E1EAA">
      <w:pPr>
        <w:pStyle w:val="BodyText"/>
        <w:spacing w:before="2"/>
        <w:rPr>
          <w:b/>
          <w:sz w:val="48"/>
        </w:rPr>
      </w:pPr>
    </w:p>
    <w:p w14:paraId="32D69DF9" w14:textId="77777777" w:rsidR="005E1EAA" w:rsidRDefault="005E1EAA" w:rsidP="005E1EAA">
      <w:pPr>
        <w:ind w:left="2813"/>
        <w:rPr>
          <w:b/>
          <w:sz w:val="36"/>
        </w:rPr>
      </w:pPr>
      <w:r>
        <w:rPr>
          <w:b/>
          <w:sz w:val="36"/>
        </w:rPr>
        <w:t>Second Year B. Tech. (ECE)</w:t>
      </w:r>
    </w:p>
    <w:p w14:paraId="6E7731CC" w14:textId="77777777" w:rsidR="005E1EAA" w:rsidRDefault="005E1EAA" w:rsidP="005E1EAA">
      <w:pPr>
        <w:pStyle w:val="BodyText"/>
        <w:rPr>
          <w:b/>
          <w:sz w:val="40"/>
        </w:rPr>
      </w:pPr>
    </w:p>
    <w:p w14:paraId="6DBE3EDE" w14:textId="77777777" w:rsidR="005E1EAA" w:rsidRDefault="005E1EAA" w:rsidP="005E1EAA">
      <w:pPr>
        <w:pStyle w:val="BodyText"/>
        <w:spacing w:before="5"/>
        <w:rPr>
          <w:b/>
          <w:sz w:val="48"/>
        </w:rPr>
      </w:pPr>
    </w:p>
    <w:p w14:paraId="367EA9E2" w14:textId="77777777" w:rsidR="005E1EAA" w:rsidRPr="00D96891" w:rsidRDefault="005E1EAA" w:rsidP="005E1EAA">
      <w:pPr>
        <w:spacing w:line="276" w:lineRule="auto"/>
        <w:ind w:left="1767" w:firstLine="393"/>
        <w:rPr>
          <w:b/>
          <w:sz w:val="36"/>
          <w:lang w:val="en-IN"/>
        </w:rPr>
      </w:pPr>
      <w:r>
        <w:rPr>
          <w:b/>
          <w:sz w:val="36"/>
        </w:rPr>
        <w:t xml:space="preserve">Microcontrollers Course Code: </w:t>
      </w:r>
      <w:r w:rsidRPr="00D96891">
        <w:rPr>
          <w:b/>
          <w:sz w:val="36"/>
          <w:lang w:val="en-IN"/>
        </w:rPr>
        <w:t xml:space="preserve">ECE214A </w:t>
      </w:r>
    </w:p>
    <w:p w14:paraId="344817D9" w14:textId="77777777" w:rsidR="005E1EAA" w:rsidRDefault="005E1EAA" w:rsidP="005E1EAA">
      <w:pPr>
        <w:spacing w:line="276" w:lineRule="auto"/>
        <w:ind w:left="327"/>
        <w:jc w:val="center"/>
        <w:rPr>
          <w:b/>
          <w:sz w:val="40"/>
        </w:rPr>
      </w:pPr>
    </w:p>
    <w:p w14:paraId="4CC7A404" w14:textId="77777777" w:rsidR="005E1EAA" w:rsidRDefault="005E1EAA" w:rsidP="005E1EAA">
      <w:pPr>
        <w:pStyle w:val="BodyText"/>
        <w:spacing w:before="6"/>
        <w:rPr>
          <w:b/>
          <w:sz w:val="56"/>
        </w:rPr>
      </w:pPr>
    </w:p>
    <w:p w14:paraId="21EC1289" w14:textId="2859C24A" w:rsidR="005E1EAA" w:rsidRPr="00474955" w:rsidRDefault="005E1EAA" w:rsidP="005E1EAA">
      <w:pPr>
        <w:ind w:left="326"/>
        <w:jc w:val="center"/>
        <w:rPr>
          <w:b/>
          <w:sz w:val="28"/>
          <w:u w:val="single"/>
        </w:rPr>
      </w:pPr>
      <w:r w:rsidRPr="00474955">
        <w:rPr>
          <w:b/>
          <w:sz w:val="28"/>
          <w:u w:val="single"/>
        </w:rPr>
        <w:t>HUMAN DETECTION ROBOT</w:t>
      </w:r>
    </w:p>
    <w:p w14:paraId="788FC684" w14:textId="77777777" w:rsidR="005E1EAA" w:rsidRDefault="005E1EAA" w:rsidP="005E1EAA">
      <w:pPr>
        <w:pStyle w:val="BodyText"/>
        <w:rPr>
          <w:b/>
          <w:sz w:val="30"/>
        </w:rPr>
      </w:pPr>
    </w:p>
    <w:p w14:paraId="3EBFB15C" w14:textId="77777777" w:rsidR="005E1EAA" w:rsidRDefault="005E1EAA" w:rsidP="005E1EAA">
      <w:pPr>
        <w:pStyle w:val="BodyText"/>
        <w:rPr>
          <w:b/>
          <w:sz w:val="30"/>
        </w:rPr>
      </w:pPr>
    </w:p>
    <w:p w14:paraId="713895F0" w14:textId="137DAE12" w:rsidR="005E1EAA" w:rsidRDefault="00443049" w:rsidP="00443049">
      <w:pPr>
        <w:spacing w:before="176"/>
        <w:rPr>
          <w:b/>
          <w:sz w:val="28"/>
        </w:rPr>
      </w:pPr>
      <w:r>
        <w:rPr>
          <w:b/>
          <w:sz w:val="28"/>
        </w:rPr>
        <w:t xml:space="preserve">                                                                   </w:t>
      </w:r>
      <w:r w:rsidR="005E1EAA">
        <w:rPr>
          <w:b/>
          <w:sz w:val="28"/>
        </w:rPr>
        <w:t>By</w:t>
      </w:r>
    </w:p>
    <w:p w14:paraId="22DD1565" w14:textId="77777777" w:rsidR="005E1EAA" w:rsidRDefault="005E1EAA" w:rsidP="005E1EAA">
      <w:pPr>
        <w:pStyle w:val="BodyText"/>
        <w:rPr>
          <w:b/>
          <w:sz w:val="30"/>
        </w:rPr>
      </w:pPr>
    </w:p>
    <w:p w14:paraId="168A8B40" w14:textId="4C512629" w:rsidR="005E1EAA" w:rsidRPr="005E1EAA" w:rsidRDefault="005E1EAA" w:rsidP="005E1EAA">
      <w:pPr>
        <w:pStyle w:val="BodyText"/>
        <w:spacing w:before="7"/>
        <w:jc w:val="center"/>
        <w:rPr>
          <w:b/>
        </w:rPr>
      </w:pPr>
      <w:r>
        <w:rPr>
          <w:b/>
        </w:rPr>
        <w:t xml:space="preserve">  </w:t>
      </w:r>
      <w:r w:rsidRPr="005E1EAA">
        <w:rPr>
          <w:b/>
        </w:rPr>
        <w:t>ATUL KUMAR</w:t>
      </w:r>
      <w:r>
        <w:rPr>
          <w:b/>
        </w:rPr>
        <w:t xml:space="preserve"> (PC-44)</w:t>
      </w:r>
    </w:p>
    <w:p w14:paraId="7452B755" w14:textId="3D01203E" w:rsidR="005E1EAA" w:rsidRPr="005E1EAA" w:rsidRDefault="005E1EAA" w:rsidP="005E1EAA">
      <w:pPr>
        <w:spacing w:before="1"/>
        <w:ind w:left="327"/>
        <w:jc w:val="center"/>
        <w:rPr>
          <w:b/>
          <w:sz w:val="28"/>
          <w:szCs w:val="28"/>
        </w:rPr>
      </w:pPr>
      <w:r>
        <w:rPr>
          <w:b/>
          <w:sz w:val="28"/>
          <w:szCs w:val="28"/>
        </w:rPr>
        <w:t xml:space="preserve">   </w:t>
      </w:r>
      <w:r w:rsidRPr="005E1EAA">
        <w:rPr>
          <w:b/>
          <w:sz w:val="28"/>
          <w:szCs w:val="28"/>
        </w:rPr>
        <w:t>JAY SRIVASTAVA</w:t>
      </w:r>
      <w:r>
        <w:rPr>
          <w:b/>
          <w:sz w:val="28"/>
          <w:szCs w:val="28"/>
        </w:rPr>
        <w:t>(PC 46)</w:t>
      </w:r>
    </w:p>
    <w:p w14:paraId="6D51A4A0" w14:textId="0BF25E5A" w:rsidR="005E1EAA" w:rsidRPr="005E1EAA" w:rsidRDefault="005E1EAA" w:rsidP="005E1EAA">
      <w:pPr>
        <w:spacing w:before="1"/>
        <w:ind w:left="327"/>
        <w:jc w:val="center"/>
        <w:rPr>
          <w:b/>
          <w:sz w:val="28"/>
          <w:szCs w:val="28"/>
        </w:rPr>
      </w:pPr>
      <w:r w:rsidRPr="005E1EAA">
        <w:rPr>
          <w:b/>
          <w:sz w:val="28"/>
          <w:szCs w:val="28"/>
        </w:rPr>
        <w:t>TANMAY KAPIL</w:t>
      </w:r>
      <w:r>
        <w:rPr>
          <w:b/>
          <w:sz w:val="28"/>
          <w:szCs w:val="28"/>
        </w:rPr>
        <w:t>(PC 47)</w:t>
      </w:r>
    </w:p>
    <w:p w14:paraId="24501DC9" w14:textId="77777777" w:rsidR="005E1EAA" w:rsidRDefault="005E1EAA" w:rsidP="005E1EAA">
      <w:pPr>
        <w:pStyle w:val="BodyText"/>
        <w:rPr>
          <w:b/>
          <w:sz w:val="30"/>
        </w:rPr>
      </w:pPr>
    </w:p>
    <w:p w14:paraId="30935CB2" w14:textId="77777777" w:rsidR="005E1EAA" w:rsidRDefault="005E1EAA" w:rsidP="005E1EAA">
      <w:pPr>
        <w:pStyle w:val="BodyText"/>
        <w:rPr>
          <w:b/>
          <w:sz w:val="30"/>
        </w:rPr>
      </w:pPr>
    </w:p>
    <w:p w14:paraId="2057E6BE" w14:textId="77777777" w:rsidR="005E1EAA" w:rsidRDefault="005E1EAA" w:rsidP="005E1EAA">
      <w:pPr>
        <w:pStyle w:val="BodyText"/>
        <w:spacing w:before="8"/>
        <w:rPr>
          <w:b/>
          <w:sz w:val="40"/>
        </w:rPr>
      </w:pPr>
    </w:p>
    <w:p w14:paraId="673BC4D6" w14:textId="3529B064" w:rsidR="005E1EAA" w:rsidRDefault="00AF01E7" w:rsidP="005E1EAA">
      <w:pPr>
        <w:spacing w:before="1"/>
        <w:ind w:left="326"/>
        <w:jc w:val="center"/>
        <w:rPr>
          <w:b/>
          <w:sz w:val="28"/>
        </w:rPr>
      </w:pPr>
      <w:r>
        <w:rPr>
          <w:b/>
          <w:sz w:val="28"/>
        </w:rPr>
        <w:t xml:space="preserve">Professor  SAVITRI JADHAV </w:t>
      </w:r>
    </w:p>
    <w:p w14:paraId="7AFB4052" w14:textId="77777777" w:rsidR="005E1EAA" w:rsidRDefault="005E1EAA" w:rsidP="005E1EAA">
      <w:pPr>
        <w:jc w:val="center"/>
        <w:rPr>
          <w:sz w:val="28"/>
        </w:rPr>
        <w:sectPr w:rsidR="005E1EAA" w:rsidSect="005E1EAA">
          <w:pgSz w:w="12240" w:h="15840"/>
          <w:pgMar w:top="1560" w:right="1220" w:bottom="940" w:left="1340" w:header="91" w:footer="755" w:gutter="0"/>
          <w:pgBorders w:offsetFrom="page">
            <w:top w:val="single" w:sz="4" w:space="24" w:color="auto"/>
            <w:left w:val="single" w:sz="4" w:space="24" w:color="auto"/>
            <w:bottom w:val="single" w:sz="4" w:space="24" w:color="auto"/>
            <w:right w:val="single" w:sz="4" w:space="24" w:color="auto"/>
          </w:pgBorders>
          <w:cols w:space="720"/>
        </w:sectPr>
      </w:pPr>
    </w:p>
    <w:p w14:paraId="13DF904A" w14:textId="77777777" w:rsidR="005E1EAA" w:rsidRDefault="005E1EAA" w:rsidP="005E1EAA">
      <w:pPr>
        <w:pStyle w:val="BodyText"/>
        <w:rPr>
          <w:b/>
          <w:sz w:val="20"/>
        </w:rPr>
      </w:pPr>
    </w:p>
    <w:p w14:paraId="12D809FE" w14:textId="7BF0E69B" w:rsidR="005E1EAA" w:rsidRDefault="003A2DF7" w:rsidP="003A2DF7">
      <w:pPr>
        <w:spacing w:before="89"/>
        <w:rPr>
          <w:b/>
          <w:sz w:val="28"/>
        </w:rPr>
      </w:pPr>
      <w:r>
        <w:rPr>
          <w:b/>
          <w:sz w:val="28"/>
        </w:rPr>
        <w:t xml:space="preserve">                                           </w:t>
      </w:r>
      <w:r w:rsidR="005E1EAA">
        <w:rPr>
          <w:b/>
          <w:sz w:val="28"/>
        </w:rPr>
        <w:t>AKNOWLEDGEMENT</w:t>
      </w:r>
    </w:p>
    <w:p w14:paraId="19A4B4B0" w14:textId="77777777" w:rsidR="005E1EAA" w:rsidRDefault="005E1EAA" w:rsidP="005E1EAA">
      <w:pPr>
        <w:rPr>
          <w:sz w:val="28"/>
        </w:rPr>
      </w:pPr>
    </w:p>
    <w:p w14:paraId="21672287" w14:textId="77777777" w:rsidR="003A2DF7" w:rsidRDefault="003A2DF7" w:rsidP="005E1EAA">
      <w:pPr>
        <w:rPr>
          <w:sz w:val="28"/>
        </w:rPr>
      </w:pPr>
    </w:p>
    <w:p w14:paraId="5DCE6E19" w14:textId="18237449" w:rsidR="00AB06A8" w:rsidRDefault="003A2DF7" w:rsidP="00AB06A8">
      <w:pPr>
        <w:jc w:val="both"/>
        <w:rPr>
          <w:sz w:val="28"/>
        </w:rPr>
      </w:pPr>
      <w:r>
        <w:rPr>
          <w:sz w:val="28"/>
        </w:rPr>
        <w:t>No work without  a teacher is successful. W</w:t>
      </w:r>
      <w:r w:rsidR="00073CEF">
        <w:rPr>
          <w:sz w:val="28"/>
        </w:rPr>
        <w:t xml:space="preserve">e </w:t>
      </w:r>
      <w:r>
        <w:rPr>
          <w:sz w:val="28"/>
        </w:rPr>
        <w:t xml:space="preserve">would first </w:t>
      </w:r>
      <w:r w:rsidR="00073CEF">
        <w:rPr>
          <w:sz w:val="28"/>
        </w:rPr>
        <w:t xml:space="preserve"> like to </w:t>
      </w:r>
      <w:r>
        <w:rPr>
          <w:sz w:val="28"/>
        </w:rPr>
        <w:t xml:space="preserve">thank our </w:t>
      </w:r>
      <w:r w:rsidR="00073CEF">
        <w:rPr>
          <w:sz w:val="28"/>
        </w:rPr>
        <w:t xml:space="preserve"> Professor </w:t>
      </w:r>
      <w:proofErr w:type="spellStart"/>
      <w:r w:rsidR="00073CEF">
        <w:rPr>
          <w:sz w:val="28"/>
        </w:rPr>
        <w:t>Savtri</w:t>
      </w:r>
      <w:proofErr w:type="spellEnd"/>
      <w:r w:rsidR="00073CEF">
        <w:rPr>
          <w:sz w:val="28"/>
        </w:rPr>
        <w:t xml:space="preserve"> Jadhav  Ma’am for helping us throughout this semester regarding this project.</w:t>
      </w:r>
      <w:r w:rsidR="00AB06A8">
        <w:rPr>
          <w:sz w:val="28"/>
        </w:rPr>
        <w:t xml:space="preserve"> We would also like to thank our Almighty for showing us correct way to start the project. </w:t>
      </w:r>
      <w:r w:rsidR="00073CEF">
        <w:rPr>
          <w:sz w:val="28"/>
        </w:rPr>
        <w:t>We would also like to thank our classmates for helping us in collecting different materials irrespective of their group.</w:t>
      </w:r>
      <w:r w:rsidR="00AB06A8">
        <w:rPr>
          <w:sz w:val="28"/>
        </w:rPr>
        <w:t xml:space="preserve"> </w:t>
      </w:r>
      <w:r w:rsidR="00073CEF">
        <w:rPr>
          <w:sz w:val="28"/>
        </w:rPr>
        <w:t xml:space="preserve">We would also like to thank our parents for helping us financially through this project. </w:t>
      </w:r>
      <w:r w:rsidR="00F655DD">
        <w:rPr>
          <w:sz w:val="28"/>
        </w:rPr>
        <w:t xml:space="preserve">We would also like to thank our seniors who were at least there to guide us through different materials and stuffs. </w:t>
      </w:r>
    </w:p>
    <w:p w14:paraId="1C68F8C9" w14:textId="021CFF2E" w:rsidR="00AB06A8" w:rsidRDefault="00AB06A8" w:rsidP="00AB06A8">
      <w:pPr>
        <w:jc w:val="both"/>
        <w:rPr>
          <w:sz w:val="28"/>
        </w:rPr>
      </w:pPr>
    </w:p>
    <w:p w14:paraId="2D76381E" w14:textId="26232815" w:rsidR="00AB06A8" w:rsidRDefault="00AB06A8" w:rsidP="00AB06A8">
      <w:pPr>
        <w:jc w:val="both"/>
        <w:rPr>
          <w:sz w:val="28"/>
        </w:rPr>
      </w:pPr>
      <w:r>
        <w:rPr>
          <w:sz w:val="28"/>
        </w:rPr>
        <w:t>In this  project “Human Detector Robot”, we have used the concept of motor driving technique and PIR sensors basics to demonstrate and used Proteus 8.10 version simulator to run the circuit.</w:t>
      </w:r>
    </w:p>
    <w:p w14:paraId="2DC571D1" w14:textId="0AAC34A6" w:rsidR="00AB06A8" w:rsidRDefault="00AB06A8" w:rsidP="00AB06A8">
      <w:pPr>
        <w:jc w:val="both"/>
        <w:rPr>
          <w:sz w:val="28"/>
        </w:rPr>
      </w:pPr>
    </w:p>
    <w:p w14:paraId="0B6C6FFE" w14:textId="48415C68" w:rsidR="00AB06A8" w:rsidRDefault="00AB06A8" w:rsidP="00AB06A8">
      <w:pPr>
        <w:jc w:val="both"/>
        <w:rPr>
          <w:sz w:val="28"/>
        </w:rPr>
      </w:pPr>
      <w:r>
        <w:rPr>
          <w:sz w:val="28"/>
        </w:rPr>
        <w:t>We would like you to go through this project and thus read each  lines of   report that clarifies the demonstration of the project. Any critics are warmly welcomed.</w:t>
      </w:r>
    </w:p>
    <w:p w14:paraId="66D7F7FD" w14:textId="77777777" w:rsidR="00073CEF" w:rsidRDefault="00073CEF" w:rsidP="00AB06A8">
      <w:pPr>
        <w:jc w:val="both"/>
        <w:rPr>
          <w:sz w:val="28"/>
        </w:rPr>
      </w:pPr>
    </w:p>
    <w:p w14:paraId="0274FB06" w14:textId="77777777" w:rsidR="00073CEF" w:rsidRDefault="00073CEF" w:rsidP="005E1EAA">
      <w:pPr>
        <w:rPr>
          <w:sz w:val="28"/>
        </w:rPr>
      </w:pPr>
    </w:p>
    <w:p w14:paraId="06560B4B" w14:textId="77777777" w:rsidR="00073CEF" w:rsidRDefault="00073CEF" w:rsidP="005E1EAA">
      <w:pPr>
        <w:rPr>
          <w:sz w:val="28"/>
        </w:rPr>
      </w:pPr>
    </w:p>
    <w:p w14:paraId="34174A2A" w14:textId="77777777" w:rsidR="00073CEF" w:rsidRDefault="00073CEF" w:rsidP="005E1EAA">
      <w:pPr>
        <w:rPr>
          <w:sz w:val="28"/>
        </w:rPr>
      </w:pPr>
    </w:p>
    <w:p w14:paraId="178AAEF4" w14:textId="77777777" w:rsidR="00073CEF" w:rsidRDefault="00073CEF" w:rsidP="005E1EAA">
      <w:pPr>
        <w:rPr>
          <w:sz w:val="28"/>
        </w:rPr>
      </w:pPr>
    </w:p>
    <w:p w14:paraId="7E72CB08" w14:textId="77777777" w:rsidR="00073CEF" w:rsidRDefault="00073CEF" w:rsidP="005E1EAA">
      <w:pPr>
        <w:rPr>
          <w:sz w:val="28"/>
        </w:rPr>
      </w:pPr>
    </w:p>
    <w:p w14:paraId="0490132B" w14:textId="77777777" w:rsidR="00073CEF" w:rsidRDefault="00073CEF" w:rsidP="005E1EAA">
      <w:pPr>
        <w:rPr>
          <w:sz w:val="28"/>
        </w:rPr>
      </w:pPr>
    </w:p>
    <w:p w14:paraId="694705A4" w14:textId="77777777" w:rsidR="00073CEF" w:rsidRDefault="00073CEF" w:rsidP="005E1EAA">
      <w:pPr>
        <w:rPr>
          <w:sz w:val="28"/>
        </w:rPr>
      </w:pPr>
    </w:p>
    <w:p w14:paraId="58CD3B3D" w14:textId="77777777" w:rsidR="00073CEF" w:rsidRDefault="00073CEF" w:rsidP="005E1EAA">
      <w:pPr>
        <w:rPr>
          <w:sz w:val="28"/>
        </w:rPr>
      </w:pPr>
    </w:p>
    <w:p w14:paraId="7BCBE400" w14:textId="77777777" w:rsidR="00073CEF" w:rsidRDefault="00073CEF" w:rsidP="005E1EAA">
      <w:pPr>
        <w:rPr>
          <w:sz w:val="28"/>
        </w:rPr>
      </w:pPr>
    </w:p>
    <w:p w14:paraId="3277093A" w14:textId="77777777" w:rsidR="00073CEF" w:rsidRDefault="00073CEF" w:rsidP="005E1EAA">
      <w:pPr>
        <w:rPr>
          <w:sz w:val="28"/>
        </w:rPr>
      </w:pPr>
    </w:p>
    <w:p w14:paraId="5DAB0307" w14:textId="77777777" w:rsidR="00073CEF" w:rsidRDefault="00073CEF" w:rsidP="005E1EAA">
      <w:pPr>
        <w:rPr>
          <w:sz w:val="28"/>
        </w:rPr>
      </w:pPr>
    </w:p>
    <w:p w14:paraId="0D49166B" w14:textId="77777777" w:rsidR="00073CEF" w:rsidRDefault="00073CEF" w:rsidP="005E1EAA">
      <w:pPr>
        <w:rPr>
          <w:sz w:val="28"/>
        </w:rPr>
      </w:pPr>
    </w:p>
    <w:p w14:paraId="05915FD4" w14:textId="77777777" w:rsidR="00073CEF" w:rsidRDefault="00073CEF" w:rsidP="005E1EAA">
      <w:pPr>
        <w:rPr>
          <w:sz w:val="28"/>
        </w:rPr>
      </w:pPr>
    </w:p>
    <w:p w14:paraId="26584E37" w14:textId="77777777" w:rsidR="00073CEF" w:rsidRDefault="00073CEF" w:rsidP="005E1EAA">
      <w:pPr>
        <w:rPr>
          <w:sz w:val="28"/>
        </w:rPr>
      </w:pPr>
    </w:p>
    <w:p w14:paraId="10CF129D" w14:textId="77777777" w:rsidR="00073CEF" w:rsidRDefault="00073CEF" w:rsidP="005E1EAA">
      <w:pPr>
        <w:rPr>
          <w:sz w:val="28"/>
        </w:rPr>
      </w:pPr>
    </w:p>
    <w:p w14:paraId="58B0882A" w14:textId="77777777" w:rsidR="00073CEF" w:rsidRDefault="00073CEF" w:rsidP="005E1EAA">
      <w:pPr>
        <w:rPr>
          <w:sz w:val="28"/>
        </w:rPr>
      </w:pPr>
    </w:p>
    <w:p w14:paraId="3BCA189C" w14:textId="77777777" w:rsidR="00073CEF" w:rsidRDefault="00073CEF" w:rsidP="005E1EAA">
      <w:pPr>
        <w:rPr>
          <w:sz w:val="28"/>
        </w:rPr>
      </w:pPr>
    </w:p>
    <w:p w14:paraId="66419223" w14:textId="77777777" w:rsidR="00073CEF" w:rsidRDefault="00073CEF" w:rsidP="005E1EAA">
      <w:pPr>
        <w:rPr>
          <w:sz w:val="28"/>
        </w:rPr>
      </w:pPr>
    </w:p>
    <w:p w14:paraId="44DA4199" w14:textId="77777777" w:rsidR="00073CEF" w:rsidRDefault="00073CEF" w:rsidP="005E1EAA">
      <w:pPr>
        <w:rPr>
          <w:sz w:val="28"/>
        </w:rPr>
      </w:pPr>
    </w:p>
    <w:p w14:paraId="7584E5F9" w14:textId="77777777" w:rsidR="00073CEF" w:rsidRDefault="00073CEF" w:rsidP="005E1EAA">
      <w:pPr>
        <w:rPr>
          <w:sz w:val="28"/>
        </w:rPr>
      </w:pPr>
    </w:p>
    <w:p w14:paraId="0504187E" w14:textId="04135A89" w:rsidR="00073CEF" w:rsidRDefault="00073CEF" w:rsidP="005E1EAA">
      <w:pPr>
        <w:rPr>
          <w:sz w:val="28"/>
        </w:rPr>
        <w:sectPr w:rsidR="00073CEF" w:rsidSect="005E1EAA">
          <w:footerReference w:type="default" r:id="rId8"/>
          <w:pgSz w:w="12240" w:h="15840"/>
          <w:pgMar w:top="1560" w:right="1220" w:bottom="940" w:left="1340" w:header="91" w:footer="755" w:gutter="0"/>
          <w:pgBorders w:offsetFrom="page">
            <w:top w:val="single" w:sz="4" w:space="24" w:color="auto"/>
            <w:left w:val="single" w:sz="4" w:space="24" w:color="auto"/>
            <w:bottom w:val="single" w:sz="4" w:space="24" w:color="auto"/>
            <w:right w:val="single" w:sz="4" w:space="24" w:color="auto"/>
          </w:pgBorders>
          <w:cols w:space="720"/>
        </w:sectPr>
      </w:pPr>
    </w:p>
    <w:p w14:paraId="47738BEC" w14:textId="77777777" w:rsidR="005E1EAA" w:rsidRDefault="005E1EAA" w:rsidP="00073CEF">
      <w:pPr>
        <w:spacing w:before="86"/>
        <w:rPr>
          <w:b/>
          <w:sz w:val="32"/>
        </w:rPr>
      </w:pPr>
      <w:r>
        <w:rPr>
          <w:b/>
          <w:sz w:val="32"/>
          <w:u w:val="thick"/>
        </w:rPr>
        <w:lastRenderedPageBreak/>
        <w:t>Abstract:</w:t>
      </w:r>
    </w:p>
    <w:p w14:paraId="36CBB7B3" w14:textId="77777777" w:rsidR="005E1EAA" w:rsidRDefault="005E1EAA" w:rsidP="005E1EAA">
      <w:pPr>
        <w:pStyle w:val="BodyText"/>
        <w:spacing w:before="10"/>
        <w:rPr>
          <w:b/>
        </w:rPr>
      </w:pPr>
    </w:p>
    <w:p w14:paraId="40532C23" w14:textId="77777777" w:rsidR="005E1EAA" w:rsidRDefault="005E1EAA" w:rsidP="005E1EAA">
      <w:pPr>
        <w:pStyle w:val="BodyText"/>
        <w:spacing w:before="10"/>
        <w:rPr>
          <w:b/>
        </w:rPr>
      </w:pPr>
    </w:p>
    <w:p w14:paraId="51D119F3" w14:textId="77777777" w:rsidR="005E1EAA" w:rsidRDefault="005E1EAA" w:rsidP="005E1EAA">
      <w:pPr>
        <w:spacing w:before="90" w:after="52"/>
        <w:ind w:left="329"/>
        <w:jc w:val="center"/>
        <w:rPr>
          <w:b/>
          <w:sz w:val="28"/>
        </w:rPr>
      </w:pPr>
      <w:r>
        <w:rPr>
          <w:b/>
          <w:sz w:val="28"/>
        </w:rPr>
        <w:t>INDEX</w:t>
      </w:r>
    </w:p>
    <w:tbl>
      <w:tblPr>
        <w:tblW w:w="0" w:type="auto"/>
        <w:tblInd w:w="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3"/>
        <w:gridCol w:w="1728"/>
      </w:tblGrid>
      <w:tr w:rsidR="005E1EAA" w14:paraId="4DD220F9" w14:textId="77777777" w:rsidTr="00F8615F">
        <w:trPr>
          <w:trHeight w:val="369"/>
        </w:trPr>
        <w:tc>
          <w:tcPr>
            <w:tcW w:w="7403" w:type="dxa"/>
          </w:tcPr>
          <w:p w14:paraId="5DDD53F2" w14:textId="77777777" w:rsidR="005E1EAA" w:rsidRDefault="005E1EAA" w:rsidP="00F8615F">
            <w:pPr>
              <w:pStyle w:val="TableParagraph"/>
              <w:spacing w:line="270" w:lineRule="exact"/>
              <w:rPr>
                <w:b/>
                <w:sz w:val="24"/>
              </w:rPr>
            </w:pPr>
            <w:r>
              <w:rPr>
                <w:sz w:val="24"/>
                <w:u w:val="thick"/>
              </w:rPr>
              <w:t xml:space="preserve">1. </w:t>
            </w:r>
            <w:r>
              <w:rPr>
                <w:b/>
                <w:sz w:val="24"/>
                <w:u w:val="thick"/>
              </w:rPr>
              <w:t>Introduction</w:t>
            </w:r>
          </w:p>
        </w:tc>
        <w:tc>
          <w:tcPr>
            <w:tcW w:w="1728" w:type="dxa"/>
          </w:tcPr>
          <w:p w14:paraId="0EEA4E7F" w14:textId="77777777" w:rsidR="005E1EAA" w:rsidRDefault="005E1EAA" w:rsidP="00F8615F">
            <w:pPr>
              <w:pStyle w:val="TableParagraph"/>
              <w:spacing w:line="320" w:lineRule="exact"/>
              <w:rPr>
                <w:b/>
                <w:sz w:val="28"/>
              </w:rPr>
            </w:pPr>
            <w:r>
              <w:rPr>
                <w:b/>
                <w:sz w:val="28"/>
              </w:rPr>
              <w:t>Page No.</w:t>
            </w:r>
          </w:p>
        </w:tc>
      </w:tr>
      <w:tr w:rsidR="005E1EAA" w14:paraId="7D8D753B" w14:textId="77777777" w:rsidTr="00F8615F">
        <w:trPr>
          <w:trHeight w:val="369"/>
        </w:trPr>
        <w:tc>
          <w:tcPr>
            <w:tcW w:w="7403" w:type="dxa"/>
          </w:tcPr>
          <w:p w14:paraId="1147CB33" w14:textId="77777777" w:rsidR="005E1EAA" w:rsidRDefault="005E1EAA" w:rsidP="00F8615F">
            <w:pPr>
              <w:pStyle w:val="TableParagraph"/>
              <w:spacing w:line="275" w:lineRule="exact"/>
              <w:rPr>
                <w:b/>
                <w:sz w:val="24"/>
              </w:rPr>
            </w:pPr>
            <w:r>
              <w:rPr>
                <w:b/>
                <w:sz w:val="24"/>
                <w:u w:val="thick"/>
              </w:rPr>
              <w:t>2. Hardware Design</w:t>
            </w:r>
          </w:p>
        </w:tc>
        <w:tc>
          <w:tcPr>
            <w:tcW w:w="1728" w:type="dxa"/>
          </w:tcPr>
          <w:p w14:paraId="0A4B15BC" w14:textId="3ECDA6B1" w:rsidR="005E1EAA" w:rsidRDefault="006E061A" w:rsidP="00D103DC">
            <w:pPr>
              <w:pStyle w:val="TableParagraph"/>
              <w:ind w:left="0"/>
              <w:jc w:val="center"/>
              <w:rPr>
                <w:sz w:val="24"/>
              </w:rPr>
            </w:pPr>
            <w:r>
              <w:rPr>
                <w:sz w:val="24"/>
              </w:rPr>
              <w:t>4</w:t>
            </w:r>
          </w:p>
        </w:tc>
      </w:tr>
      <w:tr w:rsidR="005E1EAA" w14:paraId="45D5303E" w14:textId="77777777" w:rsidTr="00F8615F">
        <w:trPr>
          <w:trHeight w:val="369"/>
        </w:trPr>
        <w:tc>
          <w:tcPr>
            <w:tcW w:w="7403" w:type="dxa"/>
          </w:tcPr>
          <w:p w14:paraId="36D75185" w14:textId="77777777" w:rsidR="005E1EAA" w:rsidRDefault="005E1EAA" w:rsidP="00F8615F">
            <w:pPr>
              <w:pStyle w:val="TableParagraph"/>
              <w:spacing w:line="271" w:lineRule="exact"/>
              <w:rPr>
                <w:sz w:val="24"/>
              </w:rPr>
            </w:pPr>
            <w:r>
              <w:rPr>
                <w:sz w:val="24"/>
              </w:rPr>
              <w:t>2.1 System Block diagram</w:t>
            </w:r>
          </w:p>
        </w:tc>
        <w:tc>
          <w:tcPr>
            <w:tcW w:w="1728" w:type="dxa"/>
          </w:tcPr>
          <w:p w14:paraId="7D5F232B" w14:textId="72809B68" w:rsidR="005E1EAA" w:rsidRDefault="006E061A" w:rsidP="00D103DC">
            <w:pPr>
              <w:pStyle w:val="TableParagraph"/>
              <w:ind w:left="0"/>
              <w:jc w:val="center"/>
              <w:rPr>
                <w:sz w:val="24"/>
              </w:rPr>
            </w:pPr>
            <w:r>
              <w:rPr>
                <w:sz w:val="24"/>
              </w:rPr>
              <w:t>4</w:t>
            </w:r>
          </w:p>
        </w:tc>
      </w:tr>
      <w:tr w:rsidR="005E1EAA" w14:paraId="6834B793" w14:textId="77777777" w:rsidTr="00F8615F">
        <w:trPr>
          <w:trHeight w:val="371"/>
        </w:trPr>
        <w:tc>
          <w:tcPr>
            <w:tcW w:w="7403" w:type="dxa"/>
          </w:tcPr>
          <w:p w14:paraId="1EA88BAC" w14:textId="77777777" w:rsidR="005E1EAA" w:rsidRDefault="005E1EAA" w:rsidP="00F8615F">
            <w:pPr>
              <w:pStyle w:val="TableParagraph"/>
              <w:spacing w:line="270" w:lineRule="exact"/>
              <w:rPr>
                <w:sz w:val="24"/>
              </w:rPr>
            </w:pPr>
            <w:r>
              <w:rPr>
                <w:sz w:val="24"/>
              </w:rPr>
              <w:t>2.2 Description</w:t>
            </w:r>
          </w:p>
        </w:tc>
        <w:tc>
          <w:tcPr>
            <w:tcW w:w="1728" w:type="dxa"/>
          </w:tcPr>
          <w:p w14:paraId="43031475" w14:textId="4AD6CD15" w:rsidR="005E1EAA" w:rsidRDefault="006E061A" w:rsidP="00D103DC">
            <w:pPr>
              <w:pStyle w:val="TableParagraph"/>
              <w:ind w:left="0"/>
              <w:jc w:val="center"/>
              <w:rPr>
                <w:sz w:val="24"/>
              </w:rPr>
            </w:pPr>
            <w:r>
              <w:rPr>
                <w:sz w:val="24"/>
              </w:rPr>
              <w:t>5</w:t>
            </w:r>
          </w:p>
        </w:tc>
      </w:tr>
      <w:tr w:rsidR="005E1EAA" w14:paraId="324149F5" w14:textId="77777777" w:rsidTr="00F8615F">
        <w:trPr>
          <w:trHeight w:val="369"/>
        </w:trPr>
        <w:tc>
          <w:tcPr>
            <w:tcW w:w="7403" w:type="dxa"/>
          </w:tcPr>
          <w:p w14:paraId="497371E5" w14:textId="77777777" w:rsidR="005E1EAA" w:rsidRDefault="005E1EAA" w:rsidP="00F8615F">
            <w:pPr>
              <w:pStyle w:val="TableParagraph"/>
              <w:spacing w:line="270" w:lineRule="exact"/>
              <w:rPr>
                <w:sz w:val="24"/>
              </w:rPr>
            </w:pPr>
            <w:r>
              <w:rPr>
                <w:sz w:val="24"/>
              </w:rPr>
              <w:t>2.3 Selection of</w:t>
            </w:r>
            <w:r>
              <w:rPr>
                <w:spacing w:val="58"/>
                <w:sz w:val="24"/>
              </w:rPr>
              <w:t xml:space="preserve"> </w:t>
            </w:r>
            <w:r>
              <w:rPr>
                <w:sz w:val="24"/>
              </w:rPr>
              <w:t>Components and its specification</w:t>
            </w:r>
          </w:p>
        </w:tc>
        <w:tc>
          <w:tcPr>
            <w:tcW w:w="1728" w:type="dxa"/>
          </w:tcPr>
          <w:p w14:paraId="6CE542D1" w14:textId="2D86727A" w:rsidR="005E1EAA" w:rsidRDefault="006E061A" w:rsidP="00D103DC">
            <w:pPr>
              <w:pStyle w:val="TableParagraph"/>
              <w:ind w:left="0"/>
              <w:jc w:val="center"/>
              <w:rPr>
                <w:sz w:val="24"/>
              </w:rPr>
            </w:pPr>
            <w:r>
              <w:rPr>
                <w:sz w:val="24"/>
              </w:rPr>
              <w:t>5-8</w:t>
            </w:r>
          </w:p>
        </w:tc>
      </w:tr>
      <w:tr w:rsidR="005E1EAA" w14:paraId="1D083E26" w14:textId="77777777" w:rsidTr="00F8615F">
        <w:trPr>
          <w:trHeight w:val="371"/>
        </w:trPr>
        <w:tc>
          <w:tcPr>
            <w:tcW w:w="7403" w:type="dxa"/>
          </w:tcPr>
          <w:p w14:paraId="0DBF0390" w14:textId="77777777" w:rsidR="005E1EAA" w:rsidRDefault="005E1EAA" w:rsidP="00F8615F">
            <w:pPr>
              <w:pStyle w:val="TableParagraph"/>
              <w:spacing w:line="273" w:lineRule="exact"/>
              <w:rPr>
                <w:sz w:val="24"/>
              </w:rPr>
            </w:pPr>
            <w:r>
              <w:rPr>
                <w:sz w:val="24"/>
              </w:rPr>
              <w:t>2.4 Interfacing Diagram</w:t>
            </w:r>
          </w:p>
        </w:tc>
        <w:tc>
          <w:tcPr>
            <w:tcW w:w="1728" w:type="dxa"/>
          </w:tcPr>
          <w:p w14:paraId="73F870B1" w14:textId="19E26F9D" w:rsidR="005E1EAA" w:rsidRDefault="006E061A" w:rsidP="00D103DC">
            <w:pPr>
              <w:pStyle w:val="TableParagraph"/>
              <w:ind w:left="0"/>
              <w:jc w:val="center"/>
              <w:rPr>
                <w:sz w:val="24"/>
              </w:rPr>
            </w:pPr>
            <w:r>
              <w:rPr>
                <w:sz w:val="24"/>
              </w:rPr>
              <w:t>9</w:t>
            </w:r>
          </w:p>
        </w:tc>
      </w:tr>
      <w:tr w:rsidR="005E1EAA" w14:paraId="71F8D4DA" w14:textId="77777777" w:rsidTr="00F8615F">
        <w:trPr>
          <w:trHeight w:val="633"/>
        </w:trPr>
        <w:tc>
          <w:tcPr>
            <w:tcW w:w="7403" w:type="dxa"/>
          </w:tcPr>
          <w:p w14:paraId="6044F76B" w14:textId="77777777" w:rsidR="005E1EAA" w:rsidRDefault="005E1EAA" w:rsidP="00F8615F">
            <w:pPr>
              <w:pStyle w:val="TableParagraph"/>
              <w:spacing w:line="275" w:lineRule="exact"/>
              <w:rPr>
                <w:b/>
                <w:sz w:val="24"/>
                <w:u w:val="thick"/>
              </w:rPr>
            </w:pPr>
            <w:r>
              <w:rPr>
                <w:b/>
                <w:sz w:val="24"/>
                <w:u w:val="thick"/>
              </w:rPr>
              <w:t>3. Software Design</w:t>
            </w:r>
          </w:p>
          <w:p w14:paraId="50D4A5E0" w14:textId="77777777" w:rsidR="005E1EAA" w:rsidRDefault="005E1EAA" w:rsidP="00F8615F">
            <w:pPr>
              <w:pStyle w:val="TableParagraph"/>
              <w:spacing w:line="275" w:lineRule="exact"/>
              <w:rPr>
                <w:b/>
                <w:sz w:val="24"/>
              </w:rPr>
            </w:pPr>
            <w:r>
              <w:rPr>
                <w:sz w:val="24"/>
              </w:rPr>
              <w:t xml:space="preserve">Flowchart/Algorithm and Embedded C code </w:t>
            </w:r>
          </w:p>
        </w:tc>
        <w:tc>
          <w:tcPr>
            <w:tcW w:w="1728" w:type="dxa"/>
          </w:tcPr>
          <w:p w14:paraId="08EC72B2" w14:textId="1EE0A3D8" w:rsidR="005E1EAA" w:rsidRDefault="006E061A" w:rsidP="00D103DC">
            <w:pPr>
              <w:pStyle w:val="TableParagraph"/>
              <w:ind w:left="0"/>
              <w:jc w:val="center"/>
              <w:rPr>
                <w:sz w:val="24"/>
              </w:rPr>
            </w:pPr>
            <w:r>
              <w:rPr>
                <w:sz w:val="24"/>
              </w:rPr>
              <w:t>9-12</w:t>
            </w:r>
          </w:p>
        </w:tc>
      </w:tr>
      <w:tr w:rsidR="005E1EAA" w14:paraId="1144FB3F" w14:textId="77777777" w:rsidTr="00F8615F">
        <w:trPr>
          <w:trHeight w:val="371"/>
        </w:trPr>
        <w:tc>
          <w:tcPr>
            <w:tcW w:w="7403" w:type="dxa"/>
          </w:tcPr>
          <w:p w14:paraId="720AA641" w14:textId="77777777" w:rsidR="005E1EAA" w:rsidRDefault="005E1EAA" w:rsidP="00F8615F">
            <w:pPr>
              <w:pStyle w:val="TableParagraph"/>
              <w:spacing w:line="275" w:lineRule="exact"/>
              <w:rPr>
                <w:b/>
                <w:sz w:val="24"/>
              </w:rPr>
            </w:pPr>
            <w:r>
              <w:rPr>
                <w:b/>
                <w:sz w:val="24"/>
                <w:u w:val="thick"/>
              </w:rPr>
              <w:t>4. Conclusion</w:t>
            </w:r>
          </w:p>
        </w:tc>
        <w:tc>
          <w:tcPr>
            <w:tcW w:w="1728" w:type="dxa"/>
          </w:tcPr>
          <w:p w14:paraId="1D98FD95" w14:textId="2AFA45B9" w:rsidR="005E1EAA" w:rsidRDefault="004055C4" w:rsidP="00D103DC">
            <w:pPr>
              <w:pStyle w:val="TableParagraph"/>
              <w:ind w:left="0"/>
              <w:jc w:val="center"/>
              <w:rPr>
                <w:sz w:val="24"/>
              </w:rPr>
            </w:pPr>
            <w:r>
              <w:rPr>
                <w:sz w:val="24"/>
              </w:rPr>
              <w:t>12</w:t>
            </w:r>
          </w:p>
        </w:tc>
      </w:tr>
      <w:tr w:rsidR="005E1EAA" w14:paraId="7094836B" w14:textId="77777777" w:rsidTr="00F8615F">
        <w:trPr>
          <w:trHeight w:val="372"/>
        </w:trPr>
        <w:tc>
          <w:tcPr>
            <w:tcW w:w="7403" w:type="dxa"/>
          </w:tcPr>
          <w:p w14:paraId="1E67699E" w14:textId="77777777" w:rsidR="005E1EAA" w:rsidRDefault="005E1EAA" w:rsidP="00F8615F">
            <w:pPr>
              <w:pStyle w:val="TableParagraph"/>
              <w:spacing w:before="1"/>
              <w:rPr>
                <w:b/>
                <w:sz w:val="24"/>
              </w:rPr>
            </w:pPr>
            <w:r>
              <w:rPr>
                <w:b/>
                <w:sz w:val="24"/>
                <w:u w:val="thick"/>
              </w:rPr>
              <w:t>References</w:t>
            </w:r>
          </w:p>
        </w:tc>
        <w:tc>
          <w:tcPr>
            <w:tcW w:w="1728" w:type="dxa"/>
          </w:tcPr>
          <w:p w14:paraId="004BA20D" w14:textId="5E51A325" w:rsidR="005E1EAA" w:rsidRDefault="004055C4" w:rsidP="00D103DC">
            <w:pPr>
              <w:pStyle w:val="TableParagraph"/>
              <w:ind w:left="0"/>
              <w:jc w:val="center"/>
              <w:rPr>
                <w:sz w:val="24"/>
              </w:rPr>
            </w:pPr>
            <w:r>
              <w:rPr>
                <w:sz w:val="24"/>
              </w:rPr>
              <w:t>12</w:t>
            </w:r>
          </w:p>
        </w:tc>
      </w:tr>
      <w:tr w:rsidR="005E1EAA" w14:paraId="2B40D45B" w14:textId="77777777" w:rsidTr="00F8615F">
        <w:trPr>
          <w:trHeight w:val="371"/>
        </w:trPr>
        <w:tc>
          <w:tcPr>
            <w:tcW w:w="7403" w:type="dxa"/>
          </w:tcPr>
          <w:p w14:paraId="0C8290A5" w14:textId="77777777" w:rsidR="005E1EAA" w:rsidRDefault="005E1EAA" w:rsidP="00F8615F">
            <w:pPr>
              <w:pStyle w:val="TableParagraph"/>
              <w:spacing w:line="275" w:lineRule="exact"/>
              <w:rPr>
                <w:b/>
                <w:sz w:val="24"/>
              </w:rPr>
            </w:pPr>
            <w:r>
              <w:rPr>
                <w:b/>
                <w:sz w:val="24"/>
                <w:u w:val="thick"/>
              </w:rPr>
              <w:t>Data sheet (Referred pages)</w:t>
            </w:r>
          </w:p>
        </w:tc>
        <w:tc>
          <w:tcPr>
            <w:tcW w:w="1728" w:type="dxa"/>
          </w:tcPr>
          <w:p w14:paraId="07F3B3AE" w14:textId="1FB23F9C" w:rsidR="005E1EAA" w:rsidRDefault="00D103DC" w:rsidP="00D103DC">
            <w:pPr>
              <w:pStyle w:val="TableParagraph"/>
              <w:ind w:left="0"/>
              <w:jc w:val="center"/>
              <w:rPr>
                <w:sz w:val="24"/>
              </w:rPr>
            </w:pPr>
            <w:r>
              <w:rPr>
                <w:sz w:val="24"/>
              </w:rPr>
              <w:t>12</w:t>
            </w:r>
          </w:p>
        </w:tc>
      </w:tr>
    </w:tbl>
    <w:p w14:paraId="711F7F19" w14:textId="77777777" w:rsidR="005E1EAA" w:rsidRDefault="005E1EAA" w:rsidP="005E1EAA">
      <w:pPr>
        <w:pStyle w:val="BodyText"/>
        <w:rPr>
          <w:sz w:val="20"/>
        </w:rPr>
      </w:pPr>
    </w:p>
    <w:p w14:paraId="605BCC54" w14:textId="77777777" w:rsidR="005E1EAA" w:rsidRDefault="005E1EAA" w:rsidP="005E1EAA">
      <w:pPr>
        <w:pStyle w:val="BodyText"/>
        <w:rPr>
          <w:sz w:val="20"/>
        </w:rPr>
      </w:pPr>
    </w:p>
    <w:p w14:paraId="3CBAA23C" w14:textId="77777777" w:rsidR="005E1EAA" w:rsidRDefault="005E1EAA" w:rsidP="005E1EAA">
      <w:pPr>
        <w:pStyle w:val="BodyText"/>
        <w:rPr>
          <w:sz w:val="20"/>
        </w:rPr>
      </w:pPr>
    </w:p>
    <w:p w14:paraId="5EEEAAF7" w14:textId="77777777" w:rsidR="005E1EAA" w:rsidRDefault="005E1EAA" w:rsidP="005E1EAA">
      <w:pPr>
        <w:pStyle w:val="BodyText"/>
        <w:rPr>
          <w:sz w:val="20"/>
        </w:rPr>
      </w:pPr>
    </w:p>
    <w:p w14:paraId="0521B767" w14:textId="77777777" w:rsidR="005E1EAA" w:rsidRPr="000E7DC6" w:rsidRDefault="005E1EAA" w:rsidP="005E1EAA">
      <w:pPr>
        <w:widowControl/>
        <w:adjustRightInd w:val="0"/>
        <w:spacing w:after="120"/>
        <w:ind w:left="360"/>
        <w:jc w:val="center"/>
        <w:rPr>
          <w:sz w:val="24"/>
          <w:szCs w:val="24"/>
        </w:rPr>
      </w:pPr>
      <w:r w:rsidRPr="000E7DC6">
        <w:rPr>
          <w:b/>
          <w:sz w:val="24"/>
          <w:szCs w:val="24"/>
        </w:rPr>
        <w:t>General instructions</w:t>
      </w:r>
      <w:r>
        <w:rPr>
          <w:b/>
          <w:sz w:val="24"/>
          <w:szCs w:val="24"/>
        </w:rPr>
        <w:t xml:space="preserve"> for report writing</w:t>
      </w:r>
    </w:p>
    <w:p w14:paraId="79858C95" w14:textId="77777777" w:rsidR="005E1EAA" w:rsidRPr="005B3F8D" w:rsidRDefault="005E1EAA" w:rsidP="005E1EAA">
      <w:pPr>
        <w:pStyle w:val="ListParagraph"/>
        <w:widowControl/>
        <w:numPr>
          <w:ilvl w:val="0"/>
          <w:numId w:val="1"/>
        </w:numPr>
        <w:adjustRightInd w:val="0"/>
        <w:spacing w:after="120"/>
        <w:jc w:val="both"/>
        <w:rPr>
          <w:sz w:val="24"/>
          <w:szCs w:val="24"/>
        </w:rPr>
      </w:pPr>
      <w:r w:rsidRPr="005B3F8D">
        <w:rPr>
          <w:sz w:val="24"/>
          <w:szCs w:val="24"/>
        </w:rPr>
        <w:t>Follow the index given to write the report.</w:t>
      </w:r>
    </w:p>
    <w:p w14:paraId="136F29BE" w14:textId="77777777" w:rsidR="005E1EAA" w:rsidRPr="005B3F8D" w:rsidRDefault="005E1EAA" w:rsidP="005E1EAA">
      <w:pPr>
        <w:pStyle w:val="ListParagraph"/>
        <w:widowControl/>
        <w:numPr>
          <w:ilvl w:val="0"/>
          <w:numId w:val="1"/>
        </w:numPr>
        <w:adjustRightInd w:val="0"/>
        <w:spacing w:after="120"/>
        <w:jc w:val="both"/>
        <w:rPr>
          <w:sz w:val="24"/>
          <w:szCs w:val="24"/>
        </w:rPr>
      </w:pPr>
      <w:r w:rsidRPr="005B3F8D">
        <w:rPr>
          <w:sz w:val="24"/>
          <w:szCs w:val="24"/>
        </w:rPr>
        <w:t>Tables and figures in each of the chapter should be provided immediately after the reference where they are cited. Numbering should be done to every figure and Table.</w:t>
      </w:r>
    </w:p>
    <w:p w14:paraId="2AA10A02" w14:textId="77777777" w:rsidR="005E1EAA" w:rsidRPr="005B3F8D" w:rsidRDefault="005E1EAA" w:rsidP="005E1EAA">
      <w:pPr>
        <w:pStyle w:val="ListParagraph"/>
        <w:widowControl/>
        <w:numPr>
          <w:ilvl w:val="0"/>
          <w:numId w:val="1"/>
        </w:numPr>
        <w:adjustRightInd w:val="0"/>
        <w:spacing w:after="120"/>
        <w:jc w:val="both"/>
        <w:rPr>
          <w:sz w:val="24"/>
          <w:szCs w:val="24"/>
        </w:rPr>
      </w:pPr>
      <w:r w:rsidRPr="005B3F8D">
        <w:rPr>
          <w:sz w:val="24"/>
          <w:szCs w:val="24"/>
        </w:rPr>
        <w:t>The listing of the references should be in the format given below: Name of Authors,</w:t>
      </w:r>
      <w:r>
        <w:rPr>
          <w:sz w:val="24"/>
          <w:szCs w:val="24"/>
        </w:rPr>
        <w:t xml:space="preserve"> “T</w:t>
      </w:r>
      <w:r w:rsidRPr="005B3F8D">
        <w:rPr>
          <w:sz w:val="24"/>
          <w:szCs w:val="24"/>
        </w:rPr>
        <w:t>itle of paper”,”</w:t>
      </w:r>
      <w:r>
        <w:rPr>
          <w:sz w:val="24"/>
          <w:szCs w:val="24"/>
        </w:rPr>
        <w:t xml:space="preserve"> </w:t>
      </w:r>
      <w:r w:rsidRPr="005B3F8D">
        <w:rPr>
          <w:sz w:val="24"/>
          <w:szCs w:val="24"/>
        </w:rPr>
        <w:t xml:space="preserve">Title of </w:t>
      </w:r>
      <w:proofErr w:type="spellStart"/>
      <w:r w:rsidRPr="005B3F8D">
        <w:rPr>
          <w:sz w:val="24"/>
          <w:szCs w:val="24"/>
        </w:rPr>
        <w:t>Journal,vol</w:t>
      </w:r>
      <w:proofErr w:type="spellEnd"/>
      <w:r w:rsidRPr="005B3F8D">
        <w:rPr>
          <w:sz w:val="24"/>
          <w:szCs w:val="24"/>
        </w:rPr>
        <w:t xml:space="preserve"> ,</w:t>
      </w:r>
      <w:proofErr w:type="spellStart"/>
      <w:r w:rsidRPr="005B3F8D">
        <w:rPr>
          <w:sz w:val="24"/>
          <w:szCs w:val="24"/>
        </w:rPr>
        <w:t>no,page</w:t>
      </w:r>
      <w:proofErr w:type="spellEnd"/>
      <w:r w:rsidRPr="005B3F8D">
        <w:rPr>
          <w:sz w:val="24"/>
          <w:szCs w:val="24"/>
        </w:rPr>
        <w:t xml:space="preserve"> no . e.g.</w:t>
      </w:r>
    </w:p>
    <w:p w14:paraId="7F09BA1A" w14:textId="77777777" w:rsidR="005E1EAA" w:rsidRPr="005B3F8D" w:rsidRDefault="005E1EAA" w:rsidP="005E1EAA">
      <w:pPr>
        <w:pStyle w:val="ListParagraph"/>
        <w:widowControl/>
        <w:numPr>
          <w:ilvl w:val="0"/>
          <w:numId w:val="2"/>
        </w:numPr>
        <w:adjustRightInd w:val="0"/>
        <w:spacing w:after="120"/>
        <w:jc w:val="both"/>
        <w:rPr>
          <w:sz w:val="24"/>
          <w:szCs w:val="24"/>
        </w:rPr>
      </w:pPr>
      <w:r w:rsidRPr="005B3F8D">
        <w:rPr>
          <w:sz w:val="24"/>
          <w:szCs w:val="24"/>
        </w:rPr>
        <w:t xml:space="preserve">Kumar, H. Y. </w:t>
      </w:r>
      <w:proofErr w:type="spellStart"/>
      <w:r w:rsidRPr="005B3F8D">
        <w:rPr>
          <w:sz w:val="24"/>
          <w:szCs w:val="24"/>
        </w:rPr>
        <w:t>Shwe</w:t>
      </w:r>
      <w:proofErr w:type="spellEnd"/>
      <w:r w:rsidRPr="005B3F8D">
        <w:rPr>
          <w:sz w:val="24"/>
          <w:szCs w:val="24"/>
        </w:rPr>
        <w:t>, K. J. Wong, and P. H. Chong, "Location-Based Routing Protocols for Wireless Sensor Networks: A Survey," Wireless Sensor Network, vol. 9, no. 01, p. 25, 2017.</w:t>
      </w:r>
    </w:p>
    <w:p w14:paraId="33356D4F" w14:textId="77777777" w:rsidR="005E1EAA" w:rsidRPr="005B3F8D" w:rsidRDefault="005E1EAA" w:rsidP="005E1EAA">
      <w:pPr>
        <w:pStyle w:val="ListParagraph"/>
        <w:widowControl/>
        <w:numPr>
          <w:ilvl w:val="0"/>
          <w:numId w:val="1"/>
        </w:numPr>
        <w:adjustRightInd w:val="0"/>
        <w:spacing w:after="120"/>
        <w:jc w:val="both"/>
        <w:rPr>
          <w:sz w:val="24"/>
          <w:szCs w:val="24"/>
        </w:rPr>
      </w:pPr>
      <w:r w:rsidRPr="005B3F8D">
        <w:rPr>
          <w:sz w:val="24"/>
          <w:szCs w:val="24"/>
        </w:rPr>
        <w:t>List the websites used in the report.</w:t>
      </w:r>
    </w:p>
    <w:p w14:paraId="23AF3EE7" w14:textId="77777777" w:rsidR="005E1EAA" w:rsidRPr="000E7DC6" w:rsidRDefault="005E1EAA" w:rsidP="005E1EAA">
      <w:pPr>
        <w:widowControl/>
        <w:adjustRightInd w:val="0"/>
        <w:spacing w:after="120"/>
        <w:ind w:left="360"/>
        <w:jc w:val="both"/>
        <w:rPr>
          <w:sz w:val="24"/>
          <w:szCs w:val="24"/>
        </w:rPr>
      </w:pPr>
    </w:p>
    <w:p w14:paraId="150CD72C" w14:textId="77777777" w:rsidR="005E1EAA" w:rsidRDefault="005E1EAA" w:rsidP="005E1EAA">
      <w:pPr>
        <w:pStyle w:val="BodyText"/>
        <w:rPr>
          <w:sz w:val="20"/>
        </w:rPr>
      </w:pPr>
    </w:p>
    <w:p w14:paraId="28A76FC1" w14:textId="77777777" w:rsidR="005E1EAA" w:rsidRDefault="005E1EAA" w:rsidP="005E1EAA">
      <w:pPr>
        <w:pStyle w:val="BodyText"/>
        <w:rPr>
          <w:sz w:val="20"/>
        </w:rPr>
      </w:pPr>
    </w:p>
    <w:p w14:paraId="3A76FE81" w14:textId="77777777" w:rsidR="005E1EAA" w:rsidRDefault="005E1EAA" w:rsidP="005E1EAA">
      <w:pPr>
        <w:pStyle w:val="BodyText"/>
        <w:rPr>
          <w:sz w:val="20"/>
        </w:rPr>
      </w:pPr>
    </w:p>
    <w:p w14:paraId="020E67F8" w14:textId="77777777" w:rsidR="005E1EAA" w:rsidRDefault="005E1EAA" w:rsidP="005E1EAA">
      <w:pPr>
        <w:pStyle w:val="BodyText"/>
        <w:rPr>
          <w:sz w:val="20"/>
        </w:rPr>
      </w:pPr>
    </w:p>
    <w:p w14:paraId="79496BB2" w14:textId="6D1C915E" w:rsidR="00B51E75" w:rsidRDefault="00B51E75"/>
    <w:p w14:paraId="7C01A36E" w14:textId="16DC6D08" w:rsidR="005E1EAA" w:rsidRDefault="005E1EAA"/>
    <w:p w14:paraId="214F915E" w14:textId="0488853D" w:rsidR="00ED0D15" w:rsidRDefault="00ED0D15"/>
    <w:p w14:paraId="046C3095" w14:textId="4590792E" w:rsidR="00ED0D15" w:rsidRDefault="00ED0D15"/>
    <w:p w14:paraId="5285A444" w14:textId="77777777" w:rsidR="00ED0D15" w:rsidRDefault="00ED0D15"/>
    <w:p w14:paraId="016D0B11" w14:textId="1169085C" w:rsidR="005E1EAA" w:rsidRPr="00AF01E7" w:rsidRDefault="00AF01E7" w:rsidP="00AF01E7">
      <w:pPr>
        <w:pStyle w:val="ListParagraph"/>
        <w:numPr>
          <w:ilvl w:val="0"/>
          <w:numId w:val="4"/>
        </w:numPr>
        <w:rPr>
          <w:b/>
          <w:bCs/>
          <w:sz w:val="28"/>
          <w:szCs w:val="28"/>
        </w:rPr>
      </w:pPr>
      <w:r w:rsidRPr="00AF01E7">
        <w:rPr>
          <w:b/>
          <w:bCs/>
          <w:sz w:val="28"/>
          <w:szCs w:val="28"/>
        </w:rPr>
        <w:lastRenderedPageBreak/>
        <w:t>Introduction</w:t>
      </w:r>
    </w:p>
    <w:p w14:paraId="3602E030" w14:textId="77777777" w:rsidR="00AF01E7" w:rsidRDefault="00AF01E7" w:rsidP="00AF01E7">
      <w:pPr>
        <w:jc w:val="both"/>
        <w:rPr>
          <w:sz w:val="32"/>
          <w:szCs w:val="32"/>
        </w:rPr>
      </w:pPr>
    </w:p>
    <w:p w14:paraId="3619AEC9" w14:textId="275F57B9" w:rsidR="00AF01E7" w:rsidRDefault="00AF01E7" w:rsidP="00AF01E7">
      <w:pPr>
        <w:jc w:val="both"/>
        <w:rPr>
          <w:sz w:val="28"/>
          <w:szCs w:val="28"/>
        </w:rPr>
      </w:pPr>
      <w:r w:rsidRPr="00AF01E7">
        <w:rPr>
          <w:sz w:val="28"/>
          <w:szCs w:val="28"/>
        </w:rPr>
        <w:t>Human detection robot is not a new technology. Many types of human detection robots have been designed depending on the application. During natural calamities like earthquakes, it is difficult to rescue humans stuck under the buildings. Though detection by rescue team is done, it consumes a lot of time. So, detection of humans in appropriate time becomes very important in such situations. Our project presents a simple human detection robot that is operated manually using RF technology</w:t>
      </w:r>
    </w:p>
    <w:p w14:paraId="09910712" w14:textId="1BC8E15B" w:rsidR="00AF01E7" w:rsidRDefault="00AF01E7" w:rsidP="00AF01E7">
      <w:pPr>
        <w:jc w:val="both"/>
        <w:rPr>
          <w:sz w:val="28"/>
          <w:szCs w:val="28"/>
        </w:rPr>
      </w:pPr>
    </w:p>
    <w:p w14:paraId="047A3328" w14:textId="05A504F4" w:rsidR="00AF01E7" w:rsidRDefault="00AF01E7" w:rsidP="00AF01E7">
      <w:pPr>
        <w:pStyle w:val="ListParagraph"/>
        <w:numPr>
          <w:ilvl w:val="0"/>
          <w:numId w:val="4"/>
        </w:numPr>
        <w:jc w:val="both"/>
        <w:rPr>
          <w:b/>
          <w:bCs/>
          <w:sz w:val="28"/>
          <w:szCs w:val="28"/>
          <w:lang w:val="en-IN"/>
        </w:rPr>
      </w:pPr>
      <w:r w:rsidRPr="00AF01E7">
        <w:rPr>
          <w:b/>
          <w:bCs/>
          <w:sz w:val="28"/>
          <w:szCs w:val="28"/>
          <w:lang w:val="en-IN"/>
        </w:rPr>
        <w:t>Hardware Design</w:t>
      </w:r>
    </w:p>
    <w:p w14:paraId="26BBA550" w14:textId="37662EEC" w:rsidR="00AF01E7" w:rsidRDefault="00AF01E7" w:rsidP="00AF01E7">
      <w:pPr>
        <w:jc w:val="both"/>
        <w:rPr>
          <w:b/>
          <w:bCs/>
          <w:sz w:val="28"/>
          <w:szCs w:val="28"/>
          <w:lang w:val="en-IN"/>
        </w:rPr>
      </w:pPr>
    </w:p>
    <w:p w14:paraId="6622F7E9" w14:textId="2BAD6EDE" w:rsidR="00AF01E7" w:rsidRPr="00AF01E7" w:rsidRDefault="00AF01E7" w:rsidP="00AF01E7">
      <w:pPr>
        <w:pStyle w:val="ListParagraph"/>
        <w:numPr>
          <w:ilvl w:val="1"/>
          <w:numId w:val="4"/>
        </w:numPr>
        <w:jc w:val="both"/>
        <w:rPr>
          <w:b/>
          <w:bCs/>
          <w:sz w:val="28"/>
          <w:szCs w:val="28"/>
          <w:lang w:val="en-IN"/>
        </w:rPr>
      </w:pPr>
      <w:r w:rsidRPr="00AF01E7">
        <w:rPr>
          <w:b/>
          <w:bCs/>
          <w:sz w:val="28"/>
          <w:szCs w:val="28"/>
          <w:lang w:val="en-IN"/>
        </w:rPr>
        <w:t>System Block Diagram</w:t>
      </w:r>
    </w:p>
    <w:p w14:paraId="3411D88D" w14:textId="09DE770D" w:rsidR="00AF01E7" w:rsidRDefault="00AF01E7" w:rsidP="00AF01E7">
      <w:pPr>
        <w:jc w:val="both"/>
        <w:rPr>
          <w:b/>
          <w:bCs/>
          <w:sz w:val="28"/>
          <w:szCs w:val="28"/>
          <w:lang w:val="en-IN"/>
        </w:rPr>
      </w:pPr>
    </w:p>
    <w:p w14:paraId="3689DAC1" w14:textId="6199FE52" w:rsidR="00AF01E7" w:rsidRDefault="00AF01E7" w:rsidP="00AF01E7">
      <w:pPr>
        <w:jc w:val="both"/>
        <w:rPr>
          <w:b/>
          <w:bCs/>
          <w:sz w:val="28"/>
          <w:szCs w:val="28"/>
          <w:lang w:val="en-IN"/>
        </w:rPr>
      </w:pPr>
    </w:p>
    <w:p w14:paraId="3B397112" w14:textId="77777777" w:rsidR="00AB06A8" w:rsidRDefault="000B2506" w:rsidP="00AB06A8">
      <w:pPr>
        <w:keepNext/>
        <w:jc w:val="both"/>
      </w:pPr>
      <w:r w:rsidRPr="000B2506">
        <w:rPr>
          <w:b/>
          <w:bCs/>
          <w:noProof/>
          <w:sz w:val="28"/>
          <w:szCs w:val="28"/>
        </w:rPr>
        <w:drawing>
          <wp:inline distT="0" distB="0" distL="0" distR="0" wp14:anchorId="4FA64E85" wp14:editId="400CF315">
            <wp:extent cx="5834582" cy="4556760"/>
            <wp:effectExtent l="0" t="0" r="0" b="0"/>
            <wp:docPr id="5" name="Content Placeholder 4">
              <a:extLst xmlns:a="http://schemas.openxmlformats.org/drawingml/2006/main">
                <a:ext uri="{FF2B5EF4-FFF2-40B4-BE49-F238E27FC236}">
                  <a16:creationId xmlns:a16="http://schemas.microsoft.com/office/drawing/2014/main" id="{27FE17EA-E6E1-4733-8623-AA5C59966C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7FE17EA-E6E1-4733-8623-AA5C59966C10}"/>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l="-1" t="521" r="1" b="-521"/>
                    <a:stretch/>
                  </pic:blipFill>
                  <pic:spPr>
                    <a:xfrm>
                      <a:off x="0" y="0"/>
                      <a:ext cx="5867853" cy="4582744"/>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433A893F" w14:textId="115421B3" w:rsidR="00474955" w:rsidRDefault="00AB06A8" w:rsidP="00AB06A8">
      <w:pPr>
        <w:pStyle w:val="Caption"/>
        <w:jc w:val="both"/>
        <w:rPr>
          <w:b/>
          <w:bCs/>
          <w:sz w:val="28"/>
          <w:szCs w:val="28"/>
          <w:lang w:val="en-IN"/>
        </w:rPr>
      </w:pPr>
      <w:r>
        <w:t xml:space="preserve">Figure </w:t>
      </w:r>
      <w:r>
        <w:fldChar w:fldCharType="begin"/>
      </w:r>
      <w:r>
        <w:instrText xml:space="preserve"> SEQ Figure \* ARABIC </w:instrText>
      </w:r>
      <w:r>
        <w:fldChar w:fldCharType="separate"/>
      </w:r>
      <w:r>
        <w:rPr>
          <w:noProof/>
        </w:rPr>
        <w:t>1</w:t>
      </w:r>
      <w:r>
        <w:fldChar w:fldCharType="end"/>
      </w:r>
    </w:p>
    <w:p w14:paraId="5F2E9B53" w14:textId="77777777" w:rsidR="00474955" w:rsidRDefault="00474955" w:rsidP="006817E9">
      <w:pPr>
        <w:jc w:val="both"/>
        <w:rPr>
          <w:b/>
          <w:bCs/>
          <w:sz w:val="28"/>
          <w:szCs w:val="28"/>
          <w:lang w:val="en-IN"/>
        </w:rPr>
      </w:pPr>
    </w:p>
    <w:p w14:paraId="59C5C731" w14:textId="77777777" w:rsidR="00AB06A8" w:rsidRDefault="00AB06A8" w:rsidP="006817E9">
      <w:pPr>
        <w:jc w:val="both"/>
        <w:rPr>
          <w:b/>
          <w:bCs/>
          <w:sz w:val="28"/>
          <w:szCs w:val="28"/>
          <w:lang w:val="en-IN"/>
        </w:rPr>
      </w:pPr>
    </w:p>
    <w:p w14:paraId="4D0B285B" w14:textId="42E802F2" w:rsidR="006817E9" w:rsidRDefault="006817E9" w:rsidP="006817E9">
      <w:pPr>
        <w:jc w:val="both"/>
        <w:rPr>
          <w:b/>
          <w:bCs/>
          <w:sz w:val="28"/>
          <w:szCs w:val="28"/>
          <w:lang w:val="en-IN"/>
        </w:rPr>
      </w:pPr>
      <w:r>
        <w:rPr>
          <w:b/>
          <w:bCs/>
          <w:sz w:val="28"/>
          <w:szCs w:val="28"/>
          <w:lang w:val="en-IN"/>
        </w:rPr>
        <w:lastRenderedPageBreak/>
        <w:t xml:space="preserve">2.2 </w:t>
      </w:r>
      <w:r w:rsidRPr="006817E9">
        <w:rPr>
          <w:b/>
          <w:bCs/>
          <w:sz w:val="28"/>
          <w:szCs w:val="28"/>
          <w:lang w:val="en-IN"/>
        </w:rPr>
        <w:t>Description</w:t>
      </w:r>
    </w:p>
    <w:p w14:paraId="622E31C1" w14:textId="2137B08D" w:rsidR="006E061A" w:rsidRDefault="006E061A" w:rsidP="006817E9">
      <w:pPr>
        <w:jc w:val="both"/>
        <w:rPr>
          <w:b/>
          <w:bCs/>
          <w:sz w:val="28"/>
          <w:szCs w:val="28"/>
          <w:lang w:val="en-IN"/>
        </w:rPr>
      </w:pPr>
    </w:p>
    <w:p w14:paraId="707CD93A" w14:textId="397EDC6E" w:rsidR="006E061A" w:rsidRPr="006E061A" w:rsidRDefault="006E061A" w:rsidP="006817E9">
      <w:pPr>
        <w:jc w:val="both"/>
        <w:rPr>
          <w:sz w:val="28"/>
          <w:szCs w:val="28"/>
          <w:lang w:val="en-IN"/>
        </w:rPr>
      </w:pPr>
      <w:r>
        <w:rPr>
          <w:sz w:val="28"/>
          <w:szCs w:val="28"/>
          <w:lang w:val="en-IN"/>
        </w:rPr>
        <w:t xml:space="preserve"> The working of this project depends on the range of PIR sensor we are using. The implementation is quite simple and definite. As we give the power supply, the motors starts rotating in a specified direction. The moment PIR sensor detects </w:t>
      </w:r>
      <w:proofErr w:type="spellStart"/>
      <w:r>
        <w:rPr>
          <w:sz w:val="28"/>
          <w:szCs w:val="28"/>
          <w:lang w:val="en-IN"/>
        </w:rPr>
        <w:t>a</w:t>
      </w:r>
      <w:proofErr w:type="spellEnd"/>
      <w:r>
        <w:rPr>
          <w:sz w:val="28"/>
          <w:szCs w:val="28"/>
          <w:lang w:val="en-IN"/>
        </w:rPr>
        <w:t xml:space="preserve"> obstacle its suddenly invokes the microcontroller and  instruct it to stop the rotating motors. As soon as the motor stops rotatin</w:t>
      </w:r>
      <w:r w:rsidR="00AB06A8">
        <w:rPr>
          <w:sz w:val="28"/>
          <w:szCs w:val="28"/>
          <w:lang w:val="en-IN"/>
        </w:rPr>
        <w:t xml:space="preserve">g so </w:t>
      </w:r>
      <w:r>
        <w:rPr>
          <w:sz w:val="28"/>
          <w:szCs w:val="28"/>
          <w:lang w:val="en-IN"/>
        </w:rPr>
        <w:t xml:space="preserve"> th</w:t>
      </w:r>
      <w:r w:rsidR="00AB06A8">
        <w:rPr>
          <w:sz w:val="28"/>
          <w:szCs w:val="28"/>
          <w:lang w:val="en-IN"/>
        </w:rPr>
        <w:t>e</w:t>
      </w:r>
      <w:r>
        <w:rPr>
          <w:sz w:val="28"/>
          <w:szCs w:val="28"/>
          <w:lang w:val="en-IN"/>
        </w:rPr>
        <w:t>r</w:t>
      </w:r>
      <w:r w:rsidR="00AB06A8">
        <w:rPr>
          <w:sz w:val="28"/>
          <w:szCs w:val="28"/>
          <w:lang w:val="en-IN"/>
        </w:rPr>
        <w:t>e</w:t>
      </w:r>
      <w:r>
        <w:rPr>
          <w:sz w:val="28"/>
          <w:szCs w:val="28"/>
          <w:lang w:val="en-IN"/>
        </w:rPr>
        <w:t xml:space="preserve"> will be a pop up displayed on the LCD that is “Human Detected!”. As soon as the human is in the range of PIR sensor, it will make the motors in dormant. The moment he/she is out of its range the logic of PIR Sensors becomes zero the motors again starts moving thus making the </w:t>
      </w:r>
      <w:r w:rsidR="00AB06A8">
        <w:rPr>
          <w:sz w:val="28"/>
          <w:szCs w:val="28"/>
          <w:lang w:val="en-IN"/>
        </w:rPr>
        <w:t xml:space="preserve">LCD </w:t>
      </w:r>
      <w:r>
        <w:rPr>
          <w:sz w:val="28"/>
          <w:szCs w:val="28"/>
          <w:lang w:val="en-IN"/>
        </w:rPr>
        <w:t>to show</w:t>
      </w:r>
      <w:r w:rsidR="00AB06A8">
        <w:rPr>
          <w:sz w:val="28"/>
          <w:szCs w:val="28"/>
          <w:lang w:val="en-IN"/>
        </w:rPr>
        <w:t xml:space="preserve"> ”</w:t>
      </w:r>
      <w:r>
        <w:rPr>
          <w:sz w:val="28"/>
          <w:szCs w:val="28"/>
          <w:lang w:val="en-IN"/>
        </w:rPr>
        <w:t xml:space="preserve"> moving</w:t>
      </w:r>
      <w:r w:rsidR="00AB06A8">
        <w:rPr>
          <w:sz w:val="28"/>
          <w:szCs w:val="28"/>
          <w:lang w:val="en-IN"/>
        </w:rPr>
        <w:t>”</w:t>
      </w:r>
      <w:r>
        <w:rPr>
          <w:sz w:val="28"/>
          <w:szCs w:val="28"/>
          <w:lang w:val="en-IN"/>
        </w:rPr>
        <w:t xml:space="preserve"> </w:t>
      </w:r>
    </w:p>
    <w:p w14:paraId="7B9CFD70" w14:textId="35B4D740" w:rsidR="006817E9" w:rsidRDefault="006817E9" w:rsidP="006817E9">
      <w:pPr>
        <w:jc w:val="both"/>
        <w:rPr>
          <w:b/>
          <w:bCs/>
          <w:sz w:val="28"/>
          <w:szCs w:val="28"/>
          <w:lang w:val="en-IN"/>
        </w:rPr>
      </w:pPr>
    </w:p>
    <w:p w14:paraId="1A4508EE" w14:textId="42E912BF" w:rsidR="003A6ACD" w:rsidRPr="006E061A" w:rsidRDefault="003A6ACD" w:rsidP="006E061A">
      <w:pPr>
        <w:pStyle w:val="ListParagraph"/>
        <w:numPr>
          <w:ilvl w:val="1"/>
          <w:numId w:val="17"/>
        </w:numPr>
        <w:jc w:val="both"/>
        <w:rPr>
          <w:sz w:val="28"/>
          <w:szCs w:val="28"/>
          <w:lang w:val="en-IN"/>
        </w:rPr>
      </w:pPr>
      <w:r w:rsidRPr="006E061A">
        <w:rPr>
          <w:b/>
          <w:bCs/>
          <w:sz w:val="28"/>
          <w:szCs w:val="28"/>
          <w:lang w:val="en-IN"/>
        </w:rPr>
        <w:t xml:space="preserve"> Components Selected</w:t>
      </w:r>
    </w:p>
    <w:p w14:paraId="6EB29E0C" w14:textId="513D10CE" w:rsidR="00CF3235" w:rsidRPr="00366B13" w:rsidRDefault="008E6CD8" w:rsidP="00366B13">
      <w:pPr>
        <w:pStyle w:val="ListParagraph"/>
        <w:numPr>
          <w:ilvl w:val="0"/>
          <w:numId w:val="9"/>
        </w:numPr>
        <w:jc w:val="both"/>
        <w:rPr>
          <w:sz w:val="28"/>
          <w:szCs w:val="28"/>
          <w:lang w:val="en-IN"/>
        </w:rPr>
      </w:pPr>
      <w:r>
        <w:rPr>
          <w:sz w:val="28"/>
          <w:szCs w:val="28"/>
          <w:lang w:val="en-IN"/>
        </w:rPr>
        <w:t>C8051F340</w:t>
      </w:r>
      <w:r w:rsidR="003A6ACD" w:rsidRPr="00CF3235">
        <w:rPr>
          <w:sz w:val="28"/>
          <w:szCs w:val="28"/>
          <w:lang w:val="en-IN"/>
        </w:rPr>
        <w:t xml:space="preserve"> microcontroller.</w:t>
      </w:r>
    </w:p>
    <w:p w14:paraId="7A50518E" w14:textId="49557692" w:rsidR="003A6ACD" w:rsidRPr="00CF3235" w:rsidRDefault="003A6ACD" w:rsidP="00CF3235">
      <w:pPr>
        <w:pStyle w:val="ListParagraph"/>
        <w:numPr>
          <w:ilvl w:val="0"/>
          <w:numId w:val="9"/>
        </w:numPr>
        <w:jc w:val="both"/>
        <w:rPr>
          <w:sz w:val="28"/>
          <w:szCs w:val="28"/>
          <w:lang w:val="en-IN"/>
        </w:rPr>
      </w:pPr>
      <w:r w:rsidRPr="00CF3235">
        <w:rPr>
          <w:sz w:val="28"/>
          <w:szCs w:val="28"/>
          <w:lang w:val="en-IN"/>
        </w:rPr>
        <w:t>L293D IC.</w:t>
      </w:r>
    </w:p>
    <w:p w14:paraId="593977FD" w14:textId="337F1FEF" w:rsidR="00CF3235" w:rsidRPr="00CF3235" w:rsidRDefault="003A6ACD" w:rsidP="00CF3235">
      <w:pPr>
        <w:pStyle w:val="ListParagraph"/>
        <w:numPr>
          <w:ilvl w:val="0"/>
          <w:numId w:val="9"/>
        </w:numPr>
        <w:jc w:val="both"/>
        <w:rPr>
          <w:sz w:val="28"/>
          <w:szCs w:val="28"/>
          <w:lang w:val="en-IN"/>
        </w:rPr>
      </w:pPr>
      <w:r w:rsidRPr="00CF3235">
        <w:rPr>
          <w:sz w:val="28"/>
          <w:szCs w:val="28"/>
          <w:lang w:val="en-IN"/>
        </w:rPr>
        <w:t>Robot chassis.</w:t>
      </w:r>
    </w:p>
    <w:p w14:paraId="6A83AA4C" w14:textId="4B6B7EA6" w:rsidR="003A6ACD" w:rsidRDefault="003A6ACD" w:rsidP="00CF3235">
      <w:pPr>
        <w:pStyle w:val="ListParagraph"/>
        <w:numPr>
          <w:ilvl w:val="0"/>
          <w:numId w:val="9"/>
        </w:numPr>
        <w:jc w:val="both"/>
        <w:rPr>
          <w:sz w:val="28"/>
          <w:szCs w:val="28"/>
          <w:lang w:val="en-IN"/>
        </w:rPr>
      </w:pPr>
      <w:r w:rsidRPr="00CF3235">
        <w:rPr>
          <w:sz w:val="28"/>
          <w:szCs w:val="28"/>
          <w:lang w:val="en-IN"/>
        </w:rPr>
        <w:t>Motors.</w:t>
      </w:r>
    </w:p>
    <w:p w14:paraId="75E682D7" w14:textId="0BA2F6CB" w:rsidR="00366B13" w:rsidRDefault="00366B13" w:rsidP="00CF3235">
      <w:pPr>
        <w:pStyle w:val="ListParagraph"/>
        <w:numPr>
          <w:ilvl w:val="0"/>
          <w:numId w:val="9"/>
        </w:numPr>
        <w:jc w:val="both"/>
        <w:rPr>
          <w:sz w:val="28"/>
          <w:szCs w:val="28"/>
          <w:lang w:val="en-IN"/>
        </w:rPr>
      </w:pPr>
      <w:r>
        <w:rPr>
          <w:sz w:val="28"/>
          <w:szCs w:val="28"/>
          <w:lang w:val="en-IN"/>
        </w:rPr>
        <w:t>PIR Sensors</w:t>
      </w:r>
    </w:p>
    <w:p w14:paraId="05E27C2D" w14:textId="3432A526" w:rsidR="00366B13" w:rsidRDefault="00366B13" w:rsidP="00CF3235">
      <w:pPr>
        <w:pStyle w:val="ListParagraph"/>
        <w:numPr>
          <w:ilvl w:val="0"/>
          <w:numId w:val="9"/>
        </w:numPr>
        <w:jc w:val="both"/>
        <w:rPr>
          <w:sz w:val="28"/>
          <w:szCs w:val="28"/>
          <w:lang w:val="en-IN"/>
        </w:rPr>
      </w:pPr>
      <w:r>
        <w:rPr>
          <w:sz w:val="28"/>
          <w:szCs w:val="28"/>
          <w:lang w:val="en-IN"/>
        </w:rPr>
        <w:t>Capacitors</w:t>
      </w:r>
    </w:p>
    <w:p w14:paraId="15F67082" w14:textId="0FCF1732" w:rsidR="00366B13" w:rsidRDefault="00366B13" w:rsidP="00CF3235">
      <w:pPr>
        <w:pStyle w:val="ListParagraph"/>
        <w:numPr>
          <w:ilvl w:val="0"/>
          <w:numId w:val="9"/>
        </w:numPr>
        <w:jc w:val="both"/>
        <w:rPr>
          <w:sz w:val="28"/>
          <w:szCs w:val="28"/>
          <w:lang w:val="en-IN"/>
        </w:rPr>
      </w:pPr>
      <w:r>
        <w:rPr>
          <w:sz w:val="28"/>
          <w:szCs w:val="28"/>
          <w:lang w:val="en-IN"/>
        </w:rPr>
        <w:t>16X2 Alphanumeric LCD</w:t>
      </w:r>
    </w:p>
    <w:p w14:paraId="03380E2C" w14:textId="07F73981" w:rsidR="00113BC8" w:rsidRDefault="00113BC8" w:rsidP="00113BC8">
      <w:pPr>
        <w:jc w:val="both"/>
        <w:rPr>
          <w:sz w:val="28"/>
          <w:szCs w:val="28"/>
          <w:lang w:val="en-IN"/>
        </w:rPr>
      </w:pPr>
    </w:p>
    <w:p w14:paraId="3265B4A6" w14:textId="02D01348" w:rsidR="00F17944" w:rsidRDefault="00F17944" w:rsidP="00113BC8">
      <w:pPr>
        <w:jc w:val="both"/>
        <w:rPr>
          <w:sz w:val="28"/>
          <w:szCs w:val="28"/>
          <w:lang w:val="en-IN"/>
        </w:rPr>
      </w:pPr>
    </w:p>
    <w:p w14:paraId="038075DF" w14:textId="2E72C9A8" w:rsidR="00F17944" w:rsidRDefault="00FB1488" w:rsidP="00F17944">
      <w:pPr>
        <w:pStyle w:val="ListParagraph"/>
        <w:numPr>
          <w:ilvl w:val="0"/>
          <w:numId w:val="11"/>
        </w:numPr>
        <w:jc w:val="both"/>
        <w:rPr>
          <w:sz w:val="28"/>
          <w:szCs w:val="28"/>
          <w:lang w:val="en-IN"/>
        </w:rPr>
      </w:pPr>
      <w:r>
        <w:rPr>
          <w:sz w:val="28"/>
          <w:szCs w:val="28"/>
          <w:lang w:val="en-IN"/>
        </w:rPr>
        <w:t>C8051F340</w:t>
      </w:r>
      <w:r w:rsidR="00F17944">
        <w:rPr>
          <w:sz w:val="28"/>
          <w:szCs w:val="28"/>
          <w:lang w:val="en-IN"/>
        </w:rPr>
        <w:t xml:space="preserve"> microcontroller</w:t>
      </w:r>
    </w:p>
    <w:p w14:paraId="04AEF35F" w14:textId="77777777" w:rsidR="00FB1488" w:rsidRPr="00FB1488" w:rsidRDefault="00FB1488" w:rsidP="00FB1488">
      <w:pPr>
        <w:ind w:left="360"/>
        <w:jc w:val="both"/>
        <w:rPr>
          <w:sz w:val="28"/>
          <w:szCs w:val="28"/>
          <w:lang w:val="en-IN"/>
        </w:rPr>
      </w:pPr>
    </w:p>
    <w:p w14:paraId="48EB7A8C" w14:textId="43E23BAE" w:rsidR="008E6CD8" w:rsidRDefault="008E6CD8" w:rsidP="00FB1488">
      <w:pPr>
        <w:ind w:left="360"/>
        <w:jc w:val="both"/>
      </w:pPr>
      <w:r>
        <w:t>C8051F340/1/2/3/4/5/6/7/8/9/A/B/C/D devices are fully integrated mixed-signal System-on-a-Chip MCUs.</w:t>
      </w:r>
      <w:r w:rsidRPr="008E6CD8">
        <w:t xml:space="preserve"> </w:t>
      </w:r>
      <w:r>
        <w:t>With on-chip Power-On Reset, VDD monitor, Voltage Regulator, Watchdog Timer, and clock oscillator,C8051F340/1/2/3/4/5/6/7/8/9/A/B/C/D devices are truly stand-alone System-on-a-Chip solutions. The</w:t>
      </w:r>
      <w:r w:rsidR="00FB1488">
        <w:t xml:space="preserve"> </w:t>
      </w:r>
      <w:r>
        <w:t>Flash memory can be reprogrammed in-circuit, providing non-volatile data storage, and also allowing field</w:t>
      </w:r>
      <w:r w:rsidR="00FB1488">
        <w:t xml:space="preserve"> </w:t>
      </w:r>
      <w:r>
        <w:t>upgrades of the 8051 firmware. User software has complete control of all peripherals, and may individually</w:t>
      </w:r>
      <w:r w:rsidR="00FB1488">
        <w:t xml:space="preserve"> </w:t>
      </w:r>
      <w:r>
        <w:t>shut down any or all peripherals for power savings</w:t>
      </w:r>
    </w:p>
    <w:p w14:paraId="4FD4117B" w14:textId="77777777" w:rsidR="008E6CD8" w:rsidRDefault="008E6CD8" w:rsidP="008E6CD8">
      <w:pPr>
        <w:ind w:left="360"/>
        <w:jc w:val="both"/>
      </w:pPr>
    </w:p>
    <w:p w14:paraId="74365CD6" w14:textId="15AF7141" w:rsidR="008E6CD8" w:rsidRDefault="008E6CD8" w:rsidP="008E6CD8">
      <w:pPr>
        <w:ind w:left="360"/>
        <w:jc w:val="both"/>
      </w:pPr>
      <w:r>
        <w:t>Features</w:t>
      </w:r>
    </w:p>
    <w:p w14:paraId="4331B3D9" w14:textId="77777777" w:rsidR="009B3671" w:rsidRPr="00FB1488" w:rsidRDefault="008E6CD8" w:rsidP="00FB1488">
      <w:pPr>
        <w:ind w:left="360"/>
        <w:rPr>
          <w:sz w:val="28"/>
          <w:szCs w:val="28"/>
          <w:lang w:val="en-IN"/>
        </w:rPr>
      </w:pPr>
      <w:r>
        <w:t xml:space="preserve">High-speed pipelined 8051-compatible microcontroller core (up to 48 MIPS) • In-system, full-speed, non-intrusive debug interface (on-chip) </w:t>
      </w:r>
    </w:p>
    <w:p w14:paraId="36498E97" w14:textId="786FE542" w:rsidR="009B3671" w:rsidRPr="00FB1488" w:rsidRDefault="008E6CD8" w:rsidP="00FB1488">
      <w:pPr>
        <w:ind w:left="1080"/>
        <w:rPr>
          <w:sz w:val="28"/>
          <w:szCs w:val="28"/>
          <w:lang w:val="en-IN"/>
        </w:rPr>
      </w:pPr>
      <w:r>
        <w:t xml:space="preserve">Universal Serial Bus (USB) Function Controller with eight flexible endpoint pipes, integrated transceiver, and 1 kB FIFO RAM </w:t>
      </w:r>
    </w:p>
    <w:p w14:paraId="17DD6F72" w14:textId="64489CF9" w:rsidR="009B3671" w:rsidRPr="00FB1488" w:rsidRDefault="008E6CD8" w:rsidP="00FB1488">
      <w:pPr>
        <w:ind w:left="1080"/>
        <w:rPr>
          <w:sz w:val="28"/>
          <w:szCs w:val="28"/>
          <w:lang w:val="en-IN"/>
        </w:rPr>
      </w:pPr>
      <w:r>
        <w:t>Supply Voltage Regulator</w:t>
      </w:r>
    </w:p>
    <w:p w14:paraId="6C4E6B2B" w14:textId="4C79D980" w:rsidR="009B3671" w:rsidRPr="00FB1488" w:rsidRDefault="008E6CD8" w:rsidP="00FB1488">
      <w:pPr>
        <w:ind w:left="1080"/>
        <w:rPr>
          <w:sz w:val="28"/>
          <w:szCs w:val="28"/>
          <w:lang w:val="en-IN"/>
        </w:rPr>
      </w:pPr>
      <w:r>
        <w:t xml:space="preserve">True 10-bit 200 </w:t>
      </w:r>
      <w:proofErr w:type="spellStart"/>
      <w:r>
        <w:t>ksps</w:t>
      </w:r>
      <w:proofErr w:type="spellEnd"/>
      <w:r>
        <w:t xml:space="preserve"> differential / single-ended ADC with analog multiplexer </w:t>
      </w:r>
    </w:p>
    <w:p w14:paraId="129739D3" w14:textId="0FE083B2" w:rsidR="009B3671" w:rsidRPr="00FB1488" w:rsidRDefault="008E6CD8" w:rsidP="00FB1488">
      <w:pPr>
        <w:ind w:left="1080"/>
        <w:rPr>
          <w:sz w:val="28"/>
          <w:szCs w:val="28"/>
          <w:lang w:val="en-IN"/>
        </w:rPr>
      </w:pPr>
      <w:r>
        <w:t xml:space="preserve">On-chip Voltage Reference and Temperature Sensor </w:t>
      </w:r>
    </w:p>
    <w:p w14:paraId="5261F795" w14:textId="17B430A3" w:rsidR="009B3671" w:rsidRPr="00FB1488" w:rsidRDefault="008E6CD8" w:rsidP="00FB1488">
      <w:pPr>
        <w:ind w:left="1080"/>
        <w:rPr>
          <w:sz w:val="28"/>
          <w:szCs w:val="28"/>
          <w:lang w:val="en-IN"/>
        </w:rPr>
      </w:pPr>
      <w:r>
        <w:t xml:space="preserve">On-chip Voltage Comparators (2) </w:t>
      </w:r>
    </w:p>
    <w:p w14:paraId="7D3A8940" w14:textId="41183D5A" w:rsidR="009B3671" w:rsidRPr="00FB1488" w:rsidRDefault="008E6CD8" w:rsidP="00FB1488">
      <w:pPr>
        <w:ind w:left="1080"/>
        <w:rPr>
          <w:sz w:val="28"/>
          <w:szCs w:val="28"/>
          <w:lang w:val="en-IN"/>
        </w:rPr>
      </w:pPr>
      <w:r>
        <w:t xml:space="preserve">Precision internal calibrated 12 MHz internal oscillator and 4x clock multiplier </w:t>
      </w:r>
    </w:p>
    <w:p w14:paraId="0DA6C22A" w14:textId="509FC83F" w:rsidR="009B3671" w:rsidRPr="00FB1488" w:rsidRDefault="008E6CD8" w:rsidP="00FB1488">
      <w:pPr>
        <w:ind w:left="1080"/>
        <w:rPr>
          <w:sz w:val="28"/>
          <w:szCs w:val="28"/>
          <w:lang w:val="en-IN"/>
        </w:rPr>
      </w:pPr>
      <w:r>
        <w:lastRenderedPageBreak/>
        <w:t xml:space="preserve">Internal low-frequency oscillator for additional power savings </w:t>
      </w:r>
    </w:p>
    <w:p w14:paraId="56F12A33" w14:textId="27A42368" w:rsidR="009B3671" w:rsidRPr="00FB1488" w:rsidRDefault="008E6CD8" w:rsidP="00FB1488">
      <w:pPr>
        <w:ind w:left="1080"/>
        <w:rPr>
          <w:sz w:val="28"/>
          <w:szCs w:val="28"/>
          <w:lang w:val="en-IN"/>
        </w:rPr>
      </w:pPr>
      <w:r>
        <w:t xml:space="preserve">Up to 64 kB of on-chip Flash memory • Up to 4352 Bytes of on-chip RAM (256 + 4 kB) • External Memory Interface (EMIF) available on 48-pin versions. </w:t>
      </w:r>
    </w:p>
    <w:p w14:paraId="22D5F9BA" w14:textId="0E8C4455" w:rsidR="009B3671" w:rsidRPr="00FB1488" w:rsidRDefault="008E6CD8" w:rsidP="00FB1488">
      <w:pPr>
        <w:ind w:left="1080"/>
        <w:rPr>
          <w:sz w:val="28"/>
          <w:szCs w:val="28"/>
          <w:lang w:val="en-IN"/>
        </w:rPr>
      </w:pPr>
      <w:proofErr w:type="spellStart"/>
      <w:r>
        <w:t>SMBus</w:t>
      </w:r>
      <w:proofErr w:type="spellEnd"/>
      <w:r w:rsidR="00AC54BD">
        <w:t xml:space="preserve"> </w:t>
      </w:r>
      <w:r>
        <w:t>/I2C, up to 2 UARTs, and Enhanced SPI serial interfaces implemented in hardware • Four general-purpose 16-bit timers</w:t>
      </w:r>
    </w:p>
    <w:p w14:paraId="1A117369" w14:textId="51C91F1B" w:rsidR="009B3671" w:rsidRPr="00FB1488" w:rsidRDefault="008E6CD8" w:rsidP="00FB1488">
      <w:pPr>
        <w:ind w:left="1080"/>
        <w:rPr>
          <w:sz w:val="28"/>
          <w:szCs w:val="28"/>
          <w:lang w:val="en-IN"/>
        </w:rPr>
      </w:pPr>
      <w:r>
        <w:t>Programmable Counter/Timer Array (PCA) with five capture/compare modules and Watchdog Timer function</w:t>
      </w:r>
    </w:p>
    <w:p w14:paraId="5689E108" w14:textId="31DAD1D6" w:rsidR="009B3671" w:rsidRPr="00FB1488" w:rsidRDefault="008E6CD8" w:rsidP="00FB1488">
      <w:pPr>
        <w:ind w:left="1080"/>
        <w:rPr>
          <w:sz w:val="28"/>
          <w:szCs w:val="28"/>
          <w:lang w:val="en-IN"/>
        </w:rPr>
      </w:pPr>
      <w:r>
        <w:t>On-chip Power-On Reset, VDD Monitor, and Missing Clock Detector</w:t>
      </w:r>
    </w:p>
    <w:p w14:paraId="06988EBA" w14:textId="22C189F9" w:rsidR="008E6CD8" w:rsidRPr="00FB1488" w:rsidRDefault="008E6CD8" w:rsidP="00FB1488">
      <w:pPr>
        <w:ind w:left="1080"/>
        <w:rPr>
          <w:sz w:val="28"/>
          <w:szCs w:val="28"/>
          <w:lang w:val="en-IN"/>
        </w:rPr>
      </w:pPr>
      <w:r>
        <w:t>Up to 40 Port I/O (5 V tolerant) With on-chip Power-On Reset, VDD monitor, Voltage Regulator, Watchdog Timer, and cl</w:t>
      </w:r>
      <w:r w:rsidR="009B3671">
        <w:t>ock</w:t>
      </w:r>
    </w:p>
    <w:p w14:paraId="6E01E1C3" w14:textId="78D639FE" w:rsidR="00F17944" w:rsidRDefault="00F17944" w:rsidP="00FB1488">
      <w:pPr>
        <w:rPr>
          <w:sz w:val="28"/>
          <w:szCs w:val="28"/>
          <w:lang w:val="en-IN"/>
        </w:rPr>
      </w:pPr>
    </w:p>
    <w:p w14:paraId="50E8F3D4" w14:textId="3353576F" w:rsidR="00113BC8" w:rsidRDefault="00AB06A8" w:rsidP="00113BC8">
      <w:pPr>
        <w:jc w:val="both"/>
        <w:rPr>
          <w:b/>
          <w:bCs/>
          <w:sz w:val="28"/>
          <w:szCs w:val="28"/>
          <w:lang w:val="en-IN"/>
        </w:rPr>
      </w:pPr>
      <w:r>
        <w:rPr>
          <w:b/>
          <w:bCs/>
          <w:sz w:val="28"/>
          <w:szCs w:val="28"/>
          <w:lang w:val="en-IN"/>
        </w:rPr>
        <w:t xml:space="preserve"> </w:t>
      </w:r>
      <w:r w:rsidR="009C0B92">
        <w:rPr>
          <w:b/>
          <w:bCs/>
          <w:sz w:val="28"/>
          <w:szCs w:val="28"/>
          <w:lang w:val="en-IN"/>
        </w:rPr>
        <w:t xml:space="preserve"> </w:t>
      </w:r>
      <w:r>
        <w:rPr>
          <w:b/>
          <w:bCs/>
          <w:sz w:val="28"/>
          <w:szCs w:val="28"/>
          <w:lang w:val="en-IN"/>
        </w:rPr>
        <w:t xml:space="preserve">                                                                                               </w:t>
      </w:r>
    </w:p>
    <w:p w14:paraId="77EC9C0E" w14:textId="440674EC" w:rsidR="00AB06A8" w:rsidRDefault="00AB06A8" w:rsidP="00AB06A8">
      <w:pPr>
        <w:keepNext/>
        <w:jc w:val="both"/>
      </w:pPr>
      <w:r>
        <w:t xml:space="preserve">                                              </w:t>
      </w:r>
      <w:r w:rsidR="009B3671">
        <w:rPr>
          <w:noProof/>
        </w:rPr>
        <w:drawing>
          <wp:inline distT="0" distB="0" distL="0" distR="0" wp14:anchorId="46C066D0" wp14:editId="638F44B7">
            <wp:extent cx="2813601" cy="20218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9937" cy="2033579"/>
                    </a:xfrm>
                    <a:prstGeom prst="rect">
                      <a:avLst/>
                    </a:prstGeom>
                  </pic:spPr>
                </pic:pic>
              </a:graphicData>
            </a:graphic>
          </wp:inline>
        </w:drawing>
      </w:r>
      <w:r>
        <w:t xml:space="preserve">                   </w:t>
      </w:r>
    </w:p>
    <w:p w14:paraId="084B8DD8" w14:textId="07A6A145" w:rsidR="00F17944" w:rsidRPr="00AB06A8" w:rsidRDefault="00AB06A8" w:rsidP="00AB06A8">
      <w:pPr>
        <w:pStyle w:val="Caption"/>
        <w:jc w:val="both"/>
      </w:pPr>
      <w:r>
        <w:t xml:space="preserve">                                                          Figure </w:t>
      </w:r>
      <w:r>
        <w:fldChar w:fldCharType="begin"/>
      </w:r>
      <w:r>
        <w:instrText xml:space="preserve"> SEQ Figure \* ARABIC </w:instrText>
      </w:r>
      <w:r>
        <w:fldChar w:fldCharType="separate"/>
      </w:r>
      <w:r>
        <w:rPr>
          <w:noProof/>
        </w:rPr>
        <w:t>2</w:t>
      </w:r>
      <w:r>
        <w:fldChar w:fldCharType="end"/>
      </w:r>
      <w:r>
        <w:t>.1</w:t>
      </w:r>
    </w:p>
    <w:p w14:paraId="2A94BFAA" w14:textId="6B50679D" w:rsidR="00F17944" w:rsidRDefault="00F17944" w:rsidP="00F17944">
      <w:pPr>
        <w:pStyle w:val="ListParagraph"/>
        <w:numPr>
          <w:ilvl w:val="0"/>
          <w:numId w:val="11"/>
        </w:numPr>
        <w:jc w:val="both"/>
        <w:rPr>
          <w:b/>
          <w:bCs/>
          <w:sz w:val="28"/>
          <w:szCs w:val="28"/>
          <w:lang w:val="en-IN"/>
        </w:rPr>
      </w:pPr>
      <w:r>
        <w:rPr>
          <w:b/>
          <w:bCs/>
          <w:sz w:val="28"/>
          <w:szCs w:val="28"/>
          <w:lang w:val="en-IN"/>
        </w:rPr>
        <w:t>L293D</w:t>
      </w:r>
    </w:p>
    <w:p w14:paraId="06A3DD69" w14:textId="1C35D83F" w:rsidR="00F17944" w:rsidRDefault="00F17944" w:rsidP="00F17944">
      <w:pPr>
        <w:jc w:val="both"/>
        <w:rPr>
          <w:b/>
          <w:bCs/>
          <w:sz w:val="28"/>
          <w:szCs w:val="28"/>
          <w:lang w:val="en-IN"/>
        </w:rPr>
      </w:pPr>
    </w:p>
    <w:p w14:paraId="48B3FDA2" w14:textId="77777777" w:rsidR="00F17944" w:rsidRPr="00F17944" w:rsidRDefault="00F17944" w:rsidP="00216C57">
      <w:pPr>
        <w:rPr>
          <w:sz w:val="28"/>
          <w:szCs w:val="28"/>
          <w:lang w:val="en-IN"/>
        </w:rPr>
      </w:pPr>
      <w:r w:rsidRPr="00F17944">
        <w:rPr>
          <w:sz w:val="28"/>
          <w:szCs w:val="28"/>
          <w:lang w:val="en-IN"/>
        </w:rPr>
        <w:t>The L293D is a popular 16-Pin Motor Driver IC. As the name suggests it is mainly used to drive motors. A single L293D IC is capable of running two DC motors at the same time; also the direction of these two motors can be controlled independently</w:t>
      </w:r>
    </w:p>
    <w:p w14:paraId="58B5B6E3" w14:textId="3AAFC257" w:rsidR="00F17944" w:rsidRDefault="00F17944" w:rsidP="00216C57">
      <w:pPr>
        <w:rPr>
          <w:b/>
          <w:bCs/>
          <w:sz w:val="28"/>
          <w:szCs w:val="28"/>
          <w:lang w:val="en-IN"/>
        </w:rPr>
      </w:pPr>
      <w:r w:rsidRPr="00F17944">
        <w:rPr>
          <w:sz w:val="28"/>
          <w:szCs w:val="28"/>
          <w:lang w:val="en-IN"/>
        </w:rPr>
        <w:t xml:space="preserve">The IC works on the principle of Half H-Bridge. H bridge is a </w:t>
      </w:r>
      <w:proofErr w:type="spellStart"/>
      <w:r w:rsidRPr="00F17944">
        <w:rPr>
          <w:sz w:val="28"/>
          <w:szCs w:val="28"/>
          <w:lang w:val="en-IN"/>
        </w:rPr>
        <w:t>set up</w:t>
      </w:r>
      <w:proofErr w:type="spellEnd"/>
      <w:r w:rsidRPr="00F17944">
        <w:rPr>
          <w:sz w:val="28"/>
          <w:szCs w:val="28"/>
          <w:lang w:val="en-IN"/>
        </w:rPr>
        <w:t xml:space="preserve"> which is used to run motors both in clock wise and anti </w:t>
      </w:r>
      <w:r>
        <w:rPr>
          <w:sz w:val="28"/>
          <w:szCs w:val="28"/>
          <w:lang w:val="en-IN"/>
        </w:rPr>
        <w:t>-</w:t>
      </w:r>
      <w:r w:rsidRPr="00F17944">
        <w:rPr>
          <w:sz w:val="28"/>
          <w:szCs w:val="28"/>
          <w:lang w:val="en-IN"/>
        </w:rPr>
        <w:t>clockwise direction</w:t>
      </w:r>
      <w:r w:rsidRPr="00F17944">
        <w:rPr>
          <w:b/>
          <w:bCs/>
          <w:sz w:val="28"/>
          <w:szCs w:val="28"/>
          <w:lang w:val="en-IN"/>
        </w:rPr>
        <w:t>. </w:t>
      </w:r>
    </w:p>
    <w:p w14:paraId="4C8FA108" w14:textId="3D2190DD" w:rsidR="00F17944" w:rsidRDefault="00F17944" w:rsidP="00216C57">
      <w:pPr>
        <w:rPr>
          <w:b/>
          <w:bCs/>
          <w:sz w:val="28"/>
          <w:szCs w:val="28"/>
          <w:lang w:val="en-IN"/>
        </w:rPr>
      </w:pPr>
    </w:p>
    <w:p w14:paraId="498FB973" w14:textId="77777777" w:rsidR="00AB06A8" w:rsidRDefault="00F17944" w:rsidP="00AB06A8">
      <w:pPr>
        <w:keepNext/>
      </w:pPr>
      <w:r>
        <w:rPr>
          <w:b/>
          <w:bCs/>
          <w:noProof/>
          <w:sz w:val="28"/>
          <w:szCs w:val="28"/>
          <w:lang w:val="en-IN"/>
        </w:rPr>
        <w:drawing>
          <wp:inline distT="0" distB="0" distL="0" distR="0" wp14:anchorId="4F87A950" wp14:editId="6F2E2AC0">
            <wp:extent cx="2556514" cy="1681994"/>
            <wp:effectExtent l="76200" t="76200" r="129540" b="128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959" cy="1729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F49C6" w14:textId="78C6F072" w:rsidR="00F17944" w:rsidRDefault="00AB06A8" w:rsidP="00AB06A8">
      <w:pPr>
        <w:pStyle w:val="Caption"/>
        <w:rPr>
          <w:b/>
          <w:bCs/>
          <w:sz w:val="28"/>
          <w:szCs w:val="28"/>
          <w:lang w:val="en-IN"/>
        </w:rPr>
      </w:pPr>
      <w:r>
        <w:t xml:space="preserve">Figure </w:t>
      </w:r>
      <w:r>
        <w:fldChar w:fldCharType="begin"/>
      </w:r>
      <w:r>
        <w:instrText xml:space="preserve"> SEQ Figure \* ARABIC </w:instrText>
      </w:r>
      <w:r>
        <w:fldChar w:fldCharType="separate"/>
      </w:r>
      <w:r>
        <w:rPr>
          <w:noProof/>
        </w:rPr>
        <w:t>3</w:t>
      </w:r>
      <w:r>
        <w:fldChar w:fldCharType="end"/>
      </w:r>
    </w:p>
    <w:p w14:paraId="5BDBB957" w14:textId="1C33D064" w:rsidR="00F17944" w:rsidRDefault="00F17944" w:rsidP="00F17944">
      <w:pPr>
        <w:rPr>
          <w:b/>
          <w:bCs/>
          <w:sz w:val="28"/>
          <w:szCs w:val="28"/>
          <w:lang w:val="en-IN"/>
        </w:rPr>
      </w:pPr>
    </w:p>
    <w:p w14:paraId="6D4B95D5" w14:textId="77777777" w:rsidR="00AB06A8" w:rsidRDefault="00AB06A8" w:rsidP="00AB06A8">
      <w:pPr>
        <w:pStyle w:val="ListParagraph"/>
        <w:ind w:left="720" w:firstLine="0"/>
        <w:rPr>
          <w:b/>
          <w:bCs/>
          <w:sz w:val="28"/>
          <w:szCs w:val="28"/>
          <w:lang w:val="en-IN"/>
        </w:rPr>
      </w:pPr>
    </w:p>
    <w:p w14:paraId="0ACE571D" w14:textId="4BEF2F29" w:rsidR="00F17944" w:rsidRDefault="00F17944" w:rsidP="00AB06A8">
      <w:pPr>
        <w:pStyle w:val="ListParagraph"/>
        <w:numPr>
          <w:ilvl w:val="0"/>
          <w:numId w:val="4"/>
        </w:numPr>
        <w:rPr>
          <w:b/>
          <w:bCs/>
          <w:sz w:val="28"/>
          <w:szCs w:val="28"/>
          <w:lang w:val="en-IN"/>
        </w:rPr>
      </w:pPr>
      <w:r>
        <w:rPr>
          <w:b/>
          <w:bCs/>
          <w:sz w:val="28"/>
          <w:szCs w:val="28"/>
          <w:lang w:val="en-IN"/>
        </w:rPr>
        <w:t>PIR Sensor</w:t>
      </w:r>
    </w:p>
    <w:p w14:paraId="3494A573" w14:textId="677D6344" w:rsidR="00F17944" w:rsidRDefault="00F17944" w:rsidP="00F17944">
      <w:pPr>
        <w:rPr>
          <w:b/>
          <w:bCs/>
          <w:sz w:val="28"/>
          <w:szCs w:val="28"/>
          <w:lang w:val="en-IN"/>
        </w:rPr>
      </w:pPr>
    </w:p>
    <w:p w14:paraId="2AFA5382" w14:textId="77777777" w:rsidR="00F17944" w:rsidRPr="00F17944" w:rsidRDefault="00F17944" w:rsidP="00A02B9E">
      <w:pPr>
        <w:jc w:val="both"/>
        <w:rPr>
          <w:sz w:val="24"/>
          <w:szCs w:val="24"/>
          <w:lang w:val="en-IN"/>
        </w:rPr>
      </w:pPr>
      <w:r w:rsidRPr="00F17944">
        <w:rPr>
          <w:sz w:val="24"/>
          <w:szCs w:val="24"/>
          <w:lang w:val="en-IN"/>
        </w:rPr>
        <w:t>PIR (passive infrared) sensors utilise the detection of infrared that is radiated from all objects that emit heat. This type of emission is not visible to the human eye, but sensors that operate using infrared wavelengths can detect such activity. They are sometimes referred to as ‘motion-based detectors’, as they sense the presence of people, animals and objects through the movement of their infrared wavelengths.</w:t>
      </w:r>
    </w:p>
    <w:p w14:paraId="505603CA" w14:textId="1952A9DF" w:rsidR="00F17944" w:rsidRDefault="00F17944" w:rsidP="00A02B9E">
      <w:pPr>
        <w:jc w:val="both"/>
        <w:rPr>
          <w:sz w:val="24"/>
          <w:szCs w:val="24"/>
          <w:lang w:val="en-IN"/>
        </w:rPr>
      </w:pPr>
      <w:r w:rsidRPr="00F17944">
        <w:rPr>
          <w:sz w:val="24"/>
          <w:szCs w:val="24"/>
          <w:lang w:val="en-IN"/>
        </w:rPr>
        <w:t>They are referred to as “passive” due to the fact that no heat or energy is emitted by the sensor itself. It is also important to remember that PIR sensors detect the emission of infrared radiation, and not heat.</w:t>
      </w:r>
    </w:p>
    <w:p w14:paraId="134B8F7B" w14:textId="77777777" w:rsidR="00A02B9E" w:rsidRPr="00F17944" w:rsidRDefault="00A02B9E" w:rsidP="00F17944">
      <w:pPr>
        <w:rPr>
          <w:sz w:val="24"/>
          <w:szCs w:val="24"/>
          <w:lang w:val="en-IN"/>
        </w:rPr>
      </w:pPr>
    </w:p>
    <w:p w14:paraId="445CAC44" w14:textId="6C129298" w:rsidR="00F17944" w:rsidRPr="00826288" w:rsidRDefault="00AB06A8" w:rsidP="00826288">
      <w:pPr>
        <w:widowControl/>
        <w:autoSpaceDE/>
        <w:autoSpaceDN/>
        <w:spacing w:after="160" w:line="259" w:lineRule="auto"/>
        <w:rPr>
          <w:b/>
          <w:bCs/>
          <w:sz w:val="28"/>
          <w:szCs w:val="28"/>
          <w:lang w:val="en-IN"/>
        </w:rPr>
      </w:pPr>
      <w:r>
        <w:rPr>
          <w:noProof/>
        </w:rPr>
        <mc:AlternateContent>
          <mc:Choice Requires="wps">
            <w:drawing>
              <wp:anchor distT="0" distB="0" distL="114300" distR="114300" simplePos="0" relativeHeight="251660288" behindDoc="0" locked="0" layoutInCell="1" allowOverlap="1" wp14:anchorId="1F8ECE34" wp14:editId="40AB8F01">
                <wp:simplePos x="0" y="0"/>
                <wp:positionH relativeFrom="column">
                  <wp:posOffset>76200</wp:posOffset>
                </wp:positionH>
                <wp:positionV relativeFrom="paragraph">
                  <wp:posOffset>2094865</wp:posOffset>
                </wp:positionV>
                <wp:extent cx="19685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68500" cy="635"/>
                        </a:xfrm>
                        <a:prstGeom prst="rect">
                          <a:avLst/>
                        </a:prstGeom>
                        <a:solidFill>
                          <a:prstClr val="white"/>
                        </a:solidFill>
                        <a:ln>
                          <a:noFill/>
                        </a:ln>
                      </wps:spPr>
                      <wps:txbx>
                        <w:txbxContent>
                          <w:p w14:paraId="3FEF242B" w14:textId="2F09A5F9" w:rsidR="00AB06A8" w:rsidRPr="008C3E5F" w:rsidRDefault="00AB06A8" w:rsidP="00AB06A8">
                            <w:pPr>
                              <w:pStyle w:val="Caption"/>
                              <w:rPr>
                                <w:b/>
                                <w:bCs/>
                                <w:noProof/>
                                <w:sz w:val="28"/>
                                <w:szCs w:val="28"/>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8ECE34" id="_x0000_t202" coordsize="21600,21600" o:spt="202" path="m,l,21600r21600,l21600,xe">
                <v:stroke joinstyle="miter"/>
                <v:path gradientshapeok="t" o:connecttype="rect"/>
              </v:shapetype>
              <v:shape id="Text Box 1" o:spid="_x0000_s1026" type="#_x0000_t202" style="position:absolute;margin-left:6pt;margin-top:164.95pt;width: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LaKQIAAF0EAAAOAAAAZHJzL2Uyb0RvYy54bWysVE1vGjEQvVfqf7B8LwupgtIVS0SJqCqh&#10;JBJUORuvl7Vke9yxYZf++o73g7RpT1UvZnbm+dlv3pjFfWsNOysMGlzBZ5MpZ8pJKLU7FvzbfvPh&#10;jrMQhSuFAacKflGB3y/fv1s0Plc3UIMpFTIicSFvfMHrGH2eZUHWyoowAa8cFStAKyJ94jErUTTE&#10;bk12M53Oswaw9AhShUDZh77Ilx1/VSkZn6oqqMhMwelusVuxWw9pzZYLkR9R+FrL4RriH25hhXZ0&#10;6JXqQUTBTqj/oLJaIgSo4kSCzaCqtFSdBlIzm75Rs6uFV50Wak7w1zaF/0crH8/PyHRJ3nHmhCWL&#10;9qqN7DO0bJa60/iQE2jnCRZbSifkkA+UTKLbCm36JTmM6tTny7W3iUymTZ/md7dTKkmqzT/eJo7s&#10;davHEL8osCwFBUcyruunOG9D7KEjJJ0UwOhyo41JH6mwNsjOgkxuah3VQP4byriEdZB29YQpkyV9&#10;vY4UxfbQDuIOUF5IM0I/M8HLjaaDtiLEZ4E0JKSFBj8+0VIZaAoOQ8RZDfjjb/mEJ++oyllDQ1fw&#10;8P0kUHFmvjpyNU3oGOAYHMbAnewaSCI5RbfpQtqA0YxhhWBf6D2s0ilUEk7SWQWPY7iO/ejTe5Jq&#10;tepANIdexK3beZmox4bu2xeBfrAjkouPMI6jyN+40mM7X/zqFKnFnWWpoX0Xhz7TDHemD+8tPZJf&#10;vzvU67/C8icAAAD//wMAUEsDBBQABgAIAAAAIQAjWS4C4AAAAAoBAAAPAAAAZHJzL2Rvd25yZXYu&#10;eG1sTI8xT8MwEIV3JP6DdUgsiNokVUVDnKqqYKBLRejC5sZuHIjPke204d9zncp27+7p3ffK1eR6&#10;djIhdh4lPM0EMION1x22Evafb4/PwGJSqFXv0Uj4NRFW1e1NqQrtz/hhTnVqGYVgLJQEm9JQcB4b&#10;a5yKMz8YpNvRB6cSydByHdSZwl3PMyEW3KkO6YNVg9lY0/zUo5Owm3/t7MN4fN2u53l434+bxXdb&#10;S3l/N61fgCUzpasZLviEDhUxHfyIOrKedEZVkoQ8Wy6BkSHPLpsDDbkQwKuS/69Q/QEAAP//AwBQ&#10;SwECLQAUAAYACAAAACEAtoM4kv4AAADhAQAAEwAAAAAAAAAAAAAAAAAAAAAAW0NvbnRlbnRfVHlw&#10;ZXNdLnhtbFBLAQItABQABgAIAAAAIQA4/SH/1gAAAJQBAAALAAAAAAAAAAAAAAAAAC8BAABfcmVs&#10;cy8ucmVsc1BLAQItABQABgAIAAAAIQCQvZLaKQIAAF0EAAAOAAAAAAAAAAAAAAAAAC4CAABkcnMv&#10;ZTJvRG9jLnhtbFBLAQItABQABgAIAAAAIQAjWS4C4AAAAAoBAAAPAAAAAAAAAAAAAAAAAIMEAABk&#10;cnMvZG93bnJldi54bWxQSwUGAAAAAAQABADzAAAAkAUAAAAA&#10;" stroked="f">
                <v:textbox style="mso-fit-shape-to-text:t" inset="0,0,0,0">
                  <w:txbxContent>
                    <w:p w14:paraId="3FEF242B" w14:textId="2F09A5F9" w:rsidR="00AB06A8" w:rsidRPr="008C3E5F" w:rsidRDefault="00AB06A8" w:rsidP="00AB06A8">
                      <w:pPr>
                        <w:pStyle w:val="Caption"/>
                        <w:rPr>
                          <w:b/>
                          <w:bCs/>
                          <w:noProof/>
                          <w:sz w:val="28"/>
                          <w:szCs w:val="28"/>
                        </w:rPr>
                      </w:pPr>
                      <w:r>
                        <w:t xml:space="preserve">Figure </w:t>
                      </w:r>
                      <w:r>
                        <w:fldChar w:fldCharType="begin"/>
                      </w:r>
                      <w:r>
                        <w:instrText xml:space="preserve"> SEQ Figure \* ARABIC </w:instrText>
                      </w:r>
                      <w:r>
                        <w:fldChar w:fldCharType="separate"/>
                      </w:r>
                      <w:r>
                        <w:rPr>
                          <w:noProof/>
                        </w:rPr>
                        <w:t>4</w:t>
                      </w:r>
                      <w:r>
                        <w:fldChar w:fldCharType="end"/>
                      </w:r>
                    </w:p>
                  </w:txbxContent>
                </v:textbox>
                <w10:wrap type="square"/>
              </v:shape>
            </w:pict>
          </mc:Fallback>
        </mc:AlternateContent>
      </w:r>
      <w:r w:rsidR="00A02B9E">
        <w:rPr>
          <w:b/>
          <w:bCs/>
          <w:noProof/>
          <w:sz w:val="28"/>
          <w:szCs w:val="28"/>
          <w:lang w:val="en-IN"/>
        </w:rPr>
        <w:drawing>
          <wp:anchor distT="0" distB="0" distL="114300" distR="114300" simplePos="0" relativeHeight="251658240" behindDoc="0" locked="0" layoutInCell="1" allowOverlap="1" wp14:anchorId="57DC388B" wp14:editId="3AB05EA4">
            <wp:simplePos x="850900" y="1168400"/>
            <wp:positionH relativeFrom="column">
              <wp:align>left</wp:align>
            </wp:positionH>
            <wp:positionV relativeFrom="paragraph">
              <wp:align>top</wp:align>
            </wp:positionV>
            <wp:extent cx="1968500" cy="1961599"/>
            <wp:effectExtent l="76200" t="76200" r="127000" b="133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8500" cy="1961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02B9E">
        <w:rPr>
          <w:b/>
          <w:bCs/>
          <w:sz w:val="28"/>
          <w:szCs w:val="28"/>
          <w:lang w:val="en-IN"/>
        </w:rPr>
        <w:t xml:space="preserve"> </w:t>
      </w:r>
      <w:r w:rsidR="00A02B9E">
        <w:rPr>
          <w:b/>
          <w:bCs/>
          <w:sz w:val="28"/>
          <w:szCs w:val="28"/>
          <w:lang w:val="en-IN"/>
        </w:rPr>
        <w:br w:type="textWrapping" w:clear="all"/>
      </w:r>
      <w:r w:rsidR="00826288">
        <w:rPr>
          <w:b/>
          <w:bCs/>
          <w:sz w:val="28"/>
          <w:szCs w:val="28"/>
          <w:lang w:val="en-IN"/>
        </w:rPr>
        <w:t xml:space="preserve">4. </w:t>
      </w:r>
      <w:r w:rsidR="00A02B9E" w:rsidRPr="00826288">
        <w:rPr>
          <w:b/>
          <w:bCs/>
          <w:sz w:val="28"/>
          <w:szCs w:val="28"/>
          <w:lang w:val="en-IN"/>
        </w:rPr>
        <w:t xml:space="preserve">Hitachi HD44780 </w:t>
      </w:r>
    </w:p>
    <w:p w14:paraId="244516BA" w14:textId="15C5274E" w:rsidR="00A02B9E" w:rsidRDefault="00A02B9E" w:rsidP="00A02B9E">
      <w:pPr>
        <w:widowControl/>
        <w:autoSpaceDE/>
        <w:autoSpaceDN/>
        <w:spacing w:after="160" w:line="259" w:lineRule="auto"/>
        <w:jc w:val="both"/>
        <w:rPr>
          <w:b/>
          <w:bCs/>
          <w:sz w:val="28"/>
          <w:szCs w:val="28"/>
          <w:lang w:val="en-IN"/>
        </w:rPr>
      </w:pPr>
      <w:r w:rsidRPr="00A02B9E">
        <w:rPr>
          <w:sz w:val="28"/>
          <w:szCs w:val="28"/>
          <w:lang w:val="en-IN"/>
        </w:rPr>
        <w:t>The Hitachi HD44780 LCD controller is an alphanumeric dot matrix liquid crystal display (LCD) controller developed by Hitachi in the 1980s. The character set of the controller includes ASCII characters, Japanese Kana characters, and some symbols in two 28 character lines. Using an extension driver, the device can display up to 80 characters.[1] The HD44780 is one of the most popular character LCDs ever made, with numerous third-party displays utilizing its 16-pin interface and instruction set for compatibility</w:t>
      </w:r>
      <w:r w:rsidRPr="00A02B9E">
        <w:rPr>
          <w:b/>
          <w:bCs/>
          <w:sz w:val="28"/>
          <w:szCs w:val="28"/>
          <w:lang w:val="en-IN"/>
        </w:rPr>
        <w:t>.</w:t>
      </w:r>
    </w:p>
    <w:p w14:paraId="4781A298" w14:textId="0E22C641" w:rsidR="005F7CE8" w:rsidRPr="005F7CE8" w:rsidRDefault="005F7CE8" w:rsidP="00A02B9E">
      <w:pPr>
        <w:widowControl/>
        <w:autoSpaceDE/>
        <w:autoSpaceDN/>
        <w:spacing w:after="160" w:line="259" w:lineRule="auto"/>
        <w:jc w:val="both"/>
        <w:rPr>
          <w:sz w:val="28"/>
          <w:szCs w:val="28"/>
          <w:lang w:val="en-IN"/>
        </w:rPr>
      </w:pPr>
      <w:r w:rsidRPr="005F7CE8">
        <w:rPr>
          <w:sz w:val="28"/>
          <w:szCs w:val="28"/>
          <w:lang w:val="en-IN"/>
        </w:rPr>
        <w:t>Compatible LCD screens are manufactured in several standard configurations. Common sizes are one row of eight characters (8×1), and 16×2, 20×2 and 20×4 formats. Larger custom sizes are made with 32, 40 and 80 characters and with 1, 2, 4 or 8 lines. The most commonly manufactured larger configuration is 40×4 characters, which requires two individually addressable HD44780 controllers with expansion chips as a single HD44780 chip can only address up to 80 characters.</w:t>
      </w:r>
    </w:p>
    <w:p w14:paraId="3C27B740" w14:textId="77777777" w:rsidR="00AB06A8" w:rsidRDefault="00A02B9E" w:rsidP="00AB06A8">
      <w:pPr>
        <w:keepNext/>
        <w:widowControl/>
        <w:autoSpaceDE/>
        <w:autoSpaceDN/>
        <w:spacing w:after="160" w:line="259" w:lineRule="auto"/>
        <w:jc w:val="both"/>
      </w:pPr>
      <w:r>
        <w:rPr>
          <w:b/>
          <w:bCs/>
          <w:noProof/>
          <w:sz w:val="28"/>
          <w:szCs w:val="28"/>
          <w:lang w:val="en-IN"/>
        </w:rPr>
        <w:lastRenderedPageBreak/>
        <w:drawing>
          <wp:inline distT="0" distB="0" distL="0" distR="0" wp14:anchorId="38F14CFC" wp14:editId="54762D5E">
            <wp:extent cx="2468880" cy="1600016"/>
            <wp:effectExtent l="76200" t="76200" r="140970"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6261" cy="1624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07979A" w14:textId="0FF0DFF5" w:rsidR="00826288" w:rsidRPr="00826288" w:rsidRDefault="00AB06A8" w:rsidP="00AB06A8">
      <w:pPr>
        <w:pStyle w:val="Caption"/>
        <w:jc w:val="both"/>
        <w:rPr>
          <w:b/>
          <w:bCs/>
          <w:sz w:val="28"/>
          <w:szCs w:val="28"/>
          <w:lang w:val="en-IN"/>
        </w:rPr>
      </w:pPr>
      <w:r>
        <w:t xml:space="preserve">Figure </w:t>
      </w:r>
      <w:r>
        <w:fldChar w:fldCharType="begin"/>
      </w:r>
      <w:r>
        <w:instrText xml:space="preserve"> SEQ Figure \* ARABIC </w:instrText>
      </w:r>
      <w:r>
        <w:fldChar w:fldCharType="separate"/>
      </w:r>
      <w:r>
        <w:rPr>
          <w:noProof/>
        </w:rPr>
        <w:t>5</w:t>
      </w:r>
      <w:r>
        <w:fldChar w:fldCharType="end"/>
      </w:r>
    </w:p>
    <w:p w14:paraId="0C006124" w14:textId="1BACD99E" w:rsidR="00A02B9E" w:rsidRDefault="00A02B9E" w:rsidP="00AB06A8">
      <w:pPr>
        <w:pStyle w:val="ListParagraph"/>
        <w:widowControl/>
        <w:numPr>
          <w:ilvl w:val="0"/>
          <w:numId w:val="4"/>
        </w:numPr>
        <w:autoSpaceDE/>
        <w:autoSpaceDN/>
        <w:spacing w:after="160" w:line="259" w:lineRule="auto"/>
        <w:jc w:val="both"/>
        <w:rPr>
          <w:b/>
          <w:bCs/>
          <w:sz w:val="28"/>
          <w:szCs w:val="28"/>
          <w:lang w:val="en-IN"/>
        </w:rPr>
      </w:pPr>
      <w:r>
        <w:rPr>
          <w:b/>
          <w:bCs/>
          <w:sz w:val="28"/>
          <w:szCs w:val="28"/>
          <w:lang w:val="en-IN"/>
        </w:rPr>
        <w:t>DC Motor</w:t>
      </w:r>
    </w:p>
    <w:p w14:paraId="111E6F66" w14:textId="18F7E359" w:rsidR="00A02B9E" w:rsidRDefault="00A02B9E" w:rsidP="00A02B9E">
      <w:pPr>
        <w:widowControl/>
        <w:autoSpaceDE/>
        <w:autoSpaceDN/>
        <w:spacing w:after="160" w:line="259" w:lineRule="auto"/>
        <w:jc w:val="both"/>
        <w:rPr>
          <w:sz w:val="28"/>
          <w:szCs w:val="28"/>
          <w:lang w:val="en-IN"/>
        </w:rPr>
      </w:pPr>
      <w:r w:rsidRPr="00A02B9E">
        <w:rPr>
          <w:sz w:val="28"/>
          <w:szCs w:val="28"/>
          <w:lang w:val="en-IN"/>
        </w:rPr>
        <w:t>A DC motor is any of a class of rotary electrical motors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in part of the motor.</w:t>
      </w:r>
      <w:r w:rsidR="00721363" w:rsidRPr="00721363">
        <w:t xml:space="preserve"> </w:t>
      </w:r>
      <w:r w:rsidR="00721363" w:rsidRPr="00721363">
        <w:rPr>
          <w:sz w:val="28"/>
          <w:szCs w:val="28"/>
          <w:lang w:val="en-IN"/>
        </w:rPr>
        <w:t>A simple DC motor has a stationary set of magnets in the stator and an armature with one or more windings of insulated wire wrapped around a soft iron core that concentrates the magnetic field. The windings usually have multiple turns around the core, and in large motors there can be several parallel current paths. The ends of the wire winding are connected to a commutator. The commutator allows each armature coil to be energized in turn and connects the rotating coils with the external power supply through brushes.</w:t>
      </w:r>
    </w:p>
    <w:p w14:paraId="52F62F1E" w14:textId="77777777" w:rsidR="00AB06A8" w:rsidRDefault="00A02B9E" w:rsidP="00AB06A8">
      <w:pPr>
        <w:keepNext/>
        <w:widowControl/>
        <w:autoSpaceDE/>
        <w:autoSpaceDN/>
        <w:spacing w:after="160" w:line="259" w:lineRule="auto"/>
        <w:jc w:val="both"/>
      </w:pPr>
      <w:r>
        <w:rPr>
          <w:b/>
          <w:bCs/>
          <w:noProof/>
          <w:sz w:val="28"/>
          <w:szCs w:val="28"/>
          <w:lang w:val="en-IN"/>
        </w:rPr>
        <w:drawing>
          <wp:inline distT="0" distB="0" distL="0" distR="0" wp14:anchorId="29CF091C" wp14:editId="0170EC36">
            <wp:extent cx="1631950" cy="1468755"/>
            <wp:effectExtent l="76200" t="76200" r="139700" b="131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5844" cy="1472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B445D" w14:textId="72D0E87A" w:rsidR="00AB06A8" w:rsidRDefault="00AB06A8" w:rsidP="00AB06A8">
      <w:pPr>
        <w:pStyle w:val="Caption"/>
        <w:jc w:val="both"/>
      </w:pPr>
      <w:r>
        <w:t xml:space="preserve">Figure </w:t>
      </w:r>
      <w:r>
        <w:fldChar w:fldCharType="begin"/>
      </w:r>
      <w:r>
        <w:instrText xml:space="preserve"> SEQ Figure \* ARABIC </w:instrText>
      </w:r>
      <w:r>
        <w:fldChar w:fldCharType="separate"/>
      </w:r>
      <w:r>
        <w:rPr>
          <w:noProof/>
        </w:rPr>
        <w:t>6</w:t>
      </w:r>
      <w:r>
        <w:fldChar w:fldCharType="end"/>
      </w:r>
    </w:p>
    <w:p w14:paraId="24555958" w14:textId="77777777" w:rsidR="009B3671" w:rsidRDefault="009B3671" w:rsidP="00AB06A8">
      <w:pPr>
        <w:pStyle w:val="Caption"/>
        <w:jc w:val="both"/>
        <w:rPr>
          <w:b/>
          <w:bCs/>
          <w:sz w:val="28"/>
          <w:szCs w:val="28"/>
          <w:lang w:val="en-IN"/>
        </w:rPr>
      </w:pPr>
    </w:p>
    <w:p w14:paraId="3FF170EB" w14:textId="77777777" w:rsidR="009B3671" w:rsidRDefault="009B3671" w:rsidP="00AB06A8">
      <w:pPr>
        <w:pStyle w:val="Caption"/>
        <w:jc w:val="both"/>
        <w:rPr>
          <w:b/>
          <w:bCs/>
          <w:sz w:val="28"/>
          <w:szCs w:val="28"/>
          <w:lang w:val="en-IN"/>
        </w:rPr>
      </w:pPr>
    </w:p>
    <w:p w14:paraId="20411E16" w14:textId="77777777" w:rsidR="009B3671" w:rsidRDefault="009B3671" w:rsidP="00AB06A8">
      <w:pPr>
        <w:pStyle w:val="Caption"/>
        <w:jc w:val="both"/>
        <w:rPr>
          <w:b/>
          <w:bCs/>
          <w:sz w:val="28"/>
          <w:szCs w:val="28"/>
          <w:lang w:val="en-IN"/>
        </w:rPr>
      </w:pPr>
    </w:p>
    <w:p w14:paraId="4C4BEA11" w14:textId="77777777" w:rsidR="00721363" w:rsidRDefault="00721363" w:rsidP="00AB06A8">
      <w:pPr>
        <w:pStyle w:val="Caption"/>
        <w:jc w:val="both"/>
        <w:rPr>
          <w:b/>
          <w:bCs/>
          <w:sz w:val="28"/>
          <w:szCs w:val="28"/>
          <w:lang w:val="en-IN"/>
        </w:rPr>
      </w:pPr>
    </w:p>
    <w:p w14:paraId="63D9BA85" w14:textId="78D98839" w:rsidR="009C0B92" w:rsidRPr="009B3671" w:rsidRDefault="009C0B92" w:rsidP="00AB06A8">
      <w:pPr>
        <w:pStyle w:val="Caption"/>
        <w:jc w:val="both"/>
        <w:rPr>
          <w:b/>
          <w:bCs/>
          <w:i w:val="0"/>
          <w:iCs w:val="0"/>
          <w:color w:val="auto"/>
          <w:sz w:val="28"/>
          <w:szCs w:val="28"/>
          <w:lang w:val="en-IN"/>
        </w:rPr>
      </w:pPr>
      <w:r w:rsidRPr="009B3671">
        <w:rPr>
          <w:b/>
          <w:bCs/>
          <w:i w:val="0"/>
          <w:iCs w:val="0"/>
          <w:color w:val="auto"/>
          <w:sz w:val="28"/>
          <w:szCs w:val="28"/>
          <w:lang w:val="en-IN"/>
        </w:rPr>
        <w:lastRenderedPageBreak/>
        <w:t>2.4 Interfacing diagram</w:t>
      </w:r>
    </w:p>
    <w:p w14:paraId="551A0F30" w14:textId="6AF22168" w:rsidR="005E4668" w:rsidRDefault="009B3671" w:rsidP="00113BC8">
      <w:pPr>
        <w:jc w:val="both"/>
        <w:rPr>
          <w:b/>
          <w:bCs/>
          <w:sz w:val="28"/>
          <w:szCs w:val="28"/>
          <w:lang w:val="en-IN"/>
        </w:rPr>
      </w:pPr>
      <w:r>
        <w:rPr>
          <w:b/>
          <w:bCs/>
          <w:noProof/>
          <w:sz w:val="28"/>
          <w:szCs w:val="28"/>
          <w:lang w:val="en-IN"/>
        </w:rPr>
        <w:drawing>
          <wp:inline distT="0" distB="0" distL="0" distR="0" wp14:anchorId="0E041E1D" wp14:editId="780EB5F4">
            <wp:extent cx="6146800" cy="3457575"/>
            <wp:effectExtent l="76200" t="76200" r="13970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e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800" cy="3457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139AE" w14:textId="77777777" w:rsidR="009B3671" w:rsidRDefault="009B3671" w:rsidP="009B3671">
      <w:pPr>
        <w:pStyle w:val="Caption"/>
        <w:keepNext/>
        <w:jc w:val="both"/>
      </w:pPr>
      <w:r>
        <w:t xml:space="preserve">Figure </w:t>
      </w:r>
      <w:r>
        <w:fldChar w:fldCharType="begin"/>
      </w:r>
      <w:r>
        <w:instrText xml:space="preserve"> SEQ Figure \* ARABIC </w:instrText>
      </w:r>
      <w:r>
        <w:fldChar w:fldCharType="separate"/>
      </w:r>
      <w:r>
        <w:rPr>
          <w:noProof/>
        </w:rPr>
        <w:t>7</w:t>
      </w:r>
      <w:r>
        <w:fldChar w:fldCharType="end"/>
      </w:r>
    </w:p>
    <w:p w14:paraId="65F883B2" w14:textId="77777777" w:rsidR="009B3671" w:rsidRDefault="009B3671" w:rsidP="00113BC8">
      <w:pPr>
        <w:jc w:val="both"/>
        <w:rPr>
          <w:b/>
          <w:bCs/>
          <w:sz w:val="28"/>
          <w:szCs w:val="28"/>
          <w:lang w:val="en-IN"/>
        </w:rPr>
      </w:pPr>
    </w:p>
    <w:p w14:paraId="7C498558" w14:textId="77777777" w:rsidR="00AB06A8" w:rsidRPr="00113BC8" w:rsidRDefault="00AB06A8" w:rsidP="00113BC8">
      <w:pPr>
        <w:jc w:val="both"/>
        <w:rPr>
          <w:b/>
          <w:bCs/>
          <w:sz w:val="28"/>
          <w:szCs w:val="28"/>
          <w:lang w:val="en-IN"/>
        </w:rPr>
      </w:pPr>
    </w:p>
    <w:p w14:paraId="1090BD89" w14:textId="271D70C6" w:rsidR="00113BC8" w:rsidRDefault="00216C57" w:rsidP="006E061A">
      <w:pPr>
        <w:pStyle w:val="ListParagraph"/>
        <w:numPr>
          <w:ilvl w:val="0"/>
          <w:numId w:val="17"/>
        </w:numPr>
        <w:jc w:val="both"/>
        <w:rPr>
          <w:b/>
          <w:bCs/>
          <w:sz w:val="28"/>
          <w:szCs w:val="28"/>
          <w:lang w:val="en-IN"/>
        </w:rPr>
      </w:pPr>
      <w:r>
        <w:rPr>
          <w:b/>
          <w:bCs/>
          <w:sz w:val="28"/>
          <w:szCs w:val="28"/>
          <w:lang w:val="en-IN"/>
        </w:rPr>
        <w:t>Software Design</w:t>
      </w:r>
    </w:p>
    <w:p w14:paraId="455CDB5C" w14:textId="22D98691" w:rsidR="00216C57" w:rsidRPr="00785CC3" w:rsidRDefault="00216C57" w:rsidP="0008459F">
      <w:pPr>
        <w:pStyle w:val="ListParagraph"/>
        <w:ind w:left="360" w:firstLine="0"/>
        <w:jc w:val="both"/>
        <w:rPr>
          <w:b/>
          <w:bCs/>
          <w:sz w:val="28"/>
          <w:szCs w:val="28"/>
          <w:lang w:val="en-IN"/>
        </w:rPr>
      </w:pPr>
      <w:r w:rsidRPr="00785CC3">
        <w:rPr>
          <w:b/>
          <w:bCs/>
          <w:sz w:val="28"/>
          <w:szCs w:val="28"/>
          <w:lang w:val="en-IN"/>
        </w:rPr>
        <w:t>Algorithm</w:t>
      </w:r>
    </w:p>
    <w:p w14:paraId="4CED8CD1" w14:textId="77777777" w:rsidR="00216C57" w:rsidRPr="00216C57" w:rsidRDefault="00216C57" w:rsidP="00216C57">
      <w:pPr>
        <w:pStyle w:val="ListParagraph"/>
        <w:numPr>
          <w:ilvl w:val="0"/>
          <w:numId w:val="14"/>
        </w:numPr>
        <w:jc w:val="both"/>
        <w:rPr>
          <w:b/>
          <w:bCs/>
          <w:sz w:val="28"/>
          <w:szCs w:val="28"/>
          <w:lang w:val="en-IN"/>
        </w:rPr>
      </w:pPr>
      <w:r w:rsidRPr="00216C57">
        <w:rPr>
          <w:sz w:val="28"/>
          <w:szCs w:val="28"/>
        </w:rPr>
        <w:t xml:space="preserve">Step 1: </w:t>
      </w:r>
      <w:r w:rsidRPr="00216C57">
        <w:rPr>
          <w:b/>
          <w:bCs/>
          <w:sz w:val="28"/>
          <w:szCs w:val="28"/>
        </w:rPr>
        <w:t>Start</w:t>
      </w:r>
    </w:p>
    <w:p w14:paraId="50400E95"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2: Initialize micro controller</w:t>
      </w:r>
    </w:p>
    <w:p w14:paraId="447C501B"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3: Initialize the LCD</w:t>
      </w:r>
    </w:p>
    <w:p w14:paraId="7019FDD0"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4: Initialize motors</w:t>
      </w:r>
    </w:p>
    <w:p w14:paraId="302B04E2"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5: Initialize PIR sensor</w:t>
      </w:r>
    </w:p>
    <w:p w14:paraId="7D67105D"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6: Switch on power supply</w:t>
      </w:r>
    </w:p>
    <w:p w14:paraId="75EBBDD0"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7: Monitor PIR sensor</w:t>
      </w:r>
    </w:p>
    <w:p w14:paraId="6FDDC27B"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8: If person detected</w:t>
      </w:r>
    </w:p>
    <w:p w14:paraId="297AD482" w14:textId="35F04FB6" w:rsidR="00216C57" w:rsidRPr="00AC093E" w:rsidRDefault="00216C57" w:rsidP="00AC093E">
      <w:pPr>
        <w:ind w:left="360"/>
        <w:jc w:val="both"/>
        <w:rPr>
          <w:sz w:val="28"/>
          <w:szCs w:val="28"/>
          <w:lang w:val="en-IN"/>
        </w:rPr>
      </w:pPr>
      <w:r w:rsidRPr="00AC093E">
        <w:rPr>
          <w:sz w:val="28"/>
          <w:szCs w:val="28"/>
        </w:rPr>
        <w:t xml:space="preserve">           Buzzer on</w:t>
      </w:r>
    </w:p>
    <w:p w14:paraId="68374163" w14:textId="7571B5C3" w:rsidR="00216C57" w:rsidRPr="00AC093E" w:rsidRDefault="00AC093E" w:rsidP="00AC093E">
      <w:pPr>
        <w:jc w:val="both"/>
        <w:rPr>
          <w:sz w:val="28"/>
          <w:szCs w:val="28"/>
          <w:lang w:val="en-IN"/>
        </w:rPr>
      </w:pPr>
      <w:r>
        <w:rPr>
          <w:sz w:val="28"/>
          <w:szCs w:val="28"/>
        </w:rPr>
        <w:t xml:space="preserve">    </w:t>
      </w:r>
      <w:r w:rsidR="00216C57" w:rsidRPr="00AC093E">
        <w:rPr>
          <w:sz w:val="28"/>
          <w:szCs w:val="28"/>
        </w:rPr>
        <w:t xml:space="preserve">            motor stops rotating</w:t>
      </w:r>
    </w:p>
    <w:p w14:paraId="2AD45BB7"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lastRenderedPageBreak/>
        <w:t>Step 9:  Monitor PIR sensor again</w:t>
      </w:r>
    </w:p>
    <w:p w14:paraId="2FCF52C6" w14:textId="77777777" w:rsidR="00216C57" w:rsidRPr="00216C57" w:rsidRDefault="00216C57" w:rsidP="00216C57">
      <w:pPr>
        <w:pStyle w:val="ListParagraph"/>
        <w:numPr>
          <w:ilvl w:val="0"/>
          <w:numId w:val="14"/>
        </w:numPr>
        <w:jc w:val="both"/>
        <w:rPr>
          <w:sz w:val="28"/>
          <w:szCs w:val="28"/>
          <w:lang w:val="en-IN"/>
        </w:rPr>
      </w:pPr>
      <w:r w:rsidRPr="00216C57">
        <w:rPr>
          <w:sz w:val="28"/>
          <w:szCs w:val="28"/>
        </w:rPr>
        <w:t>Step 10: Repeat steps 5 and 6</w:t>
      </w:r>
    </w:p>
    <w:p w14:paraId="3FA740DC" w14:textId="69F3D0DA" w:rsidR="00216C57" w:rsidRPr="00B974F8" w:rsidRDefault="00216C57" w:rsidP="00216C57">
      <w:pPr>
        <w:pStyle w:val="ListParagraph"/>
        <w:numPr>
          <w:ilvl w:val="0"/>
          <w:numId w:val="14"/>
        </w:numPr>
        <w:jc w:val="both"/>
        <w:rPr>
          <w:sz w:val="28"/>
          <w:szCs w:val="28"/>
          <w:lang w:val="en-IN"/>
        </w:rPr>
      </w:pPr>
      <w:r w:rsidRPr="00216C57">
        <w:rPr>
          <w:sz w:val="28"/>
          <w:szCs w:val="28"/>
        </w:rPr>
        <w:t xml:space="preserve">Step 11 : </w:t>
      </w:r>
      <w:r w:rsidRPr="00216C57">
        <w:rPr>
          <w:b/>
          <w:bCs/>
          <w:sz w:val="28"/>
          <w:szCs w:val="28"/>
        </w:rPr>
        <w:t>Stop</w:t>
      </w:r>
    </w:p>
    <w:p w14:paraId="49A03481" w14:textId="7544BDFE" w:rsidR="00216C57" w:rsidRDefault="00216C57" w:rsidP="00B974F8">
      <w:pPr>
        <w:jc w:val="both"/>
        <w:rPr>
          <w:sz w:val="28"/>
          <w:szCs w:val="28"/>
          <w:lang w:val="en-IN"/>
        </w:rPr>
      </w:pPr>
    </w:p>
    <w:p w14:paraId="4281A1D7" w14:textId="10A4B0EF" w:rsidR="00785CC3" w:rsidRPr="00785CC3" w:rsidRDefault="00785CC3" w:rsidP="00B974F8">
      <w:pPr>
        <w:jc w:val="both"/>
        <w:rPr>
          <w:b/>
          <w:bCs/>
          <w:sz w:val="28"/>
          <w:szCs w:val="28"/>
          <w:lang w:val="en-IN"/>
        </w:rPr>
      </w:pPr>
      <w:r w:rsidRPr="00785CC3">
        <w:rPr>
          <w:b/>
          <w:bCs/>
          <w:sz w:val="28"/>
          <w:szCs w:val="28"/>
          <w:lang w:val="en-IN"/>
        </w:rPr>
        <w:t>Flowchart</w:t>
      </w:r>
    </w:p>
    <w:p w14:paraId="6D61B3DD" w14:textId="047038B7" w:rsidR="00AB06A8" w:rsidRDefault="00AB06A8" w:rsidP="00AB06A8">
      <w:pPr>
        <w:pStyle w:val="Caption"/>
        <w:keepNext/>
        <w:jc w:val="both"/>
      </w:pPr>
      <w:r>
        <w:t xml:space="preserve">                     Figure </w:t>
      </w:r>
      <w:r>
        <w:fldChar w:fldCharType="begin"/>
      </w:r>
      <w:r>
        <w:instrText xml:space="preserve"> SEQ Figure \* ARABIC </w:instrText>
      </w:r>
      <w:r>
        <w:fldChar w:fldCharType="separate"/>
      </w:r>
      <w:r>
        <w:rPr>
          <w:noProof/>
        </w:rPr>
        <w:t>8</w:t>
      </w:r>
      <w:r>
        <w:fldChar w:fldCharType="end"/>
      </w:r>
    </w:p>
    <w:p w14:paraId="5F565375" w14:textId="77777777" w:rsidR="00315FEC" w:rsidRDefault="00785CC3" w:rsidP="00315FEC">
      <w:pPr>
        <w:pStyle w:val="ListParagraph"/>
        <w:ind w:left="852" w:firstLine="0"/>
        <w:jc w:val="both"/>
        <w:rPr>
          <w:b/>
          <w:bCs/>
          <w:sz w:val="28"/>
          <w:szCs w:val="28"/>
          <w:lang w:val="en-IN"/>
        </w:rPr>
      </w:pPr>
      <w:r>
        <w:rPr>
          <w:noProof/>
          <w:sz w:val="28"/>
          <w:szCs w:val="28"/>
          <w:lang w:val="en-IN"/>
        </w:rPr>
        <w:drawing>
          <wp:inline distT="0" distB="0" distL="0" distR="0" wp14:anchorId="5219DFB3" wp14:editId="28962E62">
            <wp:extent cx="4122751" cy="2635250"/>
            <wp:effectExtent l="76200" t="76200" r="125730" b="1270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3362" cy="266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8CD0B0" w14:textId="77777777" w:rsidR="00AB06A8" w:rsidRDefault="00AB06A8" w:rsidP="00315FEC">
      <w:pPr>
        <w:jc w:val="both"/>
        <w:rPr>
          <w:b/>
          <w:bCs/>
          <w:sz w:val="28"/>
          <w:szCs w:val="28"/>
          <w:lang w:val="en-IN"/>
        </w:rPr>
      </w:pPr>
    </w:p>
    <w:p w14:paraId="212C91B7" w14:textId="2B8D8DFC" w:rsidR="003A6ACD" w:rsidRPr="00315FEC" w:rsidRDefault="006E26AF" w:rsidP="00315FEC">
      <w:pPr>
        <w:jc w:val="both"/>
        <w:rPr>
          <w:sz w:val="28"/>
          <w:szCs w:val="28"/>
          <w:lang w:val="en-IN"/>
        </w:rPr>
      </w:pPr>
      <w:r w:rsidRPr="00315FEC">
        <w:rPr>
          <w:b/>
          <w:bCs/>
          <w:sz w:val="28"/>
          <w:szCs w:val="28"/>
          <w:lang w:val="en-IN"/>
        </w:rPr>
        <w:t>Embedded C Code</w:t>
      </w:r>
    </w:p>
    <w:p w14:paraId="40CD153E" w14:textId="77777777" w:rsidR="00860710" w:rsidRDefault="00860710" w:rsidP="006E26AF">
      <w:pPr>
        <w:jc w:val="both"/>
        <w:rPr>
          <w:b/>
          <w:bCs/>
          <w:sz w:val="28"/>
          <w:szCs w:val="28"/>
          <w:lang w:val="en-IN"/>
        </w:rPr>
      </w:pPr>
    </w:p>
    <w:p w14:paraId="1B22B1E3" w14:textId="5E2BEFD3"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#include</w:t>
      </w:r>
      <w:r>
        <w:rPr>
          <w:rFonts w:ascii="Courier New" w:eastAsiaTheme="minorHAnsi" w:hAnsi="Courier New" w:cs="Courier New"/>
          <w:color w:val="2A00FF"/>
          <w:sz w:val="20"/>
          <w:szCs w:val="20"/>
          <w:lang w:val="en-IN" w:bidi="ar-SA"/>
        </w:rPr>
        <w:t>&lt;</w:t>
      </w:r>
      <w:r w:rsidR="009B3671">
        <w:rPr>
          <w:rFonts w:ascii="Courier New" w:eastAsiaTheme="minorHAnsi" w:hAnsi="Courier New" w:cs="Courier New"/>
          <w:color w:val="2A00FF"/>
          <w:sz w:val="20"/>
          <w:szCs w:val="20"/>
          <w:lang w:val="en-IN" w:bidi="ar-SA"/>
        </w:rPr>
        <w:t>c8051f340.h</w:t>
      </w:r>
      <w:r>
        <w:rPr>
          <w:rFonts w:ascii="Courier New" w:eastAsiaTheme="minorHAnsi" w:hAnsi="Courier New" w:cs="Courier New"/>
          <w:color w:val="2A00FF"/>
          <w:sz w:val="20"/>
          <w:szCs w:val="20"/>
          <w:lang w:val="en-IN" w:bidi="ar-SA"/>
        </w:rPr>
        <w:t>&gt;</w:t>
      </w:r>
    </w:p>
    <w:p w14:paraId="1D0F246A"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color w:val="000000"/>
          <w:sz w:val="20"/>
          <w:szCs w:val="20"/>
          <w:lang w:val="en-IN" w:bidi="ar-SA"/>
        </w:rPr>
        <w:t>rs</w:t>
      </w:r>
      <w:proofErr w:type="spellEnd"/>
      <w:r>
        <w:rPr>
          <w:rFonts w:ascii="Courier New" w:eastAsiaTheme="minorHAnsi" w:hAnsi="Courier New" w:cs="Courier New"/>
          <w:color w:val="000000"/>
          <w:sz w:val="20"/>
          <w:szCs w:val="20"/>
          <w:lang w:val="en-IN" w:bidi="ar-SA"/>
        </w:rPr>
        <w:t xml:space="preserve">=P3^4;   </w:t>
      </w:r>
      <w:r>
        <w:rPr>
          <w:rFonts w:ascii="Courier New" w:eastAsiaTheme="minorHAnsi" w:hAnsi="Courier New" w:cs="Courier New"/>
          <w:color w:val="3F7F5F"/>
          <w:sz w:val="20"/>
          <w:szCs w:val="20"/>
          <w:lang w:val="en-IN" w:bidi="ar-SA"/>
        </w:rPr>
        <w:t>// LCD Pins initialisation</w:t>
      </w:r>
    </w:p>
    <w:p w14:paraId="68F4ACE7"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color w:val="000000"/>
          <w:sz w:val="20"/>
          <w:szCs w:val="20"/>
          <w:lang w:val="en-IN" w:bidi="ar-SA"/>
        </w:rPr>
        <w:t>rw</w:t>
      </w:r>
      <w:proofErr w:type="spellEnd"/>
      <w:r>
        <w:rPr>
          <w:rFonts w:ascii="Courier New" w:eastAsiaTheme="minorHAnsi" w:hAnsi="Courier New" w:cs="Courier New"/>
          <w:color w:val="000000"/>
          <w:sz w:val="20"/>
          <w:szCs w:val="20"/>
          <w:lang w:val="en-IN" w:bidi="ar-SA"/>
        </w:rPr>
        <w:t>=P3^5;</w:t>
      </w:r>
    </w:p>
    <w:p w14:paraId="0D9A152E"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color w:val="000000"/>
          <w:sz w:val="20"/>
          <w:szCs w:val="20"/>
          <w:lang w:val="en-IN" w:bidi="ar-SA"/>
        </w:rPr>
        <w:t>en</w:t>
      </w:r>
      <w:proofErr w:type="spellEnd"/>
      <w:r>
        <w:rPr>
          <w:rFonts w:ascii="Courier New" w:eastAsiaTheme="minorHAnsi" w:hAnsi="Courier New" w:cs="Courier New"/>
          <w:color w:val="000000"/>
          <w:sz w:val="20"/>
          <w:szCs w:val="20"/>
          <w:lang w:val="en-IN" w:bidi="ar-SA"/>
        </w:rPr>
        <w:t>=P3^7;</w:t>
      </w:r>
    </w:p>
    <w:p w14:paraId="6B2B3177" w14:textId="77777777" w:rsidR="006E26AF" w:rsidRDefault="006E26AF" w:rsidP="006E26AF">
      <w:pPr>
        <w:widowControl/>
        <w:adjustRightInd w:val="0"/>
        <w:rPr>
          <w:rFonts w:ascii="Courier New" w:eastAsiaTheme="minorHAnsi" w:hAnsi="Courier New" w:cs="Courier New"/>
          <w:sz w:val="20"/>
          <w:szCs w:val="20"/>
          <w:lang w:val="en-IN" w:bidi="ar-SA"/>
        </w:rPr>
      </w:pPr>
    </w:p>
    <w:p w14:paraId="7315A56D"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mot1p=P3^0;  </w:t>
      </w:r>
      <w:r>
        <w:rPr>
          <w:rFonts w:ascii="Courier New" w:eastAsiaTheme="minorHAnsi" w:hAnsi="Courier New" w:cs="Courier New"/>
          <w:color w:val="3F7F5F"/>
          <w:sz w:val="20"/>
          <w:szCs w:val="20"/>
          <w:lang w:val="en-IN" w:bidi="ar-SA"/>
        </w:rPr>
        <w:t xml:space="preserve">// motor pins declaration </w:t>
      </w:r>
    </w:p>
    <w:p w14:paraId="207848E6"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mot1n=P3^1;   </w:t>
      </w:r>
      <w:r>
        <w:rPr>
          <w:rFonts w:ascii="Courier New" w:eastAsiaTheme="minorHAnsi" w:hAnsi="Courier New" w:cs="Courier New"/>
          <w:color w:val="3F7F5F"/>
          <w:sz w:val="20"/>
          <w:szCs w:val="20"/>
          <w:lang w:val="en-IN" w:bidi="ar-SA"/>
        </w:rPr>
        <w:t>// motor 1</w:t>
      </w:r>
    </w:p>
    <w:p w14:paraId="41917499" w14:textId="77777777" w:rsidR="006E26AF" w:rsidRDefault="006E26AF" w:rsidP="006E26AF">
      <w:pPr>
        <w:widowControl/>
        <w:adjustRightInd w:val="0"/>
        <w:rPr>
          <w:rFonts w:ascii="Courier New" w:eastAsiaTheme="minorHAnsi" w:hAnsi="Courier New" w:cs="Courier New"/>
          <w:sz w:val="20"/>
          <w:szCs w:val="20"/>
          <w:lang w:val="en-IN" w:bidi="ar-SA"/>
        </w:rPr>
      </w:pPr>
    </w:p>
    <w:p w14:paraId="0432F1A5" w14:textId="77777777" w:rsidR="006E26AF" w:rsidRDefault="006E26AF" w:rsidP="006E26AF">
      <w:pPr>
        <w:widowControl/>
        <w:adjustRightInd w:val="0"/>
        <w:rPr>
          <w:rFonts w:ascii="Courier New" w:eastAsiaTheme="minorHAnsi" w:hAnsi="Courier New" w:cs="Courier New"/>
          <w:sz w:val="20"/>
          <w:szCs w:val="20"/>
          <w:lang w:val="en-IN" w:bidi="ar-SA"/>
        </w:rPr>
      </w:pPr>
    </w:p>
    <w:p w14:paraId="316CF52C"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mot2p=P3^2;   </w:t>
      </w:r>
      <w:r>
        <w:rPr>
          <w:rFonts w:ascii="Courier New" w:eastAsiaTheme="minorHAnsi" w:hAnsi="Courier New" w:cs="Courier New"/>
          <w:color w:val="3F7F5F"/>
          <w:sz w:val="20"/>
          <w:szCs w:val="20"/>
          <w:lang w:val="en-IN" w:bidi="ar-SA"/>
        </w:rPr>
        <w:t>//motor 2</w:t>
      </w:r>
    </w:p>
    <w:p w14:paraId="3C067599" w14:textId="77777777" w:rsidR="006E26AF" w:rsidRDefault="006E26AF" w:rsidP="006E26AF">
      <w:pPr>
        <w:widowControl/>
        <w:adjustRightInd w:val="0"/>
        <w:rPr>
          <w:rFonts w:ascii="Courier New" w:eastAsiaTheme="minorHAnsi" w:hAnsi="Courier New" w:cs="Courier New"/>
          <w:sz w:val="20"/>
          <w:szCs w:val="20"/>
          <w:lang w:val="en-IN" w:bidi="ar-SA"/>
        </w:rPr>
      </w:pPr>
    </w:p>
    <w:p w14:paraId="5EDA358A"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mot2n=P3^3;</w:t>
      </w:r>
    </w:p>
    <w:p w14:paraId="7444C97E" w14:textId="77777777" w:rsidR="006E26AF" w:rsidRDefault="006E26AF" w:rsidP="006E26AF">
      <w:pPr>
        <w:widowControl/>
        <w:adjustRightInd w:val="0"/>
        <w:rPr>
          <w:rFonts w:ascii="Courier New" w:eastAsiaTheme="minorHAnsi" w:hAnsi="Courier New" w:cs="Courier New"/>
          <w:sz w:val="20"/>
          <w:szCs w:val="20"/>
          <w:lang w:val="en-IN" w:bidi="ar-SA"/>
        </w:rPr>
      </w:pPr>
    </w:p>
    <w:p w14:paraId="0DF2E93A"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mot3p=P0^0;</w:t>
      </w:r>
    </w:p>
    <w:p w14:paraId="3AEA12B0"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mot3n=P0^1;</w:t>
      </w:r>
    </w:p>
    <w:p w14:paraId="40DBC1C1"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mot4p=P0^2;</w:t>
      </w:r>
    </w:p>
    <w:p w14:paraId="49A4DE75"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mot4n=P0^3;</w:t>
      </w:r>
    </w:p>
    <w:p w14:paraId="54F70412" w14:textId="77777777" w:rsidR="006E26AF" w:rsidRDefault="006E26AF" w:rsidP="006E26AF">
      <w:pPr>
        <w:widowControl/>
        <w:adjustRightInd w:val="0"/>
        <w:rPr>
          <w:rFonts w:ascii="Courier New" w:eastAsiaTheme="minorHAnsi" w:hAnsi="Courier New" w:cs="Courier New"/>
          <w:sz w:val="20"/>
          <w:szCs w:val="20"/>
          <w:lang w:val="en-IN" w:bidi="ar-SA"/>
        </w:rPr>
      </w:pPr>
    </w:p>
    <w:p w14:paraId="23641104" w14:textId="77777777" w:rsidR="006E26AF" w:rsidRDefault="006E26AF" w:rsidP="006E26AF">
      <w:pPr>
        <w:widowControl/>
        <w:adjustRightInd w:val="0"/>
        <w:rPr>
          <w:rFonts w:ascii="Courier New" w:eastAsiaTheme="minorHAnsi" w:hAnsi="Courier New" w:cs="Courier New"/>
          <w:sz w:val="20"/>
          <w:szCs w:val="20"/>
          <w:lang w:val="en-IN" w:bidi="ar-SA"/>
        </w:rPr>
      </w:pPr>
    </w:p>
    <w:p w14:paraId="50ED7E33"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sensor=P1^0;</w:t>
      </w:r>
    </w:p>
    <w:p w14:paraId="420F49C3"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color w:val="000000"/>
          <w:sz w:val="20"/>
          <w:szCs w:val="20"/>
          <w:lang w:val="en-IN" w:bidi="ar-SA"/>
        </w:rPr>
        <w:t>buz</w:t>
      </w:r>
      <w:proofErr w:type="spellEnd"/>
      <w:r>
        <w:rPr>
          <w:rFonts w:ascii="Courier New" w:eastAsiaTheme="minorHAnsi" w:hAnsi="Courier New" w:cs="Courier New"/>
          <w:color w:val="000000"/>
          <w:sz w:val="20"/>
          <w:szCs w:val="20"/>
          <w:lang w:val="en-IN" w:bidi="ar-SA"/>
        </w:rPr>
        <w:t>=P1^1;</w:t>
      </w:r>
    </w:p>
    <w:p w14:paraId="5F8D9282"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push1=P0^5;</w:t>
      </w:r>
    </w:p>
    <w:p w14:paraId="553A68CE"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sbit</w:t>
      </w:r>
      <w:proofErr w:type="spellEnd"/>
      <w:r>
        <w:rPr>
          <w:rFonts w:ascii="Courier New" w:eastAsiaTheme="minorHAnsi" w:hAnsi="Courier New" w:cs="Courier New"/>
          <w:color w:val="000000"/>
          <w:sz w:val="20"/>
          <w:szCs w:val="20"/>
          <w:lang w:val="en-IN" w:bidi="ar-SA"/>
        </w:rPr>
        <w:t xml:space="preserve"> push2=P0^7;</w:t>
      </w:r>
    </w:p>
    <w:p w14:paraId="3CD3900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3F7F5F"/>
          <w:sz w:val="20"/>
          <w:szCs w:val="20"/>
          <w:lang w:val="en-IN" w:bidi="ar-SA"/>
        </w:rPr>
        <w:t xml:space="preserve">//Delay function </w:t>
      </w:r>
    </w:p>
    <w:p w14:paraId="1B498403"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lastRenderedPageBreak/>
        <w:t>void</w:t>
      </w:r>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b/>
          <w:bCs/>
          <w:color w:val="000000"/>
          <w:sz w:val="20"/>
          <w:szCs w:val="20"/>
          <w:lang w:val="en-IN" w:bidi="ar-SA"/>
        </w:rPr>
        <w:t>delay</w:t>
      </w:r>
      <w:r>
        <w:rPr>
          <w:rFonts w:ascii="Courier New" w:eastAsiaTheme="minorHAnsi" w:hAnsi="Courier New" w:cs="Courier New"/>
          <w:color w:val="000000"/>
          <w:sz w:val="20"/>
          <w:szCs w:val="20"/>
          <w:lang w:val="en-IN" w:bidi="ar-SA"/>
        </w:rPr>
        <w:t>(){</w:t>
      </w:r>
    </w:p>
    <w:p w14:paraId="6E5A194A"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unsigned</w:t>
      </w:r>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b/>
          <w:bCs/>
          <w:color w:val="7F0055"/>
          <w:sz w:val="20"/>
          <w:szCs w:val="20"/>
          <w:lang w:val="en-IN" w:bidi="ar-SA"/>
        </w:rPr>
        <w:t>int</w:t>
      </w:r>
      <w:r>
        <w:rPr>
          <w:rFonts w:ascii="Courier New" w:eastAsiaTheme="minorHAnsi" w:hAnsi="Courier New" w:cs="Courier New"/>
          <w:color w:val="000000"/>
          <w:sz w:val="20"/>
          <w:szCs w:val="20"/>
          <w:lang w:val="en-IN" w:bidi="ar-SA"/>
        </w:rPr>
        <w:t xml:space="preserve"> v;</w:t>
      </w:r>
    </w:p>
    <w:p w14:paraId="1189208D"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b/>
          <w:bCs/>
          <w:color w:val="7F0055"/>
          <w:sz w:val="20"/>
          <w:szCs w:val="20"/>
          <w:lang w:val="en-IN" w:bidi="ar-SA"/>
        </w:rPr>
        <w:t>for</w:t>
      </w:r>
      <w:r>
        <w:rPr>
          <w:rFonts w:ascii="Courier New" w:eastAsiaTheme="minorHAnsi" w:hAnsi="Courier New" w:cs="Courier New"/>
          <w:color w:val="000000"/>
          <w:sz w:val="20"/>
          <w:szCs w:val="20"/>
          <w:lang w:val="en-IN" w:bidi="ar-SA"/>
        </w:rPr>
        <w:t>(v=0;v&lt;3000;v++);</w:t>
      </w:r>
    </w:p>
    <w:p w14:paraId="54B26DA7"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w:t>
      </w:r>
    </w:p>
    <w:p w14:paraId="5C2594DB"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3F7F5F"/>
          <w:sz w:val="20"/>
          <w:szCs w:val="20"/>
          <w:lang w:val="en-IN" w:bidi="ar-SA"/>
        </w:rPr>
        <w:t>//LCD Command Function</w:t>
      </w:r>
    </w:p>
    <w:p w14:paraId="28CC72B2"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void</w:t>
      </w:r>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b/>
          <w:bCs/>
          <w:color w:val="000000"/>
          <w:sz w:val="20"/>
          <w:szCs w:val="20"/>
          <w:lang w:val="en-IN" w:bidi="ar-SA"/>
        </w:rPr>
        <w:t>lcdcmd</w:t>
      </w:r>
      <w:proofErr w:type="spellEnd"/>
      <w:r>
        <w:rPr>
          <w:rFonts w:ascii="Courier New" w:eastAsiaTheme="minorHAnsi" w:hAnsi="Courier New" w:cs="Courier New"/>
          <w:color w:val="000000"/>
          <w:sz w:val="20"/>
          <w:szCs w:val="20"/>
          <w:lang w:val="en-IN" w:bidi="ar-SA"/>
        </w:rPr>
        <w:t>(</w:t>
      </w:r>
      <w:r>
        <w:rPr>
          <w:rFonts w:ascii="Courier New" w:eastAsiaTheme="minorHAnsi" w:hAnsi="Courier New" w:cs="Courier New"/>
          <w:b/>
          <w:bCs/>
          <w:color w:val="7F0055"/>
          <w:sz w:val="20"/>
          <w:szCs w:val="20"/>
          <w:lang w:val="en-IN" w:bidi="ar-SA"/>
        </w:rPr>
        <w:t>unsigned</w:t>
      </w:r>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b/>
          <w:bCs/>
          <w:color w:val="7F0055"/>
          <w:sz w:val="20"/>
          <w:szCs w:val="20"/>
          <w:lang w:val="en-IN" w:bidi="ar-SA"/>
        </w:rPr>
        <w:t>char</w:t>
      </w:r>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color w:val="000000"/>
          <w:sz w:val="20"/>
          <w:szCs w:val="20"/>
          <w:lang w:val="en-IN" w:bidi="ar-SA"/>
        </w:rPr>
        <w:t>val</w:t>
      </w:r>
      <w:proofErr w:type="spellEnd"/>
      <w:r>
        <w:rPr>
          <w:rFonts w:ascii="Courier New" w:eastAsiaTheme="minorHAnsi" w:hAnsi="Courier New" w:cs="Courier New"/>
          <w:color w:val="000000"/>
          <w:sz w:val="20"/>
          <w:szCs w:val="20"/>
          <w:lang w:val="en-IN" w:bidi="ar-SA"/>
        </w:rPr>
        <w:t>){</w:t>
      </w:r>
    </w:p>
    <w:p w14:paraId="4658E80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P2=</w:t>
      </w:r>
      <w:proofErr w:type="spellStart"/>
      <w:r>
        <w:rPr>
          <w:rFonts w:ascii="Courier New" w:eastAsiaTheme="minorHAnsi" w:hAnsi="Courier New" w:cs="Courier New"/>
          <w:color w:val="000000"/>
          <w:sz w:val="20"/>
          <w:szCs w:val="20"/>
          <w:lang w:val="en-IN" w:bidi="ar-SA"/>
        </w:rPr>
        <w:t>val</w:t>
      </w:r>
      <w:proofErr w:type="spellEnd"/>
      <w:r>
        <w:rPr>
          <w:rFonts w:ascii="Courier New" w:eastAsiaTheme="minorHAnsi" w:hAnsi="Courier New" w:cs="Courier New"/>
          <w:color w:val="000000"/>
          <w:sz w:val="20"/>
          <w:szCs w:val="20"/>
          <w:lang w:val="en-IN" w:bidi="ar-SA"/>
        </w:rPr>
        <w:t>;</w:t>
      </w:r>
    </w:p>
    <w:p w14:paraId="5BCA852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rs</w:t>
      </w:r>
      <w:proofErr w:type="spellEnd"/>
      <w:r>
        <w:rPr>
          <w:rFonts w:ascii="Courier New" w:eastAsiaTheme="minorHAnsi" w:hAnsi="Courier New" w:cs="Courier New"/>
          <w:color w:val="000000"/>
          <w:sz w:val="20"/>
          <w:szCs w:val="20"/>
          <w:lang w:val="en-IN" w:bidi="ar-SA"/>
        </w:rPr>
        <w:t xml:space="preserve">=0;        </w:t>
      </w:r>
      <w:r>
        <w:rPr>
          <w:rFonts w:ascii="Courier New" w:eastAsiaTheme="minorHAnsi" w:hAnsi="Courier New" w:cs="Courier New"/>
          <w:color w:val="3F7F5F"/>
          <w:sz w:val="20"/>
          <w:szCs w:val="20"/>
          <w:lang w:val="en-IN" w:bidi="ar-SA"/>
        </w:rPr>
        <w:t>//Register select 0=&gt; Command_through_P2 , 1=&gt; data_through_P2</w:t>
      </w:r>
    </w:p>
    <w:p w14:paraId="0362E185"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
    <w:p w14:paraId="03724F3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rw</w:t>
      </w:r>
      <w:proofErr w:type="spellEnd"/>
      <w:r>
        <w:rPr>
          <w:rFonts w:ascii="Courier New" w:eastAsiaTheme="minorHAnsi" w:hAnsi="Courier New" w:cs="Courier New"/>
          <w:color w:val="000000"/>
          <w:sz w:val="20"/>
          <w:szCs w:val="20"/>
          <w:lang w:val="en-IN" w:bidi="ar-SA"/>
        </w:rPr>
        <w:t xml:space="preserve">=0;            </w:t>
      </w:r>
      <w:r>
        <w:rPr>
          <w:rFonts w:ascii="Courier New" w:eastAsiaTheme="minorHAnsi" w:hAnsi="Courier New" w:cs="Courier New"/>
          <w:color w:val="3F7F5F"/>
          <w:sz w:val="20"/>
          <w:szCs w:val="20"/>
          <w:lang w:val="en-IN" w:bidi="ar-SA"/>
        </w:rPr>
        <w:t xml:space="preserve">// READ/~WRITE PIN ; ~= Active low 0=&gt; On,1=&gt; off , in general 1=0n , 0=off; </w:t>
      </w:r>
    </w:p>
    <w:p w14:paraId="53557E51"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color w:val="3F7F5F"/>
          <w:sz w:val="20"/>
          <w:szCs w:val="20"/>
          <w:lang w:val="en-IN" w:bidi="ar-SA"/>
        </w:rPr>
        <w:t xml:space="preserve">/*   RW PIN  </w:t>
      </w:r>
      <w:proofErr w:type="spellStart"/>
      <w:r>
        <w:rPr>
          <w:rFonts w:ascii="Courier New" w:eastAsiaTheme="minorHAnsi" w:hAnsi="Courier New" w:cs="Courier New"/>
          <w:color w:val="3F7F5F"/>
          <w:sz w:val="20"/>
          <w:szCs w:val="20"/>
          <w:u w:val="single"/>
          <w:lang w:val="en-IN" w:bidi="ar-SA"/>
        </w:rPr>
        <w:t>rw</w:t>
      </w:r>
      <w:proofErr w:type="spellEnd"/>
      <w:r>
        <w:rPr>
          <w:rFonts w:ascii="Courier New" w:eastAsiaTheme="minorHAnsi" w:hAnsi="Courier New" w:cs="Courier New"/>
          <w:color w:val="3F7F5F"/>
          <w:sz w:val="20"/>
          <w:szCs w:val="20"/>
          <w:lang w:val="en-IN" w:bidi="ar-SA"/>
        </w:rPr>
        <w:t>=1 =&gt; read from the LCD</w:t>
      </w:r>
    </w:p>
    <w:p w14:paraId="11DBD001"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3F7F5F"/>
          <w:sz w:val="20"/>
          <w:szCs w:val="20"/>
          <w:lang w:val="en-IN" w:bidi="ar-SA"/>
        </w:rPr>
        <w:tab/>
        <w:t xml:space="preserve">     RW pin  </w:t>
      </w:r>
      <w:proofErr w:type="spellStart"/>
      <w:r>
        <w:rPr>
          <w:rFonts w:ascii="Courier New" w:eastAsiaTheme="minorHAnsi" w:hAnsi="Courier New" w:cs="Courier New"/>
          <w:color w:val="3F7F5F"/>
          <w:sz w:val="20"/>
          <w:szCs w:val="20"/>
          <w:u w:val="single"/>
          <w:lang w:val="en-IN" w:bidi="ar-SA"/>
        </w:rPr>
        <w:t>rw</w:t>
      </w:r>
      <w:proofErr w:type="spellEnd"/>
      <w:r>
        <w:rPr>
          <w:rFonts w:ascii="Courier New" w:eastAsiaTheme="minorHAnsi" w:hAnsi="Courier New" w:cs="Courier New"/>
          <w:color w:val="3F7F5F"/>
          <w:sz w:val="20"/>
          <w:szCs w:val="20"/>
          <w:lang w:val="en-IN" w:bidi="ar-SA"/>
        </w:rPr>
        <w:t>=0 =&gt; write into LCD*/</w:t>
      </w:r>
    </w:p>
    <w:p w14:paraId="38C78364"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en</w:t>
      </w:r>
      <w:proofErr w:type="spellEnd"/>
      <w:r>
        <w:rPr>
          <w:rFonts w:ascii="Courier New" w:eastAsiaTheme="minorHAnsi" w:hAnsi="Courier New" w:cs="Courier New"/>
          <w:color w:val="000000"/>
          <w:sz w:val="20"/>
          <w:szCs w:val="20"/>
          <w:lang w:val="en-IN" w:bidi="ar-SA"/>
        </w:rPr>
        <w:t>=1;</w:t>
      </w:r>
    </w:p>
    <w:p w14:paraId="590862AD"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delay();</w:t>
      </w:r>
    </w:p>
    <w:p w14:paraId="31BE6E6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en</w:t>
      </w:r>
      <w:proofErr w:type="spellEnd"/>
      <w:r>
        <w:rPr>
          <w:rFonts w:ascii="Courier New" w:eastAsiaTheme="minorHAnsi" w:hAnsi="Courier New" w:cs="Courier New"/>
          <w:color w:val="000000"/>
          <w:sz w:val="20"/>
          <w:szCs w:val="20"/>
          <w:lang w:val="en-IN" w:bidi="ar-SA"/>
        </w:rPr>
        <w:t>=0;</w:t>
      </w:r>
    </w:p>
    <w:p w14:paraId="719E19F1"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w:t>
      </w:r>
    </w:p>
    <w:p w14:paraId="5956190D"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3F7F5F"/>
          <w:sz w:val="20"/>
          <w:szCs w:val="20"/>
          <w:lang w:val="en-IN" w:bidi="ar-SA"/>
        </w:rPr>
        <w:t>//LCD DATA FUNCTION</w:t>
      </w:r>
    </w:p>
    <w:p w14:paraId="570BF425"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void</w:t>
      </w:r>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b/>
          <w:bCs/>
          <w:color w:val="000000"/>
          <w:sz w:val="20"/>
          <w:szCs w:val="20"/>
          <w:lang w:val="en-IN" w:bidi="ar-SA"/>
        </w:rPr>
        <w:t>lcddat</w:t>
      </w:r>
      <w:proofErr w:type="spellEnd"/>
      <w:r>
        <w:rPr>
          <w:rFonts w:ascii="Courier New" w:eastAsiaTheme="minorHAnsi" w:hAnsi="Courier New" w:cs="Courier New"/>
          <w:color w:val="000000"/>
          <w:sz w:val="20"/>
          <w:szCs w:val="20"/>
          <w:lang w:val="en-IN" w:bidi="ar-SA"/>
        </w:rPr>
        <w:t>(</w:t>
      </w:r>
      <w:r>
        <w:rPr>
          <w:rFonts w:ascii="Courier New" w:eastAsiaTheme="minorHAnsi" w:hAnsi="Courier New" w:cs="Courier New"/>
          <w:b/>
          <w:bCs/>
          <w:color w:val="7F0055"/>
          <w:sz w:val="20"/>
          <w:szCs w:val="20"/>
          <w:lang w:val="en-IN" w:bidi="ar-SA"/>
        </w:rPr>
        <w:t>unsigned</w:t>
      </w:r>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b/>
          <w:bCs/>
          <w:color w:val="7F0055"/>
          <w:sz w:val="20"/>
          <w:szCs w:val="20"/>
          <w:lang w:val="en-IN" w:bidi="ar-SA"/>
        </w:rPr>
        <w:t>char</w:t>
      </w:r>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color w:val="000000"/>
          <w:sz w:val="20"/>
          <w:szCs w:val="20"/>
          <w:lang w:val="en-IN" w:bidi="ar-SA"/>
        </w:rPr>
        <w:t>ch</w:t>
      </w:r>
      <w:proofErr w:type="spellEnd"/>
      <w:r>
        <w:rPr>
          <w:rFonts w:ascii="Courier New" w:eastAsiaTheme="minorHAnsi" w:hAnsi="Courier New" w:cs="Courier New"/>
          <w:color w:val="000000"/>
          <w:sz w:val="20"/>
          <w:szCs w:val="20"/>
          <w:lang w:val="en-IN" w:bidi="ar-SA"/>
        </w:rPr>
        <w:t>){</w:t>
      </w:r>
    </w:p>
    <w:p w14:paraId="00A202EA" w14:textId="77777777" w:rsidR="006E26AF" w:rsidRDefault="006E26AF" w:rsidP="006E26AF">
      <w:pPr>
        <w:widowControl/>
        <w:adjustRightInd w:val="0"/>
        <w:rPr>
          <w:rFonts w:ascii="Courier New" w:eastAsiaTheme="minorHAnsi" w:hAnsi="Courier New" w:cs="Courier New"/>
          <w:sz w:val="20"/>
          <w:szCs w:val="20"/>
          <w:lang w:val="en-IN" w:bidi="ar-SA"/>
        </w:rPr>
      </w:pPr>
    </w:p>
    <w:p w14:paraId="62568BD2"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P2=</w:t>
      </w:r>
      <w:proofErr w:type="spellStart"/>
      <w:r>
        <w:rPr>
          <w:rFonts w:ascii="Courier New" w:eastAsiaTheme="minorHAnsi" w:hAnsi="Courier New" w:cs="Courier New"/>
          <w:color w:val="000000"/>
          <w:sz w:val="20"/>
          <w:szCs w:val="20"/>
          <w:lang w:val="en-IN" w:bidi="ar-SA"/>
        </w:rPr>
        <w:t>ch</w:t>
      </w:r>
      <w:proofErr w:type="spellEnd"/>
      <w:r>
        <w:rPr>
          <w:rFonts w:ascii="Courier New" w:eastAsiaTheme="minorHAnsi" w:hAnsi="Courier New" w:cs="Courier New"/>
          <w:color w:val="000000"/>
          <w:sz w:val="20"/>
          <w:szCs w:val="20"/>
          <w:lang w:val="en-IN" w:bidi="ar-SA"/>
        </w:rPr>
        <w:t>;</w:t>
      </w:r>
    </w:p>
    <w:p w14:paraId="2D3ED5B4"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rs</w:t>
      </w:r>
      <w:proofErr w:type="spellEnd"/>
      <w:r>
        <w:rPr>
          <w:rFonts w:ascii="Courier New" w:eastAsiaTheme="minorHAnsi" w:hAnsi="Courier New" w:cs="Courier New"/>
          <w:color w:val="000000"/>
          <w:sz w:val="20"/>
          <w:szCs w:val="20"/>
          <w:lang w:val="en-IN" w:bidi="ar-SA"/>
        </w:rPr>
        <w:t>=1;</w:t>
      </w:r>
    </w:p>
    <w:p w14:paraId="5E99143C"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rw</w:t>
      </w:r>
      <w:proofErr w:type="spellEnd"/>
      <w:r>
        <w:rPr>
          <w:rFonts w:ascii="Courier New" w:eastAsiaTheme="minorHAnsi" w:hAnsi="Courier New" w:cs="Courier New"/>
          <w:color w:val="000000"/>
          <w:sz w:val="20"/>
          <w:szCs w:val="20"/>
          <w:lang w:val="en-IN" w:bidi="ar-SA"/>
        </w:rPr>
        <w:t>=0;</w:t>
      </w:r>
    </w:p>
    <w:p w14:paraId="31AA2454"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en</w:t>
      </w:r>
      <w:proofErr w:type="spellEnd"/>
      <w:r>
        <w:rPr>
          <w:rFonts w:ascii="Courier New" w:eastAsiaTheme="minorHAnsi" w:hAnsi="Courier New" w:cs="Courier New"/>
          <w:color w:val="000000"/>
          <w:sz w:val="20"/>
          <w:szCs w:val="20"/>
          <w:lang w:val="en-IN" w:bidi="ar-SA"/>
        </w:rPr>
        <w:t>=1;</w:t>
      </w:r>
    </w:p>
    <w:p w14:paraId="67407EE2"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3050922C"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en</w:t>
      </w:r>
      <w:proofErr w:type="spellEnd"/>
      <w:r>
        <w:rPr>
          <w:rFonts w:ascii="Courier New" w:eastAsiaTheme="minorHAnsi" w:hAnsi="Courier New" w:cs="Courier New"/>
          <w:color w:val="000000"/>
          <w:sz w:val="20"/>
          <w:szCs w:val="20"/>
          <w:lang w:val="en-IN" w:bidi="ar-SA"/>
        </w:rPr>
        <w:t>=0;</w:t>
      </w:r>
    </w:p>
    <w:p w14:paraId="1E04754F"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w:t>
      </w:r>
    </w:p>
    <w:p w14:paraId="2C150A94" w14:textId="77777777" w:rsidR="006E26AF" w:rsidRDefault="006E26AF" w:rsidP="006E26AF">
      <w:pPr>
        <w:widowControl/>
        <w:adjustRightInd w:val="0"/>
        <w:rPr>
          <w:rFonts w:ascii="Courier New" w:eastAsiaTheme="minorHAnsi" w:hAnsi="Courier New" w:cs="Courier New"/>
          <w:sz w:val="20"/>
          <w:szCs w:val="20"/>
          <w:lang w:val="en-IN" w:bidi="ar-SA"/>
        </w:rPr>
      </w:pPr>
    </w:p>
    <w:p w14:paraId="3E43900E"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void</w:t>
      </w:r>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b/>
          <w:bCs/>
          <w:color w:val="000000"/>
          <w:sz w:val="20"/>
          <w:szCs w:val="20"/>
          <w:lang w:val="en-IN" w:bidi="ar-SA"/>
        </w:rPr>
        <w:t>lcdinit</w:t>
      </w:r>
      <w:proofErr w:type="spellEnd"/>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color w:val="3F7F5F"/>
          <w:sz w:val="20"/>
          <w:szCs w:val="20"/>
          <w:lang w:val="en-IN" w:bidi="ar-SA"/>
        </w:rPr>
        <w:t xml:space="preserve">//This function helps in </w:t>
      </w:r>
      <w:proofErr w:type="spellStart"/>
      <w:r>
        <w:rPr>
          <w:rFonts w:ascii="Courier New" w:eastAsiaTheme="minorHAnsi" w:hAnsi="Courier New" w:cs="Courier New"/>
          <w:color w:val="3F7F5F"/>
          <w:sz w:val="20"/>
          <w:szCs w:val="20"/>
          <w:u w:val="single"/>
          <w:lang w:val="en-IN" w:bidi="ar-SA"/>
        </w:rPr>
        <w:t>initalizing</w:t>
      </w:r>
      <w:proofErr w:type="spellEnd"/>
      <w:r>
        <w:rPr>
          <w:rFonts w:ascii="Courier New" w:eastAsiaTheme="minorHAnsi" w:hAnsi="Courier New" w:cs="Courier New"/>
          <w:color w:val="3F7F5F"/>
          <w:sz w:val="20"/>
          <w:szCs w:val="20"/>
          <w:lang w:val="en-IN" w:bidi="ar-SA"/>
        </w:rPr>
        <w:t xml:space="preserve"> the LCD.</w:t>
      </w:r>
    </w:p>
    <w:p w14:paraId="40FA3D15"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 xml:space="preserve">(0x38);    </w:t>
      </w:r>
      <w:r>
        <w:rPr>
          <w:rFonts w:ascii="Courier New" w:eastAsiaTheme="minorHAnsi" w:hAnsi="Courier New" w:cs="Courier New"/>
          <w:color w:val="3F7F5F"/>
          <w:sz w:val="20"/>
          <w:szCs w:val="20"/>
          <w:lang w:val="en-IN" w:bidi="ar-SA"/>
        </w:rPr>
        <w:t>// 2 line 5X7 Matrix</w:t>
      </w:r>
    </w:p>
    <w:p w14:paraId="5B0619DB"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 xml:space="preserve">(0x10);     </w:t>
      </w:r>
      <w:r>
        <w:rPr>
          <w:rFonts w:ascii="Courier New" w:eastAsiaTheme="minorHAnsi" w:hAnsi="Courier New" w:cs="Courier New"/>
          <w:color w:val="3F7F5F"/>
          <w:sz w:val="20"/>
          <w:szCs w:val="20"/>
          <w:lang w:val="en-IN" w:bidi="ar-SA"/>
        </w:rPr>
        <w:t>// shift cursor to left</w:t>
      </w:r>
    </w:p>
    <w:p w14:paraId="141ACE7D"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 xml:space="preserve">(0x06);   </w:t>
      </w:r>
      <w:r>
        <w:rPr>
          <w:rFonts w:ascii="Courier New" w:eastAsiaTheme="minorHAnsi" w:hAnsi="Courier New" w:cs="Courier New"/>
          <w:color w:val="3F7F5F"/>
          <w:sz w:val="20"/>
          <w:szCs w:val="20"/>
          <w:lang w:val="en-IN" w:bidi="ar-SA"/>
        </w:rPr>
        <w:t>// Increment cursor</w:t>
      </w:r>
    </w:p>
    <w:p w14:paraId="6370426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 xml:space="preserve">(0x0c);   </w:t>
      </w:r>
      <w:r>
        <w:rPr>
          <w:rFonts w:ascii="Courier New" w:eastAsiaTheme="minorHAnsi" w:hAnsi="Courier New" w:cs="Courier New"/>
          <w:color w:val="3F7F5F"/>
          <w:sz w:val="20"/>
          <w:szCs w:val="20"/>
          <w:lang w:val="en-IN" w:bidi="ar-SA"/>
        </w:rPr>
        <w:t>// Display on, cursor off</w:t>
      </w:r>
    </w:p>
    <w:p w14:paraId="64B0AE67"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 xml:space="preserve">(0x80);  </w:t>
      </w:r>
      <w:r>
        <w:rPr>
          <w:rFonts w:ascii="Courier New" w:eastAsiaTheme="minorHAnsi" w:hAnsi="Courier New" w:cs="Courier New"/>
          <w:color w:val="3F7F5F"/>
          <w:sz w:val="20"/>
          <w:szCs w:val="20"/>
          <w:lang w:val="en-IN" w:bidi="ar-SA"/>
        </w:rPr>
        <w:t xml:space="preserve">// force cursor to beginning </w:t>
      </w:r>
    </w:p>
    <w:p w14:paraId="691F93B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w:t>
      </w:r>
    </w:p>
    <w:p w14:paraId="7B729557"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void</w:t>
      </w:r>
      <w:r>
        <w:rPr>
          <w:rFonts w:ascii="Courier New" w:eastAsiaTheme="minorHAnsi" w:hAnsi="Courier New" w:cs="Courier New"/>
          <w:color w:val="000000"/>
          <w:sz w:val="20"/>
          <w:szCs w:val="20"/>
          <w:lang w:val="en-IN" w:bidi="ar-SA"/>
        </w:rPr>
        <w:t xml:space="preserve"> </w:t>
      </w:r>
      <w:proofErr w:type="spellStart"/>
      <w:r>
        <w:rPr>
          <w:rFonts w:ascii="Courier New" w:eastAsiaTheme="minorHAnsi" w:hAnsi="Courier New" w:cs="Courier New"/>
          <w:b/>
          <w:bCs/>
          <w:color w:val="000000"/>
          <w:sz w:val="20"/>
          <w:szCs w:val="20"/>
          <w:lang w:val="en-IN" w:bidi="ar-SA"/>
        </w:rPr>
        <w:t>lcddis</w:t>
      </w:r>
      <w:proofErr w:type="spellEnd"/>
      <w:r>
        <w:rPr>
          <w:rFonts w:ascii="Courier New" w:eastAsiaTheme="minorHAnsi" w:hAnsi="Courier New" w:cs="Courier New"/>
          <w:color w:val="000000"/>
          <w:sz w:val="20"/>
          <w:szCs w:val="20"/>
          <w:lang w:val="en-IN" w:bidi="ar-SA"/>
        </w:rPr>
        <w:t>(</w:t>
      </w:r>
      <w:r>
        <w:rPr>
          <w:rFonts w:ascii="Courier New" w:eastAsiaTheme="minorHAnsi" w:hAnsi="Courier New" w:cs="Courier New"/>
          <w:b/>
          <w:bCs/>
          <w:color w:val="7F0055"/>
          <w:sz w:val="20"/>
          <w:szCs w:val="20"/>
          <w:lang w:val="en-IN" w:bidi="ar-SA"/>
        </w:rPr>
        <w:t>unsigned</w:t>
      </w:r>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b/>
          <w:bCs/>
          <w:color w:val="7F0055"/>
          <w:sz w:val="20"/>
          <w:szCs w:val="20"/>
          <w:lang w:val="en-IN" w:bidi="ar-SA"/>
        </w:rPr>
        <w:t>char</w:t>
      </w:r>
      <w:r>
        <w:rPr>
          <w:rFonts w:ascii="Courier New" w:eastAsiaTheme="minorHAnsi" w:hAnsi="Courier New" w:cs="Courier New"/>
          <w:color w:val="000000"/>
          <w:sz w:val="20"/>
          <w:szCs w:val="20"/>
          <w:lang w:val="en-IN" w:bidi="ar-SA"/>
        </w:rPr>
        <w:t xml:space="preserve"> *s)  </w:t>
      </w:r>
      <w:r>
        <w:rPr>
          <w:rFonts w:ascii="Courier New" w:eastAsiaTheme="minorHAnsi" w:hAnsi="Courier New" w:cs="Courier New"/>
          <w:color w:val="3F7F5F"/>
          <w:sz w:val="20"/>
          <w:szCs w:val="20"/>
          <w:lang w:val="en-IN" w:bidi="ar-SA"/>
        </w:rPr>
        <w:t>//To display on LCD.</w:t>
      </w:r>
    </w:p>
    <w:p w14:paraId="75D81DD8"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w:t>
      </w:r>
    </w:p>
    <w:p w14:paraId="7EFDCF64"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b/>
          <w:bCs/>
          <w:color w:val="7F0055"/>
          <w:sz w:val="20"/>
          <w:szCs w:val="20"/>
          <w:lang w:val="en-IN" w:bidi="ar-SA"/>
        </w:rPr>
        <w:t>unsigned</w:t>
      </w:r>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b/>
          <w:bCs/>
          <w:color w:val="7F0055"/>
          <w:sz w:val="20"/>
          <w:szCs w:val="20"/>
          <w:lang w:val="en-IN" w:bidi="ar-SA"/>
        </w:rPr>
        <w:t>char</w:t>
      </w:r>
      <w:r>
        <w:rPr>
          <w:rFonts w:ascii="Courier New" w:eastAsiaTheme="minorHAnsi" w:hAnsi="Courier New" w:cs="Courier New"/>
          <w:color w:val="000000"/>
          <w:sz w:val="20"/>
          <w:szCs w:val="20"/>
          <w:lang w:val="en-IN" w:bidi="ar-SA"/>
        </w:rPr>
        <w:t xml:space="preserve"> w;</w:t>
      </w:r>
    </w:p>
    <w:p w14:paraId="6A0A2D21"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b/>
          <w:bCs/>
          <w:color w:val="7F0055"/>
          <w:sz w:val="20"/>
          <w:szCs w:val="20"/>
          <w:lang w:val="en-IN" w:bidi="ar-SA"/>
        </w:rPr>
        <w:t>for</w:t>
      </w:r>
      <w:r>
        <w:rPr>
          <w:rFonts w:ascii="Courier New" w:eastAsiaTheme="minorHAnsi" w:hAnsi="Courier New" w:cs="Courier New"/>
          <w:color w:val="000000"/>
          <w:sz w:val="20"/>
          <w:szCs w:val="20"/>
          <w:lang w:val="en-IN" w:bidi="ar-SA"/>
        </w:rPr>
        <w:t>(w=0;s[w]!=</w:t>
      </w:r>
      <w:r>
        <w:rPr>
          <w:rFonts w:ascii="Courier New" w:eastAsiaTheme="minorHAnsi" w:hAnsi="Courier New" w:cs="Courier New"/>
          <w:color w:val="2A00FF"/>
          <w:sz w:val="20"/>
          <w:szCs w:val="20"/>
          <w:lang w:val="en-IN" w:bidi="ar-SA"/>
        </w:rPr>
        <w:t>'\0'</w:t>
      </w:r>
      <w:r>
        <w:rPr>
          <w:rFonts w:ascii="Courier New" w:eastAsiaTheme="minorHAnsi" w:hAnsi="Courier New" w:cs="Courier New"/>
          <w:color w:val="000000"/>
          <w:sz w:val="20"/>
          <w:szCs w:val="20"/>
          <w:lang w:val="en-IN" w:bidi="ar-SA"/>
        </w:rPr>
        <w:t>;w++){</w:t>
      </w:r>
    </w:p>
    <w:p w14:paraId="23724A4B"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lcddat</w:t>
      </w:r>
      <w:proofErr w:type="spellEnd"/>
      <w:r>
        <w:rPr>
          <w:rFonts w:ascii="Courier New" w:eastAsiaTheme="minorHAnsi" w:hAnsi="Courier New" w:cs="Courier New"/>
          <w:color w:val="000000"/>
          <w:sz w:val="20"/>
          <w:szCs w:val="20"/>
          <w:lang w:val="en-IN" w:bidi="ar-SA"/>
        </w:rPr>
        <w:t>(s[w]);</w:t>
      </w:r>
    </w:p>
    <w:p w14:paraId="7298EA0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w:t>
      </w:r>
    </w:p>
    <w:p w14:paraId="6F56CCA8"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w:t>
      </w:r>
    </w:p>
    <w:p w14:paraId="6FF63932" w14:textId="77777777" w:rsidR="006E26AF" w:rsidRDefault="006E26AF" w:rsidP="006E26AF">
      <w:pPr>
        <w:widowControl/>
        <w:adjustRightInd w:val="0"/>
        <w:rPr>
          <w:rFonts w:ascii="Courier New" w:eastAsiaTheme="minorHAnsi" w:hAnsi="Courier New" w:cs="Courier New"/>
          <w:sz w:val="20"/>
          <w:szCs w:val="20"/>
          <w:lang w:val="en-IN" w:bidi="ar-SA"/>
        </w:rPr>
      </w:pPr>
    </w:p>
    <w:p w14:paraId="53FD3038" w14:textId="77777777" w:rsidR="006E26AF" w:rsidRDefault="006E26AF" w:rsidP="006E26AF">
      <w:pPr>
        <w:widowControl/>
        <w:adjustRightInd w:val="0"/>
        <w:rPr>
          <w:rFonts w:ascii="Courier New" w:eastAsiaTheme="minorHAnsi" w:hAnsi="Courier New" w:cs="Courier New"/>
          <w:sz w:val="20"/>
          <w:szCs w:val="20"/>
          <w:lang w:val="en-IN" w:bidi="ar-SA"/>
        </w:rPr>
      </w:pPr>
    </w:p>
    <w:p w14:paraId="332FB454" w14:textId="77777777" w:rsidR="006E26AF" w:rsidRDefault="006E26AF" w:rsidP="006E26AF">
      <w:pPr>
        <w:widowControl/>
        <w:adjustRightInd w:val="0"/>
        <w:rPr>
          <w:rFonts w:ascii="Courier New" w:eastAsiaTheme="minorHAnsi" w:hAnsi="Courier New" w:cs="Courier New"/>
          <w:sz w:val="20"/>
          <w:szCs w:val="20"/>
          <w:lang w:val="en-IN" w:bidi="ar-SA"/>
        </w:rPr>
      </w:pPr>
    </w:p>
    <w:p w14:paraId="4825C824" w14:textId="77777777" w:rsidR="006E26AF" w:rsidRDefault="006E26AF" w:rsidP="006E26AF">
      <w:pPr>
        <w:widowControl/>
        <w:adjustRightInd w:val="0"/>
        <w:rPr>
          <w:rFonts w:ascii="Courier New" w:eastAsiaTheme="minorHAnsi" w:hAnsi="Courier New" w:cs="Courier New"/>
          <w:sz w:val="20"/>
          <w:szCs w:val="20"/>
          <w:lang w:val="en-IN" w:bidi="ar-SA"/>
        </w:rPr>
      </w:pPr>
    </w:p>
    <w:p w14:paraId="6C7BEDCF"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
    <w:p w14:paraId="695F0B25"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
    <w:p w14:paraId="7E3B687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void</w:t>
      </w:r>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b/>
          <w:bCs/>
          <w:color w:val="000000"/>
          <w:sz w:val="20"/>
          <w:szCs w:val="20"/>
          <w:lang w:val="en-IN" w:bidi="ar-SA"/>
        </w:rPr>
        <w:t>main</w:t>
      </w:r>
      <w:r>
        <w:rPr>
          <w:rFonts w:ascii="Courier New" w:eastAsiaTheme="minorHAnsi" w:hAnsi="Courier New" w:cs="Courier New"/>
          <w:color w:val="000000"/>
          <w:sz w:val="20"/>
          <w:szCs w:val="20"/>
          <w:lang w:val="en-IN" w:bidi="ar-SA"/>
        </w:rPr>
        <w:t>(){</w:t>
      </w:r>
    </w:p>
    <w:p w14:paraId="4823E89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 xml:space="preserve">mot1p=mot1n=mot2p=mot2n=mot3n=mot3p=mot4p=mot4n=0;  </w:t>
      </w:r>
      <w:r>
        <w:rPr>
          <w:rFonts w:ascii="Courier New" w:eastAsiaTheme="minorHAnsi" w:hAnsi="Courier New" w:cs="Courier New"/>
          <w:color w:val="3F7F5F"/>
          <w:sz w:val="20"/>
          <w:szCs w:val="20"/>
          <w:lang w:val="en-IN" w:bidi="ar-SA"/>
        </w:rPr>
        <w:t xml:space="preserve">//To </w:t>
      </w:r>
      <w:r>
        <w:rPr>
          <w:rFonts w:ascii="Courier New" w:eastAsiaTheme="minorHAnsi" w:hAnsi="Courier New" w:cs="Courier New"/>
          <w:color w:val="3F7F5F"/>
          <w:sz w:val="20"/>
          <w:szCs w:val="20"/>
          <w:u w:val="single"/>
          <w:lang w:val="en-IN" w:bidi="ar-SA"/>
        </w:rPr>
        <w:t>initialize</w:t>
      </w:r>
      <w:r>
        <w:rPr>
          <w:rFonts w:ascii="Courier New" w:eastAsiaTheme="minorHAnsi" w:hAnsi="Courier New" w:cs="Courier New"/>
          <w:color w:val="3F7F5F"/>
          <w:sz w:val="20"/>
          <w:szCs w:val="20"/>
          <w:lang w:val="en-IN" w:bidi="ar-SA"/>
        </w:rPr>
        <w:t xml:space="preserve"> the motor</w:t>
      </w:r>
    </w:p>
    <w:p w14:paraId="249E9B6F"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buz</w:t>
      </w:r>
      <w:proofErr w:type="spellEnd"/>
      <w:r>
        <w:rPr>
          <w:rFonts w:ascii="Courier New" w:eastAsiaTheme="minorHAnsi" w:hAnsi="Courier New" w:cs="Courier New"/>
          <w:color w:val="000000"/>
          <w:sz w:val="20"/>
          <w:szCs w:val="20"/>
          <w:lang w:val="en-IN" w:bidi="ar-SA"/>
        </w:rPr>
        <w:t xml:space="preserve">=0;  </w:t>
      </w:r>
      <w:r>
        <w:rPr>
          <w:rFonts w:ascii="Courier New" w:eastAsiaTheme="minorHAnsi" w:hAnsi="Courier New" w:cs="Courier New"/>
          <w:color w:val="3F7F5F"/>
          <w:sz w:val="20"/>
          <w:szCs w:val="20"/>
          <w:lang w:val="en-IN" w:bidi="ar-SA"/>
        </w:rPr>
        <w:t xml:space="preserve">//To </w:t>
      </w:r>
      <w:r>
        <w:rPr>
          <w:rFonts w:ascii="Courier New" w:eastAsiaTheme="minorHAnsi" w:hAnsi="Courier New" w:cs="Courier New"/>
          <w:color w:val="3F7F5F"/>
          <w:sz w:val="20"/>
          <w:szCs w:val="20"/>
          <w:u w:val="single"/>
          <w:lang w:val="en-IN" w:bidi="ar-SA"/>
        </w:rPr>
        <w:t>initialize</w:t>
      </w:r>
      <w:r>
        <w:rPr>
          <w:rFonts w:ascii="Courier New" w:eastAsiaTheme="minorHAnsi" w:hAnsi="Courier New" w:cs="Courier New"/>
          <w:color w:val="3F7F5F"/>
          <w:sz w:val="20"/>
          <w:szCs w:val="20"/>
          <w:lang w:val="en-IN" w:bidi="ar-SA"/>
        </w:rPr>
        <w:t xml:space="preserve"> the buzzer</w:t>
      </w:r>
    </w:p>
    <w:p w14:paraId="16C4CD1D" w14:textId="77777777" w:rsidR="00360737" w:rsidRPr="00360737" w:rsidRDefault="00360737" w:rsidP="00360737">
      <w:pPr>
        <w:widowControl/>
        <w:adjustRightInd w:val="0"/>
        <w:rPr>
          <w:rFonts w:ascii="Courier New" w:eastAsiaTheme="minorHAnsi" w:hAnsi="Courier New" w:cs="Courier New"/>
          <w:color w:val="000000"/>
          <w:sz w:val="20"/>
          <w:szCs w:val="20"/>
          <w:lang w:val="en-IN" w:bidi="ar-SA"/>
        </w:rPr>
      </w:pPr>
      <w:r w:rsidRPr="00360737">
        <w:rPr>
          <w:rFonts w:ascii="Courier New" w:eastAsiaTheme="minorHAnsi" w:hAnsi="Courier New" w:cs="Courier New"/>
          <w:color w:val="000000"/>
          <w:sz w:val="20"/>
          <w:szCs w:val="20"/>
          <w:lang w:val="en-IN" w:bidi="ar-SA"/>
        </w:rPr>
        <w:t>P2MDOUT=0xff;</w:t>
      </w:r>
    </w:p>
    <w:p w14:paraId="16FD9C51" w14:textId="77777777" w:rsidR="00360737" w:rsidRPr="00360737" w:rsidRDefault="00360737" w:rsidP="00360737">
      <w:pPr>
        <w:widowControl/>
        <w:adjustRightInd w:val="0"/>
        <w:rPr>
          <w:rFonts w:ascii="Courier New" w:eastAsiaTheme="minorHAnsi" w:hAnsi="Courier New" w:cs="Courier New"/>
          <w:color w:val="000000"/>
          <w:sz w:val="20"/>
          <w:szCs w:val="20"/>
          <w:lang w:val="en-IN" w:bidi="ar-SA"/>
        </w:rPr>
      </w:pPr>
      <w:r w:rsidRPr="00360737">
        <w:rPr>
          <w:rFonts w:ascii="Courier New" w:eastAsiaTheme="minorHAnsi" w:hAnsi="Courier New" w:cs="Courier New"/>
          <w:color w:val="000000"/>
          <w:sz w:val="20"/>
          <w:szCs w:val="20"/>
          <w:lang w:val="en-IN" w:bidi="ar-SA"/>
        </w:rPr>
        <w:t>P0MDOUT=0x0f;</w:t>
      </w:r>
    </w:p>
    <w:p w14:paraId="1A628D8B" w14:textId="77777777" w:rsidR="00360737" w:rsidRPr="00360737" w:rsidRDefault="00360737" w:rsidP="00360737">
      <w:pPr>
        <w:widowControl/>
        <w:adjustRightInd w:val="0"/>
        <w:rPr>
          <w:rFonts w:ascii="Courier New" w:eastAsiaTheme="minorHAnsi" w:hAnsi="Courier New" w:cs="Courier New"/>
          <w:color w:val="000000"/>
          <w:sz w:val="20"/>
          <w:szCs w:val="20"/>
          <w:lang w:val="en-IN" w:bidi="ar-SA"/>
        </w:rPr>
      </w:pPr>
      <w:r w:rsidRPr="00360737">
        <w:rPr>
          <w:rFonts w:ascii="Courier New" w:eastAsiaTheme="minorHAnsi" w:hAnsi="Courier New" w:cs="Courier New"/>
          <w:color w:val="000000"/>
          <w:sz w:val="20"/>
          <w:szCs w:val="20"/>
          <w:lang w:val="en-IN" w:bidi="ar-SA"/>
        </w:rPr>
        <w:t>P3MDOUT=0xff;</w:t>
      </w:r>
    </w:p>
    <w:p w14:paraId="51DCD73A" w14:textId="77777777" w:rsidR="00360737" w:rsidRPr="00360737" w:rsidRDefault="00360737" w:rsidP="00360737">
      <w:pPr>
        <w:widowControl/>
        <w:adjustRightInd w:val="0"/>
        <w:rPr>
          <w:rFonts w:ascii="Courier New" w:eastAsiaTheme="minorHAnsi" w:hAnsi="Courier New" w:cs="Courier New"/>
          <w:color w:val="000000"/>
          <w:sz w:val="20"/>
          <w:szCs w:val="20"/>
          <w:lang w:val="en-IN" w:bidi="ar-SA"/>
        </w:rPr>
      </w:pPr>
      <w:r w:rsidRPr="00360737">
        <w:rPr>
          <w:rFonts w:ascii="Courier New" w:eastAsiaTheme="minorHAnsi" w:hAnsi="Courier New" w:cs="Courier New"/>
          <w:color w:val="000000"/>
          <w:sz w:val="20"/>
          <w:szCs w:val="20"/>
          <w:lang w:val="en-IN" w:bidi="ar-SA"/>
        </w:rPr>
        <w:t>P1MDIN=0x01;</w:t>
      </w:r>
    </w:p>
    <w:p w14:paraId="20399BB9" w14:textId="77777777" w:rsidR="00360737" w:rsidRPr="00360737" w:rsidRDefault="00360737" w:rsidP="00360737">
      <w:pPr>
        <w:widowControl/>
        <w:adjustRightInd w:val="0"/>
        <w:rPr>
          <w:rFonts w:ascii="Courier New" w:eastAsiaTheme="minorHAnsi" w:hAnsi="Courier New" w:cs="Courier New"/>
          <w:color w:val="000000"/>
          <w:sz w:val="20"/>
          <w:szCs w:val="20"/>
          <w:lang w:val="en-IN" w:bidi="ar-SA"/>
        </w:rPr>
      </w:pPr>
      <w:r w:rsidRPr="00360737">
        <w:rPr>
          <w:rFonts w:ascii="Courier New" w:eastAsiaTheme="minorHAnsi" w:hAnsi="Courier New" w:cs="Courier New"/>
          <w:color w:val="000000"/>
          <w:sz w:val="20"/>
          <w:szCs w:val="20"/>
          <w:lang w:val="en-IN" w:bidi="ar-SA"/>
        </w:rPr>
        <w:t>P1MDOUT=0x02;</w:t>
      </w:r>
      <w:r w:rsidRPr="00360737">
        <w:rPr>
          <w:rFonts w:ascii="Courier New" w:eastAsiaTheme="minorHAnsi" w:hAnsi="Courier New" w:cs="Courier New"/>
          <w:color w:val="000000"/>
          <w:sz w:val="20"/>
          <w:szCs w:val="20"/>
          <w:lang w:val="en-IN" w:bidi="ar-SA"/>
        </w:rPr>
        <w:tab/>
      </w:r>
    </w:p>
    <w:p w14:paraId="73BDBC1A" w14:textId="5D17BEE7" w:rsidR="006E26AF" w:rsidRDefault="00360737" w:rsidP="00360737">
      <w:pPr>
        <w:widowControl/>
        <w:adjustRightInd w:val="0"/>
        <w:rPr>
          <w:rFonts w:ascii="Courier New" w:eastAsiaTheme="minorHAnsi" w:hAnsi="Courier New" w:cs="Courier New"/>
          <w:sz w:val="20"/>
          <w:szCs w:val="20"/>
          <w:lang w:val="en-IN" w:bidi="ar-SA"/>
        </w:rPr>
      </w:pPr>
      <w:r w:rsidRPr="00360737">
        <w:rPr>
          <w:rFonts w:ascii="Courier New" w:eastAsiaTheme="minorHAnsi" w:hAnsi="Courier New" w:cs="Courier New"/>
          <w:color w:val="000000"/>
          <w:sz w:val="20"/>
          <w:szCs w:val="20"/>
          <w:lang w:val="en-IN" w:bidi="ar-SA"/>
        </w:rPr>
        <w:t>XBR1=0x40;</w:t>
      </w:r>
      <w:r w:rsidR="006E26AF">
        <w:rPr>
          <w:rFonts w:ascii="Courier New" w:eastAsiaTheme="minorHAnsi" w:hAnsi="Courier New" w:cs="Courier New"/>
          <w:color w:val="000000"/>
          <w:sz w:val="20"/>
          <w:szCs w:val="20"/>
          <w:lang w:val="en-IN" w:bidi="ar-SA"/>
        </w:rPr>
        <w:tab/>
      </w:r>
    </w:p>
    <w:p w14:paraId="50E615EC"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lastRenderedPageBreak/>
        <w:t>lcdinit</w:t>
      </w:r>
      <w:proofErr w:type="spellEnd"/>
      <w:r>
        <w:rPr>
          <w:rFonts w:ascii="Courier New" w:eastAsiaTheme="minorHAnsi" w:hAnsi="Courier New" w:cs="Courier New"/>
          <w:color w:val="000000"/>
          <w:sz w:val="20"/>
          <w:szCs w:val="20"/>
          <w:lang w:val="en-IN" w:bidi="ar-SA"/>
        </w:rPr>
        <w:t xml:space="preserve">();  </w:t>
      </w:r>
      <w:r>
        <w:rPr>
          <w:rFonts w:ascii="Courier New" w:eastAsiaTheme="minorHAnsi" w:hAnsi="Courier New" w:cs="Courier New"/>
          <w:color w:val="3F7F5F"/>
          <w:sz w:val="20"/>
          <w:szCs w:val="20"/>
          <w:lang w:val="en-IN" w:bidi="ar-SA"/>
        </w:rPr>
        <w:t xml:space="preserve">//To </w:t>
      </w:r>
      <w:r>
        <w:rPr>
          <w:rFonts w:ascii="Courier New" w:eastAsiaTheme="minorHAnsi" w:hAnsi="Courier New" w:cs="Courier New"/>
          <w:color w:val="3F7F5F"/>
          <w:sz w:val="20"/>
          <w:szCs w:val="20"/>
          <w:u w:val="single"/>
          <w:lang w:val="en-IN" w:bidi="ar-SA"/>
        </w:rPr>
        <w:t>initialize</w:t>
      </w:r>
      <w:r>
        <w:rPr>
          <w:rFonts w:ascii="Courier New" w:eastAsiaTheme="minorHAnsi" w:hAnsi="Courier New" w:cs="Courier New"/>
          <w:color w:val="3F7F5F"/>
          <w:sz w:val="20"/>
          <w:szCs w:val="20"/>
          <w:lang w:val="en-IN" w:bidi="ar-SA"/>
        </w:rPr>
        <w:t xml:space="preserve"> the LCD.</w:t>
      </w:r>
    </w:p>
    <w:p w14:paraId="25E3EEE7"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lcddis</w:t>
      </w:r>
      <w:proofErr w:type="spellEnd"/>
      <w:r>
        <w:rPr>
          <w:rFonts w:ascii="Courier New" w:eastAsiaTheme="minorHAnsi" w:hAnsi="Courier New" w:cs="Courier New"/>
          <w:color w:val="000000"/>
          <w:sz w:val="20"/>
          <w:szCs w:val="20"/>
          <w:lang w:val="en-IN" w:bidi="ar-SA"/>
        </w:rPr>
        <w:t>(</w:t>
      </w:r>
      <w:r>
        <w:rPr>
          <w:rFonts w:ascii="Courier New" w:eastAsiaTheme="minorHAnsi" w:hAnsi="Courier New" w:cs="Courier New"/>
          <w:color w:val="2A00FF"/>
          <w:sz w:val="20"/>
          <w:szCs w:val="20"/>
          <w:lang w:val="en-IN" w:bidi="ar-SA"/>
        </w:rPr>
        <w:t>"HUMAN DETECTION ROBOT"</w:t>
      </w:r>
      <w:r>
        <w:rPr>
          <w:rFonts w:ascii="Courier New" w:eastAsiaTheme="minorHAnsi" w:hAnsi="Courier New" w:cs="Courier New"/>
          <w:color w:val="000000"/>
          <w:sz w:val="20"/>
          <w:szCs w:val="20"/>
          <w:lang w:val="en-IN" w:bidi="ar-SA"/>
        </w:rPr>
        <w:t>);</w:t>
      </w:r>
    </w:p>
    <w:p w14:paraId="3450EA8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1F4262B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50D1AAE5"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1695F7AC"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124B4B38"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6D914CA0"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7A35998C"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755080C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2C6921F1"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5847F7AF"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5BF5EC4F"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04777695"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760CEA7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delay();</w:t>
      </w:r>
    </w:p>
    <w:p w14:paraId="688C1492"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
    <w:p w14:paraId="60FE258A"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(0xc0);</w:t>
      </w:r>
    </w:p>
    <w:p w14:paraId="10F30CAE"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b/>
          <w:bCs/>
          <w:color w:val="7F0055"/>
          <w:sz w:val="20"/>
          <w:szCs w:val="20"/>
          <w:lang w:val="en-IN" w:bidi="ar-SA"/>
        </w:rPr>
        <w:t>while</w:t>
      </w:r>
      <w:r>
        <w:rPr>
          <w:rFonts w:ascii="Courier New" w:eastAsiaTheme="minorHAnsi" w:hAnsi="Courier New" w:cs="Courier New"/>
          <w:color w:val="000000"/>
          <w:sz w:val="20"/>
          <w:szCs w:val="20"/>
          <w:lang w:val="en-IN" w:bidi="ar-SA"/>
        </w:rPr>
        <w:t>(1){</w:t>
      </w:r>
    </w:p>
    <w:p w14:paraId="573A381D" w14:textId="77777777" w:rsidR="006E26AF" w:rsidRDefault="006E26AF" w:rsidP="006E26AF">
      <w:pPr>
        <w:widowControl/>
        <w:adjustRightInd w:val="0"/>
        <w:rPr>
          <w:rFonts w:ascii="Courier New" w:eastAsiaTheme="minorHAnsi" w:hAnsi="Courier New" w:cs="Courier New"/>
          <w:sz w:val="20"/>
          <w:szCs w:val="20"/>
          <w:lang w:val="en-IN" w:bidi="ar-SA"/>
        </w:rPr>
      </w:pPr>
    </w:p>
    <w:p w14:paraId="6F87A69F"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(0x01);</w:t>
      </w:r>
    </w:p>
    <w:p w14:paraId="421005CB"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
    <w:p w14:paraId="7BBB031A" w14:textId="77777777" w:rsidR="006E26AF" w:rsidRDefault="006E26AF" w:rsidP="006E26AF">
      <w:pPr>
        <w:widowControl/>
        <w:adjustRightInd w:val="0"/>
        <w:rPr>
          <w:rFonts w:ascii="Courier New" w:eastAsiaTheme="minorHAnsi" w:hAnsi="Courier New" w:cs="Courier New"/>
          <w:sz w:val="20"/>
          <w:szCs w:val="20"/>
          <w:lang w:val="en-IN" w:bidi="ar-SA"/>
        </w:rPr>
      </w:pPr>
      <w:proofErr w:type="spellStart"/>
      <w:r>
        <w:rPr>
          <w:rFonts w:ascii="Courier New" w:eastAsiaTheme="minorHAnsi" w:hAnsi="Courier New" w:cs="Courier New"/>
          <w:color w:val="000000"/>
          <w:sz w:val="20"/>
          <w:szCs w:val="20"/>
          <w:lang w:val="en-IN" w:bidi="ar-SA"/>
        </w:rPr>
        <w:t>lcddis</w:t>
      </w:r>
      <w:proofErr w:type="spellEnd"/>
      <w:r>
        <w:rPr>
          <w:rFonts w:ascii="Courier New" w:eastAsiaTheme="minorHAnsi" w:hAnsi="Courier New" w:cs="Courier New"/>
          <w:color w:val="000000"/>
          <w:sz w:val="20"/>
          <w:szCs w:val="20"/>
          <w:lang w:val="en-IN" w:bidi="ar-SA"/>
        </w:rPr>
        <w:t>(</w:t>
      </w:r>
      <w:r>
        <w:rPr>
          <w:rFonts w:ascii="Courier New" w:eastAsiaTheme="minorHAnsi" w:hAnsi="Courier New" w:cs="Courier New"/>
          <w:color w:val="2A00FF"/>
          <w:sz w:val="20"/>
          <w:szCs w:val="20"/>
          <w:lang w:val="en-IN" w:bidi="ar-SA"/>
        </w:rPr>
        <w:t>"moving"</w:t>
      </w:r>
      <w:r>
        <w:rPr>
          <w:rFonts w:ascii="Courier New" w:eastAsiaTheme="minorHAnsi" w:hAnsi="Courier New" w:cs="Courier New"/>
          <w:color w:val="000000"/>
          <w:sz w:val="20"/>
          <w:szCs w:val="20"/>
          <w:lang w:val="en-IN" w:bidi="ar-SA"/>
        </w:rPr>
        <w:t>);</w:t>
      </w:r>
    </w:p>
    <w:p w14:paraId="5072EBCA"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mot1p=mot2p=mot3p=mot4p=1;</w:t>
      </w:r>
    </w:p>
    <w:p w14:paraId="63CC7B3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mot1n=mot2n=mot3n=mot4n=0;</w:t>
      </w:r>
    </w:p>
    <w:p w14:paraId="36A0278E"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buz</w:t>
      </w:r>
      <w:proofErr w:type="spellEnd"/>
      <w:r>
        <w:rPr>
          <w:rFonts w:ascii="Courier New" w:eastAsiaTheme="minorHAnsi" w:hAnsi="Courier New" w:cs="Courier New"/>
          <w:color w:val="000000"/>
          <w:sz w:val="20"/>
          <w:szCs w:val="20"/>
          <w:lang w:val="en-IN" w:bidi="ar-SA"/>
        </w:rPr>
        <w:t>=0;</w:t>
      </w:r>
    </w:p>
    <w:p w14:paraId="391A3101"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
    <w:p w14:paraId="3CD6B29A"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b/>
          <w:bCs/>
          <w:color w:val="7F0055"/>
          <w:sz w:val="20"/>
          <w:szCs w:val="20"/>
          <w:lang w:val="en-IN" w:bidi="ar-SA"/>
        </w:rPr>
        <w:t>if</w:t>
      </w:r>
      <w:r>
        <w:rPr>
          <w:rFonts w:ascii="Courier New" w:eastAsiaTheme="minorHAnsi" w:hAnsi="Courier New" w:cs="Courier New"/>
          <w:color w:val="000000"/>
          <w:sz w:val="20"/>
          <w:szCs w:val="20"/>
          <w:lang w:val="en-IN" w:bidi="ar-SA"/>
        </w:rPr>
        <w:t>(sensor==1){</w:t>
      </w:r>
    </w:p>
    <w:p w14:paraId="138EA37A"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 xml:space="preserve"> mot1p=mot1n=mot2p=mot2n=mot3n=mot3p=mot4n=mot4p=0;</w:t>
      </w:r>
    </w:p>
    <w:p w14:paraId="62223784"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buz</w:t>
      </w:r>
      <w:proofErr w:type="spellEnd"/>
      <w:r>
        <w:rPr>
          <w:rFonts w:ascii="Courier New" w:eastAsiaTheme="minorHAnsi" w:hAnsi="Courier New" w:cs="Courier New"/>
          <w:color w:val="000000"/>
          <w:sz w:val="20"/>
          <w:szCs w:val="20"/>
          <w:lang w:val="en-IN" w:bidi="ar-SA"/>
        </w:rPr>
        <w:t>=1;</w:t>
      </w:r>
    </w:p>
    <w:p w14:paraId="55B8A5A2"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lcdcmd</w:t>
      </w:r>
      <w:proofErr w:type="spellEnd"/>
      <w:r>
        <w:rPr>
          <w:rFonts w:ascii="Courier New" w:eastAsiaTheme="minorHAnsi" w:hAnsi="Courier New" w:cs="Courier New"/>
          <w:color w:val="000000"/>
          <w:sz w:val="20"/>
          <w:szCs w:val="20"/>
          <w:lang w:val="en-IN" w:bidi="ar-SA"/>
        </w:rPr>
        <w:t>(0x01);</w:t>
      </w:r>
    </w:p>
    <w:p w14:paraId="27B71A29"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color w:val="000000"/>
          <w:sz w:val="20"/>
          <w:szCs w:val="20"/>
          <w:lang w:val="en-IN" w:bidi="ar-SA"/>
        </w:rPr>
        <w:tab/>
      </w:r>
      <w:proofErr w:type="spellStart"/>
      <w:r>
        <w:rPr>
          <w:rFonts w:ascii="Courier New" w:eastAsiaTheme="minorHAnsi" w:hAnsi="Courier New" w:cs="Courier New"/>
          <w:color w:val="000000"/>
          <w:sz w:val="20"/>
          <w:szCs w:val="20"/>
          <w:lang w:val="en-IN" w:bidi="ar-SA"/>
        </w:rPr>
        <w:t>lcddis</w:t>
      </w:r>
      <w:proofErr w:type="spellEnd"/>
      <w:r>
        <w:rPr>
          <w:rFonts w:ascii="Courier New" w:eastAsiaTheme="minorHAnsi" w:hAnsi="Courier New" w:cs="Courier New"/>
          <w:color w:val="000000"/>
          <w:sz w:val="20"/>
          <w:szCs w:val="20"/>
          <w:lang w:val="en-IN" w:bidi="ar-SA"/>
        </w:rPr>
        <w:t>(</w:t>
      </w:r>
      <w:r>
        <w:rPr>
          <w:rFonts w:ascii="Courier New" w:eastAsiaTheme="minorHAnsi" w:hAnsi="Courier New" w:cs="Courier New"/>
          <w:color w:val="2A00FF"/>
          <w:sz w:val="20"/>
          <w:szCs w:val="20"/>
          <w:lang w:val="en-IN" w:bidi="ar-SA"/>
        </w:rPr>
        <w:t>"Human Detected!"</w:t>
      </w:r>
      <w:r>
        <w:rPr>
          <w:rFonts w:ascii="Courier New" w:eastAsiaTheme="minorHAnsi" w:hAnsi="Courier New" w:cs="Courier New"/>
          <w:color w:val="000000"/>
          <w:sz w:val="20"/>
          <w:szCs w:val="20"/>
          <w:lang w:val="en-IN" w:bidi="ar-SA"/>
        </w:rPr>
        <w:t>);</w:t>
      </w:r>
    </w:p>
    <w:p w14:paraId="33672675" w14:textId="77777777" w:rsidR="006E061A"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r>
        <w:rPr>
          <w:rFonts w:ascii="Courier New" w:eastAsiaTheme="minorHAnsi" w:hAnsi="Courier New" w:cs="Courier New"/>
          <w:color w:val="000000"/>
          <w:sz w:val="20"/>
          <w:szCs w:val="20"/>
          <w:lang w:val="en-IN" w:bidi="ar-SA"/>
        </w:rPr>
        <w:tab/>
      </w:r>
      <w:r>
        <w:rPr>
          <w:rFonts w:ascii="Courier New" w:eastAsiaTheme="minorHAnsi" w:hAnsi="Courier New" w:cs="Courier New"/>
          <w:b/>
          <w:bCs/>
          <w:color w:val="7F0055"/>
          <w:sz w:val="20"/>
          <w:szCs w:val="20"/>
          <w:lang w:val="en-IN" w:bidi="ar-SA"/>
        </w:rPr>
        <w:t>while</w:t>
      </w:r>
      <w:r>
        <w:rPr>
          <w:rFonts w:ascii="Courier New" w:eastAsiaTheme="minorHAnsi" w:hAnsi="Courier New" w:cs="Courier New"/>
          <w:color w:val="000000"/>
          <w:sz w:val="20"/>
          <w:szCs w:val="20"/>
          <w:lang w:val="en-IN" w:bidi="ar-SA"/>
        </w:rPr>
        <w:t>(sensor==1);</w:t>
      </w:r>
    </w:p>
    <w:p w14:paraId="782542F7" w14:textId="68C39CE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w:t>
      </w:r>
    </w:p>
    <w:p w14:paraId="488707E6"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r>
    </w:p>
    <w:p w14:paraId="7F46F15F"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w:t>
      </w:r>
    </w:p>
    <w:p w14:paraId="5FA6BC27" w14:textId="77777777" w:rsidR="006E26AF" w:rsidRDefault="006E26AF" w:rsidP="006E26AF">
      <w:pPr>
        <w:widowControl/>
        <w:adjustRightInd w:val="0"/>
        <w:rPr>
          <w:rFonts w:ascii="Courier New" w:eastAsiaTheme="minorHAnsi" w:hAnsi="Courier New" w:cs="Courier New"/>
          <w:sz w:val="20"/>
          <w:szCs w:val="20"/>
          <w:lang w:val="en-IN" w:bidi="ar-SA"/>
        </w:rPr>
      </w:pPr>
      <w:r>
        <w:rPr>
          <w:rFonts w:ascii="Courier New" w:eastAsiaTheme="minorHAnsi" w:hAnsi="Courier New" w:cs="Courier New"/>
          <w:color w:val="000000"/>
          <w:sz w:val="20"/>
          <w:szCs w:val="20"/>
          <w:lang w:val="en-IN" w:bidi="ar-SA"/>
        </w:rPr>
        <w:tab/>
        <w:t>}</w:t>
      </w:r>
    </w:p>
    <w:p w14:paraId="4F0C48B6" w14:textId="77777777" w:rsidR="00F912EF" w:rsidRDefault="00F912EF" w:rsidP="00F912EF">
      <w:pPr>
        <w:widowControl/>
        <w:adjustRightInd w:val="0"/>
        <w:rPr>
          <w:rFonts w:eastAsiaTheme="minorHAnsi"/>
          <w:b/>
          <w:bCs/>
          <w:sz w:val="28"/>
          <w:szCs w:val="28"/>
          <w:lang w:val="en-IN" w:bidi="ar-SA"/>
        </w:rPr>
      </w:pPr>
    </w:p>
    <w:p w14:paraId="63E7F8B7" w14:textId="4B20ACB0" w:rsidR="006E26AF" w:rsidRPr="00F912EF" w:rsidRDefault="00F912EF" w:rsidP="00F912EF">
      <w:pPr>
        <w:pStyle w:val="ListParagraph"/>
        <w:widowControl/>
        <w:adjustRightInd w:val="0"/>
        <w:ind w:left="720" w:firstLine="0"/>
        <w:rPr>
          <w:rFonts w:eastAsiaTheme="minorHAnsi"/>
          <w:b/>
          <w:bCs/>
          <w:sz w:val="28"/>
          <w:szCs w:val="28"/>
          <w:lang w:val="en-IN" w:bidi="ar-SA"/>
        </w:rPr>
      </w:pPr>
      <w:r>
        <w:rPr>
          <w:rFonts w:eastAsiaTheme="minorHAnsi"/>
          <w:b/>
          <w:bCs/>
          <w:sz w:val="28"/>
          <w:szCs w:val="28"/>
          <w:lang w:val="en-IN" w:bidi="ar-SA"/>
        </w:rPr>
        <w:t>4.</w:t>
      </w:r>
      <w:r w:rsidR="00391A76" w:rsidRPr="00F912EF">
        <w:rPr>
          <w:rFonts w:eastAsiaTheme="minorHAnsi"/>
          <w:b/>
          <w:bCs/>
          <w:sz w:val="28"/>
          <w:szCs w:val="28"/>
          <w:lang w:val="en-IN" w:bidi="ar-SA"/>
        </w:rPr>
        <w:t>Conclusion</w:t>
      </w:r>
    </w:p>
    <w:p w14:paraId="77A42EF5" w14:textId="2C301479" w:rsidR="00391A76" w:rsidRDefault="00391A76" w:rsidP="006E26AF">
      <w:pPr>
        <w:widowControl/>
        <w:adjustRightInd w:val="0"/>
        <w:rPr>
          <w:rFonts w:eastAsiaTheme="minorHAnsi"/>
          <w:sz w:val="28"/>
          <w:szCs w:val="28"/>
          <w:lang w:val="en-IN" w:bidi="ar-SA"/>
        </w:rPr>
      </w:pPr>
    </w:p>
    <w:p w14:paraId="4B8E3B26" w14:textId="7911190D" w:rsidR="006E061A" w:rsidRDefault="006E061A" w:rsidP="006E26AF">
      <w:pPr>
        <w:widowControl/>
        <w:adjustRightInd w:val="0"/>
        <w:rPr>
          <w:rFonts w:eastAsiaTheme="minorHAnsi"/>
          <w:sz w:val="28"/>
          <w:szCs w:val="28"/>
          <w:lang w:val="en-IN" w:bidi="ar-SA"/>
        </w:rPr>
      </w:pPr>
      <w:r>
        <w:rPr>
          <w:rFonts w:eastAsiaTheme="minorHAnsi"/>
          <w:sz w:val="28"/>
          <w:szCs w:val="28"/>
          <w:lang w:val="en-IN" w:bidi="ar-SA"/>
        </w:rPr>
        <w:t>Thus from our above experiment we have  made a project on the topic “Human Detection Robot ” where we have implemented the circuit diagram using the Proteus 8.0 version circuit simulator by Lab</w:t>
      </w:r>
      <w:r w:rsidR="00AC093E">
        <w:rPr>
          <w:rFonts w:eastAsiaTheme="minorHAnsi"/>
          <w:sz w:val="28"/>
          <w:szCs w:val="28"/>
          <w:lang w:val="en-IN" w:bidi="ar-SA"/>
        </w:rPr>
        <w:t xml:space="preserve"> </w:t>
      </w:r>
      <w:r>
        <w:rPr>
          <w:rFonts w:eastAsiaTheme="minorHAnsi"/>
          <w:sz w:val="28"/>
          <w:szCs w:val="28"/>
          <w:lang w:val="en-IN" w:bidi="ar-SA"/>
        </w:rPr>
        <w:t>centr</w:t>
      </w:r>
      <w:r w:rsidR="00E427A1">
        <w:rPr>
          <w:rFonts w:eastAsiaTheme="minorHAnsi"/>
          <w:sz w:val="28"/>
          <w:szCs w:val="28"/>
          <w:lang w:val="en-IN" w:bidi="ar-SA"/>
        </w:rPr>
        <w:t>e</w:t>
      </w:r>
      <w:r>
        <w:rPr>
          <w:rFonts w:eastAsiaTheme="minorHAnsi"/>
          <w:sz w:val="28"/>
          <w:szCs w:val="28"/>
          <w:lang w:val="en-IN" w:bidi="ar-SA"/>
        </w:rPr>
        <w:t xml:space="preserve"> Electronics and thus the sensor used in our project is a PIR sensor.</w:t>
      </w:r>
    </w:p>
    <w:p w14:paraId="50DABE42" w14:textId="77777777" w:rsidR="006E061A" w:rsidRDefault="006E061A" w:rsidP="006E26AF">
      <w:pPr>
        <w:widowControl/>
        <w:adjustRightInd w:val="0"/>
        <w:rPr>
          <w:rFonts w:eastAsiaTheme="minorHAnsi"/>
          <w:sz w:val="28"/>
          <w:szCs w:val="28"/>
          <w:lang w:val="en-IN" w:bidi="ar-SA"/>
        </w:rPr>
      </w:pPr>
    </w:p>
    <w:p w14:paraId="2711BAAF" w14:textId="3B5DA2A0" w:rsidR="00391A76" w:rsidRDefault="00391A76" w:rsidP="006E26AF">
      <w:pPr>
        <w:widowControl/>
        <w:adjustRightInd w:val="0"/>
        <w:rPr>
          <w:rFonts w:eastAsiaTheme="minorHAnsi"/>
          <w:sz w:val="28"/>
          <w:szCs w:val="28"/>
          <w:lang w:val="en-IN" w:bidi="ar-SA"/>
        </w:rPr>
      </w:pPr>
      <w:r w:rsidRPr="00AC093E">
        <w:rPr>
          <w:rFonts w:eastAsiaTheme="minorHAnsi"/>
          <w:b/>
          <w:bCs/>
          <w:sz w:val="28"/>
          <w:szCs w:val="28"/>
          <w:lang w:val="en-IN" w:bidi="ar-SA"/>
        </w:rPr>
        <w:t>References</w:t>
      </w:r>
    </w:p>
    <w:p w14:paraId="4054C254" w14:textId="0EAFF85F" w:rsidR="00391A76" w:rsidRDefault="00391A76" w:rsidP="006E26AF">
      <w:pPr>
        <w:widowControl/>
        <w:adjustRightInd w:val="0"/>
        <w:rPr>
          <w:rFonts w:eastAsiaTheme="minorHAnsi"/>
          <w:sz w:val="28"/>
          <w:szCs w:val="28"/>
          <w:lang w:val="en-IN" w:bidi="ar-SA"/>
        </w:rPr>
      </w:pPr>
    </w:p>
    <w:p w14:paraId="0FD7FE8D" w14:textId="4BC26EB9" w:rsidR="00391A76" w:rsidRDefault="00771855" w:rsidP="00391A76">
      <w:pPr>
        <w:pStyle w:val="ListParagraph"/>
        <w:widowControl/>
        <w:numPr>
          <w:ilvl w:val="0"/>
          <w:numId w:val="15"/>
        </w:numPr>
        <w:adjustRightInd w:val="0"/>
        <w:rPr>
          <w:rFonts w:eastAsiaTheme="minorHAnsi"/>
          <w:color w:val="4472C4" w:themeColor="accen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391A76" w:rsidRPr="008F3864">
          <w:rPr>
            <w:rStyle w:val="Hyperlink"/>
            <w:rFonts w:eastAsiaTheme="minorHAnsi"/>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https://www.electronicshub.org/</w:t>
        </w:r>
      </w:hyperlink>
    </w:p>
    <w:p w14:paraId="247C5574" w14:textId="45680B12" w:rsidR="00391A76" w:rsidRDefault="00771855" w:rsidP="00391A76">
      <w:pPr>
        <w:pStyle w:val="ListParagraph"/>
        <w:widowControl/>
        <w:numPr>
          <w:ilvl w:val="0"/>
          <w:numId w:val="15"/>
        </w:numPr>
        <w:adjustRightInd w:val="0"/>
        <w:rPr>
          <w:rFonts w:eastAsiaTheme="minorHAnsi"/>
          <w:color w:val="4472C4" w:themeColor="accen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391A76" w:rsidRPr="008F3864">
          <w:rPr>
            <w:rStyle w:val="Hyperlink"/>
            <w:rFonts w:eastAsiaTheme="minorHAnsi"/>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https://circuitdigest.com/</w:t>
        </w:r>
      </w:hyperlink>
    </w:p>
    <w:p w14:paraId="437D7A98" w14:textId="4791521F" w:rsidR="004055C4" w:rsidRDefault="004055C4" w:rsidP="004055C4">
      <w:pPr>
        <w:widowControl/>
        <w:adjustRightInd w:val="0"/>
        <w:rPr>
          <w:rFonts w:eastAsiaTheme="minorHAnsi"/>
          <w:color w:val="4472C4" w:themeColor="accen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A50B17" w14:textId="77777777" w:rsidR="00C9365D" w:rsidRDefault="00C9365D" w:rsidP="004055C4">
      <w:pPr>
        <w:widowControl/>
        <w:adjustRightInd w:val="0"/>
        <w:rPr>
          <w:rFonts w:eastAsiaTheme="minorHAnsi"/>
          <w:b/>
          <w:bCs/>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83C97" w14:textId="49953F2A" w:rsidR="004055C4" w:rsidRDefault="004055C4" w:rsidP="004055C4">
      <w:pPr>
        <w:widowControl/>
        <w:adjustRightInd w:val="0"/>
        <w:rPr>
          <w:rFonts w:eastAsiaTheme="minorHAnsi"/>
          <w:b/>
          <w:bCs/>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5C4">
        <w:rPr>
          <w:rFonts w:eastAsiaTheme="minorHAnsi"/>
          <w:b/>
          <w:bCs/>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 Sheet </w:t>
      </w:r>
      <w:r>
        <w:rPr>
          <w:rFonts w:eastAsiaTheme="minorHAnsi"/>
          <w:b/>
          <w:bCs/>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5800D8" w14:textId="32251192" w:rsidR="004055C4" w:rsidRDefault="004055C4" w:rsidP="004055C4">
      <w:pPr>
        <w:widowControl/>
        <w:adjustRightInd w:val="0"/>
        <w:rPr>
          <w:rFonts w:eastAsiaTheme="minorHAnsi"/>
          <w:b/>
          <w:bCs/>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1FE33B" w14:textId="351E36B8" w:rsidR="004055C4" w:rsidRDefault="00771855" w:rsidP="004055C4">
      <w:pPr>
        <w:pStyle w:val="ListParagraph"/>
        <w:widowControl/>
        <w:numPr>
          <w:ilvl w:val="0"/>
          <w:numId w:val="19"/>
        </w:numPr>
        <w:adjustRightInd w:val="0"/>
        <w:jc w:val="both"/>
        <w:rPr>
          <w:rFonts w:eastAsiaTheme="minorHAnsi"/>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4055C4" w:rsidRPr="008F3864">
          <w:rPr>
            <w:rStyle w:val="Hyperlink"/>
            <w:rFonts w:eastAsiaTheme="minorHAnsi"/>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https://www.alldatasheet.com/view.jsp?Searchword=AT8951</w:t>
        </w:r>
      </w:hyperlink>
    </w:p>
    <w:p w14:paraId="0188A448" w14:textId="2953A5C6" w:rsidR="004055C4" w:rsidRDefault="00771855" w:rsidP="004055C4">
      <w:pPr>
        <w:pStyle w:val="ListParagraph"/>
        <w:widowControl/>
        <w:numPr>
          <w:ilvl w:val="0"/>
          <w:numId w:val="19"/>
        </w:numPr>
        <w:adjustRightInd w:val="0"/>
        <w:jc w:val="both"/>
        <w:rPr>
          <w:rFonts w:eastAsiaTheme="minorHAnsi"/>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4055C4" w:rsidRPr="008F3864">
          <w:rPr>
            <w:rStyle w:val="Hyperlink"/>
            <w:rFonts w:eastAsiaTheme="minorHAnsi"/>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https://www.ti.com/lit/ds/symlink/l293.pdf</w:t>
        </w:r>
      </w:hyperlink>
    </w:p>
    <w:p w14:paraId="20421731" w14:textId="6A7D464F" w:rsidR="004055C4" w:rsidRDefault="00771855" w:rsidP="004055C4">
      <w:pPr>
        <w:pStyle w:val="ListParagraph"/>
        <w:widowControl/>
        <w:numPr>
          <w:ilvl w:val="0"/>
          <w:numId w:val="19"/>
        </w:numPr>
        <w:adjustRightInd w:val="0"/>
        <w:jc w:val="both"/>
        <w:rPr>
          <w:rFonts w:eastAsiaTheme="minorHAnsi"/>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4055C4" w:rsidRPr="008F3864">
          <w:rPr>
            <w:rStyle w:val="Hyperlink"/>
            <w:rFonts w:eastAsiaTheme="minorHAnsi"/>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https://cdn-learn.adafruit.com/downloads/pdf/pir-passive-infrared-proximity-motion-sensor.pdf</w:t>
        </w:r>
      </w:hyperlink>
    </w:p>
    <w:p w14:paraId="342DC995" w14:textId="77777777" w:rsidR="004055C4" w:rsidRPr="004055C4" w:rsidRDefault="004055C4" w:rsidP="004055C4">
      <w:pPr>
        <w:pStyle w:val="ListParagraph"/>
        <w:widowControl/>
        <w:adjustRightInd w:val="0"/>
        <w:ind w:left="720" w:firstLine="0"/>
        <w:jc w:val="both"/>
        <w:rPr>
          <w:rFonts w:eastAsiaTheme="minorHAnsi"/>
          <w:color w:val="000000" w:themeColor="tex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7D0C2" w14:textId="77777777" w:rsidR="00391A76" w:rsidRPr="004055C4" w:rsidRDefault="00391A76" w:rsidP="004055C4">
      <w:pPr>
        <w:widowControl/>
        <w:adjustRightInd w:val="0"/>
        <w:ind w:left="360"/>
        <w:jc w:val="both"/>
        <w:rPr>
          <w:rFonts w:eastAsiaTheme="minorHAnsi"/>
          <w:color w:val="4472C4" w:themeColor="accent1"/>
          <w:sz w:val="28"/>
          <w:szCs w:val="28"/>
          <w:lang w:val="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ACA20" w14:textId="77777777" w:rsidR="006E26AF" w:rsidRPr="006E26AF" w:rsidRDefault="006E26AF" w:rsidP="006E26AF">
      <w:pPr>
        <w:jc w:val="both"/>
        <w:rPr>
          <w:sz w:val="28"/>
          <w:szCs w:val="28"/>
          <w:lang w:val="en-IN"/>
        </w:rPr>
      </w:pPr>
    </w:p>
    <w:p w14:paraId="26E51CCF" w14:textId="3E8EF3BC" w:rsidR="006E26AF" w:rsidRDefault="006E26AF" w:rsidP="003A6ACD">
      <w:pPr>
        <w:ind w:firstLine="1188"/>
        <w:jc w:val="both"/>
        <w:rPr>
          <w:sz w:val="28"/>
          <w:szCs w:val="28"/>
          <w:lang w:val="en-IN"/>
        </w:rPr>
      </w:pPr>
    </w:p>
    <w:p w14:paraId="0D295887" w14:textId="0635F5BC" w:rsidR="006E26AF" w:rsidRDefault="006E26AF" w:rsidP="003A6ACD">
      <w:pPr>
        <w:ind w:firstLine="1188"/>
        <w:jc w:val="both"/>
        <w:rPr>
          <w:sz w:val="28"/>
          <w:szCs w:val="28"/>
          <w:lang w:val="en-IN"/>
        </w:rPr>
      </w:pPr>
    </w:p>
    <w:p w14:paraId="5F20D3BC" w14:textId="77777777" w:rsidR="006E26AF" w:rsidRPr="00216C57" w:rsidRDefault="006E26AF" w:rsidP="003A6ACD">
      <w:pPr>
        <w:ind w:firstLine="1188"/>
        <w:jc w:val="both"/>
        <w:rPr>
          <w:sz w:val="28"/>
          <w:szCs w:val="28"/>
          <w:lang w:val="en-IN"/>
        </w:rPr>
      </w:pPr>
    </w:p>
    <w:p w14:paraId="283CC01B" w14:textId="77777777" w:rsidR="003A6ACD" w:rsidRPr="00216C57" w:rsidRDefault="003A6ACD" w:rsidP="003A6ACD">
      <w:pPr>
        <w:ind w:left="360"/>
        <w:jc w:val="both"/>
        <w:rPr>
          <w:sz w:val="28"/>
          <w:szCs w:val="28"/>
          <w:lang w:val="en-IN"/>
        </w:rPr>
      </w:pPr>
    </w:p>
    <w:p w14:paraId="1F77DDE2" w14:textId="5487EE49" w:rsidR="003A6ACD" w:rsidRDefault="003A6ACD" w:rsidP="003A6ACD">
      <w:pPr>
        <w:jc w:val="both"/>
        <w:rPr>
          <w:b/>
          <w:bCs/>
          <w:sz w:val="28"/>
          <w:szCs w:val="28"/>
          <w:lang w:val="en-IN"/>
        </w:rPr>
      </w:pPr>
    </w:p>
    <w:p w14:paraId="7DCD3AEC" w14:textId="77777777" w:rsidR="003A6ACD" w:rsidRPr="003A6ACD" w:rsidRDefault="003A6ACD" w:rsidP="003A6ACD">
      <w:pPr>
        <w:jc w:val="both"/>
        <w:rPr>
          <w:b/>
          <w:bCs/>
          <w:sz w:val="28"/>
          <w:szCs w:val="28"/>
          <w:lang w:val="en-IN"/>
        </w:rPr>
      </w:pPr>
    </w:p>
    <w:p w14:paraId="165250D9" w14:textId="77777777" w:rsidR="006817E9" w:rsidRPr="003A6ACD" w:rsidRDefault="006817E9" w:rsidP="006817E9">
      <w:pPr>
        <w:jc w:val="both"/>
        <w:rPr>
          <w:sz w:val="28"/>
          <w:szCs w:val="28"/>
          <w:lang w:val="en-IN"/>
        </w:rPr>
      </w:pPr>
    </w:p>
    <w:p w14:paraId="45C3CD05" w14:textId="5352FC9C" w:rsidR="006817E9" w:rsidRDefault="006817E9" w:rsidP="006817E9">
      <w:pPr>
        <w:jc w:val="both"/>
        <w:rPr>
          <w:b/>
          <w:bCs/>
          <w:sz w:val="28"/>
          <w:szCs w:val="28"/>
          <w:lang w:val="en-IN"/>
        </w:rPr>
      </w:pPr>
    </w:p>
    <w:p w14:paraId="31B1CED4" w14:textId="77777777" w:rsidR="006817E9" w:rsidRPr="006817E9" w:rsidRDefault="006817E9" w:rsidP="006817E9">
      <w:pPr>
        <w:jc w:val="both"/>
        <w:rPr>
          <w:b/>
          <w:bCs/>
          <w:sz w:val="28"/>
          <w:szCs w:val="28"/>
          <w:lang w:val="en-IN"/>
        </w:rPr>
      </w:pPr>
    </w:p>
    <w:sectPr w:rsidR="006817E9" w:rsidRPr="006817E9" w:rsidSect="005E1EAA">
      <w:footerReference w:type="default" r:id="rId22"/>
      <w:pgSz w:w="12240" w:h="15840"/>
      <w:pgMar w:top="1560" w:right="1220" w:bottom="940" w:left="1340" w:header="91" w:footer="75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E8FEE" w14:textId="77777777" w:rsidR="00771855" w:rsidRDefault="00771855">
      <w:r>
        <w:separator/>
      </w:r>
    </w:p>
  </w:endnote>
  <w:endnote w:type="continuationSeparator" w:id="0">
    <w:p w14:paraId="33668F4A" w14:textId="77777777" w:rsidR="00771855" w:rsidRDefault="00771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7450B" w14:textId="77777777" w:rsidR="009B2AA1" w:rsidRDefault="00113BC8">
    <w:pPr>
      <w:pStyle w:val="BodyText"/>
      <w:spacing w:line="14" w:lineRule="auto"/>
      <w:rPr>
        <w:sz w:val="20"/>
      </w:rPr>
    </w:pPr>
    <w:r>
      <w:rPr>
        <w:noProof/>
        <w:lang w:val="en-IN" w:eastAsia="en-IN" w:bidi="ar-SA"/>
      </w:rPr>
      <mc:AlternateContent>
        <mc:Choice Requires="wpg">
          <w:drawing>
            <wp:anchor distT="0" distB="0" distL="114300" distR="114300" simplePos="0" relativeHeight="251657216" behindDoc="1" locked="0" layoutInCell="1" allowOverlap="1" wp14:anchorId="1B50F7A7" wp14:editId="0C39754C">
              <wp:simplePos x="0" y="0"/>
              <wp:positionH relativeFrom="page">
                <wp:posOffset>795655</wp:posOffset>
              </wp:positionH>
              <wp:positionV relativeFrom="page">
                <wp:posOffset>9451975</wp:posOffset>
              </wp:positionV>
              <wp:extent cx="6038215" cy="109855"/>
              <wp:effectExtent l="5080" t="3175" r="0" b="1270"/>
              <wp:wrapNone/>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215" cy="109855"/>
                        <a:chOff x="1253" y="14885"/>
                        <a:chExt cx="9509" cy="173"/>
                      </a:xfrm>
                    </wpg:grpSpPr>
                    <pic:pic xmlns:pic="http://schemas.openxmlformats.org/drawingml/2006/picture">
                      <pic:nvPicPr>
                        <pic:cNvPr id="9"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52" y="14884"/>
                          <a:ext cx="9509"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Line 8"/>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21A5DC" id="Group 7" o:spid="_x0000_s1026" style="position:absolute;margin-left:62.65pt;margin-top:744.25pt;width:475.45pt;height:8.65pt;z-index:-251657216;mso-position-horizontal-relative:page;mso-position-vertical-relative:page" coordorigin="1253,14885" coordsize="9509,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F38DwMAAFMHAAAOAAAAZHJzL2Uyb0RvYy54bWycVWFv2jAQ/T5p/8HK&#10;9zYBSgsRUE2lrSZ1G1q3H2AcJ7Hq2JZtCPz73dkhtHRTuyIRnX3ny7t375zZ9a6RZMutE1rNk8F5&#10;lhCumC6EqubJ7193Z5OEOE9VQaVWfJ7suUuuF58/zVqT86GutSy4JZBEubw186T23uRp6ljNG+rO&#10;teEKnKW2DfWwtFVaWNpC9kamwyy7TFttC2M1487B7jI6k0XIX5ac+R9l6bgncp4ANh+eNjzX+EwX&#10;M5pXlppasA4G/QCKhgoFL+1TLamnZGPFq1SNYFY7XfpzpptUl6VgPNQA1Qyyk2rurd6YUEuVt5Xp&#10;aQJqT3j6cFr2fbuyRBTzBBqlaAMtCm8lV0hNa6ocIu6teTQrG+sD80GzJwfu9NSP6yoGk3X7TReQ&#10;jm68DtTsSttgCiia7EIH9n0H+M4TBpuX2WgyHIwTwsA3yKaT8Ti2iNXQRzw2GI5HCUHvxWTSO2+7&#10;89NxNu0OX43wZErz+N6AtcO2mBnBcvh3jIL1itG3lQen/MbypEvSvCtHQ+3TxpxB8w31Yi2k8Psg&#10;ZKAIQantSjCkGhfH5kBRsTngxZeSKRZ3iIknKFYUWkOUvqmpqvgXZ2ACgCs4ftiyVrc1p4XDbWTo&#10;ZZawfIFiLYW5E1Ji79Du6oUhOhHhXyiLAl9qtmm48nFiLZdQulauFsYlxOa8WXMQoP1aBEA0d5b9&#10;BNwADmxvuWc1miWA6Pahrb0jID6CxHIcqPVNAYKShr2SLqLMDjr8t46AZev8PdcNQQNgA9Kgb7p9&#10;cIgZsB1CELXSSF6oRaoXGxCIOwE/Iu5MKAAnD+5Dd+AaVq/Y/q+Rf6yp4YAS0x5VNYAbMcrqQShO&#10;JshBF3GjVrZbvY/M0RCShbGcjoI4ad6TObrqJjrct/1IHnnqqJSA4t1UknaeDMcXWRZOOC1FcVCp&#10;s9X6RlqypXjrh19QOojmeRh2aUldHeOCK6oArl1VhI7hoNx2tqdCRvvQOOQqNg6ttS72gTS4akLz&#10;oJ94IcLNHUTRfWXw0/B8HaKO38LFHwAAAP//AwBQSwMECgAAAAAAAAAhAJVX9hqqAgAAqgIAABQA&#10;AABkcnMvbWVkaWEvaW1hZ2UxLnBuZ4lQTkcNChoKAAAADUlIRFIAAAUpAAAAGAgGAAAAFhF4vAAA&#10;AAZiS0dEAP8A/wD/oL2nkwAAAAlwSFlzAAAOxAAADsQBlSsOGwAAAkpJREFUeJzt3cFy2jAUhtHf&#10;QNr3f90CdRdB+FqRDVk0G58zo3GCHbL/5lpKAAAAAAAAAAAAAI5q+k/PAgAAAADM7zz0Kjz294VK&#10;AAAAAOAdfaDcDJZ70XEq12nwGQAAAABAbx5c+89WLhtfVMPkqfw+dfcSwRIAAAAAjm7uft5ao+eH&#10;kbKPkack58e1D5aJSAkAAAAAR9dPTc5J/g5Wffapj5T9hOS5rEvGsRIAAAAAoAbKe1m3cr9dp/L7&#10;7iRlm6C8JPl4rMtjtVDZngcAAAAAjq1OT7Y4ec3SD9v9VaBM1pGyxsYWIc/5jJO/yqoTlaYpAQAA&#10;AIBkiZAtUP7JEiRbvKxTlM9YuTVJ2a59qPydZaJSpAQAAAAAmvqa93Xw2T3LvpQrr073bqHylOVV&#10;748s+1SOTvsGAAAAAI6j7jXZBhvnfE5TvnW+zWnrBgAAAADAT9iapBwdFX7LMj1ZN7k0RQkAAAAA&#10;1Fe7b1le7257Uc5bfziKlHU8s210WU/hucfBOQAAAADA2ujgnGvWwXIYKmukbCfqJMuU5GiTy3Zo&#10;TntVXKQEAAAAAOpb2S1UjiJlHZJMsj9J2b6s/oO3N7sEAAAAAA6lbiFZT/TeipRPfaSs05Tty+re&#10;lDVOtueESgAAAAA4tjod2Z91M9qXchUq9yYp+y+f8jVQJiIlAAAAABxd3xT31hd7gbFOSvZTk8Ik&#10;AAAAADDST0tuTlA2r2Jjf1+cBAAAAADe0QfJYaBMvhcdBUoAAAAA4Ds2wyQAAAAAAAAAAAAASfIP&#10;+vGu/u7l6NQAAAAASUVORK5CYIJQSwMEFAAGAAgAAAAhADuZl7njAAAADgEAAA8AAABkcnMvZG93&#10;bnJldi54bWxMj8FqwzAQRO+F/oPYQm+NZKdOjWM5hND2FApNCiU3xdrYJpZkLMV2/r6bU3ObYR+z&#10;M/lqMi0bsPeNsxKimQCGtnS6sZWEn/3HSwrMB2W1ap1FCVf0sCoeH3KVaTfabxx2oWIUYn2mJNQh&#10;dBnnvqzRKD9zHVq6nVxvVCDbV1z3aqRw0/JYiAU3qrH0oVYdbmosz7uLkfA5qnE9j96H7fm0uR72&#10;ydfvNkIpn5+m9RJYwCn8w3CrT9WhoE5Hd7Has5Z8nMwJJfGapgmwGyLeFjGwI6lEJCnwIuf3M4o/&#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eIXfwPAwAAUwcA&#10;AA4AAAAAAAAAAAAAAAAAOgIAAGRycy9lMm9Eb2MueG1sUEsBAi0ACgAAAAAAAAAhAJVX9hqqAgAA&#10;qgIAABQAAAAAAAAAAAAAAAAAdQUAAGRycy9tZWRpYS9pbWFnZTEucG5nUEsBAi0AFAAGAAgAAAAh&#10;ADuZl7njAAAADgEAAA8AAAAAAAAAAAAAAAAAUQgAAGRycy9kb3ducmV2LnhtbFBLAQItABQABgAI&#10;AAAAIQCqJg6+vAAAACEBAAAZAAAAAAAAAAAAAAAAAGEJAABkcnMvX3JlbHMvZTJvRG9jLnhtbC5y&#10;ZWxzUEsFBgAAAAAGAAYAfAEAAF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52;top:14884;width:950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tnwwAAANoAAAAPAAAAZHJzL2Rvd25yZXYueG1sRI9Ba8JA&#10;FITvQv/D8oTedGMJpUbXUAqlUmjBqODxmX1mY7NvQ3aj6b/vCgWPw8x8wyzzwTbiQp2vHSuYTRMQ&#10;xKXTNVcKdtv3yQsIH5A1No5JwS95yFcPoyVm2l15Q5ciVCJC2GeowITQZlL60pBFP3UtcfROrrMY&#10;ouwqqTu8Rrht5FOSPEuLNccFgy29GSp/it4qSA+FWzf71Jx3dV9+H/nz66NHpR7Hw+sCRKAh3MP/&#10;7bVWMIfblXgD5OoPAAD//wMAUEsBAi0AFAAGAAgAAAAhANvh9svuAAAAhQEAABMAAAAAAAAAAAAA&#10;AAAAAAAAAFtDb250ZW50X1R5cGVzXS54bWxQSwECLQAUAAYACAAAACEAWvQsW78AAAAVAQAACwAA&#10;AAAAAAAAAAAAAAAfAQAAX3JlbHMvLnJlbHNQSwECLQAUAAYACAAAACEAM6PLZ8MAAADaAAAADwAA&#10;AAAAAAAAAAAAAAAHAgAAZHJzL2Rvd25yZXYueG1sUEsFBgAAAAADAAMAtwAAAPcCAAAAAA==&#10;">
                <v:imagedata r:id="rId2" o:title=""/>
              </v:shape>
              <v:line id="Line 8"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59DDC" w14:textId="77777777" w:rsidR="009B2AA1" w:rsidRDefault="00113BC8">
    <w:pPr>
      <w:pStyle w:val="BodyText"/>
      <w:spacing w:line="14" w:lineRule="auto"/>
      <w:rPr>
        <w:sz w:val="20"/>
      </w:rPr>
    </w:pPr>
    <w:r>
      <w:rPr>
        <w:noProof/>
        <w:lang w:val="en-IN" w:eastAsia="en-IN" w:bidi="ar-SA"/>
      </w:rPr>
      <mc:AlternateContent>
        <mc:Choice Requires="wpg">
          <w:drawing>
            <wp:anchor distT="0" distB="0" distL="114300" distR="114300" simplePos="0" relativeHeight="251658240" behindDoc="1" locked="0" layoutInCell="1" allowOverlap="1" wp14:anchorId="46E90DBA" wp14:editId="75C083A4">
              <wp:simplePos x="0" y="0"/>
              <wp:positionH relativeFrom="page">
                <wp:posOffset>795655</wp:posOffset>
              </wp:positionH>
              <wp:positionV relativeFrom="page">
                <wp:posOffset>9451975</wp:posOffset>
              </wp:positionV>
              <wp:extent cx="6038215" cy="109855"/>
              <wp:effectExtent l="5080" t="3175" r="0" b="127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215" cy="109855"/>
                        <a:chOff x="1253" y="14885"/>
                        <a:chExt cx="9509" cy="173"/>
                      </a:xfrm>
                    </wpg:grpSpPr>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52" y="14884"/>
                          <a:ext cx="9509"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Line 2"/>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C66B57" id="Group 1" o:spid="_x0000_s1026" style="position:absolute;margin-left:62.65pt;margin-top:744.25pt;width:475.45pt;height:8.65pt;z-index:-251657216;mso-position-horizontal-relative:page;mso-position-vertical-relative:page" coordorigin="1253,14885" coordsize="9509,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yQCgMAAFIHAAAOAAAAZHJzL2Uyb0RvYy54bWycVW1P2zAQ/j5p/8HK&#10;d0j6Bm3UFk0U0CS2VWP7Aa7jJBaObdluU/797hynhbIJBhLV2Xc+P/fc48v8at9IsuPWCa0WyeA8&#10;SwhXTBdCVYvk96/bs2lCnKeqoFIrvkieuEuulp8/zVuT86GutSy4JZBEubw1i6T23uRp6ljNG+rO&#10;teEKnKW2DfWwtFVaWNpC9kamwyy7SFttC2M1487B7qpzJsuQvyw58z/K0nFP5CIBbD782vC7wd90&#10;Oad5ZampBYsw6AdQNFQouPSQakU9JVsrXqVqBLPa6dKfM92kuiwF46EGqGaQnVRzZ/XWhFqqvK3M&#10;gSag9oSnD6dl33drS0SxSIYJUbSBFoVbyQCpaU2VQ8SdNQ9mbbv6wLzX7NGBOz3147rqgsmm/aYL&#10;SEe3Xgdq9qVtMAUUTfahA0+HDvC9Jww2L7LRdDiYJISBb5DNppNJ1yJWQx/x2GA4GSUEvePp9OC8&#10;iednk2wWD1+O8GRK8+7egDViW86NYDn8R0bBesXo28qDU35reRKTNO/K0VD7uDVn0HxDvdgIKfxT&#10;EDJQhKDUbi0YUo2LY3Og5K454MVLSSiuj+lOUKwotIYofV1TVfEvzsALAK7geL9lrW5rTguH28jQ&#10;yyxh+QLFRgpzK6TE3qEd64VHdCLCv1DWCXyl2bbhyncv1nIJpWvlamFcQmzOmw0HAdqvRQBEc2fZ&#10;T8AN4MD2lntWo1kCiLgPbT04AuIjSCzHgVrfFCAoCTQflTTuZNbr8N86Apat83dcNwQNgA1Ig77p&#10;7t4hZsDWhyBqpZG8UItULzYgEHcCfkQcTSgAXx7MQ9dzDatXbP/Xk3+oqeGAEtMeVTXuVXUvFCdD&#10;pCAGXKu1jav3cTkawnQNXM5GsxMuR5fxQYdxe3iRR5oikxJQvJtJ0sLImoyzLJxwWoqiF6mz1eZa&#10;WrKjOPTDHyJCzTwPwyatqKu7uODqgMPUVUVoGL6Tm2h7KmRn931Drrq+obXRxVMgDSZN6B3ciPMQ&#10;Bne4O35k8MvwfB2ijp/C5R8AAAD//wMAUEsDBAoAAAAAAAAAIQCVV/YaqgIAAKoCAAAUAAAAZHJz&#10;L21lZGlhL2ltYWdlMS5wbmeJUE5HDQoaCgAAAA1JSERSAAAFKQAAABgIBgAAABYReLwAAAAGYktH&#10;RAD/AP8A/6C9p5MAAAAJcEhZcwAADsQAAA7EAZUrDhsAAAJKSURBVHic7d3BctowFIbR30Da93/d&#10;AnUXQfhakQ1ZNBufM6Nxgh2y/+ZaSgAAAAAAAAAAAACOavpPzwIAAAAAzO889Co89veFSgAAAADg&#10;HX2g3AyWe9FxKtdp8BkAAAAAQG8eXPvPVi4bX1TD5Kn8PnX3EsESAAAAAI5u7n7eWqPnh5Gyj5Gn&#10;JOfHtQ+WiUgJAAAAAEfXT03OSf4OVn32qY+U/YTkuaxLxrESAAAAAKAGyntZt3K/Xafy++4kZZug&#10;vCT5eKzLY7VQ2Z4HAAAAAI6tTk+2OHnN0g/b/VWgTNaRssbGFiHP+YyTv8qqE5WmKQEAAACAZImQ&#10;LVD+yRIkW7ysU5TPWLk1Sdmufaj8nWWiUqQEAAAAAJr6mvd18Nk9y76UK69O926h8pTlVe+PLPtU&#10;jk77BgAAAACOo+412QYb53xOU751vs1p6wYAAAAAwE/YmqQcHRV+yzI9WTe5NEUJAAAAANRXu29Z&#10;Xu9ue1HOW384ipR1PLNtdFlP4bnHwTkAAAAAwNro4Jxr1sFyGCprpGwn6iTLlORok8t2aE57VVyk&#10;BAAAAADqW9ktVI4iZR2STLI/Sdm+rP6Dtze7BAAAAAAOpW4hWU/03oqUT32krNOU7cvq3pQ1Trbn&#10;hEoAAAAAOLY6HdmfdTPal3IVKvcmKfsvn/I1UCYiJQAAAAAcXd8U99YXe4GxTkr2U5PCJAAAAAAw&#10;0k9Lbk5QNq9iY39fnAQAAAAA3tEHyWGgTL4XHQVKAAAAAOA7NsMkAAAAAAAAAAAAAEnyD/rxrv7u&#10;5ejUAAAAAElFTkSuQmCCUEsDBBQABgAIAAAAIQA7mZe54wAAAA4BAAAPAAAAZHJzL2Rvd25yZXYu&#10;eG1sTI/BasMwEETvhf6D2EJvjWSnTo1jOYTQ9hQKTQolN8Xa2CaWZCzFdv6+m1Nzm2EfszP5ajIt&#10;G7D3jbMSopkAhrZ0urGVhJ/9x0sKzAdltWqdRQlX9LAqHh9ylWk32m8cdqFiFGJ9piTUIXQZ576s&#10;0Sg/cx1aup1cb1Qg21dc92qkcNPyWIgFN6qx9KFWHW5qLM+7i5HwOapxPY/eh+35tLke9snX7zZC&#10;KZ+fpvUSWMAp/MNwq0/VoaBOR3ex2rOWfJzMCSXxmqYJsBsi3hYxsCOpRCQp8CLn9zOK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0M+yQCgMAAFIHAAAOAAAA&#10;AAAAAAAAAAAAADoCAABkcnMvZTJvRG9jLnhtbFBLAQItAAoAAAAAAAAAIQCVV/YaqgIAAKoCAAAU&#10;AAAAAAAAAAAAAAAAAHAFAABkcnMvbWVkaWEvaW1hZ2UxLnBuZ1BLAQItABQABgAIAAAAIQA7mZe5&#10;4wAAAA4BAAAPAAAAAAAAAAAAAAAAAEwIAABkcnMvZG93bnJldi54bWxQSwECLQAUAAYACAAAACEA&#10;qiYOvrwAAAAhAQAAGQAAAAAAAAAAAAAAAABcCQAAZHJzL19yZWxzL2Uyb0RvYy54bWwucmVsc1BL&#10;BQYAAAAABgAGAHwBAABP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252;top:14884;width:950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NwwAAANoAAAAPAAAAZHJzL2Rvd25yZXYueG1sRI9Ba8JA&#10;FITvBf/D8gre6qYqpURXEUEUoUJTBY/P7DMbzb4N2Y2m/94tFDwOM/MNM513thI3anzpWMH7IAFB&#10;nDtdcqFg/7N6+wThA7LGyjEp+CUP81nvZYqpdnf+plsWChEh7FNUYEKoUyl9bsiiH7iaOHpn11gM&#10;UTaF1A3eI9xWcpgkH9JiyXHBYE1LQ/k1a62C8TFzm+owNpd92ea7E2+/1i0q1X/tFhMQgbrwDP+3&#10;N1rBCP6uxBsgZw8AAAD//wMAUEsBAi0AFAAGAAgAAAAhANvh9svuAAAAhQEAABMAAAAAAAAAAAAA&#10;AAAAAAAAAFtDb250ZW50X1R5cGVzXS54bWxQSwECLQAUAAYACAAAACEAWvQsW78AAAAVAQAACwAA&#10;AAAAAAAAAAAAAAAfAQAAX3JlbHMvLnJlbHNQSwECLQAUAAYACAAAACEAUkv8jcMAAADaAAAADwAA&#10;AAAAAAAAAAAAAAAHAgAAZHJzL2Rvd25yZXYueG1sUEsFBgAAAAADAAMAtwAAAPcCAAAAAA==&#10;">
                <v:imagedata r:id="rId2" o:title=""/>
              </v:shape>
              <v:line id="Line 2"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B03AD" w14:textId="77777777" w:rsidR="00771855" w:rsidRDefault="00771855">
      <w:r>
        <w:separator/>
      </w:r>
    </w:p>
  </w:footnote>
  <w:footnote w:type="continuationSeparator" w:id="0">
    <w:p w14:paraId="289AF7E9" w14:textId="77777777" w:rsidR="00771855" w:rsidRDefault="00771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144A"/>
    <w:multiLevelType w:val="hybridMultilevel"/>
    <w:tmpl w:val="0032BA2C"/>
    <w:lvl w:ilvl="0" w:tplc="DF0A413E">
      <w:start w:val="1"/>
      <w:numFmt w:val="bullet"/>
      <w:lvlText w:val="•"/>
      <w:lvlJc w:val="left"/>
      <w:pPr>
        <w:tabs>
          <w:tab w:val="num" w:pos="720"/>
        </w:tabs>
        <w:ind w:left="720" w:hanging="360"/>
      </w:pPr>
      <w:rPr>
        <w:rFonts w:ascii="Arial" w:hAnsi="Arial" w:hint="default"/>
      </w:rPr>
    </w:lvl>
    <w:lvl w:ilvl="1" w:tplc="777C5E62" w:tentative="1">
      <w:start w:val="1"/>
      <w:numFmt w:val="bullet"/>
      <w:lvlText w:val="•"/>
      <w:lvlJc w:val="left"/>
      <w:pPr>
        <w:tabs>
          <w:tab w:val="num" w:pos="1440"/>
        </w:tabs>
        <w:ind w:left="1440" w:hanging="360"/>
      </w:pPr>
      <w:rPr>
        <w:rFonts w:ascii="Arial" w:hAnsi="Arial" w:hint="default"/>
      </w:rPr>
    </w:lvl>
    <w:lvl w:ilvl="2" w:tplc="6A0CBC08" w:tentative="1">
      <w:start w:val="1"/>
      <w:numFmt w:val="bullet"/>
      <w:lvlText w:val="•"/>
      <w:lvlJc w:val="left"/>
      <w:pPr>
        <w:tabs>
          <w:tab w:val="num" w:pos="2160"/>
        </w:tabs>
        <w:ind w:left="2160" w:hanging="360"/>
      </w:pPr>
      <w:rPr>
        <w:rFonts w:ascii="Arial" w:hAnsi="Arial" w:hint="default"/>
      </w:rPr>
    </w:lvl>
    <w:lvl w:ilvl="3" w:tplc="0136BF58" w:tentative="1">
      <w:start w:val="1"/>
      <w:numFmt w:val="bullet"/>
      <w:lvlText w:val="•"/>
      <w:lvlJc w:val="left"/>
      <w:pPr>
        <w:tabs>
          <w:tab w:val="num" w:pos="2880"/>
        </w:tabs>
        <w:ind w:left="2880" w:hanging="360"/>
      </w:pPr>
      <w:rPr>
        <w:rFonts w:ascii="Arial" w:hAnsi="Arial" w:hint="default"/>
      </w:rPr>
    </w:lvl>
    <w:lvl w:ilvl="4" w:tplc="2C122864" w:tentative="1">
      <w:start w:val="1"/>
      <w:numFmt w:val="bullet"/>
      <w:lvlText w:val="•"/>
      <w:lvlJc w:val="left"/>
      <w:pPr>
        <w:tabs>
          <w:tab w:val="num" w:pos="3600"/>
        </w:tabs>
        <w:ind w:left="3600" w:hanging="360"/>
      </w:pPr>
      <w:rPr>
        <w:rFonts w:ascii="Arial" w:hAnsi="Arial" w:hint="default"/>
      </w:rPr>
    </w:lvl>
    <w:lvl w:ilvl="5" w:tplc="E6389F12" w:tentative="1">
      <w:start w:val="1"/>
      <w:numFmt w:val="bullet"/>
      <w:lvlText w:val="•"/>
      <w:lvlJc w:val="left"/>
      <w:pPr>
        <w:tabs>
          <w:tab w:val="num" w:pos="4320"/>
        </w:tabs>
        <w:ind w:left="4320" w:hanging="360"/>
      </w:pPr>
      <w:rPr>
        <w:rFonts w:ascii="Arial" w:hAnsi="Arial" w:hint="default"/>
      </w:rPr>
    </w:lvl>
    <w:lvl w:ilvl="6" w:tplc="01382B3C" w:tentative="1">
      <w:start w:val="1"/>
      <w:numFmt w:val="bullet"/>
      <w:lvlText w:val="•"/>
      <w:lvlJc w:val="left"/>
      <w:pPr>
        <w:tabs>
          <w:tab w:val="num" w:pos="5040"/>
        </w:tabs>
        <w:ind w:left="5040" w:hanging="360"/>
      </w:pPr>
      <w:rPr>
        <w:rFonts w:ascii="Arial" w:hAnsi="Arial" w:hint="default"/>
      </w:rPr>
    </w:lvl>
    <w:lvl w:ilvl="7" w:tplc="17907784" w:tentative="1">
      <w:start w:val="1"/>
      <w:numFmt w:val="bullet"/>
      <w:lvlText w:val="•"/>
      <w:lvlJc w:val="left"/>
      <w:pPr>
        <w:tabs>
          <w:tab w:val="num" w:pos="5760"/>
        </w:tabs>
        <w:ind w:left="5760" w:hanging="360"/>
      </w:pPr>
      <w:rPr>
        <w:rFonts w:ascii="Arial" w:hAnsi="Arial" w:hint="default"/>
      </w:rPr>
    </w:lvl>
    <w:lvl w:ilvl="8" w:tplc="7580554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802A4B"/>
    <w:multiLevelType w:val="multilevel"/>
    <w:tmpl w:val="6C9AE0A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7213C2"/>
    <w:multiLevelType w:val="multilevel"/>
    <w:tmpl w:val="6F0470FE"/>
    <w:lvl w:ilvl="0">
      <w:start w:val="1"/>
      <w:numFmt w:val="decimal"/>
      <w:lvlText w:val="%1."/>
      <w:lvlJc w:val="left"/>
      <w:pPr>
        <w:ind w:left="72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7A10F9"/>
    <w:multiLevelType w:val="multilevel"/>
    <w:tmpl w:val="B4DE59D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476850"/>
    <w:multiLevelType w:val="multilevel"/>
    <w:tmpl w:val="2B222F08"/>
    <w:lvl w:ilvl="0">
      <w:start w:val="2"/>
      <w:numFmt w:val="decimal"/>
      <w:lvlText w:val="%1"/>
      <w:lvlJc w:val="left"/>
      <w:pPr>
        <w:ind w:left="360" w:hanging="360"/>
      </w:pPr>
      <w:rPr>
        <w:rFonts w:hint="default"/>
      </w:rPr>
    </w:lvl>
    <w:lvl w:ilvl="1">
      <w:start w:val="3"/>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5" w15:restartNumberingAfterBreak="0">
    <w:nsid w:val="0D192025"/>
    <w:multiLevelType w:val="multilevel"/>
    <w:tmpl w:val="B900B2EE"/>
    <w:lvl w:ilvl="0">
      <w:start w:val="1"/>
      <w:numFmt w:val="bullet"/>
      <w:lvlText w:val=""/>
      <w:lvlJc w:val="left"/>
      <w:pPr>
        <w:ind w:left="720" w:hanging="360"/>
      </w:pPr>
      <w:rPr>
        <w:rFonts w:ascii="Symbol" w:hAnsi="Symbol"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0B52AC7"/>
    <w:multiLevelType w:val="hybridMultilevel"/>
    <w:tmpl w:val="A38C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7F2207"/>
    <w:multiLevelType w:val="hybridMultilevel"/>
    <w:tmpl w:val="49FA6C7C"/>
    <w:lvl w:ilvl="0" w:tplc="27E6F0D4">
      <w:start w:val="1"/>
      <w:numFmt w:val="bullet"/>
      <w:lvlText w:val="•"/>
      <w:lvlJc w:val="left"/>
      <w:pPr>
        <w:tabs>
          <w:tab w:val="num" w:pos="720"/>
        </w:tabs>
        <w:ind w:left="720" w:hanging="360"/>
      </w:pPr>
      <w:rPr>
        <w:rFonts w:ascii="Arial" w:hAnsi="Arial" w:hint="default"/>
      </w:rPr>
    </w:lvl>
    <w:lvl w:ilvl="1" w:tplc="B6DCBE4E" w:tentative="1">
      <w:start w:val="1"/>
      <w:numFmt w:val="bullet"/>
      <w:lvlText w:val="•"/>
      <w:lvlJc w:val="left"/>
      <w:pPr>
        <w:tabs>
          <w:tab w:val="num" w:pos="1440"/>
        </w:tabs>
        <w:ind w:left="1440" w:hanging="360"/>
      </w:pPr>
      <w:rPr>
        <w:rFonts w:ascii="Arial" w:hAnsi="Arial" w:hint="default"/>
      </w:rPr>
    </w:lvl>
    <w:lvl w:ilvl="2" w:tplc="3C20176E" w:tentative="1">
      <w:start w:val="1"/>
      <w:numFmt w:val="bullet"/>
      <w:lvlText w:val="•"/>
      <w:lvlJc w:val="left"/>
      <w:pPr>
        <w:tabs>
          <w:tab w:val="num" w:pos="2160"/>
        </w:tabs>
        <w:ind w:left="2160" w:hanging="360"/>
      </w:pPr>
      <w:rPr>
        <w:rFonts w:ascii="Arial" w:hAnsi="Arial" w:hint="default"/>
      </w:rPr>
    </w:lvl>
    <w:lvl w:ilvl="3" w:tplc="2DDE00A2" w:tentative="1">
      <w:start w:val="1"/>
      <w:numFmt w:val="bullet"/>
      <w:lvlText w:val="•"/>
      <w:lvlJc w:val="left"/>
      <w:pPr>
        <w:tabs>
          <w:tab w:val="num" w:pos="2880"/>
        </w:tabs>
        <w:ind w:left="2880" w:hanging="360"/>
      </w:pPr>
      <w:rPr>
        <w:rFonts w:ascii="Arial" w:hAnsi="Arial" w:hint="default"/>
      </w:rPr>
    </w:lvl>
    <w:lvl w:ilvl="4" w:tplc="A522A83A" w:tentative="1">
      <w:start w:val="1"/>
      <w:numFmt w:val="bullet"/>
      <w:lvlText w:val="•"/>
      <w:lvlJc w:val="left"/>
      <w:pPr>
        <w:tabs>
          <w:tab w:val="num" w:pos="3600"/>
        </w:tabs>
        <w:ind w:left="3600" w:hanging="360"/>
      </w:pPr>
      <w:rPr>
        <w:rFonts w:ascii="Arial" w:hAnsi="Arial" w:hint="default"/>
      </w:rPr>
    </w:lvl>
    <w:lvl w:ilvl="5" w:tplc="68EA50DE" w:tentative="1">
      <w:start w:val="1"/>
      <w:numFmt w:val="bullet"/>
      <w:lvlText w:val="•"/>
      <w:lvlJc w:val="left"/>
      <w:pPr>
        <w:tabs>
          <w:tab w:val="num" w:pos="4320"/>
        </w:tabs>
        <w:ind w:left="4320" w:hanging="360"/>
      </w:pPr>
      <w:rPr>
        <w:rFonts w:ascii="Arial" w:hAnsi="Arial" w:hint="default"/>
      </w:rPr>
    </w:lvl>
    <w:lvl w:ilvl="6" w:tplc="C9EC0B14" w:tentative="1">
      <w:start w:val="1"/>
      <w:numFmt w:val="bullet"/>
      <w:lvlText w:val="•"/>
      <w:lvlJc w:val="left"/>
      <w:pPr>
        <w:tabs>
          <w:tab w:val="num" w:pos="5040"/>
        </w:tabs>
        <w:ind w:left="5040" w:hanging="360"/>
      </w:pPr>
      <w:rPr>
        <w:rFonts w:ascii="Arial" w:hAnsi="Arial" w:hint="default"/>
      </w:rPr>
    </w:lvl>
    <w:lvl w:ilvl="7" w:tplc="49105424" w:tentative="1">
      <w:start w:val="1"/>
      <w:numFmt w:val="bullet"/>
      <w:lvlText w:val="•"/>
      <w:lvlJc w:val="left"/>
      <w:pPr>
        <w:tabs>
          <w:tab w:val="num" w:pos="5760"/>
        </w:tabs>
        <w:ind w:left="5760" w:hanging="360"/>
      </w:pPr>
      <w:rPr>
        <w:rFonts w:ascii="Arial" w:hAnsi="Arial" w:hint="default"/>
      </w:rPr>
    </w:lvl>
    <w:lvl w:ilvl="8" w:tplc="52E0BF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EF3E48"/>
    <w:multiLevelType w:val="hybridMultilevel"/>
    <w:tmpl w:val="2D0C7F04"/>
    <w:lvl w:ilvl="0" w:tplc="3482C90E">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537D6B"/>
    <w:multiLevelType w:val="hybridMultilevel"/>
    <w:tmpl w:val="8522CBFA"/>
    <w:lvl w:ilvl="0" w:tplc="B14886C4">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DBB1B10"/>
    <w:multiLevelType w:val="hybridMultilevel"/>
    <w:tmpl w:val="E47AC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9A6DE1"/>
    <w:multiLevelType w:val="multilevel"/>
    <w:tmpl w:val="B900B2EE"/>
    <w:lvl w:ilvl="0">
      <w:start w:val="1"/>
      <w:numFmt w:val="bullet"/>
      <w:lvlText w:val=""/>
      <w:lvlJc w:val="left"/>
      <w:pPr>
        <w:ind w:left="720" w:hanging="360"/>
      </w:pPr>
      <w:rPr>
        <w:rFonts w:ascii="Symbol" w:hAnsi="Symbol"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6097D50"/>
    <w:multiLevelType w:val="hybridMultilevel"/>
    <w:tmpl w:val="732497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CB5145"/>
    <w:multiLevelType w:val="hybridMultilevel"/>
    <w:tmpl w:val="65D2C78A"/>
    <w:lvl w:ilvl="0" w:tplc="3482C90E">
      <w:start w:val="1"/>
      <w:numFmt w:val="bullet"/>
      <w:lvlText w:val="•"/>
      <w:lvlJc w:val="left"/>
      <w:pPr>
        <w:tabs>
          <w:tab w:val="num" w:pos="720"/>
        </w:tabs>
        <w:ind w:left="720" w:hanging="360"/>
      </w:pPr>
      <w:rPr>
        <w:rFonts w:ascii="Arial" w:hAnsi="Arial" w:hint="default"/>
      </w:rPr>
    </w:lvl>
    <w:lvl w:ilvl="1" w:tplc="A710981E" w:tentative="1">
      <w:start w:val="1"/>
      <w:numFmt w:val="bullet"/>
      <w:lvlText w:val="•"/>
      <w:lvlJc w:val="left"/>
      <w:pPr>
        <w:tabs>
          <w:tab w:val="num" w:pos="1440"/>
        </w:tabs>
        <w:ind w:left="1440" w:hanging="360"/>
      </w:pPr>
      <w:rPr>
        <w:rFonts w:ascii="Arial" w:hAnsi="Arial" w:hint="default"/>
      </w:rPr>
    </w:lvl>
    <w:lvl w:ilvl="2" w:tplc="21004BDC" w:tentative="1">
      <w:start w:val="1"/>
      <w:numFmt w:val="bullet"/>
      <w:lvlText w:val="•"/>
      <w:lvlJc w:val="left"/>
      <w:pPr>
        <w:tabs>
          <w:tab w:val="num" w:pos="2160"/>
        </w:tabs>
        <w:ind w:left="2160" w:hanging="360"/>
      </w:pPr>
      <w:rPr>
        <w:rFonts w:ascii="Arial" w:hAnsi="Arial" w:hint="default"/>
      </w:rPr>
    </w:lvl>
    <w:lvl w:ilvl="3" w:tplc="ACC6B44C" w:tentative="1">
      <w:start w:val="1"/>
      <w:numFmt w:val="bullet"/>
      <w:lvlText w:val="•"/>
      <w:lvlJc w:val="left"/>
      <w:pPr>
        <w:tabs>
          <w:tab w:val="num" w:pos="2880"/>
        </w:tabs>
        <w:ind w:left="2880" w:hanging="360"/>
      </w:pPr>
      <w:rPr>
        <w:rFonts w:ascii="Arial" w:hAnsi="Arial" w:hint="default"/>
      </w:rPr>
    </w:lvl>
    <w:lvl w:ilvl="4" w:tplc="6178D2AE" w:tentative="1">
      <w:start w:val="1"/>
      <w:numFmt w:val="bullet"/>
      <w:lvlText w:val="•"/>
      <w:lvlJc w:val="left"/>
      <w:pPr>
        <w:tabs>
          <w:tab w:val="num" w:pos="3600"/>
        </w:tabs>
        <w:ind w:left="3600" w:hanging="360"/>
      </w:pPr>
      <w:rPr>
        <w:rFonts w:ascii="Arial" w:hAnsi="Arial" w:hint="default"/>
      </w:rPr>
    </w:lvl>
    <w:lvl w:ilvl="5" w:tplc="10503418" w:tentative="1">
      <w:start w:val="1"/>
      <w:numFmt w:val="bullet"/>
      <w:lvlText w:val="•"/>
      <w:lvlJc w:val="left"/>
      <w:pPr>
        <w:tabs>
          <w:tab w:val="num" w:pos="4320"/>
        </w:tabs>
        <w:ind w:left="4320" w:hanging="360"/>
      </w:pPr>
      <w:rPr>
        <w:rFonts w:ascii="Arial" w:hAnsi="Arial" w:hint="default"/>
      </w:rPr>
    </w:lvl>
    <w:lvl w:ilvl="6" w:tplc="F308070E" w:tentative="1">
      <w:start w:val="1"/>
      <w:numFmt w:val="bullet"/>
      <w:lvlText w:val="•"/>
      <w:lvlJc w:val="left"/>
      <w:pPr>
        <w:tabs>
          <w:tab w:val="num" w:pos="5040"/>
        </w:tabs>
        <w:ind w:left="5040" w:hanging="360"/>
      </w:pPr>
      <w:rPr>
        <w:rFonts w:ascii="Arial" w:hAnsi="Arial" w:hint="default"/>
      </w:rPr>
    </w:lvl>
    <w:lvl w:ilvl="7" w:tplc="0FD26D80" w:tentative="1">
      <w:start w:val="1"/>
      <w:numFmt w:val="bullet"/>
      <w:lvlText w:val="•"/>
      <w:lvlJc w:val="left"/>
      <w:pPr>
        <w:tabs>
          <w:tab w:val="num" w:pos="5760"/>
        </w:tabs>
        <w:ind w:left="5760" w:hanging="360"/>
      </w:pPr>
      <w:rPr>
        <w:rFonts w:ascii="Arial" w:hAnsi="Arial" w:hint="default"/>
      </w:rPr>
    </w:lvl>
    <w:lvl w:ilvl="8" w:tplc="1F94BF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E1E0B5A"/>
    <w:multiLevelType w:val="hybridMultilevel"/>
    <w:tmpl w:val="772C4A28"/>
    <w:lvl w:ilvl="0" w:tplc="3482C90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687158"/>
    <w:multiLevelType w:val="hybridMultilevel"/>
    <w:tmpl w:val="8FDA3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184652"/>
    <w:multiLevelType w:val="hybridMultilevel"/>
    <w:tmpl w:val="D07483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380A59"/>
    <w:multiLevelType w:val="hybridMultilevel"/>
    <w:tmpl w:val="3A9A8C5A"/>
    <w:lvl w:ilvl="0" w:tplc="3482C90E">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512531"/>
    <w:multiLevelType w:val="hybridMultilevel"/>
    <w:tmpl w:val="EF74B958"/>
    <w:lvl w:ilvl="0" w:tplc="40090001">
      <w:start w:val="1"/>
      <w:numFmt w:val="bullet"/>
      <w:lvlText w:val=""/>
      <w:lvlJc w:val="left"/>
      <w:pPr>
        <w:ind w:left="720" w:hanging="360"/>
      </w:pPr>
      <w:rPr>
        <w:rFonts w:ascii="Symbol" w:hAnsi="Symbol" w:hint="default"/>
      </w:rPr>
    </w:lvl>
    <w:lvl w:ilvl="1" w:tplc="EDD0EBF0">
      <w:numFmt w:val="bullet"/>
      <w:lvlText w:val="•"/>
      <w:lvlJc w:val="left"/>
      <w:pPr>
        <w:ind w:left="1440" w:hanging="360"/>
      </w:pPr>
      <w:rPr>
        <w:rFonts w:ascii="Times New Roman" w:eastAsia="Times New Roman" w:hAnsi="Times New Roman" w:cs="Times New Roman" w:hint="default"/>
        <w:sz w:val="2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F4664B"/>
    <w:multiLevelType w:val="hybridMultilevel"/>
    <w:tmpl w:val="4EA8F4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89A2394"/>
    <w:multiLevelType w:val="hybridMultilevel"/>
    <w:tmpl w:val="5D90CA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5A74A69"/>
    <w:multiLevelType w:val="multilevel"/>
    <w:tmpl w:val="B900B2EE"/>
    <w:lvl w:ilvl="0">
      <w:start w:val="1"/>
      <w:numFmt w:val="bullet"/>
      <w:lvlText w:val=""/>
      <w:lvlJc w:val="left"/>
      <w:pPr>
        <w:ind w:left="720" w:hanging="360"/>
      </w:pPr>
      <w:rPr>
        <w:rFonts w:ascii="Symbol" w:hAnsi="Symbol"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16"/>
  </w:num>
  <w:num w:numId="3">
    <w:abstractNumId w:val="13"/>
  </w:num>
  <w:num w:numId="4">
    <w:abstractNumId w:val="2"/>
  </w:num>
  <w:num w:numId="5">
    <w:abstractNumId w:val="3"/>
  </w:num>
  <w:num w:numId="6">
    <w:abstractNumId w:val="14"/>
  </w:num>
  <w:num w:numId="7">
    <w:abstractNumId w:val="8"/>
  </w:num>
  <w:num w:numId="8">
    <w:abstractNumId w:val="17"/>
  </w:num>
  <w:num w:numId="9">
    <w:abstractNumId w:val="6"/>
  </w:num>
  <w:num w:numId="10">
    <w:abstractNumId w:val="7"/>
  </w:num>
  <w:num w:numId="11">
    <w:abstractNumId w:val="15"/>
  </w:num>
  <w:num w:numId="12">
    <w:abstractNumId w:val="10"/>
  </w:num>
  <w:num w:numId="13">
    <w:abstractNumId w:val="0"/>
  </w:num>
  <w:num w:numId="14">
    <w:abstractNumId w:val="21"/>
  </w:num>
  <w:num w:numId="15">
    <w:abstractNumId w:val="11"/>
  </w:num>
  <w:num w:numId="16">
    <w:abstractNumId w:val="4"/>
  </w:num>
  <w:num w:numId="17">
    <w:abstractNumId w:val="1"/>
  </w:num>
  <w:num w:numId="18">
    <w:abstractNumId w:val="9"/>
  </w:num>
  <w:num w:numId="19">
    <w:abstractNumId w:val="5"/>
  </w:num>
  <w:num w:numId="20">
    <w:abstractNumId w:val="19"/>
  </w:num>
  <w:num w:numId="21">
    <w:abstractNumId w:val="2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E75"/>
    <w:rsid w:val="00000DD9"/>
    <w:rsid w:val="00073CEF"/>
    <w:rsid w:val="0008459F"/>
    <w:rsid w:val="000B2506"/>
    <w:rsid w:val="001039EC"/>
    <w:rsid w:val="00113BC8"/>
    <w:rsid w:val="00170886"/>
    <w:rsid w:val="00216C57"/>
    <w:rsid w:val="00315FEC"/>
    <w:rsid w:val="00321991"/>
    <w:rsid w:val="00360737"/>
    <w:rsid w:val="00366B13"/>
    <w:rsid w:val="00391A76"/>
    <w:rsid w:val="003A2DF7"/>
    <w:rsid w:val="003A6ACD"/>
    <w:rsid w:val="004055C4"/>
    <w:rsid w:val="00443049"/>
    <w:rsid w:val="00474955"/>
    <w:rsid w:val="00530742"/>
    <w:rsid w:val="005E1EAA"/>
    <w:rsid w:val="005E4668"/>
    <w:rsid w:val="005F7CE8"/>
    <w:rsid w:val="0063773B"/>
    <w:rsid w:val="006817E9"/>
    <w:rsid w:val="006E061A"/>
    <w:rsid w:val="006E26AF"/>
    <w:rsid w:val="00721363"/>
    <w:rsid w:val="00771855"/>
    <w:rsid w:val="00785CC3"/>
    <w:rsid w:val="00817176"/>
    <w:rsid w:val="00826288"/>
    <w:rsid w:val="00860710"/>
    <w:rsid w:val="008E6CD8"/>
    <w:rsid w:val="009B3671"/>
    <w:rsid w:val="009C0B92"/>
    <w:rsid w:val="00A02B9E"/>
    <w:rsid w:val="00A92E76"/>
    <w:rsid w:val="00AB06A8"/>
    <w:rsid w:val="00AC093E"/>
    <w:rsid w:val="00AC54BD"/>
    <w:rsid w:val="00AF01E7"/>
    <w:rsid w:val="00B51E75"/>
    <w:rsid w:val="00B974F8"/>
    <w:rsid w:val="00C9365D"/>
    <w:rsid w:val="00CF3235"/>
    <w:rsid w:val="00D041A6"/>
    <w:rsid w:val="00D103DC"/>
    <w:rsid w:val="00E427A1"/>
    <w:rsid w:val="00ED0D15"/>
    <w:rsid w:val="00F17944"/>
    <w:rsid w:val="00F655DD"/>
    <w:rsid w:val="00F912EF"/>
    <w:rsid w:val="00FB14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C6A5"/>
  <w15:chartTrackingRefBased/>
  <w15:docId w15:val="{D0BE7D25-EC25-4D87-A584-E2F76D785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E1EAA"/>
    <w:pPr>
      <w:widowControl w:val="0"/>
      <w:autoSpaceDE w:val="0"/>
      <w:autoSpaceDN w:val="0"/>
      <w:spacing w:after="0" w:line="240" w:lineRule="auto"/>
    </w:pPr>
    <w:rPr>
      <w:rFonts w:ascii="Times New Roman" w:eastAsia="Times New Roman" w:hAnsi="Times New Roman" w:cs="Times New Roman"/>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E1EAA"/>
    <w:rPr>
      <w:sz w:val="28"/>
      <w:szCs w:val="28"/>
    </w:rPr>
  </w:style>
  <w:style w:type="character" w:customStyle="1" w:styleId="BodyTextChar">
    <w:name w:val="Body Text Char"/>
    <w:basedOn w:val="DefaultParagraphFont"/>
    <w:link w:val="BodyText"/>
    <w:uiPriority w:val="1"/>
    <w:rsid w:val="005E1EAA"/>
    <w:rPr>
      <w:rFonts w:ascii="Times New Roman" w:eastAsia="Times New Roman" w:hAnsi="Times New Roman" w:cs="Times New Roman"/>
      <w:sz w:val="28"/>
      <w:szCs w:val="28"/>
      <w:lang w:val="en-US" w:bidi="en-US"/>
    </w:rPr>
  </w:style>
  <w:style w:type="paragraph" w:styleId="ListParagraph">
    <w:name w:val="List Paragraph"/>
    <w:basedOn w:val="Normal"/>
    <w:uiPriority w:val="1"/>
    <w:qFormat/>
    <w:rsid w:val="005E1EAA"/>
    <w:pPr>
      <w:spacing w:before="161"/>
      <w:ind w:left="820" w:hanging="360"/>
    </w:pPr>
  </w:style>
  <w:style w:type="paragraph" w:customStyle="1" w:styleId="TableParagraph">
    <w:name w:val="Table Paragraph"/>
    <w:basedOn w:val="Normal"/>
    <w:uiPriority w:val="1"/>
    <w:qFormat/>
    <w:rsid w:val="005E1EAA"/>
    <w:pPr>
      <w:ind w:left="107"/>
    </w:pPr>
  </w:style>
  <w:style w:type="character" w:styleId="Hyperlink">
    <w:name w:val="Hyperlink"/>
    <w:basedOn w:val="DefaultParagraphFont"/>
    <w:uiPriority w:val="99"/>
    <w:unhideWhenUsed/>
    <w:rsid w:val="00391A76"/>
    <w:rPr>
      <w:color w:val="0563C1" w:themeColor="hyperlink"/>
      <w:u w:val="single"/>
    </w:rPr>
  </w:style>
  <w:style w:type="character" w:styleId="UnresolvedMention">
    <w:name w:val="Unresolved Mention"/>
    <w:basedOn w:val="DefaultParagraphFont"/>
    <w:uiPriority w:val="99"/>
    <w:semiHidden/>
    <w:unhideWhenUsed/>
    <w:rsid w:val="00391A76"/>
    <w:rPr>
      <w:color w:val="605E5C"/>
      <w:shd w:val="clear" w:color="auto" w:fill="E1DFDD"/>
    </w:rPr>
  </w:style>
  <w:style w:type="paragraph" w:styleId="Caption">
    <w:name w:val="caption"/>
    <w:basedOn w:val="Normal"/>
    <w:next w:val="Normal"/>
    <w:uiPriority w:val="35"/>
    <w:unhideWhenUsed/>
    <w:qFormat/>
    <w:rsid w:val="00AB06A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88409">
      <w:bodyDiv w:val="1"/>
      <w:marLeft w:val="0"/>
      <w:marRight w:val="0"/>
      <w:marTop w:val="0"/>
      <w:marBottom w:val="0"/>
      <w:divBdr>
        <w:top w:val="none" w:sz="0" w:space="0" w:color="auto"/>
        <w:left w:val="none" w:sz="0" w:space="0" w:color="auto"/>
        <w:bottom w:val="none" w:sz="0" w:space="0" w:color="auto"/>
        <w:right w:val="none" w:sz="0" w:space="0" w:color="auto"/>
      </w:divBdr>
      <w:divsChild>
        <w:div w:id="888683242">
          <w:marLeft w:val="360"/>
          <w:marRight w:val="0"/>
          <w:marTop w:val="200"/>
          <w:marBottom w:val="0"/>
          <w:divBdr>
            <w:top w:val="none" w:sz="0" w:space="0" w:color="auto"/>
            <w:left w:val="none" w:sz="0" w:space="0" w:color="auto"/>
            <w:bottom w:val="none" w:sz="0" w:space="0" w:color="auto"/>
            <w:right w:val="none" w:sz="0" w:space="0" w:color="auto"/>
          </w:divBdr>
        </w:div>
        <w:div w:id="1418406485">
          <w:marLeft w:val="360"/>
          <w:marRight w:val="0"/>
          <w:marTop w:val="200"/>
          <w:marBottom w:val="0"/>
          <w:divBdr>
            <w:top w:val="none" w:sz="0" w:space="0" w:color="auto"/>
            <w:left w:val="none" w:sz="0" w:space="0" w:color="auto"/>
            <w:bottom w:val="none" w:sz="0" w:space="0" w:color="auto"/>
            <w:right w:val="none" w:sz="0" w:space="0" w:color="auto"/>
          </w:divBdr>
        </w:div>
        <w:div w:id="1575704726">
          <w:marLeft w:val="360"/>
          <w:marRight w:val="0"/>
          <w:marTop w:val="200"/>
          <w:marBottom w:val="0"/>
          <w:divBdr>
            <w:top w:val="none" w:sz="0" w:space="0" w:color="auto"/>
            <w:left w:val="none" w:sz="0" w:space="0" w:color="auto"/>
            <w:bottom w:val="none" w:sz="0" w:space="0" w:color="auto"/>
            <w:right w:val="none" w:sz="0" w:space="0" w:color="auto"/>
          </w:divBdr>
        </w:div>
        <w:div w:id="2057653717">
          <w:marLeft w:val="360"/>
          <w:marRight w:val="0"/>
          <w:marTop w:val="200"/>
          <w:marBottom w:val="0"/>
          <w:divBdr>
            <w:top w:val="none" w:sz="0" w:space="0" w:color="auto"/>
            <w:left w:val="none" w:sz="0" w:space="0" w:color="auto"/>
            <w:bottom w:val="none" w:sz="0" w:space="0" w:color="auto"/>
            <w:right w:val="none" w:sz="0" w:space="0" w:color="auto"/>
          </w:divBdr>
        </w:div>
        <w:div w:id="1322082002">
          <w:marLeft w:val="360"/>
          <w:marRight w:val="0"/>
          <w:marTop w:val="200"/>
          <w:marBottom w:val="0"/>
          <w:divBdr>
            <w:top w:val="none" w:sz="0" w:space="0" w:color="auto"/>
            <w:left w:val="none" w:sz="0" w:space="0" w:color="auto"/>
            <w:bottom w:val="none" w:sz="0" w:space="0" w:color="auto"/>
            <w:right w:val="none" w:sz="0" w:space="0" w:color="auto"/>
          </w:divBdr>
        </w:div>
        <w:div w:id="1584292642">
          <w:marLeft w:val="360"/>
          <w:marRight w:val="0"/>
          <w:marTop w:val="200"/>
          <w:marBottom w:val="0"/>
          <w:divBdr>
            <w:top w:val="none" w:sz="0" w:space="0" w:color="auto"/>
            <w:left w:val="none" w:sz="0" w:space="0" w:color="auto"/>
            <w:bottom w:val="none" w:sz="0" w:space="0" w:color="auto"/>
            <w:right w:val="none" w:sz="0" w:space="0" w:color="auto"/>
          </w:divBdr>
        </w:div>
        <w:div w:id="1082604614">
          <w:marLeft w:val="360"/>
          <w:marRight w:val="0"/>
          <w:marTop w:val="200"/>
          <w:marBottom w:val="0"/>
          <w:divBdr>
            <w:top w:val="none" w:sz="0" w:space="0" w:color="auto"/>
            <w:left w:val="none" w:sz="0" w:space="0" w:color="auto"/>
            <w:bottom w:val="none" w:sz="0" w:space="0" w:color="auto"/>
            <w:right w:val="none" w:sz="0" w:space="0" w:color="auto"/>
          </w:divBdr>
        </w:div>
        <w:div w:id="165365314">
          <w:marLeft w:val="360"/>
          <w:marRight w:val="0"/>
          <w:marTop w:val="200"/>
          <w:marBottom w:val="0"/>
          <w:divBdr>
            <w:top w:val="none" w:sz="0" w:space="0" w:color="auto"/>
            <w:left w:val="none" w:sz="0" w:space="0" w:color="auto"/>
            <w:bottom w:val="none" w:sz="0" w:space="0" w:color="auto"/>
            <w:right w:val="none" w:sz="0" w:space="0" w:color="auto"/>
          </w:divBdr>
        </w:div>
        <w:div w:id="138301492">
          <w:marLeft w:val="360"/>
          <w:marRight w:val="0"/>
          <w:marTop w:val="200"/>
          <w:marBottom w:val="0"/>
          <w:divBdr>
            <w:top w:val="none" w:sz="0" w:space="0" w:color="auto"/>
            <w:left w:val="none" w:sz="0" w:space="0" w:color="auto"/>
            <w:bottom w:val="none" w:sz="0" w:space="0" w:color="auto"/>
            <w:right w:val="none" w:sz="0" w:space="0" w:color="auto"/>
          </w:divBdr>
        </w:div>
        <w:div w:id="449976279">
          <w:marLeft w:val="360"/>
          <w:marRight w:val="0"/>
          <w:marTop w:val="200"/>
          <w:marBottom w:val="0"/>
          <w:divBdr>
            <w:top w:val="none" w:sz="0" w:space="0" w:color="auto"/>
            <w:left w:val="none" w:sz="0" w:space="0" w:color="auto"/>
            <w:bottom w:val="none" w:sz="0" w:space="0" w:color="auto"/>
            <w:right w:val="none" w:sz="0" w:space="0" w:color="auto"/>
          </w:divBdr>
        </w:div>
        <w:div w:id="1495025995">
          <w:marLeft w:val="360"/>
          <w:marRight w:val="0"/>
          <w:marTop w:val="200"/>
          <w:marBottom w:val="0"/>
          <w:divBdr>
            <w:top w:val="none" w:sz="0" w:space="0" w:color="auto"/>
            <w:left w:val="none" w:sz="0" w:space="0" w:color="auto"/>
            <w:bottom w:val="none" w:sz="0" w:space="0" w:color="auto"/>
            <w:right w:val="none" w:sz="0" w:space="0" w:color="auto"/>
          </w:divBdr>
        </w:div>
        <w:div w:id="773015412">
          <w:marLeft w:val="360"/>
          <w:marRight w:val="0"/>
          <w:marTop w:val="200"/>
          <w:marBottom w:val="0"/>
          <w:divBdr>
            <w:top w:val="none" w:sz="0" w:space="0" w:color="auto"/>
            <w:left w:val="none" w:sz="0" w:space="0" w:color="auto"/>
            <w:bottom w:val="none" w:sz="0" w:space="0" w:color="auto"/>
            <w:right w:val="none" w:sz="0" w:space="0" w:color="auto"/>
          </w:divBdr>
        </w:div>
        <w:div w:id="1436755687">
          <w:marLeft w:val="360"/>
          <w:marRight w:val="0"/>
          <w:marTop w:val="200"/>
          <w:marBottom w:val="0"/>
          <w:divBdr>
            <w:top w:val="none" w:sz="0" w:space="0" w:color="auto"/>
            <w:left w:val="none" w:sz="0" w:space="0" w:color="auto"/>
            <w:bottom w:val="none" w:sz="0" w:space="0" w:color="auto"/>
            <w:right w:val="none" w:sz="0" w:space="0" w:color="auto"/>
          </w:divBdr>
        </w:div>
      </w:divsChild>
    </w:div>
    <w:div w:id="201288736">
      <w:bodyDiv w:val="1"/>
      <w:marLeft w:val="0"/>
      <w:marRight w:val="0"/>
      <w:marTop w:val="0"/>
      <w:marBottom w:val="0"/>
      <w:divBdr>
        <w:top w:val="none" w:sz="0" w:space="0" w:color="auto"/>
        <w:left w:val="none" w:sz="0" w:space="0" w:color="auto"/>
        <w:bottom w:val="none" w:sz="0" w:space="0" w:color="auto"/>
        <w:right w:val="none" w:sz="0" w:space="0" w:color="auto"/>
      </w:divBdr>
      <w:divsChild>
        <w:div w:id="1296718887">
          <w:marLeft w:val="360"/>
          <w:marRight w:val="0"/>
          <w:marTop w:val="200"/>
          <w:marBottom w:val="0"/>
          <w:divBdr>
            <w:top w:val="none" w:sz="0" w:space="0" w:color="auto"/>
            <w:left w:val="none" w:sz="0" w:space="0" w:color="auto"/>
            <w:bottom w:val="none" w:sz="0" w:space="0" w:color="auto"/>
            <w:right w:val="none" w:sz="0" w:space="0" w:color="auto"/>
          </w:divBdr>
        </w:div>
        <w:div w:id="654651970">
          <w:marLeft w:val="360"/>
          <w:marRight w:val="0"/>
          <w:marTop w:val="200"/>
          <w:marBottom w:val="0"/>
          <w:divBdr>
            <w:top w:val="none" w:sz="0" w:space="0" w:color="auto"/>
            <w:left w:val="none" w:sz="0" w:space="0" w:color="auto"/>
            <w:bottom w:val="none" w:sz="0" w:space="0" w:color="auto"/>
            <w:right w:val="none" w:sz="0" w:space="0" w:color="auto"/>
          </w:divBdr>
        </w:div>
        <w:div w:id="1854759035">
          <w:marLeft w:val="360"/>
          <w:marRight w:val="0"/>
          <w:marTop w:val="200"/>
          <w:marBottom w:val="0"/>
          <w:divBdr>
            <w:top w:val="none" w:sz="0" w:space="0" w:color="auto"/>
            <w:left w:val="none" w:sz="0" w:space="0" w:color="auto"/>
            <w:bottom w:val="none" w:sz="0" w:space="0" w:color="auto"/>
            <w:right w:val="none" w:sz="0" w:space="0" w:color="auto"/>
          </w:divBdr>
        </w:div>
        <w:div w:id="1455521529">
          <w:marLeft w:val="360"/>
          <w:marRight w:val="0"/>
          <w:marTop w:val="200"/>
          <w:marBottom w:val="0"/>
          <w:divBdr>
            <w:top w:val="none" w:sz="0" w:space="0" w:color="auto"/>
            <w:left w:val="none" w:sz="0" w:space="0" w:color="auto"/>
            <w:bottom w:val="none" w:sz="0" w:space="0" w:color="auto"/>
            <w:right w:val="none" w:sz="0" w:space="0" w:color="auto"/>
          </w:divBdr>
        </w:div>
        <w:div w:id="1030182116">
          <w:marLeft w:val="360"/>
          <w:marRight w:val="0"/>
          <w:marTop w:val="200"/>
          <w:marBottom w:val="0"/>
          <w:divBdr>
            <w:top w:val="none" w:sz="0" w:space="0" w:color="auto"/>
            <w:left w:val="none" w:sz="0" w:space="0" w:color="auto"/>
            <w:bottom w:val="none" w:sz="0" w:space="0" w:color="auto"/>
            <w:right w:val="none" w:sz="0" w:space="0" w:color="auto"/>
          </w:divBdr>
        </w:div>
        <w:div w:id="229585721">
          <w:marLeft w:val="360"/>
          <w:marRight w:val="0"/>
          <w:marTop w:val="200"/>
          <w:marBottom w:val="0"/>
          <w:divBdr>
            <w:top w:val="none" w:sz="0" w:space="0" w:color="auto"/>
            <w:left w:val="none" w:sz="0" w:space="0" w:color="auto"/>
            <w:bottom w:val="none" w:sz="0" w:space="0" w:color="auto"/>
            <w:right w:val="none" w:sz="0" w:space="0" w:color="auto"/>
          </w:divBdr>
        </w:div>
        <w:div w:id="872350411">
          <w:marLeft w:val="360"/>
          <w:marRight w:val="0"/>
          <w:marTop w:val="200"/>
          <w:marBottom w:val="0"/>
          <w:divBdr>
            <w:top w:val="none" w:sz="0" w:space="0" w:color="auto"/>
            <w:left w:val="none" w:sz="0" w:space="0" w:color="auto"/>
            <w:bottom w:val="none" w:sz="0" w:space="0" w:color="auto"/>
            <w:right w:val="none" w:sz="0" w:space="0" w:color="auto"/>
          </w:divBdr>
        </w:div>
        <w:div w:id="971667864">
          <w:marLeft w:val="360"/>
          <w:marRight w:val="0"/>
          <w:marTop w:val="200"/>
          <w:marBottom w:val="0"/>
          <w:divBdr>
            <w:top w:val="none" w:sz="0" w:space="0" w:color="auto"/>
            <w:left w:val="none" w:sz="0" w:space="0" w:color="auto"/>
            <w:bottom w:val="none" w:sz="0" w:space="0" w:color="auto"/>
            <w:right w:val="none" w:sz="0" w:space="0" w:color="auto"/>
          </w:divBdr>
        </w:div>
        <w:div w:id="2108426231">
          <w:marLeft w:val="360"/>
          <w:marRight w:val="0"/>
          <w:marTop w:val="200"/>
          <w:marBottom w:val="0"/>
          <w:divBdr>
            <w:top w:val="none" w:sz="0" w:space="0" w:color="auto"/>
            <w:left w:val="none" w:sz="0" w:space="0" w:color="auto"/>
            <w:bottom w:val="none" w:sz="0" w:space="0" w:color="auto"/>
            <w:right w:val="none" w:sz="0" w:space="0" w:color="auto"/>
          </w:divBdr>
        </w:div>
        <w:div w:id="1886746486">
          <w:marLeft w:val="360"/>
          <w:marRight w:val="0"/>
          <w:marTop w:val="200"/>
          <w:marBottom w:val="0"/>
          <w:divBdr>
            <w:top w:val="none" w:sz="0" w:space="0" w:color="auto"/>
            <w:left w:val="none" w:sz="0" w:space="0" w:color="auto"/>
            <w:bottom w:val="none" w:sz="0" w:space="0" w:color="auto"/>
            <w:right w:val="none" w:sz="0" w:space="0" w:color="auto"/>
          </w:divBdr>
        </w:div>
        <w:div w:id="2079086736">
          <w:marLeft w:val="360"/>
          <w:marRight w:val="0"/>
          <w:marTop w:val="200"/>
          <w:marBottom w:val="0"/>
          <w:divBdr>
            <w:top w:val="none" w:sz="0" w:space="0" w:color="auto"/>
            <w:left w:val="none" w:sz="0" w:space="0" w:color="auto"/>
            <w:bottom w:val="none" w:sz="0" w:space="0" w:color="auto"/>
            <w:right w:val="none" w:sz="0" w:space="0" w:color="auto"/>
          </w:divBdr>
        </w:div>
        <w:div w:id="427239053">
          <w:marLeft w:val="360"/>
          <w:marRight w:val="0"/>
          <w:marTop w:val="200"/>
          <w:marBottom w:val="0"/>
          <w:divBdr>
            <w:top w:val="none" w:sz="0" w:space="0" w:color="auto"/>
            <w:left w:val="none" w:sz="0" w:space="0" w:color="auto"/>
            <w:bottom w:val="none" w:sz="0" w:space="0" w:color="auto"/>
            <w:right w:val="none" w:sz="0" w:space="0" w:color="auto"/>
          </w:divBdr>
        </w:div>
        <w:div w:id="753821630">
          <w:marLeft w:val="360"/>
          <w:marRight w:val="0"/>
          <w:marTop w:val="200"/>
          <w:marBottom w:val="0"/>
          <w:divBdr>
            <w:top w:val="none" w:sz="0" w:space="0" w:color="auto"/>
            <w:left w:val="none" w:sz="0" w:space="0" w:color="auto"/>
            <w:bottom w:val="none" w:sz="0" w:space="0" w:color="auto"/>
            <w:right w:val="none" w:sz="0" w:space="0" w:color="auto"/>
          </w:divBdr>
        </w:div>
      </w:divsChild>
    </w:div>
    <w:div w:id="825240648">
      <w:bodyDiv w:val="1"/>
      <w:marLeft w:val="0"/>
      <w:marRight w:val="0"/>
      <w:marTop w:val="0"/>
      <w:marBottom w:val="0"/>
      <w:divBdr>
        <w:top w:val="none" w:sz="0" w:space="0" w:color="auto"/>
        <w:left w:val="none" w:sz="0" w:space="0" w:color="auto"/>
        <w:bottom w:val="none" w:sz="0" w:space="0" w:color="auto"/>
        <w:right w:val="none" w:sz="0" w:space="0" w:color="auto"/>
      </w:divBdr>
      <w:divsChild>
        <w:div w:id="11345769">
          <w:marLeft w:val="360"/>
          <w:marRight w:val="0"/>
          <w:marTop w:val="200"/>
          <w:marBottom w:val="0"/>
          <w:divBdr>
            <w:top w:val="none" w:sz="0" w:space="0" w:color="auto"/>
            <w:left w:val="none" w:sz="0" w:space="0" w:color="auto"/>
            <w:bottom w:val="none" w:sz="0" w:space="0" w:color="auto"/>
            <w:right w:val="none" w:sz="0" w:space="0" w:color="auto"/>
          </w:divBdr>
        </w:div>
        <w:div w:id="341125135">
          <w:marLeft w:val="360"/>
          <w:marRight w:val="0"/>
          <w:marTop w:val="200"/>
          <w:marBottom w:val="0"/>
          <w:divBdr>
            <w:top w:val="none" w:sz="0" w:space="0" w:color="auto"/>
            <w:left w:val="none" w:sz="0" w:space="0" w:color="auto"/>
            <w:bottom w:val="none" w:sz="0" w:space="0" w:color="auto"/>
            <w:right w:val="none" w:sz="0" w:space="0" w:color="auto"/>
          </w:divBdr>
        </w:div>
        <w:div w:id="1338339924">
          <w:marLeft w:val="360"/>
          <w:marRight w:val="0"/>
          <w:marTop w:val="200"/>
          <w:marBottom w:val="0"/>
          <w:divBdr>
            <w:top w:val="none" w:sz="0" w:space="0" w:color="auto"/>
            <w:left w:val="none" w:sz="0" w:space="0" w:color="auto"/>
            <w:bottom w:val="none" w:sz="0" w:space="0" w:color="auto"/>
            <w:right w:val="none" w:sz="0" w:space="0" w:color="auto"/>
          </w:divBdr>
        </w:div>
      </w:divsChild>
    </w:div>
    <w:div w:id="84805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hyperlink" Target="https://circuitdigest.com/" TargetMode="External"/><Relationship Id="rId3" Type="http://schemas.openxmlformats.org/officeDocument/2006/relationships/settings" Target="settings.xml"/><Relationship Id="rId21" Type="http://schemas.openxmlformats.org/officeDocument/2006/relationships/hyperlink" Target="https://cdn-learn.adafruit.com/downloads/pdf/pir-passive-infrared-proximity-motion-sensor.pdf"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www.electronicshub.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i.com/lit/ds/symlink/l29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alldatasheet.com/view.jsp?Searchword=AT895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Srivastava</dc:creator>
  <cp:keywords/>
  <dc:description/>
  <cp:lastModifiedBy>Jay Srivastava</cp:lastModifiedBy>
  <cp:revision>45</cp:revision>
  <dcterms:created xsi:type="dcterms:W3CDTF">2021-05-24T03:45:00Z</dcterms:created>
  <dcterms:modified xsi:type="dcterms:W3CDTF">2021-06-14T02:20:00Z</dcterms:modified>
</cp:coreProperties>
</file>