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B20" w:rsidRPr="004E5B20" w:rsidRDefault="004E5B20" w:rsidP="004E5B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пользователя</w:t>
      </w:r>
      <w:r w:rsidR="009C4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E5B20" w:rsidRPr="00EC088C" w:rsidRDefault="004E5B20" w:rsidP="004E5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Pr="00D25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E5B20" w:rsidRPr="0079653A" w:rsidRDefault="004E5B20" w:rsidP="004E5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 w:rsidR="00E95D4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</w:t>
      </w:r>
      <w:r w:rsidR="00E95D47" w:rsidRPr="00E95D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E95D4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доступа к</w:t>
      </w:r>
      <w:r w:rsidR="005E60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6024" w:rsidRPr="00EC08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профилю</w:t>
      </w:r>
      <w:r w:rsidR="005E60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65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="0079653A" w:rsidRPr="007965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79653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всех функций приложения</w:t>
      </w:r>
    </w:p>
    <w:p w:rsidR="004E5B20" w:rsidRPr="00027D52" w:rsidRDefault="004E5B20" w:rsidP="004E5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 w:rsidR="00C613A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:rsidR="004E5B20" w:rsidRDefault="004E5B20" w:rsidP="004E5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DE59C9" w:rsidRDefault="00245791" w:rsidP="007B67C4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 w:rsidR="00C613A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открывает приложение</w:t>
      </w:r>
    </w:p>
    <w:p w:rsidR="00C613A6" w:rsidRDefault="00C613A6" w:rsidP="00245791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672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нажимает на кнопку </w:t>
      </w:r>
      <w:r w:rsidR="007D5B1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6722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войти в </w:t>
      </w:r>
      <w:proofErr w:type="spellStart"/>
      <w:r w:rsidR="006722BC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аккаунт</w:t>
      </w:r>
      <w:proofErr w:type="spellEnd"/>
      <w:r w:rsidR="007D5B1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704405" w:rsidRDefault="00D16724" w:rsidP="00245791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показывает пользователю форму ввода логина и пароля</w:t>
      </w:r>
    </w:p>
    <w:p w:rsidR="00D16724" w:rsidRPr="001750A8" w:rsidRDefault="00D16724" w:rsidP="00D16724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нажимает на </w:t>
      </w:r>
      <w:r w:rsidR="00E70E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надписью "логин" и вводит логин. </w:t>
      </w:r>
    </w:p>
    <w:p w:rsidR="00A070D3" w:rsidRPr="00A070D3" w:rsidRDefault="00D16724" w:rsidP="00A070D3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нажимает на </w:t>
      </w:r>
      <w:r w:rsidR="00E70E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="00E70E15"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надписью "пароль" и вводит пароль</w:t>
      </w:r>
      <w:r w:rsidR="00A070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070D3" w:rsidRPr="00A070D3" w:rsidRDefault="001750A8" w:rsidP="00A070D3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проверяет правильность введённых данных</w:t>
      </w:r>
    </w:p>
    <w:p w:rsidR="001750A8" w:rsidRDefault="001750A8" w:rsidP="00D16724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получает уведомление об успешной авторизации</w:t>
      </w:r>
    </w:p>
    <w:p w:rsidR="001750A8" w:rsidRDefault="001750A8" w:rsidP="00D16724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 открывается главное меню</w:t>
      </w:r>
    </w:p>
    <w:p w:rsidR="004E5B20" w:rsidRPr="00027D52" w:rsidRDefault="004E5B20" w:rsidP="004E5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 неверного </w:t>
      </w:r>
      <w:r w:rsidR="00BD5C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логина или </w:t>
      </w:r>
      <w:r w:rsid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пароля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BD5CFE" w:rsidRDefault="00BD5CFE" w:rsidP="00BD5CFE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открывает приложение</w:t>
      </w:r>
    </w:p>
    <w:p w:rsidR="00BD5CFE" w:rsidRDefault="00BD5CFE" w:rsidP="00BD5CFE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нажимает на кнопку </w:t>
      </w:r>
      <w:r w:rsidR="007D5B1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войти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аккаунт</w:t>
      </w:r>
      <w:proofErr w:type="spellEnd"/>
      <w:r w:rsidR="007D5B1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BD5CFE" w:rsidRDefault="00BD5CFE" w:rsidP="00BD5CFE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показывает пользователю форму ввода логина и пароля</w:t>
      </w:r>
    </w:p>
    <w:p w:rsidR="00BD5CFE" w:rsidRPr="001750A8" w:rsidRDefault="00BD5CFE" w:rsidP="00BD5CFE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нажимает на </w:t>
      </w:r>
      <w:r w:rsidR="00E70E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="00E70E15"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надписью "логин" и вводит логин. </w:t>
      </w:r>
    </w:p>
    <w:p w:rsidR="00BD5CFE" w:rsidRDefault="00BD5CFE" w:rsidP="00BD5CFE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нажимает на </w:t>
      </w:r>
      <w:r w:rsidR="00E70E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="00E70E15"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надписью "пароль" и вводит пароль</w:t>
      </w:r>
    </w:p>
    <w:p w:rsidR="00BD5CFE" w:rsidRDefault="00BD5CFE" w:rsidP="00BD5CFE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проверяет правильность введённых данных</w:t>
      </w:r>
    </w:p>
    <w:p w:rsidR="00BD5CFE" w:rsidRDefault="00BD5CFE" w:rsidP="00BD5CFE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получает уведомление о неправильном логине или пароле</w:t>
      </w:r>
    </w:p>
    <w:p w:rsidR="00F73AFD" w:rsidRDefault="00933C8B" w:rsidP="00BD5CFE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возвращает пользователя на страницу ввода логина и пароля</w:t>
      </w:r>
    </w:p>
    <w:p w:rsidR="0013321D" w:rsidRDefault="0013321D"/>
    <w:p w:rsidR="00DC2F46" w:rsidRPr="004E5B20" w:rsidRDefault="00DC2F46" w:rsidP="00DC2F4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регистрация пользователя </w:t>
      </w:r>
    </w:p>
    <w:p w:rsidR="00DC2F46" w:rsidRPr="004E5B20" w:rsidRDefault="00DC2F46" w:rsidP="00DC2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 w:rsidR="001C2A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404798" w:rsidRPr="00DC7375" w:rsidRDefault="00404798" w:rsidP="00404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профиля пользователя</w:t>
      </w:r>
      <w:r w:rsidR="00DC73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запись в базу данных</w:t>
      </w:r>
    </w:p>
    <w:p w:rsidR="00404798" w:rsidRPr="00027D52" w:rsidRDefault="00404798" w:rsidP="00404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:rsidR="00404798" w:rsidRDefault="00404798" w:rsidP="00404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404798" w:rsidRDefault="00404798" w:rsidP="0040479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открывает приложение</w:t>
      </w:r>
    </w:p>
    <w:p w:rsidR="00E63920" w:rsidRDefault="00404798" w:rsidP="00E63920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нажимает на кнопку «</w:t>
      </w:r>
      <w:r w:rsidR="00E6392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зарегистрироваться»</w:t>
      </w:r>
    </w:p>
    <w:p w:rsidR="00404798" w:rsidRDefault="00E63920" w:rsidP="00E63920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показывает пользователю форму для</w:t>
      </w:r>
      <w:r w:rsidR="00404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логина,</w:t>
      </w:r>
      <w:r w:rsidR="00404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электронной почты</w:t>
      </w:r>
      <w:r w:rsidR="008B44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04798" w:rsidRDefault="00404798" w:rsidP="0040479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нажимает на </w:t>
      </w:r>
      <w:r w:rsidR="00E70E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="00E70E15"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надписью "логин" и вводит логин. Максимальная длина ввода - 20 символов. Для ввода доступны только буквы латинского алфавита и цифры, при попытке введения запрещённых символов пользователь видит сообщение рядом с </w:t>
      </w:r>
      <w:r w:rsidR="00E70E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6722BC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некорректные символы"</w:t>
      </w:r>
    </w:p>
    <w:p w:rsidR="00404798" w:rsidRDefault="00404798" w:rsidP="0040479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Пользователь нажимает на </w:t>
      </w:r>
      <w:r w:rsidR="00E70E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="00E70E15"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надписью "пароль" и вводит пароль: </w:t>
      </w:r>
      <w:r w:rsidR="008B44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минимальная длина 6 символов,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максимальная длина - 20 символов.</w:t>
      </w:r>
      <w:r w:rsidR="008B44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нарушении условий появляются соответственно сообщения "слишком короткий пароль", "слишком длинный пароль"</w:t>
      </w:r>
    </w:p>
    <w:p w:rsidR="00D003EB" w:rsidRDefault="00D003EB" w:rsidP="0040479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электронную почту</w:t>
      </w:r>
    </w:p>
    <w:p w:rsidR="00CF78F5" w:rsidRDefault="00CF78F5" w:rsidP="0040479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записывает данные в базу данных</w:t>
      </w:r>
    </w:p>
    <w:p w:rsidR="00CF78F5" w:rsidRDefault="00CF78F5" w:rsidP="0040479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отправляет письмо с подтверждением регистрации на указанную электронную почту</w:t>
      </w:r>
    </w:p>
    <w:p w:rsidR="004E5B20" w:rsidRDefault="00D71F29" w:rsidP="00D71F29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успешно зарегистрирован (пользователь считается зарегистрированным без подтверждения электронной почты)</w:t>
      </w:r>
    </w:p>
    <w:p w:rsidR="003B209E" w:rsidRDefault="003B209E" w:rsidP="003B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66B" w:rsidRPr="009C4A33" w:rsidRDefault="00C6366B" w:rsidP="00C636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зайти в форум</w:t>
      </w:r>
    </w:p>
    <w:p w:rsidR="00C6366B" w:rsidRPr="001328B7" w:rsidRDefault="00C6366B" w:rsidP="00C63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любого класса</w:t>
      </w:r>
    </w:p>
    <w:p w:rsidR="00C6366B" w:rsidRPr="00307157" w:rsidRDefault="00C6366B" w:rsidP="00C63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доступа к функциям форума</w:t>
      </w:r>
    </w:p>
    <w:p w:rsidR="00C6366B" w:rsidRPr="00F564D0" w:rsidRDefault="00C6366B" w:rsidP="00C63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авторизован</w:t>
      </w:r>
      <w:r w:rsidRPr="008320E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19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 разрешено пользование форумом</w:t>
      </w:r>
    </w:p>
    <w:p w:rsidR="00C6366B" w:rsidRDefault="00C6366B" w:rsidP="00C63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C6366B" w:rsidRDefault="00C6366B" w:rsidP="00C6366B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открывает приложение.</w:t>
      </w:r>
    </w:p>
    <w:p w:rsidR="00C6366B" w:rsidRDefault="00C6366B" w:rsidP="00C6366B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демонстрирует главное меню</w:t>
      </w:r>
    </w:p>
    <w:p w:rsidR="00C6366B" w:rsidRDefault="00C6366B" w:rsidP="00C6366B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нажимает на пункт «Форум» из главного меню</w:t>
      </w:r>
    </w:p>
    <w:p w:rsidR="00C6366B" w:rsidRDefault="00C6366B" w:rsidP="00C6366B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демонстрирует разделы форума</w:t>
      </w:r>
    </w:p>
    <w:p w:rsidR="00C6366B" w:rsidRDefault="00C6366B" w:rsidP="003B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20EA" w:rsidRPr="009C4A33" w:rsidRDefault="008320EA" w:rsidP="008320E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рецепта</w:t>
      </w:r>
    </w:p>
    <w:p w:rsidR="008320EA" w:rsidRPr="001328B7" w:rsidRDefault="008320EA" w:rsidP="00832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класса </w:t>
      </w:r>
      <w:r w:rsidR="00C31A3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8320EA" w:rsidRPr="00307157" w:rsidRDefault="008320EA" w:rsidP="00832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1E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инфо</w:t>
      </w:r>
      <w:r w:rsidR="00307157">
        <w:rPr>
          <w:rFonts w:ascii="Times New Roman" w:eastAsia="Times New Roman" w:hAnsi="Times New Roman" w:cs="Times New Roman"/>
          <w:sz w:val="24"/>
          <w:szCs w:val="24"/>
          <w:lang w:eastAsia="ru-RU"/>
        </w:rPr>
        <w:t>рмации о рецепте; изменение каких-либо данных не предполагаются</w:t>
      </w:r>
    </w:p>
    <w:p w:rsidR="008320EA" w:rsidRPr="00F564D0" w:rsidRDefault="008320EA" w:rsidP="00832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 w:rsidR="000230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авторизован</w:t>
      </w:r>
      <w:r w:rsidRPr="008320E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86F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 разделе «Форум»</w:t>
      </w:r>
      <w:r w:rsidR="00066E86" w:rsidRPr="00066E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320EA" w:rsidRDefault="008320EA" w:rsidP="00832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8320EA" w:rsidRDefault="00EB5430" w:rsidP="00C6366B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 w:rsidR="008320E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пункт «Рецепты» из меню форума</w:t>
      </w:r>
    </w:p>
    <w:p w:rsidR="008320EA" w:rsidRDefault="00EB5430" w:rsidP="00C6366B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 w:rsidR="008320E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демонстрирует несколько недавно добавленных рецептов</w:t>
      </w:r>
    </w:p>
    <w:p w:rsidR="00EB5430" w:rsidRDefault="00EB5430" w:rsidP="00C6366B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нажимает на один из рецептов</w:t>
      </w:r>
    </w:p>
    <w:p w:rsidR="00EB5430" w:rsidRDefault="00EB5430" w:rsidP="00C6366B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Открывается новая страница с рецептом</w:t>
      </w:r>
      <w:r w:rsidR="00784F1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пункты "Ингредиенты", "Процесс приготовления", "Калорийность", "</w:t>
      </w:r>
      <w:proofErr w:type="spellStart"/>
      <w:r w:rsidR="00784F1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Гликемический</w:t>
      </w:r>
      <w:proofErr w:type="spellEnd"/>
      <w:r w:rsidR="00784F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индекс"</w:t>
      </w:r>
    </w:p>
    <w:p w:rsidR="007D479D" w:rsidRDefault="007D479D" w:rsidP="007D4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Альтернативная последовательность</w:t>
      </w:r>
      <w:r w:rsidR="00602E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(изменение ингредиентов):</w:t>
      </w:r>
    </w:p>
    <w:p w:rsidR="007D479D" w:rsidRDefault="007D479D" w:rsidP="007D479D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«Рецепты» из меню форума</w:t>
      </w:r>
    </w:p>
    <w:p w:rsidR="007D479D" w:rsidRDefault="007D479D" w:rsidP="007D479D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демонстрирует несколько недавно добавленных рецептов</w:t>
      </w:r>
    </w:p>
    <w:p w:rsidR="007D479D" w:rsidRDefault="007D479D" w:rsidP="007D479D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Пользователь нажимает на один из рецептов</w:t>
      </w:r>
    </w:p>
    <w:p w:rsidR="007D479D" w:rsidRDefault="007D479D" w:rsidP="007D479D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Открывается новая страница с рецептом</w:t>
      </w:r>
      <w:r w:rsidR="00784F1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пункты "Ингредиенты", "Процесс приготовления", "Калорийность", "</w:t>
      </w:r>
      <w:proofErr w:type="spellStart"/>
      <w:r w:rsidR="00784F1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Гликемический</w:t>
      </w:r>
      <w:proofErr w:type="spellEnd"/>
      <w:r w:rsidR="00784F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индекс"</w:t>
      </w:r>
    </w:p>
    <w:p w:rsidR="00784F1E" w:rsidRDefault="00784F1E" w:rsidP="007D479D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605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нажимает на пункт "Ингредиенты"</w:t>
      </w:r>
    </w:p>
    <w:p w:rsidR="00605DE8" w:rsidRDefault="00605DE8" w:rsidP="007D479D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</w:t>
      </w:r>
      <w:r w:rsidR="00C06A5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ингредиенты в виде списка: слева - название, справа - количество ингредие</w:t>
      </w:r>
      <w:r w:rsidR="00865CD6">
        <w:rPr>
          <w:rFonts w:ascii="Times New Roman" w:eastAsia="Times New Roman" w:hAnsi="Times New Roman" w:cs="Times New Roman"/>
          <w:sz w:val="24"/>
          <w:szCs w:val="24"/>
          <w:lang w:eastAsia="ru-RU"/>
        </w:rPr>
        <w:t>нтов и символы "+" и "-".</w:t>
      </w:r>
      <w:r w:rsidR="00C06A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65C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Снизу показаны </w:t>
      </w:r>
      <w:proofErr w:type="spellStart"/>
      <w:r w:rsidR="00865CD6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гликемический</w:t>
      </w:r>
      <w:proofErr w:type="spellEnd"/>
      <w:r w:rsidR="00865C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индекс и калорийность.</w:t>
      </w:r>
    </w:p>
    <w:p w:rsidR="00865CD6" w:rsidRDefault="00865CD6" w:rsidP="007D479D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нажимает "+" или "-". </w:t>
      </w:r>
    </w:p>
    <w:p w:rsidR="00585D0E" w:rsidRDefault="00865CD6" w:rsidP="00585D0E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пересчитывает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гликемический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индекс и калорийность</w:t>
      </w:r>
    </w:p>
    <w:p w:rsidR="00454AC8" w:rsidRPr="00051B9D" w:rsidRDefault="00454AC8" w:rsidP="00EB6FE9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D0E" w:rsidRPr="009C4A33" w:rsidRDefault="00585D0E" w:rsidP="00585D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 w:rsidR="00D02B5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рецепта</w:t>
      </w:r>
    </w:p>
    <w:p w:rsidR="00585D0E" w:rsidRPr="001328B7" w:rsidRDefault="00585D0E" w:rsidP="00585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класса Пользователь</w:t>
      </w:r>
    </w:p>
    <w:p w:rsidR="00585D0E" w:rsidRPr="00DC7375" w:rsidRDefault="00585D0E" w:rsidP="00585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2B5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рецепта</w:t>
      </w:r>
      <w:r w:rsidR="007B2E9D" w:rsidRPr="007B2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7B2E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атрибута "</w:t>
      </w:r>
      <w:proofErr w:type="spellStart"/>
      <w:r w:rsidR="007B2E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СохраненныеРецепты</w:t>
      </w:r>
      <w:proofErr w:type="spellEnd"/>
      <w:r w:rsidR="007B2E9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D02B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935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текущего экземпляра класса Пользователь </w:t>
      </w:r>
      <w:r w:rsidR="00D02B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1E2C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записи </w:t>
      </w:r>
      <w:r w:rsidR="00694D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БД </w:t>
      </w:r>
      <w:r w:rsidR="007B2E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"Пользователи" </w:t>
      </w:r>
    </w:p>
    <w:p w:rsidR="00585D0E" w:rsidRPr="00F564D0" w:rsidRDefault="00585D0E" w:rsidP="00585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 w:rsidR="002E7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авторизован</w:t>
      </w:r>
      <w:r w:rsidRPr="008320E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5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5B5" w:rsidRPr="00F065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осуществ</w:t>
      </w:r>
      <w:r w:rsidR="00F065B5">
        <w:rPr>
          <w:rFonts w:ascii="Times New Roman" w:eastAsia="Times New Roman" w:hAnsi="Times New Roman" w:cs="Times New Roman"/>
          <w:sz w:val="24"/>
          <w:szCs w:val="24"/>
          <w:lang w:eastAsia="ru-RU"/>
        </w:rPr>
        <w:t>ил</w:t>
      </w:r>
      <w:r w:rsidR="00F065B5" w:rsidRPr="00F065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прецедент "Просмотр рецепта"</w:t>
      </w:r>
    </w:p>
    <w:p w:rsidR="00585D0E" w:rsidRDefault="00585D0E" w:rsidP="00F065B5">
      <w:pPr>
        <w:tabs>
          <w:tab w:val="left" w:pos="655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  <w:r w:rsidR="00F065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</w:p>
    <w:p w:rsidR="00C9588D" w:rsidRDefault="00C9588D" w:rsidP="002E7CE9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нажимает на кнопку "Сохранить рецепт"</w:t>
      </w:r>
    </w:p>
    <w:p w:rsidR="00C9588D" w:rsidRDefault="00C9588D" w:rsidP="002E7CE9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</w:t>
      </w:r>
      <w:r w:rsidR="000B5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меняет атрибут </w:t>
      </w:r>
      <w:proofErr w:type="spellStart"/>
      <w:r w:rsidR="000B5A9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СохранённыеРецепты</w:t>
      </w:r>
      <w:proofErr w:type="spellEnd"/>
      <w:r w:rsidR="000B5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экземпляра класса Пользователь</w:t>
      </w:r>
    </w:p>
    <w:p w:rsidR="000B5A99" w:rsidRDefault="000B5A99" w:rsidP="002E7CE9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сохраняет в базу данных данные о рецепте</w:t>
      </w:r>
    </w:p>
    <w:p w:rsidR="00454AC8" w:rsidRDefault="007364FD" w:rsidP="00454AC8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"сохранить рецепт" становится неактивной</w:t>
      </w:r>
    </w:p>
    <w:p w:rsidR="00D16CB1" w:rsidRPr="00D16CB1" w:rsidRDefault="00D16CB1" w:rsidP="00D16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209E" w:rsidRPr="009C4A33" w:rsidRDefault="003B209E" w:rsidP="003B20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 w:rsidR="00B03DA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рецепта</w:t>
      </w:r>
    </w:p>
    <w:p w:rsidR="003B209E" w:rsidRPr="001328B7" w:rsidRDefault="003B209E" w:rsidP="003B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9C4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Врач</w:t>
      </w:r>
      <w:r w:rsidR="001328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(значение атрибута специализация = </w:t>
      </w:r>
      <w:r w:rsidR="001328B7" w:rsidRPr="001328B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1328B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</w:t>
      </w:r>
      <w:r w:rsidR="001328B7" w:rsidRPr="001328B7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  <w:r w:rsidR="008527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пользователь класса Модератор</w:t>
      </w:r>
      <w:r w:rsidR="00F12F45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далее - Диетолог</w:t>
      </w:r>
      <w:r w:rsidR="008527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B209E" w:rsidRPr="00DC7375" w:rsidRDefault="003B209E" w:rsidP="003B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C379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сохранение рецепта в БД</w:t>
      </w:r>
      <w:r w:rsidR="003D40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"Рецепты"</w:t>
      </w:r>
    </w:p>
    <w:p w:rsidR="003B209E" w:rsidRPr="00F564D0" w:rsidRDefault="003B209E" w:rsidP="003B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 w:rsidR="00F564D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</w:t>
      </w:r>
      <w:r w:rsidR="004B31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авторизован</w:t>
      </w:r>
      <w:r w:rsidR="00F564D0" w:rsidRPr="00A23A2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F564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A457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вошёл на Форум</w:t>
      </w:r>
    </w:p>
    <w:p w:rsidR="00F7774B" w:rsidRDefault="003B209E" w:rsidP="00F77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9134BD" w:rsidRPr="00F7774B" w:rsidRDefault="00BE42DC" w:rsidP="00F7774B">
      <w:pPr>
        <w:pStyle w:val="a5"/>
        <w:numPr>
          <w:ilvl w:val="0"/>
          <w:numId w:val="24"/>
        </w:numPr>
        <w:tabs>
          <w:tab w:val="left" w:pos="567"/>
        </w:tabs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201690" w:rsidRPr="00F7774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выбирает пункт «Рецепты» из меню форума</w:t>
      </w:r>
    </w:p>
    <w:p w:rsidR="00922BF4" w:rsidRDefault="00201690" w:rsidP="00585D0E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демонстрирует несколько недавно добавленных рецептов</w:t>
      </w:r>
    </w:p>
    <w:p w:rsidR="00337D3E" w:rsidRDefault="00337D3E" w:rsidP="00585D0E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нажимает на к</w:t>
      </w:r>
      <w:r w:rsidR="0019581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нопку "добавить рецепт"</w:t>
      </w:r>
    </w:p>
    <w:p w:rsidR="0019581E" w:rsidRDefault="0019581E" w:rsidP="00585D0E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показывает форму добавления рецепта</w:t>
      </w:r>
    </w:p>
    <w:p w:rsidR="0019581E" w:rsidRDefault="0019581E" w:rsidP="00585D0E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Диетолог вводит название (от 1 до 50 символов) в </w:t>
      </w:r>
      <w:r w:rsidR="00916F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="00916FBD"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"название"</w:t>
      </w:r>
    </w:p>
    <w:p w:rsidR="0019581E" w:rsidRDefault="0019581E" w:rsidP="00585D0E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Диетолог вводит </w:t>
      </w:r>
      <w:r w:rsidR="003D40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рецепт в </w:t>
      </w:r>
      <w:r w:rsidR="00916F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="00916FBD"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4043">
        <w:rPr>
          <w:rFonts w:ascii="Times New Roman" w:eastAsia="Times New Roman" w:hAnsi="Times New Roman" w:cs="Times New Roman"/>
          <w:sz w:val="24"/>
          <w:szCs w:val="24"/>
          <w:lang w:eastAsia="ru-RU"/>
        </w:rPr>
        <w:t>"рецепт"</w:t>
      </w:r>
    </w:p>
    <w:p w:rsidR="003D4043" w:rsidRDefault="003D4043" w:rsidP="00585D0E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нажимает на кнопку "сохранить"</w:t>
      </w:r>
    </w:p>
    <w:p w:rsidR="003D4043" w:rsidRDefault="003D4043" w:rsidP="00585D0E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записывает запись о рецепте в БД "Рецепты"</w:t>
      </w:r>
    </w:p>
    <w:p w:rsidR="0033222A" w:rsidRDefault="0033222A" w:rsidP="00332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Альтернативная</w:t>
      </w: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последовательность</w:t>
      </w:r>
      <w:r w:rsidR="00AA6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(выход без сохранения)</w:t>
      </w: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:rsidR="0033222A" w:rsidRDefault="0033222A" w:rsidP="0033222A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Диетолог выбирает пункт «Рецепты» из меню форума</w:t>
      </w:r>
    </w:p>
    <w:p w:rsidR="0033222A" w:rsidRDefault="0033222A" w:rsidP="0033222A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демонстрирует несколько недавно добавленных рецептов</w:t>
      </w:r>
    </w:p>
    <w:p w:rsidR="0033222A" w:rsidRDefault="0033222A" w:rsidP="0033222A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нажимает на кнопку "добавить рецепт"</w:t>
      </w:r>
    </w:p>
    <w:p w:rsidR="0033222A" w:rsidRDefault="0033222A" w:rsidP="0033222A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показывает форму добавления рецепта</w:t>
      </w:r>
    </w:p>
    <w:p w:rsidR="0033222A" w:rsidRDefault="0033222A" w:rsidP="0033222A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Диетолог вводит название (от 1 до 50 символов) в </w:t>
      </w:r>
      <w:r w:rsidR="00916F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="00916FBD"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"название"</w:t>
      </w:r>
    </w:p>
    <w:p w:rsidR="0033222A" w:rsidRDefault="0033222A" w:rsidP="0033222A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Диетолог вводит </w:t>
      </w:r>
      <w:r w:rsidR="00B90BC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рецепт</w:t>
      </w:r>
    </w:p>
    <w:p w:rsidR="00B90BCF" w:rsidRDefault="00B90BCF" w:rsidP="0033222A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нажимает на кнопку "далее"</w:t>
      </w:r>
    </w:p>
    <w:p w:rsidR="00B90BCF" w:rsidRDefault="00B90BCF" w:rsidP="00B90BCF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выводит предупреждение "Осторожно! Ваши данные не сохранятся!"</w:t>
      </w:r>
      <w:r w:rsidR="002D16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варианты ответа "вернуться" и "</w:t>
      </w:r>
      <w:r w:rsidR="00C5257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продолжить"</w:t>
      </w:r>
    </w:p>
    <w:p w:rsidR="008320EA" w:rsidRPr="00591134" w:rsidRDefault="00B90BCF" w:rsidP="008320EA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вернется в раздел "Рецепты"</w:t>
      </w:r>
    </w:p>
    <w:p w:rsidR="0033222A" w:rsidRPr="008320EA" w:rsidRDefault="0033222A" w:rsidP="00832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2BF4" w:rsidRPr="009C4A33" w:rsidRDefault="00922BF4" w:rsidP="00922B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исправление рецепта</w:t>
      </w:r>
    </w:p>
    <w:p w:rsidR="00922BF4" w:rsidRPr="001328B7" w:rsidRDefault="00922BF4" w:rsidP="00922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 w:rsidR="00895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класса Врач (значение атрибута специализация = </w:t>
      </w:r>
      <w:r w:rsidR="00895AB9" w:rsidRPr="001328B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895AB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</w:t>
      </w:r>
      <w:r w:rsidR="00895AB9" w:rsidRPr="001328B7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  <w:r w:rsidR="00895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пользователь класса Модератор, далее - Диетолог </w:t>
      </w:r>
    </w:p>
    <w:p w:rsidR="00922BF4" w:rsidRPr="00DC7375" w:rsidRDefault="00922BF4" w:rsidP="00922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исправление записи рецепта в БД</w:t>
      </w:r>
    </w:p>
    <w:p w:rsidR="00922BF4" w:rsidRPr="00F564D0" w:rsidRDefault="00922BF4" w:rsidP="00922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авторизован</w:t>
      </w:r>
      <w:r w:rsidRPr="00922B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22BF4" w:rsidRDefault="00922BF4" w:rsidP="00922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последовательность</w:t>
      </w:r>
      <w:r w:rsidR="00D418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(Диетолог ищет рецепт среди своих рецептов)</w:t>
      </w: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:rsidR="00922BF4" w:rsidRDefault="00922BF4" w:rsidP="00922BF4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открывает приложение.</w:t>
      </w:r>
    </w:p>
    <w:p w:rsidR="00922BF4" w:rsidRDefault="00922BF4" w:rsidP="00922BF4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демонстрирует главное меню</w:t>
      </w:r>
    </w:p>
    <w:p w:rsidR="00922BF4" w:rsidRDefault="00922BF4" w:rsidP="00922BF4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нажимает на пункт «</w:t>
      </w:r>
      <w:r w:rsidR="001D0067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 кабинет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из главного меню</w:t>
      </w:r>
    </w:p>
    <w:p w:rsidR="00922BF4" w:rsidRDefault="00922BF4" w:rsidP="001D0067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демонстрирует </w:t>
      </w:r>
      <w:r w:rsidR="001D0067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 кабинет</w:t>
      </w:r>
    </w:p>
    <w:p w:rsidR="001D0067" w:rsidRDefault="001D0067" w:rsidP="001D0067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Диетолог нажимает на пункт «Мои рецепты» </w:t>
      </w:r>
    </w:p>
    <w:p w:rsidR="001D0067" w:rsidRDefault="001D0067" w:rsidP="001D0067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показывает рецепты</w:t>
      </w:r>
    </w:p>
    <w:p w:rsidR="001D0067" w:rsidRDefault="001D0067" w:rsidP="001D0067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Диетолог нажимает </w:t>
      </w:r>
      <w:r w:rsidR="00E813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рецепт</w:t>
      </w:r>
    </w:p>
    <w:p w:rsidR="00D06F02" w:rsidRDefault="00D06F02" w:rsidP="00D06F02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показывает форму добавления рецепта с уже заполненными полями</w:t>
      </w:r>
    </w:p>
    <w:p w:rsidR="00D06F02" w:rsidRDefault="00D06F02" w:rsidP="00D06F02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вводит</w:t>
      </w:r>
      <w:r w:rsidR="00443A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/изменяет название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916F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="00916FBD"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"название"</w:t>
      </w:r>
    </w:p>
    <w:p w:rsidR="00D06F02" w:rsidRDefault="00D06F02" w:rsidP="00D06F02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вводит</w:t>
      </w:r>
      <w:r w:rsidR="00443A6A">
        <w:rPr>
          <w:rFonts w:ascii="Times New Roman" w:eastAsia="Times New Roman" w:hAnsi="Times New Roman" w:cs="Times New Roman"/>
          <w:sz w:val="24"/>
          <w:szCs w:val="24"/>
          <w:lang w:eastAsia="ru-RU"/>
        </w:rPr>
        <w:t>/изменяет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рецепт в </w:t>
      </w:r>
      <w:r w:rsidR="00916F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="00916FBD"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"рецепт"</w:t>
      </w:r>
    </w:p>
    <w:p w:rsidR="00D06F02" w:rsidRDefault="00D06F02" w:rsidP="00D06F02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нажимает на кнопку "сохранить"</w:t>
      </w:r>
    </w:p>
    <w:p w:rsidR="00D06F02" w:rsidRDefault="00D06F02" w:rsidP="00D06F02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</w:t>
      </w:r>
      <w:r w:rsidR="00FD2A5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запись о рецепте в БД "Рецепты"</w:t>
      </w:r>
    </w:p>
    <w:p w:rsidR="004461CF" w:rsidRDefault="004461CF" w:rsidP="00446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Альтернативная</w:t>
      </w: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последовательность</w:t>
      </w:r>
      <w:r w:rsidR="00AC7D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(Диетолог </w:t>
      </w:r>
      <w:r w:rsidR="00D418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ищет рецепт в глобальном поиске</w:t>
      </w:r>
      <w:r w:rsidR="00AC7D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:rsidR="00867F6F" w:rsidRDefault="00867F6F" w:rsidP="00867F6F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открывает приложение.</w:t>
      </w:r>
    </w:p>
    <w:p w:rsidR="00867F6F" w:rsidRDefault="00867F6F" w:rsidP="00867F6F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демонстрирует главное меню</w:t>
      </w:r>
    </w:p>
    <w:p w:rsidR="00867F6F" w:rsidRDefault="00867F6F" w:rsidP="00867F6F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нажимает на пункт «</w:t>
      </w:r>
      <w:r w:rsidR="005076A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Форум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из главного меню</w:t>
      </w:r>
    </w:p>
    <w:p w:rsidR="00867F6F" w:rsidRDefault="00867F6F" w:rsidP="00867F6F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демонстрирует </w:t>
      </w:r>
      <w:r w:rsidR="005076A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форум</w:t>
      </w:r>
    </w:p>
    <w:p w:rsidR="00867F6F" w:rsidRDefault="00867F6F" w:rsidP="00867F6F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нажимает на пункт «</w:t>
      </w:r>
      <w:r w:rsidR="005076A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Рецепты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</w:p>
    <w:p w:rsidR="00867F6F" w:rsidRDefault="00867F6F" w:rsidP="00867F6F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</w:t>
      </w:r>
      <w:r w:rsidR="00E061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последние добавленные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рецепты</w:t>
      </w:r>
    </w:p>
    <w:p w:rsidR="00872F69" w:rsidRDefault="00872F69" w:rsidP="00867F6F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нажимает на кнопку "поиск"</w:t>
      </w:r>
    </w:p>
    <w:p w:rsidR="00872F69" w:rsidRDefault="00872F69" w:rsidP="00867F6F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показывает поле ввода с надписью "поиск"</w:t>
      </w:r>
    </w:p>
    <w:p w:rsidR="00872F69" w:rsidRDefault="00872F69" w:rsidP="00867F6F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вводит слово (слова)</w:t>
      </w:r>
    </w:p>
    <w:p w:rsidR="00872F69" w:rsidRDefault="00872F69" w:rsidP="00867F6F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показывает все рецепты, в название которых входит заданное слово (слова)</w:t>
      </w:r>
    </w:p>
    <w:p w:rsidR="00867F6F" w:rsidRDefault="00867F6F" w:rsidP="00867F6F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нажимает на рецепт</w:t>
      </w:r>
    </w:p>
    <w:p w:rsidR="00867F6F" w:rsidRDefault="00867F6F" w:rsidP="00867F6F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показывает форму добавления рецепта с уже заполненными полями</w:t>
      </w:r>
    </w:p>
    <w:p w:rsidR="00867F6F" w:rsidRDefault="00867F6F" w:rsidP="00867F6F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Диетолог вводит/изменяет название в поле</w:t>
      </w:r>
      <w:r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"название"</w:t>
      </w:r>
    </w:p>
    <w:p w:rsidR="00867F6F" w:rsidRDefault="00867F6F" w:rsidP="00867F6F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вводит/изменяет рецепт в поле</w:t>
      </w:r>
      <w:r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"рецепт"</w:t>
      </w:r>
    </w:p>
    <w:p w:rsidR="00867F6F" w:rsidRDefault="00867F6F" w:rsidP="00867F6F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нажимает на кнопку "сохранить"</w:t>
      </w:r>
    </w:p>
    <w:p w:rsidR="00867F6F" w:rsidRDefault="00867F6F" w:rsidP="00867F6F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обновляет запись о рецепте в БД "Рецепты"</w:t>
      </w:r>
    </w:p>
    <w:p w:rsidR="00D4185C" w:rsidRDefault="00D4185C" w:rsidP="00D41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Альтернативная</w:t>
      </w: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последовательность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(Диетолог ищет рецепт среди всех рецептов без использования поиска)</w:t>
      </w: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:rsidR="005365C4" w:rsidRDefault="005365C4" w:rsidP="005365C4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открывает приложение.</w:t>
      </w:r>
    </w:p>
    <w:p w:rsidR="005365C4" w:rsidRDefault="005365C4" w:rsidP="005365C4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демонстрирует главное меню</w:t>
      </w:r>
    </w:p>
    <w:p w:rsidR="005365C4" w:rsidRDefault="005365C4" w:rsidP="005365C4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нажимает на пункт «Форум» из главного меню</w:t>
      </w:r>
    </w:p>
    <w:p w:rsidR="005365C4" w:rsidRDefault="005365C4" w:rsidP="005365C4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демонстрирует разделы форума</w:t>
      </w:r>
    </w:p>
    <w:p w:rsidR="005365C4" w:rsidRDefault="005365C4" w:rsidP="005365C4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выбирает пункт «Рецепты» из меню форума</w:t>
      </w:r>
    </w:p>
    <w:p w:rsidR="005365C4" w:rsidRDefault="005365C4" w:rsidP="005365C4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демонстрирует несколько недавно добавленных рецептов</w:t>
      </w:r>
    </w:p>
    <w:p w:rsidR="00F62951" w:rsidRDefault="00F62951" w:rsidP="005365C4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нажимает на необходимый рецепт</w:t>
      </w:r>
    </w:p>
    <w:p w:rsidR="00F62951" w:rsidRDefault="00F62951" w:rsidP="005365C4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случае, если рецепта среди показываемых нет, диетолог прокручивает страницу вверх</w:t>
      </w:r>
    </w:p>
    <w:p w:rsidR="00F62951" w:rsidRDefault="00F62951" w:rsidP="005365C4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загружает новые рецепты</w:t>
      </w:r>
    </w:p>
    <w:p w:rsidR="00F62951" w:rsidRDefault="00F62951" w:rsidP="00F6295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нажимает на рецепт</w:t>
      </w:r>
    </w:p>
    <w:p w:rsidR="00F62951" w:rsidRDefault="00F62951" w:rsidP="00F6295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показывает форму добавления рецепта с уже заполненными полями</w:t>
      </w:r>
    </w:p>
    <w:p w:rsidR="00F62951" w:rsidRDefault="00F62951" w:rsidP="00F6295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вводит/изменяет название в поле</w:t>
      </w:r>
      <w:r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"название"</w:t>
      </w:r>
    </w:p>
    <w:p w:rsidR="00F62951" w:rsidRDefault="00F62951" w:rsidP="00F6295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вводит/изменяет рецепт в поле</w:t>
      </w:r>
      <w:r w:rsidRPr="00175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"рецепт"</w:t>
      </w:r>
    </w:p>
    <w:p w:rsidR="00F62951" w:rsidRDefault="00F62951" w:rsidP="00F6295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Диетолог нажимает на кнопку "сохранить"</w:t>
      </w:r>
    </w:p>
    <w:p w:rsidR="00F62951" w:rsidRDefault="00F62951" w:rsidP="00F6295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обновляет запись о рецепте в БД "Рецепты"</w:t>
      </w:r>
    </w:p>
    <w:p w:rsidR="004461CF" w:rsidRDefault="004461CF" w:rsidP="00446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3A25" w:rsidRPr="009C4A33" w:rsidRDefault="00A23A25" w:rsidP="00A23A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новости</w:t>
      </w:r>
    </w:p>
    <w:p w:rsidR="00A23A25" w:rsidRPr="001328B7" w:rsidRDefault="00A23A25" w:rsidP="00A23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класса Пользователь </w:t>
      </w:r>
    </w:p>
    <w:p w:rsidR="00A23A25" w:rsidRPr="006D20FF" w:rsidRDefault="00A23A25" w:rsidP="00A23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 новости на экран</w:t>
      </w:r>
      <w:r w:rsidR="00D74986" w:rsidRPr="00D7498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D74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опционально - сохранение новости (изменение атрибута </w:t>
      </w:r>
      <w:r w:rsidR="0089620B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="00D749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СохраненныеНовости</w:t>
      </w:r>
      <w:proofErr w:type="spellEnd"/>
      <w:r w:rsidR="00D74986">
        <w:rPr>
          <w:rFonts w:ascii="Times New Roman" w:eastAsia="Times New Roman" w:hAnsi="Times New Roman" w:cs="Times New Roman"/>
          <w:sz w:val="24"/>
          <w:szCs w:val="24"/>
          <w:lang w:eastAsia="ru-RU"/>
        </w:rPr>
        <w:t>" текущего экземпляра к</w:t>
      </w:r>
      <w:r w:rsidR="004453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ласса Пользователь в записи БД </w:t>
      </w:r>
      <w:r w:rsidR="000E49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(в таблице </w:t>
      </w:r>
      <w:r w:rsidR="0010408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D749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</w:t>
      </w:r>
      <w:r w:rsidR="0010408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800D3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E492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23A25" w:rsidRPr="00F564D0" w:rsidRDefault="00A23A25" w:rsidP="00A23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 w:rsidR="00800D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авторизован</w:t>
      </w:r>
      <w:r w:rsidRPr="00922B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E30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вошёл на Форум</w:t>
      </w:r>
    </w:p>
    <w:p w:rsidR="00A23A25" w:rsidRDefault="00A23A25" w:rsidP="00A23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последовательность</w:t>
      </w:r>
      <w:r w:rsidR="006D20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7C4B6A" w:rsidRDefault="007C4B6A" w:rsidP="007C4B6A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 w:rsidR="005D357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из меню форума</w:t>
      </w:r>
    </w:p>
    <w:p w:rsidR="007C4B6A" w:rsidRDefault="007C4B6A" w:rsidP="007C4B6A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демонстрирует несколько </w:t>
      </w:r>
      <w:r w:rsidR="005D357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самых свежих новостей</w:t>
      </w:r>
    </w:p>
    <w:p w:rsidR="007C4B6A" w:rsidRDefault="007C4B6A" w:rsidP="007C4B6A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нажимает на </w:t>
      </w:r>
      <w:r w:rsidR="005D357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одну из новостей</w:t>
      </w:r>
    </w:p>
    <w:p w:rsidR="005D357A" w:rsidRDefault="005D357A" w:rsidP="007C4B6A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страницу новости </w:t>
      </w:r>
    </w:p>
    <w:p w:rsidR="005D357A" w:rsidRDefault="005D357A" w:rsidP="007C4B6A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нажимает на кнопку </w:t>
      </w:r>
      <w:r w:rsidR="0010408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</w:t>
      </w:r>
      <w:r w:rsidR="0010408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032C9E" w:rsidRDefault="00032C9E" w:rsidP="00032C9E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Текущая новость помечается как прочитанная</w:t>
      </w:r>
    </w:p>
    <w:p w:rsidR="00032C9E" w:rsidRPr="00032C9E" w:rsidRDefault="00032C9E" w:rsidP="00032C9E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возвращается к показу всего списка новостей</w:t>
      </w:r>
    </w:p>
    <w:p w:rsidR="00DB15EF" w:rsidRDefault="00DB15EF" w:rsidP="00DB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Альтернативная</w:t>
      </w: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последовательность</w:t>
      </w:r>
      <w:r w:rsidR="009B76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EF42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совершение </w:t>
      </w:r>
      <w:r w:rsidR="009B76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</w:t>
      </w:r>
      <w:r w:rsidR="00EF42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</w:t>
      </w:r>
      <w:r w:rsidR="009B76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новостью)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B15EF" w:rsidRDefault="00DB15EF" w:rsidP="00DB15EF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«Новости» из меню форума</w:t>
      </w:r>
    </w:p>
    <w:p w:rsidR="00DB15EF" w:rsidRDefault="00DB15EF" w:rsidP="00DB15EF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демонстрирует несколько самых свежих новостей</w:t>
      </w:r>
    </w:p>
    <w:p w:rsidR="00DB15EF" w:rsidRDefault="00DB15EF" w:rsidP="00DB15EF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нажимает на одну из новостей</w:t>
      </w:r>
    </w:p>
    <w:p w:rsidR="00DB15EF" w:rsidRDefault="00DB15EF" w:rsidP="00DB15EF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Система показывает страницу новости </w:t>
      </w:r>
    </w:p>
    <w:p w:rsidR="00DB15EF" w:rsidRDefault="00DB15EF" w:rsidP="00211DDE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нажимает на кнопку "</w:t>
      </w:r>
      <w:r w:rsidR="00211DD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нравится"</w:t>
      </w:r>
    </w:p>
    <w:p w:rsidR="00211DDE" w:rsidRDefault="00211DDE" w:rsidP="00211DDE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посылает на сервер уведомление об увеличении счетчика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лайков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1</w:t>
      </w:r>
    </w:p>
    <w:p w:rsidR="00211DDE" w:rsidRDefault="00211DDE" w:rsidP="00211DDE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нажимает на кнопку "сохранить"</w:t>
      </w:r>
    </w:p>
    <w:p w:rsidR="00A534A8" w:rsidRDefault="00A534A8" w:rsidP="00211DDE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сохраняет новость в текущем экземпляре класса Пользователь</w:t>
      </w:r>
    </w:p>
    <w:p w:rsidR="00A534A8" w:rsidRPr="00A534A8" w:rsidRDefault="00A534A8" w:rsidP="00A534A8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обновляет запись в БД, относящуюся к текущему экземпляру класса Пользователь</w:t>
      </w:r>
    </w:p>
    <w:p w:rsidR="00211DDE" w:rsidRPr="00032C9E" w:rsidRDefault="00211DDE" w:rsidP="00211DDE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демонстрирует страницу новости с изменившимися данными</w:t>
      </w:r>
      <w:r w:rsidR="00A5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счетчик </w:t>
      </w:r>
      <w:proofErr w:type="spellStart"/>
      <w:r w:rsidR="00A534A8">
        <w:rPr>
          <w:rFonts w:ascii="Times New Roman" w:eastAsia="Times New Roman" w:hAnsi="Times New Roman" w:cs="Times New Roman"/>
          <w:sz w:val="24"/>
          <w:szCs w:val="24"/>
          <w:lang w:eastAsia="ru-RU"/>
        </w:rPr>
        <w:t>лайков</w:t>
      </w:r>
      <w:proofErr w:type="spellEnd"/>
      <w:r w:rsidR="00A534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соответствует новому значению, кнопка "сохранить новость" неактивна</w:t>
      </w:r>
    </w:p>
    <w:p w:rsidR="00A23A25" w:rsidRDefault="00A23A25" w:rsidP="00446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3F6C" w:rsidRPr="009C4A33" w:rsidRDefault="008A3F6C" w:rsidP="008A3F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темы в Форуме</w:t>
      </w:r>
    </w:p>
    <w:p w:rsidR="008A3F6C" w:rsidRPr="001328B7" w:rsidRDefault="008A3F6C" w:rsidP="008A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класса Модератор</w:t>
      </w:r>
    </w:p>
    <w:p w:rsidR="008A3F6C" w:rsidRPr="006D20FF" w:rsidRDefault="008A3F6C" w:rsidP="008A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изменение записи соответствующей темы в БД (таблица «Форум») </w:t>
      </w:r>
    </w:p>
    <w:p w:rsidR="008A3F6C" w:rsidRPr="00F564D0" w:rsidRDefault="008A3F6C" w:rsidP="008A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Модератор авторизован</w:t>
      </w:r>
      <w:r w:rsidRPr="00922B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A3F6C" w:rsidRDefault="008A3F6C" w:rsidP="008A3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последовательность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7716AC" w:rsidRDefault="00362B6F" w:rsidP="007716AC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Модератор </w:t>
      </w:r>
      <w:r w:rsidR="007716A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открывает приложение.</w:t>
      </w:r>
    </w:p>
    <w:p w:rsidR="007716AC" w:rsidRDefault="00362B6F" w:rsidP="007716AC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Модератор </w:t>
      </w:r>
      <w:r w:rsidR="00771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нажимает на кнопку «Форум» </w:t>
      </w:r>
    </w:p>
    <w:p w:rsidR="007716AC" w:rsidRDefault="007716AC" w:rsidP="007716AC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</w:t>
      </w:r>
      <w:r w:rsidR="00362B6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разделы форума</w:t>
      </w:r>
    </w:p>
    <w:p w:rsidR="008A3F6C" w:rsidRDefault="00362B6F" w:rsidP="004461CF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Модератор </w:t>
      </w:r>
      <w:r w:rsidR="00771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нажимает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</w:t>
      </w:r>
    </w:p>
    <w:p w:rsidR="00362B6F" w:rsidRDefault="00362B6F" w:rsidP="004461CF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демонстрирует темы раздела</w:t>
      </w:r>
    </w:p>
    <w:p w:rsidR="00362B6F" w:rsidRDefault="00362B6F" w:rsidP="004461CF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Модератор нажимает на «изменить»</w:t>
      </w:r>
    </w:p>
    <w:p w:rsidR="00362B6F" w:rsidRDefault="00362B6F" w:rsidP="004461CF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Модератор изменяет по своему усмотрению свойства темы</w:t>
      </w:r>
    </w:p>
    <w:p w:rsidR="00362B6F" w:rsidRDefault="00362B6F" w:rsidP="004461CF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Модератор нажимает «сохранить»</w:t>
      </w:r>
    </w:p>
    <w:p w:rsidR="00362B6F" w:rsidRPr="007716AC" w:rsidRDefault="00362B6F" w:rsidP="004461CF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обновляет запись в базе данных о соответствующей теме</w:t>
      </w:r>
    </w:p>
    <w:p w:rsidR="008A3F6C" w:rsidRDefault="008A3F6C" w:rsidP="00446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653B" w:rsidRPr="009C4A33" w:rsidRDefault="0071653B" w:rsidP="007165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темы в "Клубе Диабетиков"</w:t>
      </w:r>
    </w:p>
    <w:p w:rsidR="0071653B" w:rsidRPr="001328B7" w:rsidRDefault="0071653B" w:rsidP="0071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класса Пользователь</w:t>
      </w:r>
    </w:p>
    <w:p w:rsidR="0071653B" w:rsidRPr="006D20FF" w:rsidRDefault="0071653B" w:rsidP="0071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 темы на экран</w:t>
      </w:r>
      <w:r w:rsidRPr="00D7498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1653B" w:rsidRPr="00F564D0" w:rsidRDefault="0071653B" w:rsidP="0071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авторизован</w:t>
      </w:r>
      <w:r w:rsidRPr="00922B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D07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вошел в Форум</w:t>
      </w:r>
    </w:p>
    <w:p w:rsidR="0071653B" w:rsidRDefault="0071653B" w:rsidP="0071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последовательность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D07FD" w:rsidRDefault="00CD07FD" w:rsidP="00CD07FD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D07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ватель выбирает раздел «Клуб диабетиков»</w:t>
      </w:r>
    </w:p>
    <w:p w:rsidR="00CD07FD" w:rsidRDefault="00CD07FD" w:rsidP="00CD07FD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Система демонстрирует список тем</w:t>
      </w:r>
    </w:p>
    <w:p w:rsidR="00CD07FD" w:rsidRDefault="00CD07FD" w:rsidP="00CD07FD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нажимает на тему</w:t>
      </w:r>
    </w:p>
    <w:p w:rsidR="00CD07FD" w:rsidRPr="00CD07FD" w:rsidRDefault="00CD07FD" w:rsidP="00CD07FD">
      <w:pPr>
        <w:pStyle w:val="a5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Система демонстрирует список сообщений темы</w:t>
      </w:r>
    </w:p>
    <w:p w:rsidR="00CD07FD" w:rsidRPr="00CD07FD" w:rsidRDefault="00CD07FD" w:rsidP="00CD07FD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D07FD" w:rsidRDefault="00CD07FD" w:rsidP="00CD0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Альтернативная</w:t>
      </w: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последовательность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(действия с автором сообщения):</w:t>
      </w:r>
    </w:p>
    <w:p w:rsidR="00CD07FD" w:rsidRDefault="00CD07FD" w:rsidP="00CD07FD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D07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Пользо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ватель выбирает раздел «Клуб диабетиков»</w:t>
      </w:r>
    </w:p>
    <w:p w:rsidR="00CD07FD" w:rsidRDefault="00CD07FD" w:rsidP="00CD07FD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Система демонстрирует список тем</w:t>
      </w:r>
    </w:p>
    <w:p w:rsidR="00CD07FD" w:rsidRDefault="00CD07FD" w:rsidP="00CD07FD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нажимает на тему</w:t>
      </w:r>
    </w:p>
    <w:p w:rsidR="00CD07FD" w:rsidRDefault="00CD07FD" w:rsidP="00CD07FD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Система демонстрирует список сообщений темы</w:t>
      </w:r>
    </w:p>
    <w:p w:rsidR="002028B0" w:rsidRDefault="002028B0" w:rsidP="00CD07FD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нажимает на имя автора сообщения</w:t>
      </w:r>
    </w:p>
    <w:p w:rsidR="002028B0" w:rsidRDefault="002028B0" w:rsidP="00CD07FD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Система показывает профиль другого пользователя</w:t>
      </w:r>
    </w:p>
    <w:p w:rsidR="002028B0" w:rsidRPr="00CD07FD" w:rsidRDefault="00BF5DE1" w:rsidP="00CD07FD">
      <w:pPr>
        <w:pStyle w:val="a5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переходит к прецеденту «</w:t>
      </w:r>
      <w:r w:rsidR="002A55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Чат с пользователем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="00F121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либо «Добавление пользователя в друзья»</w:t>
      </w:r>
    </w:p>
    <w:p w:rsidR="0071653B" w:rsidRDefault="0071653B" w:rsidP="00716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396F" w:rsidRPr="009C4A33" w:rsidRDefault="009A396F" w:rsidP="009A39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Чат с пользователем</w:t>
      </w:r>
    </w:p>
    <w:p w:rsidR="009A396F" w:rsidRPr="001328B7" w:rsidRDefault="009A396F" w:rsidP="009A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пользователь1 класса Пользователь, пользователь2 класса Пользователь</w:t>
      </w:r>
    </w:p>
    <w:p w:rsidR="009A396F" w:rsidRPr="006D20FF" w:rsidRDefault="009A396F" w:rsidP="009A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7412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чата (коммуникационного средства)</w:t>
      </w:r>
      <w:r w:rsidRPr="00D7498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A396F" w:rsidRPr="00F564D0" w:rsidRDefault="009A396F" w:rsidP="009A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4E6C1C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авторизован</w:t>
      </w:r>
      <w:r w:rsidRPr="00922B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6C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Пользователь2 авторизован</w:t>
      </w:r>
      <w:r w:rsidR="004E6C1C" w:rsidRPr="00922B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A396F" w:rsidRDefault="009A396F" w:rsidP="009A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последовательность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7383D" w:rsidRDefault="0047383D" w:rsidP="0047383D">
      <w:pPr>
        <w:pStyle w:val="a5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738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ользователь1 подаёт запрос на общение с Пользователь2</w:t>
      </w:r>
    </w:p>
    <w:p w:rsidR="0047383D" w:rsidRPr="005230E6" w:rsidRDefault="0047383D" w:rsidP="0047383D">
      <w:pPr>
        <w:pStyle w:val="a5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30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Пользователь2 принимает запрос</w:t>
      </w:r>
    </w:p>
    <w:p w:rsidR="0047383D" w:rsidRPr="005230E6" w:rsidRDefault="0047383D" w:rsidP="0047383D">
      <w:pPr>
        <w:pStyle w:val="a5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30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Пользователь1 или Пользователь2 отправляет сообщение</w:t>
      </w:r>
    </w:p>
    <w:p w:rsidR="0047383D" w:rsidRDefault="0047383D" w:rsidP="0047383D">
      <w:pPr>
        <w:pStyle w:val="a5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Система показывает окно общения</w:t>
      </w:r>
    </w:p>
    <w:p w:rsidR="0071653B" w:rsidRPr="00F14E17" w:rsidRDefault="0047383D" w:rsidP="004461CF">
      <w:pPr>
        <w:pStyle w:val="a5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Пользователь1 и Пользователь2 поочередно отправляют сообщения</w:t>
      </w:r>
    </w:p>
    <w:p w:rsidR="00F14E17" w:rsidRDefault="00F14E17" w:rsidP="00F14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Альтернативная</w:t>
      </w: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последовательность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5230E6" w:rsidRDefault="005230E6" w:rsidP="005230E6">
      <w:pPr>
        <w:pStyle w:val="a5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738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ользователь1 подаёт запрос на общение с Пользователь2</w:t>
      </w:r>
    </w:p>
    <w:p w:rsidR="005230E6" w:rsidRPr="005230E6" w:rsidRDefault="005230E6" w:rsidP="005230E6">
      <w:pPr>
        <w:pStyle w:val="a5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30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Пользователь2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отклоняет</w:t>
      </w:r>
      <w:r w:rsidRPr="005230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запрос</w:t>
      </w:r>
    </w:p>
    <w:p w:rsidR="00F14E17" w:rsidRPr="005230E6" w:rsidRDefault="009F5738" w:rsidP="005230E6">
      <w:pPr>
        <w:pStyle w:val="a5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демонстрирует Пользователю1 сообщение об отказе</w:t>
      </w:r>
    </w:p>
    <w:p w:rsidR="00F14E17" w:rsidRDefault="00F14E17" w:rsidP="00446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3EFF" w:rsidRPr="009C4A33" w:rsidRDefault="00A73EFF" w:rsidP="00A73E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Чат с врачом</w:t>
      </w:r>
    </w:p>
    <w:p w:rsidR="00A73EFF" w:rsidRPr="001328B7" w:rsidRDefault="00A73EFF" w:rsidP="00A73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класса Пользователь, пользователь класса Врач</w:t>
      </w:r>
    </w:p>
    <w:p w:rsidR="00A73EFF" w:rsidRPr="006D20FF" w:rsidRDefault="00A73EFF" w:rsidP="00A73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D0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чата (коммуникационного средства)</w:t>
      </w:r>
      <w:r w:rsidR="001F6D0D" w:rsidRPr="00D7498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E74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опционально – </w:t>
      </w:r>
      <w:r w:rsidR="00AA27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атрибута "</w:t>
      </w:r>
      <w:proofErr w:type="spellStart"/>
      <w:r w:rsidR="00AA27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СохраненныеРекомендаций</w:t>
      </w:r>
      <w:proofErr w:type="spellEnd"/>
      <w:r w:rsidR="00AA2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текущего экземпляра класса Пользователь в записи БД </w:t>
      </w:r>
      <w:r w:rsidR="0011070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AA27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</w:t>
      </w:r>
      <w:r w:rsidR="0011070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A73EFF" w:rsidRPr="0097746E" w:rsidRDefault="00A73EFF" w:rsidP="00A73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авторизован</w:t>
      </w:r>
      <w:r w:rsidRPr="00922B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802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Врач авторизован</w:t>
      </w:r>
      <w:r w:rsidR="0097746E" w:rsidRPr="00977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97746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 «главном меню»</w:t>
      </w:r>
    </w:p>
    <w:p w:rsidR="00A73EFF" w:rsidRDefault="00A73EFF" w:rsidP="00A73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последовательность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71653B" w:rsidRDefault="0097746E" w:rsidP="0097746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входит в раздел «Чат»</w:t>
      </w:r>
    </w:p>
    <w:p w:rsidR="0097746E" w:rsidRDefault="00723986" w:rsidP="0097746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«Проконсультироваться с врачом»</w:t>
      </w:r>
    </w:p>
    <w:p w:rsidR="00723986" w:rsidRDefault="00723986" w:rsidP="0097746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 демонстрирует самых популярных врачей</w:t>
      </w:r>
    </w:p>
    <w:p w:rsidR="00723986" w:rsidRDefault="00723986" w:rsidP="0097746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Пользователь  нажимает «поиск»</w:t>
      </w:r>
    </w:p>
    <w:p w:rsidR="00723986" w:rsidRDefault="00723986" w:rsidP="0097746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«специализация» и выбирает специализацию</w:t>
      </w:r>
    </w:p>
    <w:p w:rsidR="00723986" w:rsidRDefault="00723986" w:rsidP="0097746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(необязательно) Пользователь вводит желаемый «стаж работы»</w:t>
      </w:r>
      <w:r w:rsidR="00861D79">
        <w:rPr>
          <w:rFonts w:ascii="Times New Roman" w:eastAsia="Times New Roman" w:hAnsi="Times New Roman" w:cs="Times New Roman"/>
          <w:sz w:val="24"/>
          <w:szCs w:val="24"/>
          <w:lang w:eastAsia="ru-RU"/>
        </w:rPr>
        <w:t>, «квалификация»</w:t>
      </w:r>
    </w:p>
    <w:p w:rsidR="00861D79" w:rsidRDefault="00861D79" w:rsidP="0097746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нажимает «поиск»</w:t>
      </w:r>
    </w:p>
    <w:p w:rsidR="00861D79" w:rsidRDefault="00861D79" w:rsidP="0097746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демонстрирует всех подходящих врачей</w:t>
      </w:r>
    </w:p>
    <w:p w:rsidR="00861D79" w:rsidRDefault="001D3AFE" w:rsidP="0097746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одного из врачей</w:t>
      </w:r>
    </w:p>
    <w:p w:rsidR="001D3AFE" w:rsidRDefault="001D3AFE" w:rsidP="0097746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нажимает «начать чат»</w:t>
      </w:r>
    </w:p>
    <w:p w:rsidR="001D3AFE" w:rsidRDefault="001D3AFE" w:rsidP="001D3AF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открывает окно чата с надписью «стоимость равна...»</w:t>
      </w:r>
    </w:p>
    <w:p w:rsidR="001D3AFE" w:rsidRDefault="001D3AFE" w:rsidP="001D3AF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открывает окно оплаты</w:t>
      </w:r>
    </w:p>
    <w:p w:rsidR="001D3AFE" w:rsidRDefault="001D3AFE" w:rsidP="001D3AF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вводит реквизиты карты</w:t>
      </w:r>
    </w:p>
    <w:p w:rsidR="001D3AFE" w:rsidRDefault="001D3AFE" w:rsidP="001D3AF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проверяет данные</w:t>
      </w:r>
    </w:p>
    <w:p w:rsidR="001D3AFE" w:rsidRDefault="001D3AFE" w:rsidP="001D3AF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получает доступ к чату</w:t>
      </w:r>
    </w:p>
    <w:p w:rsidR="001D3AFE" w:rsidRDefault="001D3AFE" w:rsidP="001D3AF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оставляет сообщения</w:t>
      </w:r>
    </w:p>
    <w:p w:rsidR="001D3AFE" w:rsidRDefault="001D3AFE" w:rsidP="001D3AF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 оставляет сообщения</w:t>
      </w:r>
    </w:p>
    <w:p w:rsidR="001D3AFE" w:rsidRDefault="001D3AFE" w:rsidP="001D3AFE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нажимает «сохранить рекомендацию»</w:t>
      </w:r>
    </w:p>
    <w:p w:rsidR="0023377F" w:rsidRDefault="001D3AFE" w:rsidP="0023377F">
      <w:pPr>
        <w:pStyle w:val="a5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сохраняет в базе данных сообщение</w:t>
      </w:r>
    </w:p>
    <w:p w:rsidR="001D3AFE" w:rsidRPr="001D3AFE" w:rsidRDefault="001D3AFE" w:rsidP="001D3AFE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377F" w:rsidRPr="009C4A33" w:rsidRDefault="0023377F" w:rsidP="002337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 w:rsidR="007905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анализа крови</w:t>
      </w:r>
    </w:p>
    <w:p w:rsidR="0023377F" w:rsidRPr="001328B7" w:rsidRDefault="0023377F" w:rsidP="00233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класса Пользователь</w:t>
      </w:r>
    </w:p>
    <w:p w:rsidR="006214D0" w:rsidRDefault="0023377F" w:rsidP="00233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="001625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1625D6" w:rsidRPr="00162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25D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атрибута "</w:t>
      </w:r>
      <w:r w:rsidR="006214D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Анализы</w:t>
      </w:r>
      <w:r w:rsidR="001625D6">
        <w:rPr>
          <w:rFonts w:ascii="Times New Roman" w:eastAsia="Times New Roman" w:hAnsi="Times New Roman" w:cs="Times New Roman"/>
          <w:sz w:val="24"/>
          <w:szCs w:val="24"/>
          <w:lang w:eastAsia="ru-RU"/>
        </w:rPr>
        <w:t>" текущего экземпляра класса Пользователь в записи БД "</w:t>
      </w:r>
      <w:r w:rsidR="001625D6" w:rsidRPr="006214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</w:t>
      </w:r>
      <w:r w:rsidR="00162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</w:p>
    <w:p w:rsidR="0023377F" w:rsidRPr="00F564D0" w:rsidRDefault="0023377F" w:rsidP="00233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авторизован</w:t>
      </w:r>
      <w:r w:rsidRPr="00922B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3377F" w:rsidRDefault="0023377F" w:rsidP="00233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последовательность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214D0" w:rsidRDefault="006214D0" w:rsidP="006214D0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214D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нажимает кнопку «Сделать анализ крови»</w:t>
      </w:r>
    </w:p>
    <w:p w:rsidR="006214D0" w:rsidRDefault="006214D0" w:rsidP="006214D0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Система посылает запрос на электронное устройство пользователя</w:t>
      </w:r>
    </w:p>
    <w:p w:rsidR="00BA7E42" w:rsidRPr="006214D0" w:rsidRDefault="006214D0" w:rsidP="0023377F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Система сохраняет данные в БД</w:t>
      </w:r>
    </w:p>
    <w:p w:rsidR="006214D0" w:rsidRDefault="006214D0" w:rsidP="0062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Альтернативная</w:t>
      </w: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последовательность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(ручной ввод):</w:t>
      </w:r>
    </w:p>
    <w:p w:rsidR="006214D0" w:rsidRDefault="006214D0" w:rsidP="006214D0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214D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нажимает кнопку «Сохранить</w:t>
      </w:r>
      <w:r w:rsidR="005001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анализ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:rsidR="006214D0" w:rsidRDefault="006214D0" w:rsidP="0050015E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Система </w:t>
      </w:r>
      <w:r w:rsidR="005001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демонстрирует окно ввода данных</w:t>
      </w:r>
    </w:p>
    <w:p w:rsidR="0050015E" w:rsidRDefault="0050015E" w:rsidP="0050015E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вводит данные</w:t>
      </w:r>
    </w:p>
    <w:p w:rsidR="0050015E" w:rsidRPr="0050015E" w:rsidRDefault="0050015E" w:rsidP="0050015E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Система сохраняет данные в БД</w:t>
      </w:r>
    </w:p>
    <w:sectPr w:rsidR="0050015E" w:rsidRPr="0050015E" w:rsidSect="00133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6BF3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817F4"/>
    <w:multiLevelType w:val="hybridMultilevel"/>
    <w:tmpl w:val="AC98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059F1"/>
    <w:multiLevelType w:val="hybridMultilevel"/>
    <w:tmpl w:val="AC98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9274D"/>
    <w:multiLevelType w:val="hybridMultilevel"/>
    <w:tmpl w:val="AC98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438BE"/>
    <w:multiLevelType w:val="hybridMultilevel"/>
    <w:tmpl w:val="16D06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46AA1"/>
    <w:multiLevelType w:val="hybridMultilevel"/>
    <w:tmpl w:val="C084F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510C3"/>
    <w:multiLevelType w:val="hybridMultilevel"/>
    <w:tmpl w:val="AC98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63A0A"/>
    <w:multiLevelType w:val="hybridMultilevel"/>
    <w:tmpl w:val="AC98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B02FF"/>
    <w:multiLevelType w:val="hybridMultilevel"/>
    <w:tmpl w:val="33E67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46D4B"/>
    <w:multiLevelType w:val="hybridMultilevel"/>
    <w:tmpl w:val="27CE6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275841"/>
    <w:multiLevelType w:val="hybridMultilevel"/>
    <w:tmpl w:val="E3609B3C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23D15100"/>
    <w:multiLevelType w:val="hybridMultilevel"/>
    <w:tmpl w:val="AC98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64BFE"/>
    <w:multiLevelType w:val="hybridMultilevel"/>
    <w:tmpl w:val="AC98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6213F"/>
    <w:multiLevelType w:val="hybridMultilevel"/>
    <w:tmpl w:val="65C26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4C7BFB"/>
    <w:multiLevelType w:val="hybridMultilevel"/>
    <w:tmpl w:val="4A122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0530B1"/>
    <w:multiLevelType w:val="hybridMultilevel"/>
    <w:tmpl w:val="C084F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727D28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FC6107"/>
    <w:multiLevelType w:val="hybridMultilevel"/>
    <w:tmpl w:val="AC98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250FD"/>
    <w:multiLevelType w:val="hybridMultilevel"/>
    <w:tmpl w:val="4A122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BF0722"/>
    <w:multiLevelType w:val="hybridMultilevel"/>
    <w:tmpl w:val="9998018E"/>
    <w:lvl w:ilvl="0" w:tplc="D8DC0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6014CE"/>
    <w:multiLevelType w:val="hybridMultilevel"/>
    <w:tmpl w:val="AC98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9F3B88"/>
    <w:multiLevelType w:val="hybridMultilevel"/>
    <w:tmpl w:val="AC98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04E96"/>
    <w:multiLevelType w:val="hybridMultilevel"/>
    <w:tmpl w:val="69B2678A"/>
    <w:lvl w:ilvl="0" w:tplc="D8DC0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F91B7D"/>
    <w:multiLevelType w:val="hybridMultilevel"/>
    <w:tmpl w:val="4A122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EE5D74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4A150A"/>
    <w:multiLevelType w:val="hybridMultilevel"/>
    <w:tmpl w:val="AC98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7E4704"/>
    <w:multiLevelType w:val="hybridMultilevel"/>
    <w:tmpl w:val="AC98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C72A30"/>
    <w:multiLevelType w:val="hybridMultilevel"/>
    <w:tmpl w:val="43E043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2648F6"/>
    <w:multiLevelType w:val="hybridMultilevel"/>
    <w:tmpl w:val="AC98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8E1158"/>
    <w:multiLevelType w:val="hybridMultilevel"/>
    <w:tmpl w:val="3A648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F797B"/>
    <w:multiLevelType w:val="hybridMultilevel"/>
    <w:tmpl w:val="16D06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98778B"/>
    <w:multiLevelType w:val="hybridMultilevel"/>
    <w:tmpl w:val="AC98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0"/>
  </w:num>
  <w:num w:numId="4">
    <w:abstractNumId w:val="14"/>
  </w:num>
  <w:num w:numId="5">
    <w:abstractNumId w:val="23"/>
  </w:num>
  <w:num w:numId="6">
    <w:abstractNumId w:val="18"/>
  </w:num>
  <w:num w:numId="7">
    <w:abstractNumId w:val="25"/>
  </w:num>
  <w:num w:numId="8">
    <w:abstractNumId w:val="7"/>
  </w:num>
  <w:num w:numId="9">
    <w:abstractNumId w:val="31"/>
  </w:num>
  <w:num w:numId="10">
    <w:abstractNumId w:val="11"/>
  </w:num>
  <w:num w:numId="11">
    <w:abstractNumId w:val="2"/>
  </w:num>
  <w:num w:numId="12">
    <w:abstractNumId w:val="26"/>
  </w:num>
  <w:num w:numId="13">
    <w:abstractNumId w:val="20"/>
  </w:num>
  <w:num w:numId="14">
    <w:abstractNumId w:val="21"/>
  </w:num>
  <w:num w:numId="15">
    <w:abstractNumId w:val="6"/>
  </w:num>
  <w:num w:numId="16">
    <w:abstractNumId w:val="3"/>
  </w:num>
  <w:num w:numId="17">
    <w:abstractNumId w:val="28"/>
  </w:num>
  <w:num w:numId="18">
    <w:abstractNumId w:val="9"/>
  </w:num>
  <w:num w:numId="19">
    <w:abstractNumId w:val="12"/>
  </w:num>
  <w:num w:numId="20">
    <w:abstractNumId w:val="17"/>
  </w:num>
  <w:num w:numId="21">
    <w:abstractNumId w:val="22"/>
  </w:num>
  <w:num w:numId="22">
    <w:abstractNumId w:val="19"/>
  </w:num>
  <w:num w:numId="23">
    <w:abstractNumId w:val="27"/>
  </w:num>
  <w:num w:numId="24">
    <w:abstractNumId w:val="10"/>
  </w:num>
  <w:num w:numId="25">
    <w:abstractNumId w:val="1"/>
  </w:num>
  <w:num w:numId="26">
    <w:abstractNumId w:val="5"/>
  </w:num>
  <w:num w:numId="27">
    <w:abstractNumId w:val="15"/>
  </w:num>
  <w:num w:numId="28">
    <w:abstractNumId w:val="13"/>
  </w:num>
  <w:num w:numId="29">
    <w:abstractNumId w:val="8"/>
  </w:num>
  <w:num w:numId="30">
    <w:abstractNumId w:val="29"/>
  </w:num>
  <w:num w:numId="31">
    <w:abstractNumId w:val="4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E5B20"/>
    <w:rsid w:val="00007F76"/>
    <w:rsid w:val="0002302F"/>
    <w:rsid w:val="00032C9E"/>
    <w:rsid w:val="00051B9D"/>
    <w:rsid w:val="000574D8"/>
    <w:rsid w:val="0006500E"/>
    <w:rsid w:val="00066E86"/>
    <w:rsid w:val="00085F46"/>
    <w:rsid w:val="000B5A99"/>
    <w:rsid w:val="000D38BB"/>
    <w:rsid w:val="000E30A6"/>
    <w:rsid w:val="000E492E"/>
    <w:rsid w:val="000F0F24"/>
    <w:rsid w:val="0010408E"/>
    <w:rsid w:val="0011070E"/>
    <w:rsid w:val="001328B7"/>
    <w:rsid w:val="0013321D"/>
    <w:rsid w:val="001625D6"/>
    <w:rsid w:val="001750A8"/>
    <w:rsid w:val="0019581E"/>
    <w:rsid w:val="00196F03"/>
    <w:rsid w:val="001C2A80"/>
    <w:rsid w:val="001D0067"/>
    <w:rsid w:val="001D3AFE"/>
    <w:rsid w:val="001E2C99"/>
    <w:rsid w:val="001E634A"/>
    <w:rsid w:val="001F419F"/>
    <w:rsid w:val="001F6D0D"/>
    <w:rsid w:val="00201690"/>
    <w:rsid w:val="002028B0"/>
    <w:rsid w:val="00203B9F"/>
    <w:rsid w:val="00207871"/>
    <w:rsid w:val="00211DDE"/>
    <w:rsid w:val="0023377F"/>
    <w:rsid w:val="00245791"/>
    <w:rsid w:val="00274138"/>
    <w:rsid w:val="0028676D"/>
    <w:rsid w:val="002A457E"/>
    <w:rsid w:val="002A555B"/>
    <w:rsid w:val="002B1C12"/>
    <w:rsid w:val="002C3799"/>
    <w:rsid w:val="002C61FA"/>
    <w:rsid w:val="002D16B9"/>
    <w:rsid w:val="002E7CE9"/>
    <w:rsid w:val="00307157"/>
    <w:rsid w:val="003206A4"/>
    <w:rsid w:val="0033222A"/>
    <w:rsid w:val="00337D3E"/>
    <w:rsid w:val="00362B6F"/>
    <w:rsid w:val="00381A41"/>
    <w:rsid w:val="00390F70"/>
    <w:rsid w:val="003935F2"/>
    <w:rsid w:val="00395A44"/>
    <w:rsid w:val="003A5437"/>
    <w:rsid w:val="003B209E"/>
    <w:rsid w:val="003D147D"/>
    <w:rsid w:val="003D1EAC"/>
    <w:rsid w:val="003D4043"/>
    <w:rsid w:val="00404798"/>
    <w:rsid w:val="00420705"/>
    <w:rsid w:val="00443A6A"/>
    <w:rsid w:val="004453A8"/>
    <w:rsid w:val="004461CF"/>
    <w:rsid w:val="00454AC8"/>
    <w:rsid w:val="00455923"/>
    <w:rsid w:val="0047383D"/>
    <w:rsid w:val="004B3162"/>
    <w:rsid w:val="004C52D2"/>
    <w:rsid w:val="004D688F"/>
    <w:rsid w:val="004E5B20"/>
    <w:rsid w:val="004E6C1C"/>
    <w:rsid w:val="0050015E"/>
    <w:rsid w:val="005076AE"/>
    <w:rsid w:val="005206D9"/>
    <w:rsid w:val="005230E6"/>
    <w:rsid w:val="005365C4"/>
    <w:rsid w:val="00545D41"/>
    <w:rsid w:val="0054687A"/>
    <w:rsid w:val="00585D0E"/>
    <w:rsid w:val="00591134"/>
    <w:rsid w:val="005A43FE"/>
    <w:rsid w:val="005D357A"/>
    <w:rsid w:val="005E13AC"/>
    <w:rsid w:val="005E6024"/>
    <w:rsid w:val="00602E5C"/>
    <w:rsid w:val="00605DE8"/>
    <w:rsid w:val="006214D0"/>
    <w:rsid w:val="00651378"/>
    <w:rsid w:val="00670B4B"/>
    <w:rsid w:val="006722BC"/>
    <w:rsid w:val="00694DF2"/>
    <w:rsid w:val="006C0BB8"/>
    <w:rsid w:val="006D20FF"/>
    <w:rsid w:val="006F7E9C"/>
    <w:rsid w:val="00704405"/>
    <w:rsid w:val="0071653B"/>
    <w:rsid w:val="00723986"/>
    <w:rsid w:val="00727DC4"/>
    <w:rsid w:val="007364FD"/>
    <w:rsid w:val="0074229D"/>
    <w:rsid w:val="007716AC"/>
    <w:rsid w:val="00784F1E"/>
    <w:rsid w:val="007905E5"/>
    <w:rsid w:val="0079653A"/>
    <w:rsid w:val="007A2AF0"/>
    <w:rsid w:val="007B2E9D"/>
    <w:rsid w:val="007B67C4"/>
    <w:rsid w:val="007C427C"/>
    <w:rsid w:val="007C4B6A"/>
    <w:rsid w:val="007D479D"/>
    <w:rsid w:val="007D5B17"/>
    <w:rsid w:val="008007C9"/>
    <w:rsid w:val="00800D3D"/>
    <w:rsid w:val="0080472F"/>
    <w:rsid w:val="008320EA"/>
    <w:rsid w:val="008463BF"/>
    <w:rsid w:val="00847F18"/>
    <w:rsid w:val="00852715"/>
    <w:rsid w:val="00853290"/>
    <w:rsid w:val="00861D79"/>
    <w:rsid w:val="00865CD6"/>
    <w:rsid w:val="00867F6F"/>
    <w:rsid w:val="00872F69"/>
    <w:rsid w:val="00884F84"/>
    <w:rsid w:val="00895AB9"/>
    <w:rsid w:val="00895D7F"/>
    <w:rsid w:val="0089620B"/>
    <w:rsid w:val="008A3F6C"/>
    <w:rsid w:val="008B1FB3"/>
    <w:rsid w:val="008B440A"/>
    <w:rsid w:val="009134BD"/>
    <w:rsid w:val="00914F85"/>
    <w:rsid w:val="00915810"/>
    <w:rsid w:val="00916FBD"/>
    <w:rsid w:val="00922BF4"/>
    <w:rsid w:val="00933C8B"/>
    <w:rsid w:val="0097746E"/>
    <w:rsid w:val="00982F68"/>
    <w:rsid w:val="009A396F"/>
    <w:rsid w:val="009B761A"/>
    <w:rsid w:val="009C4A33"/>
    <w:rsid w:val="009F5738"/>
    <w:rsid w:val="00A007ED"/>
    <w:rsid w:val="00A070D3"/>
    <w:rsid w:val="00A11ECB"/>
    <w:rsid w:val="00A23A25"/>
    <w:rsid w:val="00A321AF"/>
    <w:rsid w:val="00A534A8"/>
    <w:rsid w:val="00A73EFF"/>
    <w:rsid w:val="00A75594"/>
    <w:rsid w:val="00A772BD"/>
    <w:rsid w:val="00A80382"/>
    <w:rsid w:val="00AA279D"/>
    <w:rsid w:val="00AA6D8E"/>
    <w:rsid w:val="00AB1645"/>
    <w:rsid w:val="00AB55D6"/>
    <w:rsid w:val="00AC7DEB"/>
    <w:rsid w:val="00AD0861"/>
    <w:rsid w:val="00AE355F"/>
    <w:rsid w:val="00B03DA9"/>
    <w:rsid w:val="00B06CAD"/>
    <w:rsid w:val="00B40C2F"/>
    <w:rsid w:val="00B5054B"/>
    <w:rsid w:val="00B7517C"/>
    <w:rsid w:val="00B802D2"/>
    <w:rsid w:val="00B90BCF"/>
    <w:rsid w:val="00BA48E6"/>
    <w:rsid w:val="00BA7E42"/>
    <w:rsid w:val="00BC4895"/>
    <w:rsid w:val="00BD5CFE"/>
    <w:rsid w:val="00BE42DC"/>
    <w:rsid w:val="00BF5DE1"/>
    <w:rsid w:val="00C06A5A"/>
    <w:rsid w:val="00C31A35"/>
    <w:rsid w:val="00C5257B"/>
    <w:rsid w:val="00C613A6"/>
    <w:rsid w:val="00C619BD"/>
    <w:rsid w:val="00C6366B"/>
    <w:rsid w:val="00C86F3E"/>
    <w:rsid w:val="00C9588D"/>
    <w:rsid w:val="00CD07FD"/>
    <w:rsid w:val="00CD2CE7"/>
    <w:rsid w:val="00CF78F5"/>
    <w:rsid w:val="00D003EB"/>
    <w:rsid w:val="00D02948"/>
    <w:rsid w:val="00D02B58"/>
    <w:rsid w:val="00D04EE4"/>
    <w:rsid w:val="00D06F02"/>
    <w:rsid w:val="00D16724"/>
    <w:rsid w:val="00D16CB1"/>
    <w:rsid w:val="00D20472"/>
    <w:rsid w:val="00D253A8"/>
    <w:rsid w:val="00D4185C"/>
    <w:rsid w:val="00D634D1"/>
    <w:rsid w:val="00D71F29"/>
    <w:rsid w:val="00D74986"/>
    <w:rsid w:val="00DB15EF"/>
    <w:rsid w:val="00DC2F46"/>
    <w:rsid w:val="00DC7375"/>
    <w:rsid w:val="00DE59C9"/>
    <w:rsid w:val="00E0611D"/>
    <w:rsid w:val="00E23A9D"/>
    <w:rsid w:val="00E3663F"/>
    <w:rsid w:val="00E63920"/>
    <w:rsid w:val="00E67B18"/>
    <w:rsid w:val="00E70E15"/>
    <w:rsid w:val="00E74128"/>
    <w:rsid w:val="00E746E3"/>
    <w:rsid w:val="00E81301"/>
    <w:rsid w:val="00E931CC"/>
    <w:rsid w:val="00E95D47"/>
    <w:rsid w:val="00EB5430"/>
    <w:rsid w:val="00EB6FB7"/>
    <w:rsid w:val="00EB6FE9"/>
    <w:rsid w:val="00EC05B2"/>
    <w:rsid w:val="00EC088C"/>
    <w:rsid w:val="00EC3B0D"/>
    <w:rsid w:val="00ED09CE"/>
    <w:rsid w:val="00EF427D"/>
    <w:rsid w:val="00F065B5"/>
    <w:rsid w:val="00F121AE"/>
    <w:rsid w:val="00F12F45"/>
    <w:rsid w:val="00F14E17"/>
    <w:rsid w:val="00F26305"/>
    <w:rsid w:val="00F546EC"/>
    <w:rsid w:val="00F55CE8"/>
    <w:rsid w:val="00F564D0"/>
    <w:rsid w:val="00F62951"/>
    <w:rsid w:val="00F73AFD"/>
    <w:rsid w:val="00F73F93"/>
    <w:rsid w:val="00F7774B"/>
    <w:rsid w:val="00F87C8A"/>
    <w:rsid w:val="00FB5950"/>
    <w:rsid w:val="00FD2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B2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B2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457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2018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2020-04-28T14:50:00Z</dcterms:created>
  <dcterms:modified xsi:type="dcterms:W3CDTF">2020-04-28T14:50:00Z</dcterms:modified>
</cp:coreProperties>
</file>