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E54B2" w14:textId="4A123AE1" w:rsidR="00C6554A" w:rsidRPr="008B5277" w:rsidRDefault="00555964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t xml:space="preserve"> </w:t>
      </w:r>
      <w:r w:rsidR="002554CD" w:rsidRPr="008B5277">
        <w:rPr>
          <w:noProof/>
        </w:rPr>
        <w:drawing>
          <wp:inline distT="0" distB="0" distL="0" distR="0" wp14:anchorId="4CD7E3F0" wp14:editId="11504110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45D41A50" w14:textId="3042B04E" w:rsidR="00C6554A" w:rsidRDefault="00555964" w:rsidP="00C6554A">
      <w:pPr>
        <w:pStyle w:val="Title"/>
      </w:pPr>
      <w:r>
        <w:t>LAB_0</w:t>
      </w:r>
      <w:r w:rsidR="00661164">
        <w:t>4</w:t>
      </w:r>
    </w:p>
    <w:p w14:paraId="75024D3F" w14:textId="37C7EB7D" w:rsidR="00C6554A" w:rsidRPr="00D5413C" w:rsidRDefault="00555964" w:rsidP="00C6554A">
      <w:pPr>
        <w:pStyle w:val="Subtitle"/>
      </w:pPr>
      <w:r>
        <w:t>ICS 202</w:t>
      </w:r>
    </w:p>
    <w:p w14:paraId="745A5016" w14:textId="557A3D84" w:rsidR="00C6554A" w:rsidRDefault="00555964" w:rsidP="00C6554A">
      <w:pPr>
        <w:pStyle w:val="ContactInfo"/>
      </w:pPr>
      <w:r>
        <w:t>Jalal Ali Zainaddin</w:t>
      </w:r>
      <w:r w:rsidR="00C6554A">
        <w:t xml:space="preserve"> |</w:t>
      </w:r>
      <w:r w:rsidR="00ED6B39">
        <w:t xml:space="preserve"> 202154790 |</w:t>
      </w:r>
      <w:r w:rsidR="00C6554A">
        <w:t xml:space="preserve"> </w:t>
      </w:r>
      <w:r w:rsidR="00661164">
        <w:t>10</w:t>
      </w:r>
      <w:r>
        <w:t>/</w:t>
      </w:r>
      <w:r w:rsidR="00661164">
        <w:t>04</w:t>
      </w:r>
      <w:r>
        <w:t>/2023</w:t>
      </w:r>
      <w:r w:rsidR="00C6554A">
        <w:br w:type="page"/>
      </w:r>
    </w:p>
    <w:p w14:paraId="47BF52E7" w14:textId="7758DBA1" w:rsidR="00C6554A" w:rsidRDefault="00555964" w:rsidP="00C6554A">
      <w:pPr>
        <w:pStyle w:val="Heading1"/>
      </w:pPr>
      <w:r>
        <w:lastRenderedPageBreak/>
        <w:t xml:space="preserve">Task 1: </w:t>
      </w:r>
      <w:proofErr w:type="spellStart"/>
      <w:r w:rsidR="00661164" w:rsidRPr="00661164">
        <w:t>LargeFloatAddition</w:t>
      </w:r>
      <w:proofErr w:type="spellEnd"/>
      <w:r w:rsidR="00661164">
        <w:t>:</w:t>
      </w:r>
    </w:p>
    <w:p w14:paraId="1CA04DDD" w14:textId="24EAEB00" w:rsidR="00D77083" w:rsidRDefault="00555964" w:rsidP="00555964">
      <w:pPr>
        <w:ind w:firstLine="720"/>
      </w:pPr>
      <w:r w:rsidRPr="00555964">
        <w:t xml:space="preserve">we </w:t>
      </w:r>
      <w:r w:rsidR="0026793F">
        <w:t>use the s</w:t>
      </w:r>
      <w:r w:rsidR="0026793F" w:rsidRPr="0026793F">
        <w:t>ame operation</w:t>
      </w:r>
      <w:r w:rsidR="0026793F">
        <w:t xml:space="preserve"> of sum</w:t>
      </w:r>
      <w:r w:rsidR="0026793F" w:rsidRPr="0026793F">
        <w:t xml:space="preserve"> using Integer Stacks</w:t>
      </w:r>
      <w:r w:rsidR="0026793F">
        <w:t>, but</w:t>
      </w:r>
      <w:r w:rsidR="00063706">
        <w:t xml:space="preserve"> we create a new variable that holds the index of the dot of the bigger number,</w:t>
      </w:r>
      <w:r w:rsidR="007522FC">
        <w:t xml:space="preserve"> and we add extra condition when adding the first and second number to their corresponding stacks, the condition </w:t>
      </w:r>
      <w:r w:rsidR="00D02807">
        <w:t xml:space="preserve">is to not add the dot “’.” To either of stacks, then we add an extra parameter of </w:t>
      </w:r>
      <w:r w:rsidR="00BC255C" w:rsidRPr="00BC255C">
        <w:t>convertStackContentsToString</w:t>
      </w:r>
      <w:r w:rsidR="00BC255C">
        <w:t xml:space="preserve"> function for the index of dot “.”</w:t>
      </w:r>
    </w:p>
    <w:p w14:paraId="6C721E2A" w14:textId="77777777" w:rsidR="00555964" w:rsidRDefault="00555964" w:rsidP="00555964"/>
    <w:p w14:paraId="14058495" w14:textId="55091E7B" w:rsidR="00555964" w:rsidRDefault="00555964" w:rsidP="00555964">
      <w:r>
        <w:t>Code:</w:t>
      </w:r>
    </w:p>
    <w:p w14:paraId="63439D11" w14:textId="77777777" w:rsidR="00EC56F2" w:rsidRDefault="00EC56F2" w:rsidP="00555964">
      <w:r w:rsidRPr="00EC56F2">
        <w:drawing>
          <wp:inline distT="0" distB="0" distL="0" distR="0" wp14:anchorId="299558EE" wp14:editId="379DDD41">
            <wp:extent cx="5486400" cy="2275205"/>
            <wp:effectExtent l="0" t="0" r="0" b="0"/>
            <wp:docPr id="192815269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52692" name="Picture 1" descr="A computer screen shot of a program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4D2F" w14:textId="3A9EE24F" w:rsidR="00EC56F2" w:rsidRDefault="000E2485" w:rsidP="00555964">
      <w:r w:rsidRPr="000E2485">
        <w:drawing>
          <wp:inline distT="0" distB="0" distL="0" distR="0" wp14:anchorId="7C5CB58E" wp14:editId="207473D4">
            <wp:extent cx="5486400" cy="2498090"/>
            <wp:effectExtent l="0" t="0" r="0" b="0"/>
            <wp:docPr id="95635320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353208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7336" w14:textId="77777777" w:rsidR="000E2485" w:rsidRDefault="000E2485" w:rsidP="00555964"/>
    <w:p w14:paraId="5FD2BE21" w14:textId="77777777" w:rsidR="000E2485" w:rsidRDefault="000E2485" w:rsidP="00555964"/>
    <w:p w14:paraId="2B73CD51" w14:textId="77777777" w:rsidR="000E2485" w:rsidRDefault="000E2485" w:rsidP="00555964"/>
    <w:p w14:paraId="6F8C3581" w14:textId="33ED78D5" w:rsidR="00555964" w:rsidRDefault="00555964" w:rsidP="00555964">
      <w:r>
        <w:lastRenderedPageBreak/>
        <w:t>Output:</w:t>
      </w:r>
    </w:p>
    <w:p w14:paraId="3C03F2AB" w14:textId="77777777" w:rsidR="00360499" w:rsidRDefault="00555964" w:rsidP="00360499">
      <w:r>
        <w:tab/>
      </w:r>
      <w:r w:rsidR="00360499" w:rsidRPr="00360499">
        <w:drawing>
          <wp:inline distT="0" distB="0" distL="0" distR="0" wp14:anchorId="37C452E0" wp14:editId="01AC3A63">
            <wp:extent cx="3867690" cy="866896"/>
            <wp:effectExtent l="0" t="0" r="0" b="9525"/>
            <wp:docPr id="162341034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10342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A1E7" w14:textId="77777777" w:rsidR="00360499" w:rsidRPr="00360499" w:rsidRDefault="00360499" w:rsidP="00360499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</w:p>
    <w:p w14:paraId="0C04FE5D" w14:textId="08AB0C69" w:rsidR="00555964" w:rsidRPr="00360499" w:rsidRDefault="00555964" w:rsidP="00360499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 w:rsidRPr="00360499">
        <w:rPr>
          <w:rFonts w:asciiTheme="majorHAnsi" w:eastAsiaTheme="majorEastAsia" w:hAnsiTheme="majorHAnsi" w:cstheme="majorBidi"/>
          <w:color w:val="007789" w:themeColor="accent1" w:themeShade="BF"/>
          <w:sz w:val="32"/>
        </w:rPr>
        <w:t xml:space="preserve">Task 2: </w:t>
      </w:r>
      <w:r w:rsidR="0018502C">
        <w:rPr>
          <w:rFonts w:asciiTheme="majorHAnsi" w:eastAsiaTheme="majorEastAsia" w:hAnsiTheme="majorHAnsi" w:cstheme="majorBidi"/>
          <w:color w:val="007789" w:themeColor="accent1" w:themeShade="BF"/>
          <w:sz w:val="32"/>
        </w:rPr>
        <w:t>Priority queue</w:t>
      </w:r>
      <w:r w:rsidRPr="00360499">
        <w:rPr>
          <w:rFonts w:asciiTheme="majorHAnsi" w:eastAsiaTheme="majorEastAsia" w:hAnsiTheme="majorHAnsi" w:cstheme="majorBidi"/>
          <w:color w:val="007789" w:themeColor="accent1" w:themeShade="BF"/>
          <w:sz w:val="32"/>
        </w:rPr>
        <w:t>:</w:t>
      </w:r>
    </w:p>
    <w:p w14:paraId="1C6CFDB3" w14:textId="48BAEE9B" w:rsidR="000B5556" w:rsidRDefault="00061628" w:rsidP="000B5556">
      <w:r>
        <w:t>I</w:t>
      </w:r>
      <w:r w:rsidR="000B5556">
        <w:t xml:space="preserve"> </w:t>
      </w:r>
      <w:r w:rsidRPr="00061628">
        <w:t>create</w:t>
      </w:r>
      <w:r>
        <w:t>d</w:t>
      </w:r>
      <w:r w:rsidRPr="00061628">
        <w:t xml:space="preserve"> two primary local stacks to move queue elements</w:t>
      </w:r>
      <w:r>
        <w:t xml:space="preserve">, and </w:t>
      </w:r>
      <w:r w:rsidRPr="00061628">
        <w:t>if queue is not empty, we have three conditions:</w:t>
      </w:r>
    </w:p>
    <w:p w14:paraId="1C4D8D41" w14:textId="52859546" w:rsidR="000B5556" w:rsidRDefault="000B5556" w:rsidP="004F7925">
      <w:r>
        <w:t xml:space="preserve">         1- </w:t>
      </w:r>
      <w:r w:rsidR="004F7925">
        <w:t xml:space="preserve">if the front is bigger than the data provided, we just have to </w:t>
      </w:r>
      <w:proofErr w:type="gramStart"/>
      <w:r w:rsidR="004F7925">
        <w:t>dequeue(</w:t>
      </w:r>
      <w:proofErr w:type="gramEnd"/>
      <w:r w:rsidR="004F7925">
        <w:t>) all elements to s1 then to s2 to be sorted</w:t>
      </w:r>
      <w:r w:rsidR="004F7925">
        <w:t xml:space="preserve">, </w:t>
      </w:r>
      <w:r w:rsidR="004F7925">
        <w:t>then add the data to the front, then enqueue the rest of s2</w:t>
      </w:r>
    </w:p>
    <w:p w14:paraId="73648CC0" w14:textId="2BD243F7" w:rsidR="000B5556" w:rsidRDefault="000B5556" w:rsidP="000B5556">
      <w:r>
        <w:t xml:space="preserve">         2- </w:t>
      </w:r>
      <w:r w:rsidR="004F7925" w:rsidRPr="004F7925">
        <w:t>if the last element of queue is less than data, just add it to the end</w:t>
      </w:r>
      <w:r>
        <w:t>.</w:t>
      </w:r>
    </w:p>
    <w:p w14:paraId="625A9F61" w14:textId="0AA47D7C" w:rsidR="000B5556" w:rsidRDefault="000B5556" w:rsidP="009B363A">
      <w:pPr>
        <w:ind w:left="720"/>
      </w:pPr>
      <w:r>
        <w:t xml:space="preserve"> 3- </w:t>
      </w:r>
      <w:r w:rsidR="009B363A">
        <w:t xml:space="preserve">else if it is in between, we </w:t>
      </w:r>
      <w:proofErr w:type="gramStart"/>
      <w:r w:rsidR="009B363A">
        <w:t>have to</w:t>
      </w:r>
      <w:proofErr w:type="gramEnd"/>
      <w:r w:rsidR="009B363A">
        <w:t xml:space="preserve"> create two additional stacks, because s1 will hold the value that is </w:t>
      </w:r>
      <w:proofErr w:type="gramStart"/>
      <w:r w:rsidR="009B363A">
        <w:t>smaller</w:t>
      </w:r>
      <w:proofErr w:type="gramEnd"/>
      <w:r w:rsidR="009B363A">
        <w:t xml:space="preserve"> the data,</w:t>
      </w:r>
      <w:r w:rsidR="009B363A">
        <w:t xml:space="preserve"> </w:t>
      </w:r>
      <w:r w:rsidR="009B363A">
        <w:t>and s2 holds the data that is bigger than the data, then we use s3 (s1 in correct order) and s4 (s2 in ...)</w:t>
      </w:r>
      <w:r w:rsidR="009B363A">
        <w:t xml:space="preserve">, </w:t>
      </w:r>
      <w:r w:rsidR="009B363A">
        <w:t>then we enqueue all the elements of s3, then we add the data, and lastly, we add all element of s4 into the queue</w:t>
      </w:r>
      <w:r>
        <w:t>.</w:t>
      </w:r>
    </w:p>
    <w:p w14:paraId="496C1A57" w14:textId="5D6435D8" w:rsidR="000B5556" w:rsidRDefault="000B5556" w:rsidP="000B5556">
      <w:pPr>
        <w:ind w:left="720"/>
      </w:pPr>
      <w:r>
        <w:t>Some of Code:</w:t>
      </w:r>
    </w:p>
    <w:p w14:paraId="7D981473" w14:textId="77777777" w:rsidR="00197770" w:rsidRDefault="00197770" w:rsidP="000B5556">
      <w:pPr>
        <w:ind w:left="720"/>
        <w:rPr>
          <w:sz w:val="20"/>
          <w:szCs w:val="20"/>
        </w:rPr>
      </w:pPr>
      <w:r w:rsidRPr="00197770">
        <w:drawing>
          <wp:inline distT="0" distB="0" distL="0" distR="0" wp14:anchorId="7C873A03" wp14:editId="63B35C03">
            <wp:extent cx="4781550" cy="1840675"/>
            <wp:effectExtent l="0" t="0" r="0" b="7620"/>
            <wp:docPr id="703857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573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5510" cy="184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7F4F" w14:textId="5DAE1BD6" w:rsidR="00197770" w:rsidRDefault="00C4101A" w:rsidP="000B5556">
      <w:pPr>
        <w:ind w:left="720"/>
        <w:rPr>
          <w:sz w:val="20"/>
          <w:szCs w:val="20"/>
        </w:rPr>
      </w:pPr>
      <w:r w:rsidRPr="00C4101A">
        <w:rPr>
          <w:sz w:val="20"/>
          <w:szCs w:val="20"/>
        </w:rPr>
        <w:lastRenderedPageBreak/>
        <w:drawing>
          <wp:inline distT="0" distB="0" distL="0" distR="0" wp14:anchorId="7B6ED0E8" wp14:editId="10DF157A">
            <wp:extent cx="4276725" cy="1994815"/>
            <wp:effectExtent l="0" t="0" r="0" b="5715"/>
            <wp:docPr id="1543005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0535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0624" cy="200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D29A" w14:textId="110BAFDC" w:rsidR="00C4101A" w:rsidRDefault="00CA413D" w:rsidP="000B5556">
      <w:pPr>
        <w:ind w:left="720"/>
        <w:rPr>
          <w:sz w:val="20"/>
          <w:szCs w:val="20"/>
        </w:rPr>
      </w:pPr>
      <w:r w:rsidRPr="00CA413D">
        <w:rPr>
          <w:sz w:val="20"/>
          <w:szCs w:val="20"/>
        </w:rPr>
        <w:drawing>
          <wp:inline distT="0" distB="0" distL="0" distR="0" wp14:anchorId="08665734" wp14:editId="409EC11C">
            <wp:extent cx="5486400" cy="1063625"/>
            <wp:effectExtent l="0" t="0" r="0" b="3175"/>
            <wp:docPr id="744870514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70514" name="Picture 1" descr="A computer screen shot of a numb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7354" w14:textId="33B94774" w:rsidR="00CA413D" w:rsidRDefault="00CA413D" w:rsidP="000B5556">
      <w:pPr>
        <w:ind w:left="720"/>
        <w:rPr>
          <w:sz w:val="20"/>
          <w:szCs w:val="20"/>
        </w:rPr>
      </w:pPr>
      <w:r w:rsidRPr="00CA413D">
        <w:rPr>
          <w:sz w:val="20"/>
          <w:szCs w:val="20"/>
        </w:rPr>
        <w:drawing>
          <wp:inline distT="0" distB="0" distL="0" distR="0" wp14:anchorId="65F6FDB0" wp14:editId="71C7ACDC">
            <wp:extent cx="5486400" cy="4621530"/>
            <wp:effectExtent l="0" t="0" r="0" b="7620"/>
            <wp:docPr id="4340112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11233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8F2A" w14:textId="4E558AC5" w:rsidR="000B5556" w:rsidRDefault="000B5556" w:rsidP="000B5556">
      <w:pPr>
        <w:ind w:left="720"/>
        <w:rPr>
          <w:sz w:val="20"/>
          <w:szCs w:val="20"/>
        </w:rPr>
      </w:pPr>
      <w:r>
        <w:rPr>
          <w:sz w:val="20"/>
          <w:szCs w:val="20"/>
        </w:rPr>
        <w:lastRenderedPageBreak/>
        <w:t>Output:</w:t>
      </w:r>
    </w:p>
    <w:p w14:paraId="35030A0F" w14:textId="1CB9B0A0" w:rsidR="000B5556" w:rsidRDefault="00DE12C5" w:rsidP="000B5556">
      <w:pPr>
        <w:ind w:left="720"/>
        <w:rPr>
          <w:sz w:val="20"/>
          <w:szCs w:val="20"/>
        </w:rPr>
      </w:pPr>
      <w:r w:rsidRPr="00DE12C5">
        <w:rPr>
          <w:sz w:val="20"/>
          <w:szCs w:val="20"/>
        </w:rPr>
        <w:drawing>
          <wp:inline distT="0" distB="0" distL="0" distR="0" wp14:anchorId="1AB9AE50" wp14:editId="6060F1C7">
            <wp:extent cx="5401429" cy="1114581"/>
            <wp:effectExtent l="0" t="0" r="0" b="9525"/>
            <wp:docPr id="8578754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7549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D6CF" w14:textId="2440BB5F" w:rsidR="002A1709" w:rsidRPr="000B5556" w:rsidRDefault="002A1709" w:rsidP="002A1709">
      <w:pPr>
        <w:ind w:left="720"/>
        <w:rPr>
          <w:sz w:val="20"/>
          <w:szCs w:val="20"/>
        </w:rPr>
      </w:pPr>
    </w:p>
    <w:sectPr w:rsidR="002A1709" w:rsidRPr="000B5556">
      <w:footerReference w:type="default" r:id="rId1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2CB66" w14:textId="77777777" w:rsidR="00DA1126" w:rsidRDefault="00DA1126" w:rsidP="00C6554A">
      <w:pPr>
        <w:spacing w:before="0" w:after="0" w:line="240" w:lineRule="auto"/>
      </w:pPr>
      <w:r>
        <w:separator/>
      </w:r>
    </w:p>
  </w:endnote>
  <w:endnote w:type="continuationSeparator" w:id="0">
    <w:p w14:paraId="525E51C8" w14:textId="77777777" w:rsidR="00DA1126" w:rsidRDefault="00DA112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95FE1" w14:textId="77777777" w:rsidR="00D77083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DB3E4" w14:textId="77777777" w:rsidR="00DA1126" w:rsidRDefault="00DA1126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A766FA6" w14:textId="77777777" w:rsidR="00DA1126" w:rsidRDefault="00DA1126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7177863">
    <w:abstractNumId w:val="9"/>
  </w:num>
  <w:num w:numId="2" w16cid:durableId="1248344352">
    <w:abstractNumId w:val="8"/>
  </w:num>
  <w:num w:numId="3" w16cid:durableId="1770470238">
    <w:abstractNumId w:val="8"/>
  </w:num>
  <w:num w:numId="4" w16cid:durableId="808523194">
    <w:abstractNumId w:val="9"/>
  </w:num>
  <w:num w:numId="5" w16cid:durableId="27802681">
    <w:abstractNumId w:val="12"/>
  </w:num>
  <w:num w:numId="6" w16cid:durableId="1602955646">
    <w:abstractNumId w:val="10"/>
  </w:num>
  <w:num w:numId="7" w16cid:durableId="1877041169">
    <w:abstractNumId w:val="11"/>
  </w:num>
  <w:num w:numId="8" w16cid:durableId="626274469">
    <w:abstractNumId w:val="7"/>
  </w:num>
  <w:num w:numId="9" w16cid:durableId="294145643">
    <w:abstractNumId w:val="6"/>
  </w:num>
  <w:num w:numId="10" w16cid:durableId="455949056">
    <w:abstractNumId w:val="5"/>
  </w:num>
  <w:num w:numId="11" w16cid:durableId="1661498240">
    <w:abstractNumId w:val="4"/>
  </w:num>
  <w:num w:numId="12" w16cid:durableId="1902641539">
    <w:abstractNumId w:val="3"/>
  </w:num>
  <w:num w:numId="13" w16cid:durableId="710501355">
    <w:abstractNumId w:val="2"/>
  </w:num>
  <w:num w:numId="14" w16cid:durableId="1903952830">
    <w:abstractNumId w:val="1"/>
  </w:num>
  <w:num w:numId="15" w16cid:durableId="98108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964"/>
    <w:rsid w:val="00061628"/>
    <w:rsid w:val="00063706"/>
    <w:rsid w:val="000B5556"/>
    <w:rsid w:val="000E2485"/>
    <w:rsid w:val="0018502C"/>
    <w:rsid w:val="00197770"/>
    <w:rsid w:val="002554CD"/>
    <w:rsid w:val="0026793F"/>
    <w:rsid w:val="00293B83"/>
    <w:rsid w:val="002A1709"/>
    <w:rsid w:val="002B4294"/>
    <w:rsid w:val="00333D0D"/>
    <w:rsid w:val="00360499"/>
    <w:rsid w:val="004C049F"/>
    <w:rsid w:val="004F7925"/>
    <w:rsid w:val="005000E2"/>
    <w:rsid w:val="00555964"/>
    <w:rsid w:val="00661164"/>
    <w:rsid w:val="006A3CE7"/>
    <w:rsid w:val="007522FC"/>
    <w:rsid w:val="009B363A"/>
    <w:rsid w:val="00BC255C"/>
    <w:rsid w:val="00C4101A"/>
    <w:rsid w:val="00C6554A"/>
    <w:rsid w:val="00CA413D"/>
    <w:rsid w:val="00D02807"/>
    <w:rsid w:val="00D77083"/>
    <w:rsid w:val="00DA1126"/>
    <w:rsid w:val="00DE12C5"/>
    <w:rsid w:val="00EC56F2"/>
    <w:rsid w:val="00ED6B39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E7F4E"/>
  <w15:chartTrackingRefBased/>
  <w15:docId w15:val="{5A153316-FAE7-4676-B215-C74AD3D7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7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3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2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zai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2265a6-241d-447e-84c0-d22c65546bb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B4BA9E8A1EF74B91306A08D4EF0002" ma:contentTypeVersion="14" ma:contentTypeDescription="Create a new document." ma:contentTypeScope="" ma:versionID="483fa7907fa8dc622a21202179a6720a">
  <xsd:schema xmlns:xsd="http://www.w3.org/2001/XMLSchema" xmlns:xs="http://www.w3.org/2001/XMLSchema" xmlns:p="http://schemas.microsoft.com/office/2006/metadata/properties" xmlns:ns3="3e2265a6-241d-447e-84c0-d22c65546bbb" xmlns:ns4="c35ec016-431e-4ebd-893d-e1628a78c1a0" targetNamespace="http://schemas.microsoft.com/office/2006/metadata/properties" ma:root="true" ma:fieldsID="122ac4b331113899da49d49cba7fafa8" ns3:_="" ns4:_="">
    <xsd:import namespace="3e2265a6-241d-447e-84c0-d22c65546bbb"/>
    <xsd:import namespace="c35ec016-431e-4ebd-893d-e1628a78c1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2265a6-241d-447e-84c0-d22c65546b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5ec016-431e-4ebd-893d-e1628a78c1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2D7D59-602C-48CE-B715-C1A8331151BC}">
  <ds:schemaRefs>
    <ds:schemaRef ds:uri="http://schemas.microsoft.com/office/infopath/2007/PartnerControls"/>
    <ds:schemaRef ds:uri="c35ec016-431e-4ebd-893d-e1628a78c1a0"/>
    <ds:schemaRef ds:uri="http://purl.org/dc/elements/1.1/"/>
    <ds:schemaRef ds:uri="http://purl.org/dc/dcmitype/"/>
    <ds:schemaRef ds:uri="3e2265a6-241d-447e-84c0-d22c65546bbb"/>
    <ds:schemaRef ds:uri="http://schemas.microsoft.com/office/2006/documentManagement/types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25A141C-3ED8-4BD5-AAA1-9D3DC7FA8B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A0CBD7-4C29-4B75-A300-DCA31CA6C3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2265a6-241d-447e-84c0-d22c65546bbb"/>
    <ds:schemaRef ds:uri="c35ec016-431e-4ebd-893d-e1628a78c1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0</TotalTime>
  <Pages>5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 Zainaddin</dc:creator>
  <cp:keywords/>
  <dc:description/>
  <cp:lastModifiedBy>JALAL ALI ZAINADDIN</cp:lastModifiedBy>
  <cp:revision>2</cp:revision>
  <cp:lastPrinted>2023-09-21T19:10:00Z</cp:lastPrinted>
  <dcterms:created xsi:type="dcterms:W3CDTF">2023-10-04T15:19:00Z</dcterms:created>
  <dcterms:modified xsi:type="dcterms:W3CDTF">2023-10-04T15:19:00Z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0x010100D6B4BA9E8A1EF74B91306A08D4EF0002</vt:lpwstr>
  </property>
</Properties>
</file>