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3902" w14:textId="77777777" w:rsidR="003874EE" w:rsidRPr="001D131D" w:rsidRDefault="00000000" w:rsidP="001D131D">
      <w:pPr>
        <w:spacing w:line="349" w:lineRule="auto"/>
        <w:ind w:left="1520" w:right="1800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1D131D">
        <w:rPr>
          <w:rFonts w:eastAsia="Times New Roman"/>
          <w:sz w:val="28"/>
          <w:szCs w:val="28"/>
          <w:lang w:val="ru-RU"/>
        </w:rPr>
        <w:t>МИНОБРНАУКИ РОССИИ САНКТ-ПЕТЕРБУРГСКИЙ ГОСУДАРСТВЕННЫЙ</w:t>
      </w:r>
    </w:p>
    <w:p w14:paraId="1EE6BFEB" w14:textId="77777777" w:rsidR="003874EE" w:rsidRPr="001D131D" w:rsidRDefault="003874EE" w:rsidP="001D131D">
      <w:pPr>
        <w:spacing w:line="26" w:lineRule="exact"/>
        <w:jc w:val="center"/>
        <w:rPr>
          <w:sz w:val="24"/>
          <w:szCs w:val="24"/>
          <w:lang w:val="ru-RU"/>
        </w:rPr>
      </w:pPr>
    </w:p>
    <w:p w14:paraId="155D6B12" w14:textId="77777777" w:rsidR="003874EE" w:rsidRPr="001D131D" w:rsidRDefault="00000000" w:rsidP="001D131D">
      <w:pPr>
        <w:spacing w:line="369" w:lineRule="auto"/>
        <w:ind w:left="1960" w:right="2240"/>
        <w:jc w:val="center"/>
        <w:rPr>
          <w:sz w:val="20"/>
          <w:szCs w:val="20"/>
          <w:lang w:val="ru-RU"/>
        </w:rPr>
      </w:pPr>
      <w:r w:rsidRPr="001D131D">
        <w:rPr>
          <w:rFonts w:eastAsia="Times New Roman"/>
          <w:sz w:val="27"/>
          <w:szCs w:val="27"/>
          <w:lang w:val="ru-RU"/>
        </w:rPr>
        <w:t>ЭЛЕКТРОТЕХНИЧЕСКИЙ УНИВЕРСИТЕТ «ЛЭТИ» ИМ. В.И. УЛЬЯНОВА (ЛЕНИНА)</w:t>
      </w:r>
    </w:p>
    <w:p w14:paraId="3BE15D11" w14:textId="77777777" w:rsidR="003874EE" w:rsidRPr="001D131D" w:rsidRDefault="00000000" w:rsidP="001D131D">
      <w:pPr>
        <w:spacing w:line="235" w:lineRule="auto"/>
        <w:ind w:right="-119"/>
        <w:jc w:val="center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Кафедра МОЭВМ</w:t>
      </w:r>
    </w:p>
    <w:p w14:paraId="4FBC329C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01EE77EC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347B45C4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78305069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7089C5AD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70716FA9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4AD5A34D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00E69306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28A2FCB0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0FC4A590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06103815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37442049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6FB53168" w14:textId="7EC65501" w:rsidR="001D131D" w:rsidRDefault="00000000" w:rsidP="001D131D">
      <w:pPr>
        <w:ind w:right="-139"/>
        <w:jc w:val="center"/>
        <w:rPr>
          <w:rFonts w:eastAsia="Times New Roman"/>
          <w:sz w:val="28"/>
          <w:szCs w:val="28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ОТЧЕТ</w:t>
      </w:r>
    </w:p>
    <w:p w14:paraId="19B7F4B0" w14:textId="77777777" w:rsidR="001D131D" w:rsidRDefault="001D131D" w:rsidP="001D131D">
      <w:pPr>
        <w:ind w:right="-139"/>
        <w:jc w:val="center"/>
        <w:rPr>
          <w:sz w:val="20"/>
          <w:szCs w:val="20"/>
          <w:lang w:val="ru-RU"/>
        </w:rPr>
      </w:pPr>
    </w:p>
    <w:p w14:paraId="13FE9ECD" w14:textId="2A1EC8CF" w:rsidR="001D131D" w:rsidRDefault="00000000" w:rsidP="001D131D">
      <w:pPr>
        <w:ind w:right="-139"/>
        <w:jc w:val="center"/>
        <w:rPr>
          <w:rFonts w:eastAsia="Times New Roman"/>
          <w:sz w:val="28"/>
          <w:szCs w:val="28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по лабораторной работе №7</w:t>
      </w:r>
    </w:p>
    <w:p w14:paraId="7A0A78B9" w14:textId="77777777" w:rsidR="001D131D" w:rsidRDefault="001D131D" w:rsidP="001D131D">
      <w:pPr>
        <w:ind w:right="-139"/>
        <w:jc w:val="center"/>
        <w:rPr>
          <w:sz w:val="20"/>
          <w:szCs w:val="20"/>
          <w:lang w:val="ru-RU"/>
        </w:rPr>
      </w:pPr>
    </w:p>
    <w:p w14:paraId="16BD42EF" w14:textId="379CC356" w:rsidR="003874EE" w:rsidRPr="001D131D" w:rsidRDefault="00000000" w:rsidP="001D131D">
      <w:pPr>
        <w:ind w:right="-139"/>
        <w:jc w:val="center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по дисциплине «Организация ЭВМ и систем»</w:t>
      </w:r>
    </w:p>
    <w:p w14:paraId="75BD88B6" w14:textId="77777777" w:rsidR="003874EE" w:rsidRPr="001D131D" w:rsidRDefault="003874EE" w:rsidP="001D131D">
      <w:pPr>
        <w:spacing w:line="208" w:lineRule="exact"/>
        <w:jc w:val="center"/>
        <w:rPr>
          <w:sz w:val="24"/>
          <w:szCs w:val="24"/>
          <w:lang w:val="ru-RU"/>
        </w:rPr>
      </w:pPr>
    </w:p>
    <w:p w14:paraId="0332AFAC" w14:textId="77777777" w:rsidR="003874EE" w:rsidRPr="001D131D" w:rsidRDefault="00000000" w:rsidP="001D131D">
      <w:pPr>
        <w:spacing w:line="381" w:lineRule="auto"/>
        <w:ind w:left="500" w:right="1140"/>
        <w:jc w:val="center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Т</w:t>
      </w:r>
      <w:r w:rsidRPr="001D131D">
        <w:rPr>
          <w:rFonts w:eastAsia="Times New Roman"/>
          <w:lang w:val="ru-RU"/>
        </w:rPr>
        <w:t>ЕМА</w:t>
      </w:r>
      <w:r w:rsidRPr="001D131D">
        <w:rPr>
          <w:rFonts w:eastAsia="Times New Roman"/>
          <w:sz w:val="28"/>
          <w:szCs w:val="28"/>
          <w:lang w:val="ru-RU"/>
        </w:rPr>
        <w:t>: П</w:t>
      </w:r>
      <w:r w:rsidRPr="001D131D">
        <w:rPr>
          <w:rFonts w:eastAsia="Times New Roman"/>
          <w:lang w:val="ru-RU"/>
        </w:rPr>
        <w:t>РЕОБРАЗОВАНИЕ ЦЕЛЫХ ЧИСЕЛ</w:t>
      </w:r>
      <w:r w:rsidRPr="001D131D">
        <w:rPr>
          <w:rFonts w:eastAsia="Times New Roman"/>
          <w:sz w:val="28"/>
          <w:szCs w:val="28"/>
          <w:lang w:val="ru-RU"/>
        </w:rPr>
        <w:t>. И</w:t>
      </w:r>
      <w:r w:rsidRPr="001D131D">
        <w:rPr>
          <w:rFonts w:eastAsia="Times New Roman"/>
          <w:lang w:val="ru-RU"/>
        </w:rPr>
        <w:t>СПОЛЬЗОВАНИЕ ПРОЦЕДУР В</w:t>
      </w:r>
      <w:r w:rsidRPr="001D131D">
        <w:rPr>
          <w:rFonts w:eastAsia="Times New Roman"/>
          <w:sz w:val="28"/>
          <w:szCs w:val="28"/>
          <w:lang w:val="ru-RU"/>
        </w:rPr>
        <w:t xml:space="preserve"> А</w:t>
      </w:r>
      <w:r w:rsidRPr="001D131D">
        <w:rPr>
          <w:rFonts w:eastAsia="Times New Roman"/>
          <w:lang w:val="ru-RU"/>
        </w:rPr>
        <w:t>ССЕМБЛЕРЕ</w:t>
      </w:r>
      <w:r w:rsidRPr="001D131D">
        <w:rPr>
          <w:rFonts w:eastAsia="Times New Roman"/>
          <w:sz w:val="28"/>
          <w:szCs w:val="28"/>
          <w:lang w:val="ru-RU"/>
        </w:rPr>
        <w:t>.</w:t>
      </w:r>
    </w:p>
    <w:p w14:paraId="4A8A0F35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2D76472A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2D94D7BF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42258AC9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354A170A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7662A230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40F4F72F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10BBA7B6" w14:textId="77777777" w:rsidR="003874EE" w:rsidRPr="001D131D" w:rsidRDefault="003874EE">
      <w:pPr>
        <w:spacing w:line="361" w:lineRule="exact"/>
        <w:rPr>
          <w:sz w:val="24"/>
          <w:szCs w:val="24"/>
          <w:lang w:val="ru-RU"/>
        </w:rPr>
      </w:pPr>
    </w:p>
    <w:p w14:paraId="0A1D983C" w14:textId="14F005B2" w:rsidR="003874EE" w:rsidRPr="001D131D" w:rsidRDefault="00000000">
      <w:pPr>
        <w:tabs>
          <w:tab w:val="left" w:pos="7960"/>
        </w:tabs>
        <w:ind w:left="620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Студент гр. 1303</w:t>
      </w:r>
      <w:r w:rsidRPr="001D131D">
        <w:rPr>
          <w:sz w:val="20"/>
          <w:szCs w:val="20"/>
          <w:lang w:val="ru-RU"/>
        </w:rPr>
        <w:tab/>
      </w:r>
      <w:r w:rsidR="001D131D">
        <w:rPr>
          <w:rFonts w:eastAsia="Times New Roman"/>
          <w:sz w:val="27"/>
          <w:szCs w:val="27"/>
          <w:lang w:val="ru-RU"/>
        </w:rPr>
        <w:t>Насонов Я.К.</w:t>
      </w:r>
    </w:p>
    <w:p w14:paraId="2C65E23B" w14:textId="77777777" w:rsidR="003874EE" w:rsidRPr="001D131D" w:rsidRDefault="00000000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 wp14:anchorId="7AE113C1" wp14:editId="27BFC2E8">
            <wp:simplePos x="0" y="0"/>
            <wp:positionH relativeFrom="column">
              <wp:posOffset>2564765</wp:posOffset>
            </wp:positionH>
            <wp:positionV relativeFrom="paragraph">
              <wp:posOffset>179705</wp:posOffset>
            </wp:positionV>
            <wp:extent cx="1656080" cy="8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A4C042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5A70811C" w14:textId="77777777" w:rsidR="003874EE" w:rsidRPr="001D131D" w:rsidRDefault="003874EE">
      <w:pPr>
        <w:spacing w:line="293" w:lineRule="exact"/>
        <w:rPr>
          <w:sz w:val="24"/>
          <w:szCs w:val="24"/>
          <w:lang w:val="ru-RU"/>
        </w:rPr>
      </w:pPr>
    </w:p>
    <w:p w14:paraId="291606E9" w14:textId="77777777" w:rsidR="003874EE" w:rsidRPr="001D131D" w:rsidRDefault="00000000">
      <w:pPr>
        <w:tabs>
          <w:tab w:val="left" w:pos="7700"/>
        </w:tabs>
        <w:ind w:left="500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Преподаватель</w:t>
      </w:r>
      <w:r w:rsidRPr="001D131D">
        <w:rPr>
          <w:sz w:val="20"/>
          <w:szCs w:val="20"/>
          <w:lang w:val="ru-RU"/>
        </w:rPr>
        <w:tab/>
      </w:r>
      <w:r w:rsidRPr="001D131D">
        <w:rPr>
          <w:rFonts w:eastAsia="Times New Roman"/>
          <w:sz w:val="28"/>
          <w:szCs w:val="28"/>
          <w:lang w:val="ru-RU"/>
        </w:rPr>
        <w:t>Ефремов М.А.</w:t>
      </w:r>
    </w:p>
    <w:p w14:paraId="4D13D629" w14:textId="77777777" w:rsidR="003874EE" w:rsidRPr="001D131D" w:rsidRDefault="00000000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 wp14:anchorId="02A5186D" wp14:editId="12A6AE6B">
            <wp:simplePos x="0" y="0"/>
            <wp:positionH relativeFrom="column">
              <wp:posOffset>2555875</wp:posOffset>
            </wp:positionH>
            <wp:positionV relativeFrom="paragraph">
              <wp:posOffset>180340</wp:posOffset>
            </wp:positionV>
            <wp:extent cx="1665605" cy="82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0BC19B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170F2191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3A876B61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782F2873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442FB72B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7592BBF8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194200A6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141F94FB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1AA32F43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0158DB29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48DC61C0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499EE2E2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6F72DF20" w14:textId="77777777" w:rsidR="003874EE" w:rsidRPr="001D131D" w:rsidRDefault="003874EE">
      <w:pPr>
        <w:spacing w:line="200" w:lineRule="exact"/>
        <w:rPr>
          <w:sz w:val="24"/>
          <w:szCs w:val="24"/>
          <w:lang w:val="ru-RU"/>
        </w:rPr>
      </w:pPr>
    </w:p>
    <w:p w14:paraId="24E6C577" w14:textId="77777777" w:rsidR="003874EE" w:rsidRPr="001D131D" w:rsidRDefault="003874EE">
      <w:pPr>
        <w:spacing w:line="272" w:lineRule="exact"/>
        <w:rPr>
          <w:sz w:val="24"/>
          <w:szCs w:val="24"/>
          <w:lang w:val="ru-RU"/>
        </w:rPr>
      </w:pPr>
    </w:p>
    <w:p w14:paraId="44321D01" w14:textId="77777777" w:rsidR="003874EE" w:rsidRPr="001D131D" w:rsidRDefault="00000000">
      <w:pPr>
        <w:ind w:right="-119"/>
        <w:jc w:val="center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Санкт-Петербург</w:t>
      </w:r>
    </w:p>
    <w:p w14:paraId="518F80BC" w14:textId="77777777" w:rsidR="003874EE" w:rsidRPr="001D131D" w:rsidRDefault="003874EE">
      <w:pPr>
        <w:rPr>
          <w:lang w:val="ru-RU"/>
        </w:rPr>
        <w:sectPr w:rsidR="003874EE" w:rsidRPr="001D131D">
          <w:pgSz w:w="11900" w:h="16838"/>
          <w:pgMar w:top="1194" w:right="846" w:bottom="722" w:left="1440" w:header="0" w:footer="0" w:gutter="0"/>
          <w:cols w:space="720" w:equalWidth="0">
            <w:col w:w="9620"/>
          </w:cols>
        </w:sectPr>
      </w:pPr>
    </w:p>
    <w:p w14:paraId="094A902E" w14:textId="77777777" w:rsidR="003874EE" w:rsidRPr="001D131D" w:rsidRDefault="003874EE">
      <w:pPr>
        <w:spacing w:line="156" w:lineRule="exact"/>
        <w:rPr>
          <w:sz w:val="24"/>
          <w:szCs w:val="24"/>
          <w:lang w:val="ru-RU"/>
        </w:rPr>
      </w:pPr>
    </w:p>
    <w:p w14:paraId="0C89ED0F" w14:textId="77777777" w:rsidR="003874EE" w:rsidRPr="001D131D" w:rsidRDefault="00000000">
      <w:pPr>
        <w:ind w:right="-99"/>
        <w:jc w:val="center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2022</w:t>
      </w:r>
    </w:p>
    <w:p w14:paraId="225822B5" w14:textId="77777777" w:rsidR="003874EE" w:rsidRPr="001D131D" w:rsidRDefault="003874EE">
      <w:pPr>
        <w:rPr>
          <w:lang w:val="ru-RU"/>
        </w:rPr>
        <w:sectPr w:rsidR="003874EE" w:rsidRPr="001D131D">
          <w:type w:val="continuous"/>
          <w:pgSz w:w="11900" w:h="16838"/>
          <w:pgMar w:top="1194" w:right="846" w:bottom="722" w:left="1440" w:header="0" w:footer="0" w:gutter="0"/>
          <w:cols w:space="720" w:equalWidth="0">
            <w:col w:w="9620"/>
          </w:cols>
        </w:sectPr>
      </w:pPr>
    </w:p>
    <w:p w14:paraId="2A382D75" w14:textId="77777777" w:rsidR="003874EE" w:rsidRPr="001D131D" w:rsidRDefault="00000000">
      <w:pPr>
        <w:ind w:left="960"/>
        <w:rPr>
          <w:sz w:val="20"/>
          <w:szCs w:val="20"/>
          <w:lang w:val="ru-RU"/>
        </w:rPr>
      </w:pPr>
      <w:bookmarkStart w:id="1" w:name="page2"/>
      <w:bookmarkEnd w:id="1"/>
      <w:r w:rsidRPr="001D131D">
        <w:rPr>
          <w:rFonts w:eastAsia="Times New Roman"/>
          <w:sz w:val="28"/>
          <w:szCs w:val="28"/>
          <w:lang w:val="ru-RU"/>
        </w:rPr>
        <w:lastRenderedPageBreak/>
        <w:t>Цель работы.</w:t>
      </w:r>
    </w:p>
    <w:p w14:paraId="4834A1B8" w14:textId="77777777" w:rsidR="003874EE" w:rsidRPr="001D131D" w:rsidRDefault="003874EE">
      <w:pPr>
        <w:spacing w:line="172" w:lineRule="exact"/>
        <w:rPr>
          <w:sz w:val="20"/>
          <w:szCs w:val="20"/>
          <w:lang w:val="ru-RU"/>
        </w:rPr>
      </w:pPr>
    </w:p>
    <w:p w14:paraId="262CDCDF" w14:textId="77777777" w:rsidR="003874EE" w:rsidRPr="001D131D" w:rsidRDefault="00000000">
      <w:pPr>
        <w:spacing w:line="345" w:lineRule="auto"/>
        <w:ind w:left="240" w:firstLine="698"/>
        <w:jc w:val="both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Получить навыки программирования на языке Ассемблера. Изучить работу с целыми числами с использованием процедур на языке Ассемблера.</w:t>
      </w:r>
    </w:p>
    <w:p w14:paraId="2222265D" w14:textId="77777777" w:rsidR="003874EE" w:rsidRPr="001D131D" w:rsidRDefault="003874EE">
      <w:pPr>
        <w:spacing w:line="16" w:lineRule="exact"/>
        <w:rPr>
          <w:sz w:val="20"/>
          <w:szCs w:val="20"/>
          <w:lang w:val="ru-RU"/>
        </w:rPr>
      </w:pPr>
    </w:p>
    <w:p w14:paraId="13267EFA" w14:textId="77777777" w:rsidR="003874EE" w:rsidRPr="001D131D" w:rsidRDefault="00000000">
      <w:pPr>
        <w:ind w:left="960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Задание.</w:t>
      </w:r>
    </w:p>
    <w:p w14:paraId="46E1F158" w14:textId="77777777" w:rsidR="003874EE" w:rsidRPr="001D131D" w:rsidRDefault="003874EE">
      <w:pPr>
        <w:spacing w:line="172" w:lineRule="exact"/>
        <w:rPr>
          <w:sz w:val="20"/>
          <w:szCs w:val="20"/>
          <w:lang w:val="ru-RU"/>
        </w:rPr>
      </w:pPr>
    </w:p>
    <w:p w14:paraId="64F4A378" w14:textId="77777777" w:rsidR="003874EE" w:rsidRPr="001D131D" w:rsidRDefault="00000000">
      <w:pPr>
        <w:spacing w:line="353" w:lineRule="auto"/>
        <w:ind w:left="240" w:firstLine="698"/>
        <w:jc w:val="both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 xml:space="preserve">Разработать на языке Ассемблер </w:t>
      </w:r>
      <w:proofErr w:type="spellStart"/>
      <w:r>
        <w:rPr>
          <w:rFonts w:eastAsia="Times New Roman"/>
          <w:sz w:val="28"/>
          <w:szCs w:val="28"/>
        </w:rPr>
        <w:t>IntelX</w:t>
      </w:r>
      <w:proofErr w:type="spellEnd"/>
      <w:r w:rsidRPr="001D131D">
        <w:rPr>
          <w:rFonts w:eastAsia="Times New Roman"/>
          <w:sz w:val="28"/>
          <w:szCs w:val="28"/>
          <w:lang w:val="ru-RU"/>
        </w:rPr>
        <w:t xml:space="preserve">86 две процедуры: одна - прямого и другая - обратного преобразования целого числа, заданного в регистре АХ или в паре регистров </w:t>
      </w:r>
      <w:r>
        <w:rPr>
          <w:rFonts w:eastAsia="Times New Roman"/>
          <w:sz w:val="28"/>
          <w:szCs w:val="28"/>
        </w:rPr>
        <w:t>D</w:t>
      </w:r>
      <w:r w:rsidRPr="001D131D">
        <w:rPr>
          <w:rFonts w:eastAsia="Times New Roman"/>
          <w:sz w:val="28"/>
          <w:szCs w:val="28"/>
          <w:lang w:val="ru-RU"/>
        </w:rPr>
        <w:t>Х:А</w:t>
      </w:r>
      <w:r>
        <w:rPr>
          <w:rFonts w:eastAsia="Times New Roman"/>
          <w:sz w:val="28"/>
          <w:szCs w:val="28"/>
        </w:rPr>
        <w:t>X</w:t>
      </w:r>
      <w:r w:rsidRPr="001D131D">
        <w:rPr>
          <w:rFonts w:eastAsia="Times New Roman"/>
          <w:sz w:val="28"/>
          <w:szCs w:val="28"/>
          <w:lang w:val="ru-RU"/>
        </w:rPr>
        <w:t>, в строку, представляющую его символьное изображение в заданной системе счисления (с учетом или без учета знака в зависимости от варианта задания).</w:t>
      </w:r>
    </w:p>
    <w:p w14:paraId="18301F05" w14:textId="77777777" w:rsidR="003874EE" w:rsidRPr="001D131D" w:rsidRDefault="003874EE">
      <w:pPr>
        <w:spacing w:line="141" w:lineRule="exact"/>
        <w:rPr>
          <w:sz w:val="20"/>
          <w:szCs w:val="20"/>
          <w:lang w:val="ru-RU"/>
        </w:rPr>
      </w:pPr>
    </w:p>
    <w:p w14:paraId="0922AFED" w14:textId="77777777" w:rsidR="003874EE" w:rsidRPr="001D131D" w:rsidRDefault="00000000">
      <w:pPr>
        <w:spacing w:line="345" w:lineRule="auto"/>
        <w:ind w:left="240" w:firstLine="698"/>
        <w:jc w:val="both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Строка должна храниться в памяти, а также выводиться на экран для индикации.</w:t>
      </w:r>
    </w:p>
    <w:p w14:paraId="12C3D7EA" w14:textId="77777777" w:rsidR="003874EE" w:rsidRPr="001D131D" w:rsidRDefault="003874EE">
      <w:pPr>
        <w:spacing w:line="150" w:lineRule="exact"/>
        <w:rPr>
          <w:sz w:val="20"/>
          <w:szCs w:val="20"/>
          <w:lang w:val="ru-RU"/>
        </w:rPr>
      </w:pPr>
    </w:p>
    <w:p w14:paraId="7E3EE40D" w14:textId="77777777" w:rsidR="003874EE" w:rsidRPr="001D131D" w:rsidRDefault="00000000">
      <w:pPr>
        <w:spacing w:line="350" w:lineRule="auto"/>
        <w:ind w:left="240" w:firstLine="698"/>
        <w:jc w:val="both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Отрицательные числа при представлении с учетом знака должны в памяти храниться в дополнительном коде, а на экране изображаться в прямом коде с явным указанием знака или в символьном виде со знаком.</w:t>
      </w:r>
    </w:p>
    <w:p w14:paraId="4DBFC1D4" w14:textId="77777777" w:rsidR="003874EE" w:rsidRPr="001D131D" w:rsidRDefault="003874EE">
      <w:pPr>
        <w:spacing w:line="131" w:lineRule="exact"/>
        <w:rPr>
          <w:sz w:val="20"/>
          <w:szCs w:val="20"/>
          <w:lang w:val="ru-RU"/>
        </w:rPr>
      </w:pPr>
    </w:p>
    <w:p w14:paraId="507BCCA3" w14:textId="57173017" w:rsidR="003874EE" w:rsidRPr="001D131D" w:rsidRDefault="00000000">
      <w:pPr>
        <w:ind w:left="980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Вариант 1</w:t>
      </w:r>
      <w:r w:rsidR="001D131D">
        <w:rPr>
          <w:rFonts w:eastAsia="Times New Roman"/>
          <w:sz w:val="28"/>
          <w:szCs w:val="28"/>
          <w:lang w:val="ru-RU"/>
        </w:rPr>
        <w:t>3</w:t>
      </w:r>
      <w:r w:rsidRPr="001D131D">
        <w:rPr>
          <w:rFonts w:eastAsia="Times New Roman"/>
          <w:sz w:val="28"/>
          <w:szCs w:val="28"/>
          <w:lang w:val="ru-RU"/>
        </w:rPr>
        <w:t>:</w:t>
      </w:r>
    </w:p>
    <w:p w14:paraId="38667543" w14:textId="77777777" w:rsidR="003874EE" w:rsidRPr="001D131D" w:rsidRDefault="003874EE">
      <w:pPr>
        <w:spacing w:line="290" w:lineRule="exact"/>
        <w:rPr>
          <w:sz w:val="20"/>
          <w:szCs w:val="20"/>
          <w:lang w:val="ru-RU"/>
        </w:rPr>
      </w:pPr>
    </w:p>
    <w:p w14:paraId="4DAD6255" w14:textId="77777777" w:rsidR="003874EE" w:rsidRPr="001D131D" w:rsidRDefault="00000000">
      <w:pPr>
        <w:spacing w:line="350" w:lineRule="auto"/>
        <w:ind w:left="240" w:firstLine="698"/>
        <w:jc w:val="both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 xml:space="preserve">16-битное число, с учетом знака, десятичная система счисления, способ вызова процедур – </w:t>
      </w:r>
      <w:r>
        <w:rPr>
          <w:rFonts w:eastAsia="Times New Roman"/>
          <w:sz w:val="28"/>
          <w:szCs w:val="28"/>
        </w:rPr>
        <w:t>far</w:t>
      </w:r>
      <w:r w:rsidRPr="001D131D">
        <w:rPr>
          <w:rFonts w:eastAsia="Times New Roman"/>
          <w:sz w:val="28"/>
          <w:szCs w:val="28"/>
          <w:lang w:val="ru-RU"/>
        </w:rPr>
        <w:t>, связь по данным между основной программой и подпрограммами через РОН.</w:t>
      </w:r>
    </w:p>
    <w:p w14:paraId="0FA22C4D" w14:textId="77777777" w:rsidR="003874EE" w:rsidRPr="001D131D" w:rsidRDefault="003874EE">
      <w:pPr>
        <w:spacing w:line="131" w:lineRule="exact"/>
        <w:rPr>
          <w:sz w:val="20"/>
          <w:szCs w:val="20"/>
          <w:lang w:val="ru-RU"/>
        </w:rPr>
      </w:pPr>
    </w:p>
    <w:p w14:paraId="5B8A3C25" w14:textId="77777777" w:rsidR="003874EE" w:rsidRDefault="00000000">
      <w:pPr>
        <w:ind w:left="96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Выполнение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работы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1323DCB" w14:textId="77777777" w:rsidR="003874EE" w:rsidRDefault="003874EE">
      <w:pPr>
        <w:spacing w:line="292" w:lineRule="exact"/>
        <w:rPr>
          <w:sz w:val="20"/>
          <w:szCs w:val="20"/>
        </w:rPr>
      </w:pPr>
    </w:p>
    <w:p w14:paraId="5F79733B" w14:textId="1F26799C" w:rsidR="003874EE" w:rsidRPr="001D131D" w:rsidRDefault="00000000">
      <w:pPr>
        <w:numPr>
          <w:ilvl w:val="0"/>
          <w:numId w:val="1"/>
        </w:numPr>
        <w:tabs>
          <w:tab w:val="left" w:pos="1214"/>
        </w:tabs>
        <w:spacing w:line="350" w:lineRule="auto"/>
        <w:ind w:left="240" w:firstLine="706"/>
        <w:jc w:val="both"/>
        <w:rPr>
          <w:rFonts w:eastAsia="Times New Roman"/>
          <w:sz w:val="28"/>
          <w:szCs w:val="28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 xml:space="preserve">главной процедуре </w:t>
      </w:r>
      <w:r>
        <w:rPr>
          <w:rFonts w:eastAsia="Times New Roman"/>
          <w:sz w:val="28"/>
          <w:szCs w:val="28"/>
        </w:rPr>
        <w:t>MAIN</w:t>
      </w:r>
      <w:r w:rsidRPr="001D131D">
        <w:rPr>
          <w:rFonts w:eastAsia="Times New Roman"/>
          <w:sz w:val="28"/>
          <w:szCs w:val="28"/>
          <w:lang w:val="ru-RU"/>
        </w:rPr>
        <w:t xml:space="preserve"> происходит запись в регистр </w:t>
      </w:r>
      <w:proofErr w:type="spellStart"/>
      <w:r>
        <w:rPr>
          <w:rFonts w:eastAsia="Times New Roman"/>
          <w:sz w:val="28"/>
          <w:szCs w:val="28"/>
        </w:rPr>
        <w:t>ax</w:t>
      </w:r>
      <w:proofErr w:type="spellEnd"/>
      <w:r w:rsidRPr="001D131D">
        <w:rPr>
          <w:rFonts w:eastAsia="Times New Roman"/>
          <w:sz w:val="28"/>
          <w:szCs w:val="28"/>
          <w:lang w:val="ru-RU"/>
        </w:rPr>
        <w:t xml:space="preserve"> исходного числа (</w:t>
      </w:r>
      <w:r w:rsidR="001D131D">
        <w:rPr>
          <w:rFonts w:eastAsia="Times New Roman"/>
          <w:sz w:val="28"/>
          <w:szCs w:val="28"/>
        </w:rPr>
        <w:t>number</w:t>
      </w:r>
      <w:r w:rsidRPr="001D131D">
        <w:rPr>
          <w:rFonts w:eastAsia="Times New Roman"/>
          <w:sz w:val="28"/>
          <w:szCs w:val="28"/>
          <w:lang w:val="ru-RU"/>
        </w:rPr>
        <w:t xml:space="preserve"> в сегменте данных). Далее проверяется знак числа, если число положительное, то в </w:t>
      </w:r>
      <w:r w:rsidR="001D131D">
        <w:rPr>
          <w:rFonts w:eastAsia="Times New Roman"/>
          <w:sz w:val="28"/>
          <w:szCs w:val="28"/>
        </w:rPr>
        <w:t>sign</w:t>
      </w:r>
      <w:r w:rsidRPr="001D131D">
        <w:rPr>
          <w:rFonts w:eastAsia="Times New Roman"/>
          <w:sz w:val="28"/>
          <w:szCs w:val="28"/>
          <w:lang w:val="ru-RU"/>
        </w:rPr>
        <w:t xml:space="preserve"> кладется знак ‘+’, если отрицательное, то ‘-’.</w:t>
      </w:r>
    </w:p>
    <w:p w14:paraId="51467A25" w14:textId="77777777" w:rsidR="003874EE" w:rsidRPr="001D131D" w:rsidRDefault="003874EE">
      <w:pPr>
        <w:spacing w:line="25" w:lineRule="exact"/>
        <w:rPr>
          <w:sz w:val="20"/>
          <w:szCs w:val="20"/>
          <w:lang w:val="ru-RU"/>
        </w:rPr>
      </w:pPr>
    </w:p>
    <w:p w14:paraId="36AA1A0A" w14:textId="7DAB09B8" w:rsidR="003874EE" w:rsidRPr="001D131D" w:rsidRDefault="00000000" w:rsidP="001D131D">
      <w:pPr>
        <w:spacing w:line="368" w:lineRule="auto"/>
        <w:ind w:left="240"/>
        <w:jc w:val="both"/>
        <w:rPr>
          <w:sz w:val="20"/>
          <w:szCs w:val="20"/>
          <w:lang w:val="ru-RU"/>
        </w:rPr>
      </w:pPr>
      <w:r w:rsidRPr="001D131D">
        <w:rPr>
          <w:rFonts w:eastAsia="Times New Roman"/>
          <w:sz w:val="27"/>
          <w:szCs w:val="27"/>
          <w:lang w:val="ru-RU"/>
        </w:rPr>
        <w:t xml:space="preserve">Это необходимо для вывода символьного представления числа. Затем с помощью процедуры </w:t>
      </w:r>
      <w:r w:rsidR="001D131D">
        <w:rPr>
          <w:rFonts w:eastAsia="Times New Roman"/>
          <w:sz w:val="27"/>
          <w:szCs w:val="27"/>
        </w:rPr>
        <w:t>Number</w:t>
      </w:r>
      <w:r w:rsidR="001D131D" w:rsidRPr="001D131D">
        <w:rPr>
          <w:rFonts w:eastAsia="Times New Roman"/>
          <w:sz w:val="27"/>
          <w:szCs w:val="27"/>
          <w:lang w:val="ru-RU"/>
        </w:rPr>
        <w:t>_</w:t>
      </w:r>
      <w:r w:rsidR="001D131D">
        <w:rPr>
          <w:rFonts w:eastAsia="Times New Roman"/>
          <w:sz w:val="27"/>
          <w:szCs w:val="27"/>
        </w:rPr>
        <w:t>to</w:t>
      </w:r>
      <w:r w:rsidR="001D131D" w:rsidRPr="001D131D">
        <w:rPr>
          <w:rFonts w:eastAsia="Times New Roman"/>
          <w:sz w:val="27"/>
          <w:szCs w:val="27"/>
          <w:lang w:val="ru-RU"/>
        </w:rPr>
        <w:t>_</w:t>
      </w:r>
      <w:r w:rsidR="001D131D">
        <w:rPr>
          <w:rFonts w:eastAsia="Times New Roman"/>
          <w:sz w:val="27"/>
          <w:szCs w:val="27"/>
          <w:lang w:val="en-US"/>
        </w:rPr>
        <w:t>String</w:t>
      </w:r>
      <w:r w:rsidRPr="001D131D">
        <w:rPr>
          <w:rFonts w:eastAsia="Times New Roman"/>
          <w:sz w:val="27"/>
          <w:szCs w:val="27"/>
          <w:lang w:val="ru-RU"/>
        </w:rPr>
        <w:t xml:space="preserve"> преобразовываем исходное число в строку (в десятичной системе счисления) и записываем это значение в </w:t>
      </w:r>
      <w:r w:rsidR="001D131D">
        <w:rPr>
          <w:rFonts w:eastAsia="Times New Roman"/>
          <w:sz w:val="27"/>
          <w:szCs w:val="27"/>
        </w:rPr>
        <w:t>number</w:t>
      </w:r>
      <w:r w:rsidR="001D131D" w:rsidRPr="001D131D">
        <w:rPr>
          <w:rFonts w:eastAsia="Times New Roman"/>
          <w:sz w:val="27"/>
          <w:szCs w:val="27"/>
          <w:lang w:val="ru-RU"/>
        </w:rPr>
        <w:t>_</w:t>
      </w:r>
      <w:r w:rsidR="001D131D">
        <w:rPr>
          <w:rFonts w:eastAsia="Times New Roman"/>
          <w:sz w:val="27"/>
          <w:szCs w:val="27"/>
        </w:rPr>
        <w:t>string</w:t>
      </w:r>
      <w:r w:rsidRPr="001D131D">
        <w:rPr>
          <w:rFonts w:eastAsia="Times New Roman"/>
          <w:sz w:val="27"/>
          <w:szCs w:val="27"/>
          <w:lang w:val="ru-RU"/>
        </w:rPr>
        <w:t xml:space="preserve">. </w:t>
      </w:r>
      <w:r>
        <w:rPr>
          <w:rFonts w:eastAsia="Times New Roman"/>
          <w:sz w:val="27"/>
          <w:szCs w:val="27"/>
        </w:rPr>
        <w:t>C</w:t>
      </w:r>
      <w:r w:rsidRPr="001D131D">
        <w:rPr>
          <w:rFonts w:eastAsia="Times New Roman"/>
          <w:sz w:val="27"/>
          <w:szCs w:val="27"/>
          <w:lang w:val="ru-RU"/>
        </w:rPr>
        <w:t xml:space="preserve"> помощью процедуры </w:t>
      </w:r>
      <w:proofErr w:type="spellStart"/>
      <w:r>
        <w:rPr>
          <w:rFonts w:eastAsia="Times New Roman"/>
          <w:sz w:val="27"/>
          <w:szCs w:val="27"/>
        </w:rPr>
        <w:t>WriteMsg</w:t>
      </w:r>
      <w:proofErr w:type="spellEnd"/>
      <w:r w:rsidRPr="001D131D">
        <w:rPr>
          <w:rFonts w:eastAsia="Times New Roman"/>
          <w:sz w:val="27"/>
          <w:szCs w:val="27"/>
          <w:lang w:val="ru-RU"/>
        </w:rPr>
        <w:t xml:space="preserve"> выводим. После того, как получено строковое представление числа, обнулим регистр </w:t>
      </w:r>
      <w:r>
        <w:rPr>
          <w:rFonts w:eastAsia="Times New Roman"/>
          <w:sz w:val="27"/>
          <w:szCs w:val="27"/>
        </w:rPr>
        <w:t>AX</w:t>
      </w:r>
      <w:r w:rsidRPr="001D131D">
        <w:rPr>
          <w:rFonts w:eastAsia="Times New Roman"/>
          <w:sz w:val="27"/>
          <w:szCs w:val="27"/>
          <w:lang w:val="ru-RU"/>
        </w:rPr>
        <w:t xml:space="preserve">. В него запишем число после обратного преобразования. Затем с помощью процедуры </w:t>
      </w:r>
      <w:r w:rsidR="001D131D">
        <w:rPr>
          <w:rFonts w:eastAsia="Times New Roman"/>
          <w:sz w:val="27"/>
          <w:szCs w:val="27"/>
        </w:rPr>
        <w:lastRenderedPageBreak/>
        <w:t>String</w:t>
      </w:r>
      <w:r w:rsidR="001D131D" w:rsidRPr="001D131D">
        <w:rPr>
          <w:rFonts w:eastAsia="Times New Roman"/>
          <w:sz w:val="27"/>
          <w:szCs w:val="27"/>
          <w:lang w:val="ru-RU"/>
        </w:rPr>
        <w:t>_</w:t>
      </w:r>
      <w:r w:rsidR="001D131D">
        <w:rPr>
          <w:rFonts w:eastAsia="Times New Roman"/>
          <w:sz w:val="27"/>
          <w:szCs w:val="27"/>
        </w:rPr>
        <w:t>to</w:t>
      </w:r>
      <w:r w:rsidR="001D131D" w:rsidRPr="001D131D">
        <w:rPr>
          <w:rFonts w:eastAsia="Times New Roman"/>
          <w:sz w:val="27"/>
          <w:szCs w:val="27"/>
          <w:lang w:val="ru-RU"/>
        </w:rPr>
        <w:t>_</w:t>
      </w:r>
      <w:r w:rsidR="001D131D">
        <w:rPr>
          <w:rFonts w:eastAsia="Times New Roman"/>
          <w:sz w:val="27"/>
          <w:szCs w:val="27"/>
        </w:rPr>
        <w:t>Number</w:t>
      </w:r>
      <w:bookmarkStart w:id="2" w:name="page3"/>
      <w:bookmarkEnd w:id="2"/>
      <w:r w:rsidR="001D131D" w:rsidRPr="001D131D">
        <w:rPr>
          <w:rFonts w:eastAsia="Times New Roman"/>
          <w:sz w:val="27"/>
          <w:szCs w:val="27"/>
          <w:lang w:val="ru-RU"/>
        </w:rPr>
        <w:t xml:space="preserve"> </w:t>
      </w:r>
      <w:r w:rsidRPr="001D131D">
        <w:rPr>
          <w:rFonts w:eastAsia="Times New Roman"/>
          <w:sz w:val="28"/>
          <w:szCs w:val="28"/>
          <w:lang w:val="ru-RU"/>
        </w:rPr>
        <w:t xml:space="preserve">получаем из строки число. Тот результат, который мы записали в регистр </w:t>
      </w:r>
      <w:r>
        <w:rPr>
          <w:rFonts w:eastAsia="Times New Roman"/>
          <w:sz w:val="28"/>
          <w:szCs w:val="28"/>
        </w:rPr>
        <w:t>AX</w:t>
      </w:r>
      <w:r w:rsidRPr="001D131D">
        <w:rPr>
          <w:rFonts w:eastAsia="Times New Roman"/>
          <w:sz w:val="28"/>
          <w:szCs w:val="28"/>
          <w:lang w:val="ru-RU"/>
        </w:rPr>
        <w:t xml:space="preserve"> должен совпадать со значением, находящемся в </w:t>
      </w:r>
      <w:r w:rsidR="001D131D">
        <w:rPr>
          <w:rFonts w:eastAsia="Times New Roman"/>
          <w:sz w:val="28"/>
          <w:szCs w:val="28"/>
        </w:rPr>
        <w:t>number</w:t>
      </w:r>
      <w:r w:rsidRPr="001D131D">
        <w:rPr>
          <w:rFonts w:eastAsia="Times New Roman"/>
          <w:sz w:val="28"/>
          <w:szCs w:val="28"/>
          <w:lang w:val="ru-RU"/>
        </w:rPr>
        <w:t>.</w:t>
      </w:r>
    </w:p>
    <w:p w14:paraId="36B5B212" w14:textId="77777777" w:rsidR="003874EE" w:rsidRPr="001D131D" w:rsidRDefault="003874EE">
      <w:pPr>
        <w:spacing w:line="147" w:lineRule="exact"/>
        <w:rPr>
          <w:sz w:val="20"/>
          <w:szCs w:val="20"/>
          <w:lang w:val="ru-RU"/>
        </w:rPr>
      </w:pPr>
    </w:p>
    <w:p w14:paraId="737D3E78" w14:textId="7507BD83" w:rsidR="003874EE" w:rsidRPr="001D131D" w:rsidRDefault="00000000">
      <w:pPr>
        <w:spacing w:line="368" w:lineRule="auto"/>
        <w:ind w:left="240" w:firstLine="698"/>
        <w:jc w:val="both"/>
        <w:rPr>
          <w:sz w:val="20"/>
          <w:szCs w:val="20"/>
          <w:lang w:val="ru-RU"/>
        </w:rPr>
      </w:pPr>
      <w:r w:rsidRPr="001D131D">
        <w:rPr>
          <w:rFonts w:eastAsia="Times New Roman"/>
          <w:sz w:val="27"/>
          <w:szCs w:val="27"/>
          <w:lang w:val="ru-RU"/>
        </w:rPr>
        <w:t xml:space="preserve">Процедура </w:t>
      </w:r>
      <w:r w:rsidR="001D131D">
        <w:rPr>
          <w:rFonts w:eastAsia="Times New Roman"/>
          <w:sz w:val="27"/>
          <w:szCs w:val="27"/>
        </w:rPr>
        <w:t>Number</w:t>
      </w:r>
      <w:r w:rsidR="001D131D" w:rsidRPr="001D131D">
        <w:rPr>
          <w:rFonts w:eastAsia="Times New Roman"/>
          <w:sz w:val="27"/>
          <w:szCs w:val="27"/>
          <w:lang w:val="ru-RU"/>
        </w:rPr>
        <w:t>_</w:t>
      </w:r>
      <w:r w:rsidR="001D131D">
        <w:rPr>
          <w:rFonts w:eastAsia="Times New Roman"/>
          <w:sz w:val="27"/>
          <w:szCs w:val="27"/>
        </w:rPr>
        <w:t>to</w:t>
      </w:r>
      <w:r w:rsidR="001D131D" w:rsidRPr="001D131D">
        <w:rPr>
          <w:rFonts w:eastAsia="Times New Roman"/>
          <w:sz w:val="27"/>
          <w:szCs w:val="27"/>
          <w:lang w:val="ru-RU"/>
        </w:rPr>
        <w:t>_</w:t>
      </w:r>
      <w:r w:rsidR="001D131D">
        <w:rPr>
          <w:rFonts w:eastAsia="Times New Roman"/>
          <w:sz w:val="27"/>
          <w:szCs w:val="27"/>
          <w:lang w:val="en-US"/>
        </w:rPr>
        <w:t>String</w:t>
      </w:r>
      <w:r w:rsidRPr="001D131D">
        <w:rPr>
          <w:rFonts w:eastAsia="Times New Roman"/>
          <w:sz w:val="27"/>
          <w:szCs w:val="27"/>
          <w:lang w:val="ru-RU"/>
        </w:rPr>
        <w:t>: число делится на 10, до тех пор, пока будет не 0, а к остатку от деления добавляется код символа ‘0’, полученное значение кладется на стек, затем элементы из стека записываются в строку (таким образом мы получим нужный порядок цифр без дополнительных обработок).</w:t>
      </w:r>
    </w:p>
    <w:p w14:paraId="26D26AF2" w14:textId="77777777" w:rsidR="003874EE" w:rsidRPr="001D131D" w:rsidRDefault="003874EE">
      <w:pPr>
        <w:spacing w:line="126" w:lineRule="exact"/>
        <w:rPr>
          <w:sz w:val="20"/>
          <w:szCs w:val="20"/>
          <w:lang w:val="ru-RU"/>
        </w:rPr>
      </w:pPr>
    </w:p>
    <w:p w14:paraId="715D885F" w14:textId="33CD0215" w:rsidR="003874EE" w:rsidRPr="001D131D" w:rsidRDefault="00000000">
      <w:pPr>
        <w:spacing w:line="354" w:lineRule="auto"/>
        <w:ind w:left="240" w:firstLine="698"/>
        <w:jc w:val="both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 xml:space="preserve">Процедура </w:t>
      </w:r>
      <w:r w:rsidR="001D131D">
        <w:rPr>
          <w:rFonts w:eastAsia="Times New Roman"/>
          <w:sz w:val="28"/>
          <w:szCs w:val="28"/>
        </w:rPr>
        <w:t>String</w:t>
      </w:r>
      <w:r w:rsidR="001D131D" w:rsidRPr="001D131D">
        <w:rPr>
          <w:rFonts w:eastAsia="Times New Roman"/>
          <w:sz w:val="28"/>
          <w:szCs w:val="28"/>
          <w:lang w:val="ru-RU"/>
        </w:rPr>
        <w:t>_</w:t>
      </w:r>
      <w:r w:rsidR="001D131D">
        <w:rPr>
          <w:rFonts w:eastAsia="Times New Roman"/>
          <w:sz w:val="28"/>
          <w:szCs w:val="28"/>
        </w:rPr>
        <w:t>to</w:t>
      </w:r>
      <w:r w:rsidR="001D131D" w:rsidRPr="001D131D">
        <w:rPr>
          <w:rFonts w:eastAsia="Times New Roman"/>
          <w:sz w:val="28"/>
          <w:szCs w:val="28"/>
          <w:lang w:val="ru-RU"/>
        </w:rPr>
        <w:t>_</w:t>
      </w:r>
      <w:r w:rsidR="001D131D">
        <w:rPr>
          <w:rFonts w:eastAsia="Times New Roman"/>
          <w:sz w:val="28"/>
          <w:szCs w:val="28"/>
        </w:rPr>
        <w:t>Number</w:t>
      </w:r>
      <w:r w:rsidRPr="001D131D">
        <w:rPr>
          <w:rFonts w:eastAsia="Times New Roman"/>
          <w:sz w:val="28"/>
          <w:szCs w:val="28"/>
          <w:lang w:val="ru-RU"/>
        </w:rPr>
        <w:t xml:space="preserve">: циклом подсчитываем длину числа. Затем значение, лежащее в регистре </w:t>
      </w:r>
      <w:r>
        <w:rPr>
          <w:rFonts w:eastAsia="Times New Roman"/>
          <w:sz w:val="28"/>
          <w:szCs w:val="28"/>
        </w:rPr>
        <w:t>AX</w:t>
      </w:r>
      <w:r w:rsidRPr="001D131D">
        <w:rPr>
          <w:rFonts w:eastAsia="Times New Roman"/>
          <w:sz w:val="28"/>
          <w:szCs w:val="28"/>
          <w:lang w:val="ru-RU"/>
        </w:rPr>
        <w:t xml:space="preserve"> (в начале 0, т.к. мы обнулили его в </w:t>
      </w:r>
      <w:r>
        <w:rPr>
          <w:rFonts w:eastAsia="Times New Roman"/>
          <w:sz w:val="28"/>
          <w:szCs w:val="28"/>
        </w:rPr>
        <w:t>MAIN</w:t>
      </w:r>
      <w:r w:rsidRPr="001D131D">
        <w:rPr>
          <w:rFonts w:eastAsia="Times New Roman"/>
          <w:sz w:val="28"/>
          <w:szCs w:val="28"/>
          <w:lang w:val="ru-RU"/>
        </w:rPr>
        <w:t xml:space="preserve">), умножается на 10, и к нему добавляется разность кодов символов из записи числа и ‘0’. Данные действия осуществляются в цикле, пока не пройдем всю строку. В конце мы проверяем, было ли исходное число отрицательным, в случае, если да, применяем команду </w:t>
      </w:r>
      <w:r>
        <w:rPr>
          <w:rFonts w:eastAsia="Times New Roman"/>
          <w:sz w:val="28"/>
          <w:szCs w:val="28"/>
        </w:rPr>
        <w:t>neg</w:t>
      </w:r>
      <w:r w:rsidRPr="001D131D">
        <w:rPr>
          <w:rFonts w:eastAsia="Times New Roman"/>
          <w:sz w:val="28"/>
          <w:szCs w:val="28"/>
          <w:lang w:val="ru-RU"/>
        </w:rPr>
        <w:t xml:space="preserve"> для регистра </w:t>
      </w:r>
      <w:r>
        <w:rPr>
          <w:rFonts w:eastAsia="Times New Roman"/>
          <w:sz w:val="28"/>
          <w:szCs w:val="28"/>
        </w:rPr>
        <w:t>AX</w:t>
      </w:r>
      <w:r w:rsidRPr="001D131D">
        <w:rPr>
          <w:rFonts w:eastAsia="Times New Roman"/>
          <w:sz w:val="28"/>
          <w:szCs w:val="28"/>
          <w:lang w:val="ru-RU"/>
        </w:rPr>
        <w:t>.</w:t>
      </w:r>
    </w:p>
    <w:p w14:paraId="2C45A923" w14:textId="77777777" w:rsidR="003874EE" w:rsidRPr="001D131D" w:rsidRDefault="003874EE">
      <w:pPr>
        <w:spacing w:line="123" w:lineRule="exact"/>
        <w:rPr>
          <w:sz w:val="20"/>
          <w:szCs w:val="20"/>
          <w:lang w:val="ru-RU"/>
        </w:rPr>
      </w:pPr>
    </w:p>
    <w:p w14:paraId="07766AAD" w14:textId="77777777" w:rsidR="003874EE" w:rsidRPr="001D131D" w:rsidRDefault="00000000">
      <w:pPr>
        <w:ind w:left="980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Исходный код программы см. в приложении А.</w:t>
      </w:r>
    </w:p>
    <w:p w14:paraId="64E722D9" w14:textId="77777777" w:rsidR="003874EE" w:rsidRPr="001D131D" w:rsidRDefault="003874EE">
      <w:pPr>
        <w:spacing w:line="314" w:lineRule="exact"/>
        <w:rPr>
          <w:sz w:val="20"/>
          <w:szCs w:val="20"/>
          <w:lang w:val="ru-RU"/>
        </w:rPr>
      </w:pPr>
    </w:p>
    <w:p w14:paraId="1230BAEC" w14:textId="77777777" w:rsidR="003874EE" w:rsidRPr="001D131D" w:rsidRDefault="00000000">
      <w:pPr>
        <w:ind w:left="1040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Тестирование.</w:t>
      </w:r>
    </w:p>
    <w:p w14:paraId="727FAC46" w14:textId="77777777" w:rsidR="003874EE" w:rsidRPr="001D131D" w:rsidRDefault="003874EE">
      <w:pPr>
        <w:spacing w:line="285" w:lineRule="exact"/>
        <w:rPr>
          <w:sz w:val="20"/>
          <w:szCs w:val="20"/>
          <w:lang w:val="ru-RU"/>
        </w:rPr>
      </w:pPr>
    </w:p>
    <w:p w14:paraId="2700F0A4" w14:textId="77777777" w:rsidR="003874EE" w:rsidRDefault="00000000">
      <w:pPr>
        <w:ind w:left="240"/>
        <w:rPr>
          <w:sz w:val="20"/>
          <w:szCs w:val="20"/>
        </w:rPr>
      </w:pPr>
      <w:r w:rsidRPr="001D131D">
        <w:rPr>
          <w:rFonts w:eastAsia="Times New Roman"/>
          <w:sz w:val="28"/>
          <w:szCs w:val="28"/>
          <w:lang w:val="ru-RU"/>
        </w:rPr>
        <w:t xml:space="preserve">Результаты тестирования представлены в табл. </w:t>
      </w:r>
      <w:r>
        <w:rPr>
          <w:rFonts w:eastAsia="Times New Roman"/>
          <w:sz w:val="28"/>
          <w:szCs w:val="28"/>
        </w:rPr>
        <w:t>1.</w:t>
      </w:r>
    </w:p>
    <w:p w14:paraId="6A1C9D1D" w14:textId="77777777" w:rsidR="003874EE" w:rsidRDefault="003874EE">
      <w:pPr>
        <w:spacing w:line="276" w:lineRule="exact"/>
        <w:rPr>
          <w:sz w:val="20"/>
          <w:szCs w:val="20"/>
        </w:rPr>
      </w:pPr>
    </w:p>
    <w:p w14:paraId="66C4640F" w14:textId="412EBE0E" w:rsidR="003874EE" w:rsidRDefault="00000000">
      <w:pPr>
        <w:ind w:left="2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u w:val="single"/>
        </w:rPr>
        <w:t xml:space="preserve">Таблица 1 – </w:t>
      </w:r>
      <w:proofErr w:type="spellStart"/>
      <w:r>
        <w:rPr>
          <w:rFonts w:eastAsia="Times New Roman"/>
          <w:sz w:val="28"/>
          <w:szCs w:val="28"/>
          <w:u w:val="single"/>
        </w:rPr>
        <w:t>Р</w:t>
      </w:r>
      <w:r>
        <w:rPr>
          <w:rFonts w:eastAsia="Times New Roman"/>
          <w:sz w:val="28"/>
          <w:szCs w:val="28"/>
        </w:rPr>
        <w:t>езультаты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тестирования</w:t>
      </w:r>
      <w:proofErr w:type="spellEnd"/>
    </w:p>
    <w:p w14:paraId="393DE9DD" w14:textId="1741A7C4" w:rsidR="001D131D" w:rsidRDefault="001D131D">
      <w:pPr>
        <w:ind w:left="240"/>
        <w:rPr>
          <w:sz w:val="20"/>
          <w:szCs w:val="20"/>
        </w:rPr>
      </w:pPr>
    </w:p>
    <w:p w14:paraId="4CCDD3EF" w14:textId="0F48477A" w:rsidR="001D131D" w:rsidRDefault="001D131D">
      <w:pPr>
        <w:ind w:left="240"/>
        <w:rPr>
          <w:sz w:val="20"/>
          <w:szCs w:val="20"/>
        </w:rPr>
      </w:pP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528"/>
        <w:gridCol w:w="1014"/>
        <w:gridCol w:w="6636"/>
        <w:gridCol w:w="1412"/>
      </w:tblGrid>
      <w:tr w:rsidR="001D131D" w14:paraId="690678CE" w14:textId="77777777" w:rsidTr="001D131D">
        <w:tc>
          <w:tcPr>
            <w:tcW w:w="2457" w:type="dxa"/>
          </w:tcPr>
          <w:p w14:paraId="49C9E598" w14:textId="0A6CE9AD" w:rsidR="001D131D" w:rsidRPr="001D131D" w:rsidRDefault="001D131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 п/п</w:t>
            </w:r>
          </w:p>
        </w:tc>
        <w:tc>
          <w:tcPr>
            <w:tcW w:w="2457" w:type="dxa"/>
          </w:tcPr>
          <w:p w14:paraId="6179CA43" w14:textId="07C99716" w:rsidR="001D131D" w:rsidRPr="001D131D" w:rsidRDefault="001D131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Входные данные</w:t>
            </w:r>
          </w:p>
        </w:tc>
        <w:tc>
          <w:tcPr>
            <w:tcW w:w="2458" w:type="dxa"/>
          </w:tcPr>
          <w:p w14:paraId="18516893" w14:textId="5045BDEE" w:rsidR="001D131D" w:rsidRPr="001D131D" w:rsidRDefault="001D131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Выходные данные</w:t>
            </w:r>
          </w:p>
        </w:tc>
        <w:tc>
          <w:tcPr>
            <w:tcW w:w="2458" w:type="dxa"/>
          </w:tcPr>
          <w:p w14:paraId="06258907" w14:textId="5AA56048" w:rsidR="001D131D" w:rsidRPr="001D131D" w:rsidRDefault="001D131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Комментарии</w:t>
            </w:r>
          </w:p>
        </w:tc>
      </w:tr>
      <w:tr w:rsidR="001D131D" w14:paraId="775E2CE1" w14:textId="77777777" w:rsidTr="001D131D">
        <w:tc>
          <w:tcPr>
            <w:tcW w:w="2457" w:type="dxa"/>
          </w:tcPr>
          <w:p w14:paraId="38555792" w14:textId="156BA2F2" w:rsidR="001D131D" w:rsidRPr="001D131D" w:rsidRDefault="001D131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457" w:type="dxa"/>
          </w:tcPr>
          <w:p w14:paraId="3D0D429F" w14:textId="06D04589" w:rsidR="001D131D" w:rsidRPr="001D131D" w:rsidRDefault="001D13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-</w:t>
            </w:r>
            <w:proofErr w:type="spellStart"/>
            <w:r>
              <w:rPr>
                <w:sz w:val="20"/>
                <w:szCs w:val="20"/>
                <w:lang w:val="en-US"/>
              </w:rPr>
              <w:t>offf</w:t>
            </w:r>
            <w:proofErr w:type="spellEnd"/>
          </w:p>
        </w:tc>
        <w:tc>
          <w:tcPr>
            <w:tcW w:w="2458" w:type="dxa"/>
          </w:tcPr>
          <w:p w14:paraId="40C1ABA6" w14:textId="2E87E9B0" w:rsidR="001D131D" w:rsidRDefault="001D131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F1CC8E6" wp14:editId="75BFB3F1">
                  <wp:extent cx="4061405" cy="1327328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642" cy="134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8" w:type="dxa"/>
          </w:tcPr>
          <w:p w14:paraId="60E2C9A2" w14:textId="77777777" w:rsidR="001D131D" w:rsidRDefault="001D131D">
            <w:pPr>
              <w:rPr>
                <w:sz w:val="20"/>
                <w:szCs w:val="20"/>
              </w:rPr>
            </w:pPr>
          </w:p>
        </w:tc>
      </w:tr>
      <w:tr w:rsidR="001D131D" w14:paraId="2DBBD70E" w14:textId="77777777" w:rsidTr="001D131D">
        <w:tc>
          <w:tcPr>
            <w:tcW w:w="2457" w:type="dxa"/>
          </w:tcPr>
          <w:p w14:paraId="72ECBC8E" w14:textId="5D56C9E5" w:rsidR="001D131D" w:rsidRPr="001D131D" w:rsidRDefault="001D131D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2457" w:type="dxa"/>
          </w:tcPr>
          <w:p w14:paraId="7F0A877F" w14:textId="1D29D840" w:rsidR="001D131D" w:rsidRDefault="001D13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2458" w:type="dxa"/>
          </w:tcPr>
          <w:p w14:paraId="51FD1357" w14:textId="1444EC46" w:rsidR="001D131D" w:rsidRDefault="001D131D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328F167" wp14:editId="0CD2E5CF">
                  <wp:extent cx="4071068" cy="1163646"/>
                  <wp:effectExtent l="0" t="0" r="571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943" cy="12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8" w:type="dxa"/>
          </w:tcPr>
          <w:p w14:paraId="74DBC259" w14:textId="77777777" w:rsidR="001D131D" w:rsidRDefault="001D131D">
            <w:pPr>
              <w:rPr>
                <w:sz w:val="20"/>
                <w:szCs w:val="20"/>
              </w:rPr>
            </w:pPr>
          </w:p>
        </w:tc>
      </w:tr>
    </w:tbl>
    <w:p w14:paraId="62EACA04" w14:textId="6454EC38" w:rsidR="001D131D" w:rsidRDefault="001D131D">
      <w:pPr>
        <w:ind w:left="240"/>
        <w:rPr>
          <w:sz w:val="20"/>
          <w:szCs w:val="20"/>
        </w:rPr>
      </w:pPr>
    </w:p>
    <w:p w14:paraId="28F70859" w14:textId="2807F64E" w:rsidR="001D131D" w:rsidRDefault="001D131D">
      <w:pPr>
        <w:ind w:left="240"/>
        <w:rPr>
          <w:sz w:val="20"/>
          <w:szCs w:val="20"/>
        </w:rPr>
      </w:pPr>
    </w:p>
    <w:p w14:paraId="5480DC1C" w14:textId="6E890CD7" w:rsidR="001D131D" w:rsidRDefault="001D131D">
      <w:pPr>
        <w:ind w:left="240"/>
        <w:rPr>
          <w:sz w:val="20"/>
          <w:szCs w:val="20"/>
        </w:rPr>
      </w:pPr>
    </w:p>
    <w:p w14:paraId="04812C19" w14:textId="77777777" w:rsidR="003874EE" w:rsidRDefault="00000000">
      <w:pPr>
        <w:ind w:left="1020"/>
        <w:rPr>
          <w:sz w:val="20"/>
          <w:szCs w:val="20"/>
        </w:rPr>
      </w:pPr>
      <w:bookmarkStart w:id="3" w:name="page4"/>
      <w:bookmarkEnd w:id="3"/>
      <w:proofErr w:type="spellStart"/>
      <w:r>
        <w:rPr>
          <w:rFonts w:eastAsia="Times New Roman"/>
          <w:sz w:val="28"/>
          <w:szCs w:val="28"/>
        </w:rPr>
        <w:t>Выводы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A85784C" w14:textId="77777777" w:rsidR="003874EE" w:rsidRDefault="003874EE">
      <w:pPr>
        <w:spacing w:line="296" w:lineRule="exact"/>
        <w:rPr>
          <w:sz w:val="20"/>
          <w:szCs w:val="20"/>
        </w:rPr>
      </w:pPr>
    </w:p>
    <w:p w14:paraId="1D64E4D0" w14:textId="77777777" w:rsidR="003874EE" w:rsidRPr="001D131D" w:rsidRDefault="00000000">
      <w:pPr>
        <w:numPr>
          <w:ilvl w:val="0"/>
          <w:numId w:val="4"/>
        </w:numPr>
        <w:tabs>
          <w:tab w:val="left" w:pos="1370"/>
        </w:tabs>
        <w:spacing w:line="350" w:lineRule="auto"/>
        <w:ind w:left="240" w:firstLine="776"/>
        <w:jc w:val="both"/>
        <w:rPr>
          <w:rFonts w:eastAsia="Times New Roman"/>
          <w:sz w:val="28"/>
          <w:szCs w:val="28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ходе выполнения лабораторной работы были получены навыки программирования на языке Ассемблера. Была разработана программа переводящая число в 10-ричную систему в строковом виде и обратно.</w:t>
      </w:r>
    </w:p>
    <w:p w14:paraId="42AAB3F0" w14:textId="77777777" w:rsidR="003874EE" w:rsidRPr="001D131D" w:rsidRDefault="003874EE">
      <w:pPr>
        <w:rPr>
          <w:lang w:val="ru-RU"/>
        </w:rPr>
        <w:sectPr w:rsidR="003874EE" w:rsidRPr="001D131D">
          <w:pgSz w:w="11900" w:h="16838"/>
          <w:pgMar w:top="1242" w:right="846" w:bottom="1440" w:left="1440" w:header="0" w:footer="0" w:gutter="0"/>
          <w:cols w:space="720" w:equalWidth="0">
            <w:col w:w="9620"/>
          </w:cols>
        </w:sectPr>
      </w:pPr>
    </w:p>
    <w:p w14:paraId="29C5D6C1" w14:textId="77777777" w:rsidR="003874EE" w:rsidRPr="001D131D" w:rsidRDefault="00000000">
      <w:pPr>
        <w:ind w:left="3820"/>
        <w:rPr>
          <w:sz w:val="20"/>
          <w:szCs w:val="20"/>
          <w:lang w:val="ru-RU"/>
        </w:rPr>
      </w:pPr>
      <w:bookmarkStart w:id="4" w:name="page5"/>
      <w:bookmarkEnd w:id="4"/>
      <w:r w:rsidRPr="001D131D">
        <w:rPr>
          <w:rFonts w:eastAsia="Times New Roman"/>
          <w:sz w:val="28"/>
          <w:szCs w:val="28"/>
          <w:lang w:val="ru-RU"/>
        </w:rPr>
        <w:lastRenderedPageBreak/>
        <w:t>ПРИЛОЖЕНИЕ А</w:t>
      </w:r>
    </w:p>
    <w:p w14:paraId="25CC786A" w14:textId="77777777" w:rsidR="003874EE" w:rsidRPr="001D131D" w:rsidRDefault="003874EE">
      <w:pPr>
        <w:spacing w:line="161" w:lineRule="exact"/>
        <w:rPr>
          <w:sz w:val="20"/>
          <w:szCs w:val="20"/>
          <w:lang w:val="ru-RU"/>
        </w:rPr>
      </w:pPr>
    </w:p>
    <w:p w14:paraId="30344D3B" w14:textId="77777777" w:rsidR="003874EE" w:rsidRPr="001D131D" w:rsidRDefault="00000000">
      <w:pPr>
        <w:ind w:left="2760"/>
        <w:rPr>
          <w:sz w:val="20"/>
          <w:szCs w:val="20"/>
          <w:lang w:val="ru-RU"/>
        </w:rPr>
      </w:pPr>
      <w:r w:rsidRPr="001D131D">
        <w:rPr>
          <w:rFonts w:eastAsia="Times New Roman"/>
          <w:sz w:val="28"/>
          <w:szCs w:val="28"/>
          <w:lang w:val="ru-RU"/>
        </w:rPr>
        <w:t>ИСХОДНЫЙ КОД ПРОГРАММЫ</w:t>
      </w:r>
    </w:p>
    <w:p w14:paraId="6183984A" w14:textId="77777777" w:rsidR="003874EE" w:rsidRPr="001D131D" w:rsidRDefault="003874EE">
      <w:pPr>
        <w:spacing w:line="158" w:lineRule="exact"/>
        <w:rPr>
          <w:sz w:val="20"/>
          <w:szCs w:val="20"/>
          <w:lang w:val="ru-RU"/>
        </w:rPr>
      </w:pPr>
    </w:p>
    <w:p w14:paraId="10763025" w14:textId="73C02EFB" w:rsidR="003874EE" w:rsidRDefault="00000000">
      <w:pPr>
        <w:ind w:left="980"/>
        <w:rPr>
          <w:rFonts w:eastAsia="Times New Roman"/>
          <w:sz w:val="28"/>
          <w:szCs w:val="28"/>
        </w:rPr>
      </w:pPr>
      <w:r w:rsidRPr="001D131D">
        <w:rPr>
          <w:rFonts w:eastAsia="Times New Roman"/>
          <w:sz w:val="28"/>
          <w:szCs w:val="28"/>
          <w:lang w:val="ru-RU"/>
        </w:rPr>
        <w:t xml:space="preserve">Название файла: </w:t>
      </w:r>
      <w:r>
        <w:rPr>
          <w:rFonts w:eastAsia="Times New Roman"/>
          <w:sz w:val="28"/>
          <w:szCs w:val="28"/>
        </w:rPr>
        <w:t>lab</w:t>
      </w:r>
      <w:r w:rsidRPr="001D131D">
        <w:rPr>
          <w:rFonts w:eastAsia="Times New Roman"/>
          <w:sz w:val="28"/>
          <w:szCs w:val="28"/>
          <w:lang w:val="ru-RU"/>
        </w:rPr>
        <w:t>7.</w:t>
      </w:r>
      <w:proofErr w:type="spellStart"/>
      <w:r>
        <w:rPr>
          <w:rFonts w:eastAsia="Times New Roman"/>
          <w:sz w:val="28"/>
          <w:szCs w:val="28"/>
        </w:rPr>
        <w:t>asm</w:t>
      </w:r>
      <w:proofErr w:type="spellEnd"/>
    </w:p>
    <w:p w14:paraId="0C7EE3AE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AStack  SEGMENT STACK</w:t>
      </w:r>
    </w:p>
    <w:p w14:paraId="7AF130F2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DB 1024 DUP(?)</w:t>
      </w:r>
    </w:p>
    <w:p w14:paraId="11EFB099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AStack  ENDS</w:t>
      </w:r>
    </w:p>
    <w:p w14:paraId="33569AA6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1C77AD92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DATA    SEGMENT</w:t>
      </w:r>
    </w:p>
    <w:p w14:paraId="364A76A8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ab/>
        <w:t>number_output DB 'Decimal representation: ', '$'</w:t>
      </w:r>
    </w:p>
    <w:p w14:paraId="61B6E2D8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ab/>
        <w:t>N DW 0</w:t>
      </w:r>
    </w:p>
    <w:p w14:paraId="4029742D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number_string DB ' ', '$'</w:t>
      </w:r>
    </w:p>
    <w:p w14:paraId="115AB7E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sign DB ' ', '$'</w:t>
      </w:r>
    </w:p>
    <w:p w14:paraId="604E767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number DW 142h</w:t>
      </w:r>
    </w:p>
    <w:p w14:paraId="3D242AC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DATA    ENDS</w:t>
      </w:r>
    </w:p>
    <w:p w14:paraId="2F8A8CFB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714F4DDA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0A6A87C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CODE    SEGMENT</w:t>
      </w:r>
    </w:p>
    <w:p w14:paraId="33E7A034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ASSUME CS:CODE, DS:DATA, SS:AStack</w:t>
      </w:r>
    </w:p>
    <w:p w14:paraId="57F9CC99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</w:t>
      </w:r>
    </w:p>
    <w:p w14:paraId="252ADE07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7894813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WriteMsg  PROC  NEAR</w:t>
      </w:r>
    </w:p>
    <w:p w14:paraId="742E108A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      mov ah, 9</w:t>
      </w:r>
    </w:p>
    <w:p w14:paraId="263D7E30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      int 21h </w:t>
      </w:r>
    </w:p>
    <w:p w14:paraId="201EBB40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      ret</w:t>
      </w:r>
    </w:p>
    <w:p w14:paraId="5602487C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WriteMsg  ENDP</w:t>
      </w:r>
    </w:p>
    <w:p w14:paraId="30A3ACC4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1227AE60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1759642E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Number_to_String proc FAR</w:t>
      </w:r>
    </w:p>
    <w:p w14:paraId="5B65013D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ax</w:t>
      </w:r>
    </w:p>
    <w:p w14:paraId="4CED7AC5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bx</w:t>
      </w:r>
    </w:p>
    <w:p w14:paraId="4D8BA9D6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cx</w:t>
      </w:r>
    </w:p>
    <w:p w14:paraId="01FF6185" w14:textId="77777777" w:rsidR="0061402C" w:rsidRPr="0061402C" w:rsidRDefault="0061402C" w:rsidP="0061402C">
      <w:pPr>
        <w:ind w:left="980"/>
        <w:rPr>
          <w:sz w:val="20"/>
          <w:szCs w:val="20"/>
          <w:lang w:val="ru-RU"/>
        </w:rPr>
      </w:pPr>
      <w:r w:rsidRPr="0061402C">
        <w:rPr>
          <w:sz w:val="20"/>
          <w:szCs w:val="20"/>
        </w:rPr>
        <w:t xml:space="preserve">    </w:t>
      </w:r>
      <w:r w:rsidRPr="0061402C">
        <w:rPr>
          <w:sz w:val="20"/>
          <w:szCs w:val="20"/>
          <w:lang w:val="ru-RU"/>
        </w:rPr>
        <w:t>push dx</w:t>
      </w:r>
    </w:p>
    <w:p w14:paraId="3D4CD893" w14:textId="77777777" w:rsidR="0061402C" w:rsidRPr="0061402C" w:rsidRDefault="0061402C" w:rsidP="0061402C">
      <w:pPr>
        <w:ind w:left="980"/>
        <w:rPr>
          <w:sz w:val="20"/>
          <w:szCs w:val="20"/>
          <w:lang w:val="ru-RU"/>
        </w:rPr>
      </w:pPr>
      <w:r w:rsidRPr="0061402C">
        <w:rPr>
          <w:sz w:val="20"/>
          <w:szCs w:val="20"/>
          <w:lang w:val="ru-RU"/>
        </w:rPr>
        <w:t xml:space="preserve">    </w:t>
      </w:r>
    </w:p>
    <w:p w14:paraId="481D4E27" w14:textId="77777777" w:rsidR="0061402C" w:rsidRPr="0061402C" w:rsidRDefault="0061402C" w:rsidP="0061402C">
      <w:pPr>
        <w:ind w:left="980"/>
        <w:rPr>
          <w:sz w:val="20"/>
          <w:szCs w:val="20"/>
          <w:lang w:val="ru-RU"/>
        </w:rPr>
      </w:pPr>
      <w:r w:rsidRPr="0061402C">
        <w:rPr>
          <w:sz w:val="20"/>
          <w:szCs w:val="20"/>
          <w:lang w:val="ru-RU"/>
        </w:rPr>
        <w:t xml:space="preserve">    xor cx, cx</w:t>
      </w:r>
    </w:p>
    <w:p w14:paraId="274C1B57" w14:textId="77777777" w:rsidR="0061402C" w:rsidRPr="0061402C" w:rsidRDefault="0061402C" w:rsidP="0061402C">
      <w:pPr>
        <w:ind w:left="980"/>
        <w:rPr>
          <w:sz w:val="20"/>
          <w:szCs w:val="20"/>
          <w:lang w:val="ru-RU"/>
        </w:rPr>
      </w:pPr>
      <w:r w:rsidRPr="0061402C">
        <w:rPr>
          <w:sz w:val="20"/>
          <w:szCs w:val="20"/>
          <w:lang w:val="ru-RU"/>
        </w:rPr>
        <w:t xml:space="preserve">    mov bx, 10  ; делитель 10 для десятичной c.c.</w:t>
      </w:r>
    </w:p>
    <w:p w14:paraId="2DC1A509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  <w:lang w:val="ru-RU"/>
        </w:rPr>
        <w:t xml:space="preserve">    </w:t>
      </w:r>
      <w:r w:rsidRPr="0061402C">
        <w:rPr>
          <w:sz w:val="20"/>
          <w:szCs w:val="20"/>
        </w:rPr>
        <w:t>mov di, offset number_string</w:t>
      </w:r>
    </w:p>
    <w:p w14:paraId="78E5083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</w:t>
      </w:r>
    </w:p>
    <w:p w14:paraId="0579C7F5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division_mod:</w:t>
      </w:r>
    </w:p>
    <w:p w14:paraId="2BF8B3AF" w14:textId="77777777" w:rsidR="0061402C" w:rsidRPr="0061402C" w:rsidRDefault="0061402C" w:rsidP="0061402C">
      <w:pPr>
        <w:ind w:left="980"/>
        <w:rPr>
          <w:sz w:val="20"/>
          <w:szCs w:val="20"/>
          <w:lang w:val="ru-RU"/>
        </w:rPr>
      </w:pPr>
      <w:r w:rsidRPr="0061402C">
        <w:rPr>
          <w:sz w:val="20"/>
          <w:szCs w:val="20"/>
        </w:rPr>
        <w:t xml:space="preserve">    </w:t>
      </w:r>
      <w:r w:rsidRPr="0061402C">
        <w:rPr>
          <w:sz w:val="20"/>
          <w:szCs w:val="20"/>
          <w:lang w:val="ru-RU"/>
        </w:rPr>
        <w:t>xor dx, dx</w:t>
      </w:r>
    </w:p>
    <w:p w14:paraId="7F120475" w14:textId="77777777" w:rsidR="0061402C" w:rsidRPr="0061402C" w:rsidRDefault="0061402C" w:rsidP="0061402C">
      <w:pPr>
        <w:ind w:left="980"/>
        <w:rPr>
          <w:sz w:val="20"/>
          <w:szCs w:val="20"/>
          <w:lang w:val="ru-RU"/>
        </w:rPr>
      </w:pPr>
      <w:r w:rsidRPr="0061402C">
        <w:rPr>
          <w:sz w:val="20"/>
          <w:szCs w:val="20"/>
          <w:lang w:val="ru-RU"/>
        </w:rPr>
        <w:t xml:space="preserve">    div bx  ; ax = (dx:ax) / bx, остаток в dx</w:t>
      </w:r>
    </w:p>
    <w:p w14:paraId="7141EC12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  <w:lang w:val="ru-RU"/>
        </w:rPr>
        <w:t xml:space="preserve">    </w:t>
      </w:r>
      <w:r w:rsidRPr="0061402C">
        <w:rPr>
          <w:sz w:val="20"/>
          <w:szCs w:val="20"/>
        </w:rPr>
        <w:t>add dl, '0'</w:t>
      </w:r>
    </w:p>
    <w:p w14:paraId="090A5A3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dx</w:t>
      </w:r>
    </w:p>
    <w:p w14:paraId="6D33A434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inc cx</w:t>
      </w:r>
    </w:p>
    <w:p w14:paraId="712F4FE1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test ax, ax</w:t>
      </w:r>
    </w:p>
    <w:p w14:paraId="3F1867A5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jnz division_mod</w:t>
      </w:r>
    </w:p>
    <w:p w14:paraId="264CF6FD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71AC1DC6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symbols_from_stack:</w:t>
      </w:r>
    </w:p>
    <w:p w14:paraId="72FF3B46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dx</w:t>
      </w:r>
    </w:p>
    <w:p w14:paraId="4491E07E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[di],dl</w:t>
      </w:r>
    </w:p>
    <w:p w14:paraId="2B5E298D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inc di</w:t>
      </w:r>
    </w:p>
    <w:p w14:paraId="566CCFA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loop symbols_from_stack</w:t>
      </w:r>
    </w:p>
    <w:p w14:paraId="276713CF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</w:t>
      </w:r>
    </w:p>
    <w:p w14:paraId="386FB362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bx, '$'</w:t>
      </w:r>
    </w:p>
    <w:p w14:paraId="30417F82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[di], bx</w:t>
      </w:r>
    </w:p>
    <w:p w14:paraId="5BC56DF3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</w:t>
      </w:r>
    </w:p>
    <w:p w14:paraId="4017E74F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dx</w:t>
      </w:r>
    </w:p>
    <w:p w14:paraId="701187F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cx</w:t>
      </w:r>
    </w:p>
    <w:p w14:paraId="6B9A908E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bx</w:t>
      </w:r>
    </w:p>
    <w:p w14:paraId="23A898D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ax</w:t>
      </w:r>
    </w:p>
    <w:p w14:paraId="15FC3052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lastRenderedPageBreak/>
        <w:t xml:space="preserve">    ret</w:t>
      </w:r>
    </w:p>
    <w:p w14:paraId="06D686D2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Number_to_String ENDP</w:t>
      </w:r>
    </w:p>
    <w:p w14:paraId="6EFECF46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406297FB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216D5339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String_to_Number proc FAR</w:t>
      </w:r>
    </w:p>
    <w:p w14:paraId="7A1E7FC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di</w:t>
      </w:r>
    </w:p>
    <w:p w14:paraId="7F18FFD5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cx</w:t>
      </w:r>
    </w:p>
    <w:p w14:paraId="7D1B8908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bx</w:t>
      </w:r>
    </w:p>
    <w:p w14:paraId="24650573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dx</w:t>
      </w:r>
    </w:p>
    <w:p w14:paraId="528EC4E6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4A248744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di, offset number_string</w:t>
      </w:r>
    </w:p>
    <w:p w14:paraId="76662221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dx, '$'</w:t>
      </w:r>
    </w:p>
    <w:p w14:paraId="47383171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51CD93C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xor bx,bx</w:t>
      </w:r>
    </w:p>
    <w:p w14:paraId="56ABA11F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1150FBF4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find_len:</w:t>
      </w:r>
    </w:p>
    <w:p w14:paraId="6ADE8360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cmp [di+bx], dx</w:t>
      </w:r>
    </w:p>
    <w:p w14:paraId="7562DB81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je len_found</w:t>
      </w:r>
    </w:p>
    <w:p w14:paraId="6C8BD7C6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inc bx</w:t>
      </w:r>
    </w:p>
    <w:p w14:paraId="4BE1C722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jmp find_len</w:t>
      </w:r>
    </w:p>
    <w:p w14:paraId="2FA1351A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567EE070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len_found:</w:t>
      </w:r>
    </w:p>
    <w:p w14:paraId="5C75192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cx, bx</w:t>
      </w:r>
    </w:p>
    <w:p w14:paraId="1352DFA9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6D5B1ED9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bx, 10</w:t>
      </w:r>
    </w:p>
    <w:p w14:paraId="5BBB5D79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dx, 0</w:t>
      </w:r>
    </w:p>
    <w:p w14:paraId="3DFDC180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4AF51D79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mul_numbers:</w:t>
      </w:r>
    </w:p>
    <w:p w14:paraId="387879D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mul bx</w:t>
      </w:r>
    </w:p>
    <w:p w14:paraId="00E7AAA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dl, [di]</w:t>
      </w:r>
    </w:p>
    <w:p w14:paraId="528B0902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sub dl, '0'</w:t>
      </w:r>
    </w:p>
    <w:p w14:paraId="3AE575F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add al, dl</w:t>
      </w:r>
    </w:p>
    <w:p w14:paraId="0FEC04D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inc di</w:t>
      </w:r>
    </w:p>
    <w:p w14:paraId="6C8259BC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loop mul_numbers</w:t>
      </w:r>
    </w:p>
    <w:p w14:paraId="5FB972E3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68795663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di, offset N</w:t>
      </w:r>
    </w:p>
    <w:p w14:paraId="11F411B3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dx, [di]</w:t>
      </w:r>
    </w:p>
    <w:p w14:paraId="5B57AB8F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cmp dx, 0</w:t>
      </w:r>
    </w:p>
    <w:p w14:paraId="4D5D7B3E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je positive_num</w:t>
      </w:r>
    </w:p>
    <w:p w14:paraId="164DE1C0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44DA4FA0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neg ax</w:t>
      </w:r>
    </w:p>
    <w:p w14:paraId="062D94E8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1DB62B5A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positive_num:</w:t>
      </w:r>
    </w:p>
    <w:p w14:paraId="70A9CF78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dx</w:t>
      </w:r>
    </w:p>
    <w:p w14:paraId="3D891C24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bx</w:t>
      </w:r>
    </w:p>
    <w:p w14:paraId="50095A22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cx</w:t>
      </w:r>
    </w:p>
    <w:p w14:paraId="11D3A804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di</w:t>
      </w:r>
    </w:p>
    <w:p w14:paraId="7FE156E0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ret</w:t>
      </w:r>
    </w:p>
    <w:p w14:paraId="02CEBCC6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String_to_Number endp</w:t>
      </w:r>
    </w:p>
    <w:p w14:paraId="502CB2E6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5DD7F985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418C5D99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MAIN PROC FAR</w:t>
      </w:r>
    </w:p>
    <w:p w14:paraId="40EFA135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DS</w:t>
      </w:r>
    </w:p>
    <w:p w14:paraId="440833F0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xor ax,ax</w:t>
      </w:r>
    </w:p>
    <w:p w14:paraId="09BD552F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ax</w:t>
      </w:r>
    </w:p>
    <w:p w14:paraId="3F799B21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ax, DATA</w:t>
      </w:r>
    </w:p>
    <w:p w14:paraId="37411D8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ds, ax</w:t>
      </w:r>
    </w:p>
    <w:p w14:paraId="58168408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72D40563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dx, offset number_output</w:t>
      </w:r>
    </w:p>
    <w:p w14:paraId="4ADFA90A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call WriteMsg</w:t>
      </w:r>
    </w:p>
    <w:p w14:paraId="0164CB10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12CEE3E8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lastRenderedPageBreak/>
        <w:t xml:space="preserve">    mov ax, number</w:t>
      </w:r>
    </w:p>
    <w:p w14:paraId="2609EC83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di, offset sign</w:t>
      </w:r>
    </w:p>
    <w:p w14:paraId="65C3298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bx, "+"</w:t>
      </w:r>
    </w:p>
    <w:p w14:paraId="0B1D10A0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cmp ax, 0</w:t>
      </w:r>
    </w:p>
    <w:p w14:paraId="75138D8F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jge set_sign</w:t>
      </w:r>
    </w:p>
    <w:p w14:paraId="0A2A9313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bx, "-"</w:t>
      </w:r>
    </w:p>
    <w:p w14:paraId="1E58F794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neg ax</w:t>
      </w:r>
    </w:p>
    <w:p w14:paraId="561E9AA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bx</w:t>
      </w:r>
    </w:p>
    <w:p w14:paraId="6F206AE9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bx, 1</w:t>
      </w:r>
    </w:p>
    <w:p w14:paraId="49B24FD9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N, bx</w:t>
      </w:r>
    </w:p>
    <w:p w14:paraId="58AE248D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bx</w:t>
      </w:r>
    </w:p>
    <w:p w14:paraId="2BBD2491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1230A55F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set_sign:</w:t>
      </w:r>
    </w:p>
    <w:p w14:paraId="6F44E70E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[di], bx</w:t>
      </w:r>
    </w:p>
    <w:p w14:paraId="4160F11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inc di</w:t>
      </w:r>
    </w:p>
    <w:p w14:paraId="3F0E7DBD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bx, '$'</w:t>
      </w:r>
    </w:p>
    <w:p w14:paraId="29FA88D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[di], bx</w:t>
      </w:r>
    </w:p>
    <w:p w14:paraId="0B605708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09F786D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ax</w:t>
      </w:r>
    </w:p>
    <w:p w14:paraId="77FD34D4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dx, offset sign</w:t>
      </w:r>
    </w:p>
    <w:p w14:paraId="47E0AED6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call WriteMsg</w:t>
      </w:r>
    </w:p>
    <w:p w14:paraId="11A03178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ax</w:t>
      </w:r>
    </w:p>
    <w:p w14:paraId="49968762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2ED49CAF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call Number_to_String</w:t>
      </w:r>
    </w:p>
    <w:p w14:paraId="2D8BB680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push ax</w:t>
      </w:r>
    </w:p>
    <w:p w14:paraId="63E50691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mov dx, offset number_string</w:t>
      </w:r>
    </w:p>
    <w:p w14:paraId="6439E01C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call WriteMsg</w:t>
      </w:r>
    </w:p>
    <w:p w14:paraId="1B57808B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pop ax</w:t>
      </w:r>
    </w:p>
    <w:p w14:paraId="06EB1D55" w14:textId="77777777" w:rsidR="0061402C" w:rsidRPr="0061402C" w:rsidRDefault="0061402C" w:rsidP="0061402C">
      <w:pPr>
        <w:ind w:left="980"/>
        <w:rPr>
          <w:sz w:val="20"/>
          <w:szCs w:val="20"/>
        </w:rPr>
      </w:pPr>
    </w:p>
    <w:p w14:paraId="04D0E846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xor ax, ax</w:t>
      </w:r>
    </w:p>
    <w:p w14:paraId="5D6B8737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call String_to_Number</w:t>
      </w:r>
    </w:p>
    <w:p w14:paraId="012F3542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 xml:space="preserve">    ret</w:t>
      </w:r>
    </w:p>
    <w:p w14:paraId="0B1AC426" w14:textId="77777777" w:rsidR="0061402C" w:rsidRPr="0061402C" w:rsidRDefault="0061402C" w:rsidP="0061402C">
      <w:pPr>
        <w:ind w:left="980"/>
        <w:rPr>
          <w:sz w:val="20"/>
          <w:szCs w:val="20"/>
        </w:rPr>
      </w:pPr>
      <w:r w:rsidRPr="0061402C">
        <w:rPr>
          <w:sz w:val="20"/>
          <w:szCs w:val="20"/>
        </w:rPr>
        <w:t>MAIN ENDP</w:t>
      </w:r>
    </w:p>
    <w:p w14:paraId="1CE3AEDD" w14:textId="77777777" w:rsidR="0061402C" w:rsidRPr="0061402C" w:rsidRDefault="0061402C" w:rsidP="0061402C">
      <w:pPr>
        <w:ind w:left="980"/>
        <w:rPr>
          <w:sz w:val="20"/>
          <w:szCs w:val="20"/>
          <w:lang w:val="ru-RU"/>
        </w:rPr>
      </w:pPr>
      <w:r w:rsidRPr="0061402C">
        <w:rPr>
          <w:sz w:val="20"/>
          <w:szCs w:val="20"/>
          <w:lang w:val="ru-RU"/>
        </w:rPr>
        <w:t>CODE ENDS</w:t>
      </w:r>
    </w:p>
    <w:p w14:paraId="2ED752CA" w14:textId="65B81715" w:rsidR="0061402C" w:rsidRPr="001D131D" w:rsidRDefault="0061402C" w:rsidP="0061402C">
      <w:pPr>
        <w:ind w:left="980"/>
        <w:rPr>
          <w:sz w:val="20"/>
          <w:szCs w:val="20"/>
          <w:lang w:val="ru-RU"/>
        </w:rPr>
      </w:pPr>
      <w:r w:rsidRPr="0061402C">
        <w:rPr>
          <w:sz w:val="20"/>
          <w:szCs w:val="20"/>
          <w:lang w:val="ru-RU"/>
        </w:rPr>
        <w:t xml:space="preserve">    END MAIN</w:t>
      </w:r>
    </w:p>
    <w:p w14:paraId="2121A614" w14:textId="77777777" w:rsidR="003874EE" w:rsidRPr="001D131D" w:rsidRDefault="003874EE">
      <w:pPr>
        <w:spacing w:line="52" w:lineRule="exact"/>
        <w:rPr>
          <w:sz w:val="20"/>
          <w:szCs w:val="20"/>
          <w:lang w:val="ru-RU"/>
        </w:rPr>
      </w:pPr>
    </w:p>
    <w:p w14:paraId="68A0C637" w14:textId="68327BB1" w:rsidR="003874EE" w:rsidRDefault="003874EE">
      <w:pPr>
        <w:ind w:left="1500"/>
        <w:rPr>
          <w:sz w:val="20"/>
          <w:szCs w:val="20"/>
        </w:rPr>
      </w:pPr>
    </w:p>
    <w:sectPr w:rsidR="003874EE">
      <w:pgSz w:w="11900" w:h="16838"/>
      <w:pgMar w:top="1153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7464C" w14:textId="77777777" w:rsidR="00CD1DF5" w:rsidRDefault="00CD1DF5" w:rsidP="001D131D">
      <w:r>
        <w:separator/>
      </w:r>
    </w:p>
  </w:endnote>
  <w:endnote w:type="continuationSeparator" w:id="0">
    <w:p w14:paraId="79049A3A" w14:textId="77777777" w:rsidR="00CD1DF5" w:rsidRDefault="00CD1DF5" w:rsidP="001D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0659" w14:textId="77777777" w:rsidR="00CD1DF5" w:rsidRDefault="00CD1DF5" w:rsidP="001D131D">
      <w:r>
        <w:separator/>
      </w:r>
    </w:p>
  </w:footnote>
  <w:footnote w:type="continuationSeparator" w:id="0">
    <w:p w14:paraId="7EB15AB8" w14:textId="77777777" w:rsidR="00CD1DF5" w:rsidRDefault="00CD1DF5" w:rsidP="001D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A030E86C"/>
    <w:lvl w:ilvl="0" w:tplc="3BD01AAE">
      <w:start w:val="1"/>
      <w:numFmt w:val="bullet"/>
      <w:lvlText w:val="№"/>
      <w:lvlJc w:val="left"/>
    </w:lvl>
    <w:lvl w:ilvl="1" w:tplc="F2A8C322">
      <w:numFmt w:val="decimal"/>
      <w:lvlText w:val=""/>
      <w:lvlJc w:val="left"/>
    </w:lvl>
    <w:lvl w:ilvl="2" w:tplc="69288C04">
      <w:numFmt w:val="decimal"/>
      <w:lvlText w:val=""/>
      <w:lvlJc w:val="left"/>
    </w:lvl>
    <w:lvl w:ilvl="3" w:tplc="1EF02284">
      <w:numFmt w:val="decimal"/>
      <w:lvlText w:val=""/>
      <w:lvlJc w:val="left"/>
    </w:lvl>
    <w:lvl w:ilvl="4" w:tplc="6EB80CAA">
      <w:numFmt w:val="decimal"/>
      <w:lvlText w:val=""/>
      <w:lvlJc w:val="left"/>
    </w:lvl>
    <w:lvl w:ilvl="5" w:tplc="458EC756">
      <w:numFmt w:val="decimal"/>
      <w:lvlText w:val=""/>
      <w:lvlJc w:val="left"/>
    </w:lvl>
    <w:lvl w:ilvl="6" w:tplc="E0162FBE">
      <w:numFmt w:val="decimal"/>
      <w:lvlText w:val=""/>
      <w:lvlJc w:val="left"/>
    </w:lvl>
    <w:lvl w:ilvl="7" w:tplc="DB26EA96">
      <w:numFmt w:val="decimal"/>
      <w:lvlText w:val=""/>
      <w:lvlJc w:val="left"/>
    </w:lvl>
    <w:lvl w:ilvl="8" w:tplc="30FC9656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319482A6"/>
    <w:lvl w:ilvl="0" w:tplc="B5BA3F5A">
      <w:start w:val="1"/>
      <w:numFmt w:val="decimal"/>
      <w:lvlText w:val="%1."/>
      <w:lvlJc w:val="left"/>
    </w:lvl>
    <w:lvl w:ilvl="1" w:tplc="F1D4F5EA">
      <w:numFmt w:val="decimal"/>
      <w:lvlText w:val=""/>
      <w:lvlJc w:val="left"/>
    </w:lvl>
    <w:lvl w:ilvl="2" w:tplc="982080AE">
      <w:numFmt w:val="decimal"/>
      <w:lvlText w:val=""/>
      <w:lvlJc w:val="left"/>
    </w:lvl>
    <w:lvl w:ilvl="3" w:tplc="1F76495E">
      <w:numFmt w:val="decimal"/>
      <w:lvlText w:val=""/>
      <w:lvlJc w:val="left"/>
    </w:lvl>
    <w:lvl w:ilvl="4" w:tplc="2C3EC46C">
      <w:numFmt w:val="decimal"/>
      <w:lvlText w:val=""/>
      <w:lvlJc w:val="left"/>
    </w:lvl>
    <w:lvl w:ilvl="5" w:tplc="E29C3C34">
      <w:numFmt w:val="decimal"/>
      <w:lvlText w:val=""/>
      <w:lvlJc w:val="left"/>
    </w:lvl>
    <w:lvl w:ilvl="6" w:tplc="05DAFEAC">
      <w:numFmt w:val="decimal"/>
      <w:lvlText w:val=""/>
      <w:lvlJc w:val="left"/>
    </w:lvl>
    <w:lvl w:ilvl="7" w:tplc="97089154">
      <w:numFmt w:val="decimal"/>
      <w:lvlText w:val=""/>
      <w:lvlJc w:val="left"/>
    </w:lvl>
    <w:lvl w:ilvl="8" w:tplc="E750688A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E8F21D46"/>
    <w:lvl w:ilvl="0" w:tplc="4DFACBDE">
      <w:start w:val="1"/>
      <w:numFmt w:val="bullet"/>
      <w:lvlText w:val="В"/>
      <w:lvlJc w:val="left"/>
    </w:lvl>
    <w:lvl w:ilvl="1" w:tplc="8F088EA6">
      <w:numFmt w:val="decimal"/>
      <w:lvlText w:val=""/>
      <w:lvlJc w:val="left"/>
    </w:lvl>
    <w:lvl w:ilvl="2" w:tplc="E69C86BA">
      <w:numFmt w:val="decimal"/>
      <w:lvlText w:val=""/>
      <w:lvlJc w:val="left"/>
    </w:lvl>
    <w:lvl w:ilvl="3" w:tplc="FCC241E4">
      <w:numFmt w:val="decimal"/>
      <w:lvlText w:val=""/>
      <w:lvlJc w:val="left"/>
    </w:lvl>
    <w:lvl w:ilvl="4" w:tplc="3BC21540">
      <w:numFmt w:val="decimal"/>
      <w:lvlText w:val=""/>
      <w:lvlJc w:val="left"/>
    </w:lvl>
    <w:lvl w:ilvl="5" w:tplc="B96E296C">
      <w:numFmt w:val="decimal"/>
      <w:lvlText w:val=""/>
      <w:lvlJc w:val="left"/>
    </w:lvl>
    <w:lvl w:ilvl="6" w:tplc="9B442DB6">
      <w:numFmt w:val="decimal"/>
      <w:lvlText w:val=""/>
      <w:lvlJc w:val="left"/>
    </w:lvl>
    <w:lvl w:ilvl="7" w:tplc="14E4DCE0">
      <w:numFmt w:val="decimal"/>
      <w:lvlText w:val=""/>
      <w:lvlJc w:val="left"/>
    </w:lvl>
    <w:lvl w:ilvl="8" w:tplc="3926CD1A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55A4F9D2"/>
    <w:lvl w:ilvl="0" w:tplc="99480894">
      <w:start w:val="1"/>
      <w:numFmt w:val="bullet"/>
      <w:lvlText w:val="В"/>
      <w:lvlJc w:val="left"/>
    </w:lvl>
    <w:lvl w:ilvl="1" w:tplc="855E08D6">
      <w:numFmt w:val="decimal"/>
      <w:lvlText w:val=""/>
      <w:lvlJc w:val="left"/>
    </w:lvl>
    <w:lvl w:ilvl="2" w:tplc="7BF299BC">
      <w:numFmt w:val="decimal"/>
      <w:lvlText w:val=""/>
      <w:lvlJc w:val="left"/>
    </w:lvl>
    <w:lvl w:ilvl="3" w:tplc="468CF8DC">
      <w:numFmt w:val="decimal"/>
      <w:lvlText w:val=""/>
      <w:lvlJc w:val="left"/>
    </w:lvl>
    <w:lvl w:ilvl="4" w:tplc="9EC6AEB0">
      <w:numFmt w:val="decimal"/>
      <w:lvlText w:val=""/>
      <w:lvlJc w:val="left"/>
    </w:lvl>
    <w:lvl w:ilvl="5" w:tplc="3544015A">
      <w:numFmt w:val="decimal"/>
      <w:lvlText w:val=""/>
      <w:lvlJc w:val="left"/>
    </w:lvl>
    <w:lvl w:ilvl="6" w:tplc="263C4E98">
      <w:numFmt w:val="decimal"/>
      <w:lvlText w:val=""/>
      <w:lvlJc w:val="left"/>
    </w:lvl>
    <w:lvl w:ilvl="7" w:tplc="8952AC38">
      <w:numFmt w:val="decimal"/>
      <w:lvlText w:val=""/>
      <w:lvlJc w:val="left"/>
    </w:lvl>
    <w:lvl w:ilvl="8" w:tplc="6E62FCEE">
      <w:numFmt w:val="decimal"/>
      <w:lvlText w:val=""/>
      <w:lvlJc w:val="left"/>
    </w:lvl>
  </w:abstractNum>
  <w:num w:numId="1" w16cid:durableId="1349481594">
    <w:abstractNumId w:val="3"/>
  </w:num>
  <w:num w:numId="2" w16cid:durableId="535002588">
    <w:abstractNumId w:val="0"/>
  </w:num>
  <w:num w:numId="3" w16cid:durableId="154417622">
    <w:abstractNumId w:val="1"/>
  </w:num>
  <w:num w:numId="4" w16cid:durableId="43336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4EE"/>
    <w:rsid w:val="001D131D"/>
    <w:rsid w:val="003874EE"/>
    <w:rsid w:val="0061402C"/>
    <w:rsid w:val="00CD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F360"/>
  <w15:docId w15:val="{048B5014-F884-418C-9D59-56A9A0E2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3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31D"/>
  </w:style>
  <w:style w:type="paragraph" w:styleId="Footer">
    <w:name w:val="footer"/>
    <w:basedOn w:val="Normal"/>
    <w:link w:val="FooterChar"/>
    <w:uiPriority w:val="99"/>
    <w:unhideWhenUsed/>
    <w:rsid w:val="001D13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31D"/>
  </w:style>
  <w:style w:type="table" w:styleId="TableGrid">
    <w:name w:val="Table Grid"/>
    <w:basedOn w:val="TableNormal"/>
    <w:uiPriority w:val="59"/>
    <w:unhideWhenUsed/>
    <w:rsid w:val="001D1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Ярослав Насонов</cp:lastModifiedBy>
  <cp:revision>3</cp:revision>
  <dcterms:created xsi:type="dcterms:W3CDTF">2022-12-11T17:57:00Z</dcterms:created>
  <dcterms:modified xsi:type="dcterms:W3CDTF">2022-12-11T17:04:00Z</dcterms:modified>
</cp:coreProperties>
</file>