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460921" w:rsidRDefault="006F6C44" w:rsidP="00B027F7">
      <w:pPr>
        <w:jc w:val="center"/>
        <w:rPr>
          <w:rFonts w:cs="Times New Roman"/>
          <w:color w:val="000000" w:themeColor="text1"/>
          <w:lang w:val="en-US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460921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460921">
        <w:rPr>
          <w:rFonts w:cs="Times New Roman"/>
          <w:b/>
          <w:color w:val="000000" w:themeColor="text1"/>
          <w:szCs w:val="28"/>
          <w:lang w:val="en-US" w:eastAsia="ru-RU" w:bidi="ar-SA"/>
        </w:rPr>
        <w:t>3</w:t>
      </w:r>
    </w:p>
    <w:p w:rsidR="000B4540" w:rsidRPr="00EC6CCD" w:rsidRDefault="006F6C44" w:rsidP="00B027F7">
      <w:pPr>
        <w:jc w:val="center"/>
        <w:rPr>
          <w:rFonts w:cs="Times New Roman"/>
          <w:b/>
          <w:color w:val="000000" w:themeColor="text1"/>
        </w:rPr>
      </w:pP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 w:rsidRPr="00EC6CCD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0B4540" w:rsidRPr="00460921" w:rsidRDefault="00CA15CA" w:rsidP="00EC6CCD">
      <w:pPr>
        <w:jc w:val="center"/>
        <w:rPr>
          <w:rFonts w:cs="Times New Roman"/>
          <w:b/>
          <w:color w:val="000000" w:themeColor="text1"/>
        </w:rPr>
      </w:pPr>
      <w:r w:rsidRPr="00460921"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>Тема</w:t>
      </w:r>
      <w:r w:rsidRPr="00460921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 xml:space="preserve"> «</w:t>
      </w:r>
      <w:r w:rsidR="00460921" w:rsidRPr="00460921">
        <w:rPr>
          <w:b/>
        </w:rPr>
        <w:t>Представление и обработка целых чисел. Организация ветвящихся процессов</w:t>
      </w:r>
      <w:r w:rsidRPr="00460921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460921" w:rsidP="00CA15CA"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CA15CA" w:rsidRDefault="00460921" w:rsidP="008A3F83">
      <w:pPr>
        <w:pStyle w:val="a1"/>
        <w:ind w:firstLine="708"/>
      </w:pPr>
      <w:r>
        <w:t>Разработать на языке Ассемблера программу, которая по заданным целочисленным значениям параметров a, b, i, k вычисляет: а) значения функций i1 = f1(</w:t>
      </w:r>
      <w:proofErr w:type="spellStart"/>
      <w:r>
        <w:t>a,b,i</w:t>
      </w:r>
      <w:proofErr w:type="spellEnd"/>
      <w:r>
        <w:t>) и i2 = f2(</w:t>
      </w:r>
      <w:proofErr w:type="spellStart"/>
      <w:r>
        <w:t>a,b,i</w:t>
      </w:r>
      <w:proofErr w:type="spellEnd"/>
      <w:r>
        <w:t xml:space="preserve">); b) значения результирующей функции </w:t>
      </w:r>
      <w:proofErr w:type="spellStart"/>
      <w:r>
        <w:t>res</w:t>
      </w:r>
      <w:proofErr w:type="spellEnd"/>
      <w:r>
        <w:t xml:space="preserve"> = f3(i1,i2,k), где вид функций f1 и f2 определяется из табл. 2, а функции f3 - из табл.3 по цифрам шифра индивидуального задания (n1,n2,n3), приведенным в табл.4. 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:rsidR="00460921" w:rsidRPr="00460921" w:rsidRDefault="00460921" w:rsidP="00460921">
      <w:pPr>
        <w:pStyle w:val="a1"/>
        <w:ind w:firstLine="708"/>
        <w:rPr>
          <w:lang w:val="en-US"/>
        </w:rPr>
      </w:pPr>
      <w:r>
        <w:rPr>
          <w:lang w:val="en-US"/>
        </w:rPr>
        <w:t>f1:</w:t>
      </w:r>
      <w:r w:rsidRPr="00460921">
        <w:drawing>
          <wp:inline distT="0" distB="0" distL="0" distR="0" wp14:anchorId="6D79D1D4" wp14:editId="6AC7A730">
            <wp:extent cx="2226945" cy="5181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28"/>
                    <a:stretch/>
                  </pic:blipFill>
                  <pic:spPr bwMode="auto">
                    <a:xfrm>
                      <a:off x="0" y="0"/>
                      <a:ext cx="2249830" cy="52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60921" w:rsidRDefault="00460921" w:rsidP="008A3F83">
      <w:pPr>
        <w:pStyle w:val="a1"/>
        <w:ind w:firstLine="708"/>
      </w:pPr>
      <w:r>
        <w:rPr>
          <w:lang w:val="en-US"/>
        </w:rPr>
        <w:t>f2:</w:t>
      </w:r>
      <w:r w:rsidRPr="00460921">
        <w:drawing>
          <wp:inline distT="0" distB="0" distL="0" distR="0" wp14:anchorId="7E762CE9" wp14:editId="163CAA41">
            <wp:extent cx="2209800" cy="54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1"/>
                    <a:stretch/>
                  </pic:blipFill>
                  <pic:spPr bwMode="auto">
                    <a:xfrm>
                      <a:off x="0" y="0"/>
                      <a:ext cx="2209992" cy="54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921" w:rsidRDefault="00460921" w:rsidP="008A3F83">
      <w:pPr>
        <w:pStyle w:val="a1"/>
        <w:ind w:firstLine="708"/>
      </w:pPr>
      <w:r>
        <w:rPr>
          <w:lang w:val="en-US"/>
        </w:rPr>
        <w:t>f3:</w:t>
      </w:r>
      <w:r w:rsidRPr="00460921">
        <w:drawing>
          <wp:inline distT="0" distB="0" distL="0" distR="0" wp14:anchorId="7528D1DE" wp14:editId="6595DF26">
            <wp:extent cx="2385267" cy="46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E8" w:rsidRPr="00EC6CCD" w:rsidRDefault="007440E8" w:rsidP="00EC6CCD">
      <w:pPr>
        <w:pStyle w:val="a1"/>
        <w:spacing w:line="240" w:lineRule="auto"/>
        <w:ind w:firstLine="0"/>
        <w:rPr>
          <w:rFonts w:asciiTheme="majorHAnsi" w:hAnsiTheme="majorHAnsi" w:cstheme="majorHAnsi"/>
          <w:sz w:val="22"/>
          <w:szCs w:val="22"/>
        </w:rPr>
      </w:pPr>
    </w:p>
    <w:p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</w:p>
    <w:p w:rsidR="000E0719" w:rsidRPr="00EC6CCD" w:rsidRDefault="00EC6CCD" w:rsidP="00EC6CCD">
      <w:pPr>
        <w:pStyle w:val="a1"/>
        <w:ind w:left="708" w:firstLine="0"/>
        <w:rPr>
          <w:b/>
          <w:lang w:val="en-US"/>
        </w:rPr>
      </w:pPr>
      <w:r w:rsidRPr="00EC6CCD">
        <w:rPr>
          <w:b/>
        </w:rPr>
        <w:t>Ход работы</w:t>
      </w:r>
      <w:r w:rsidRPr="00EC6CCD">
        <w:rPr>
          <w:b/>
          <w:lang w:val="en-US"/>
        </w:rPr>
        <w:t>:</w:t>
      </w:r>
    </w:p>
    <w:p w:rsidR="00EC6CCD" w:rsidRDefault="00EC6CCD" w:rsidP="009E7F58">
      <w:pPr>
        <w:pStyle w:val="a1"/>
        <w:numPr>
          <w:ilvl w:val="0"/>
          <w:numId w:val="21"/>
        </w:numPr>
      </w:pPr>
      <w:r>
        <w:t xml:space="preserve">Получен вариант набора </w:t>
      </w:r>
      <w:r w:rsidR="009E7F58">
        <w:t>функций из таблиц 2 и 3, которые необходимо реализовать.</w:t>
      </w:r>
      <w:r>
        <w:t xml:space="preserve"> </w:t>
      </w:r>
    </w:p>
    <w:p w:rsidR="00F650E6" w:rsidRDefault="009E7F58" w:rsidP="00F650E6">
      <w:pPr>
        <w:pStyle w:val="a1"/>
        <w:numPr>
          <w:ilvl w:val="0"/>
          <w:numId w:val="21"/>
        </w:numPr>
      </w:pPr>
      <w:r>
        <w:t xml:space="preserve">Реализованная программа </w:t>
      </w:r>
      <w:proofErr w:type="spellStart"/>
      <w:r>
        <w:t>протранлирована</w:t>
      </w:r>
      <w:proofErr w:type="spellEnd"/>
      <w:r>
        <w:t xml:space="preserve"> с различными исходными данными</w:t>
      </w:r>
      <w:r w:rsidR="003D6AA5" w:rsidRPr="003D6AA5">
        <w:t>(</w:t>
      </w:r>
      <w:r w:rsidR="003D6AA5">
        <w:t>рис1</w:t>
      </w:r>
      <w:r w:rsidR="003D6AA5" w:rsidRPr="003D6AA5">
        <w:t>)</w:t>
      </w:r>
      <w:r>
        <w:t>. Результат выполнения работы зафиксирован в таблице 1.</w:t>
      </w:r>
    </w:p>
    <w:p w:rsidR="009E7F58" w:rsidRPr="00AB6AC2" w:rsidRDefault="009E7F58" w:rsidP="00F650E6">
      <w:pPr>
        <w:pStyle w:val="a1"/>
        <w:numPr>
          <w:ilvl w:val="0"/>
          <w:numId w:val="21"/>
        </w:numPr>
      </w:pPr>
      <w:r>
        <w:t>Используемые команды</w:t>
      </w:r>
      <w:r>
        <w:rPr>
          <w:lang w:val="en-US"/>
        </w:rPr>
        <w:t>: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cs="Times New Roman"/>
          <w:bCs/>
          <w:color w:val="3A3A3A"/>
          <w:szCs w:val="28"/>
          <w:bdr w:val="none" w:sz="0" w:space="0" w:color="auto" w:frame="1"/>
          <w:shd w:val="clear" w:color="auto" w:fill="FFFFFF"/>
        </w:rPr>
        <w:lastRenderedPageBreak/>
        <w:t>MOV</w:t>
      </w:r>
      <w:r w:rsidRPr="00AB6AC2">
        <w:rPr>
          <w:rFonts w:cs="Times New Roman"/>
          <w:color w:val="3A3A3A"/>
          <w:szCs w:val="28"/>
          <w:shd w:val="clear" w:color="auto" w:fill="FFFFFF"/>
        </w:rPr>
        <w:t>  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Пересылка</w:t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 данных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PUSH  Засылка</w:t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 операнда в стек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NEG 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Получение</w:t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 дополнительного кода (изменение знака)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SUB 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ab/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Вычитание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CMP 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Сравнение</w:t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 двух операндов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ADD 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Сложение</w:t>
      </w:r>
      <w:proofErr w:type="gramEnd"/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SAL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 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ab/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Сдвиг влево (умножение на 2)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proofErr w:type="gramStart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JMP 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ab/>
      </w:r>
      <w:proofErr w:type="gramEnd"/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Команда безусловного перехода</w:t>
      </w:r>
    </w:p>
    <w:p w:rsidR="00AB6AC2" w:rsidRPr="00AB6AC2" w:rsidRDefault="00AB6AC2" w:rsidP="00AB6AC2">
      <w:pPr>
        <w:pStyle w:val="a1"/>
        <w:numPr>
          <w:ilvl w:val="0"/>
          <w:numId w:val="23"/>
        </w:numPr>
        <w:rPr>
          <w:rFonts w:cs="Times New Roman"/>
        </w:rPr>
      </w:pPr>
      <w:r w:rsidRPr="00AB6AC2">
        <w:rPr>
          <w:rStyle w:val="af7"/>
          <w:rFonts w:cs="Times New Roman"/>
          <w:b w:val="0"/>
          <w:color w:val="000000"/>
          <w:shd w:val="clear" w:color="auto" w:fill="FFFFFF"/>
        </w:rPr>
        <w:t>JG</w:t>
      </w:r>
      <w:r w:rsidRPr="00AB6AC2">
        <w:rPr>
          <w:rFonts w:cs="Times New Roman"/>
          <w:color w:val="000000"/>
          <w:shd w:val="clear" w:color="auto" w:fill="FFFFFF"/>
        </w:rPr>
        <w:t xml:space="preserve"> 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>больше</w:t>
      </w:r>
      <w:r w:rsidRPr="00AB6AC2">
        <w:rPr>
          <w:rFonts w:cs="Times New Roman"/>
          <w:color w:val="000000"/>
          <w:shd w:val="clear" w:color="auto" w:fill="FFFFFF"/>
        </w:rPr>
        <w:t xml:space="preserve"> второго операнда при выполнении операции сравнения с помощью команды CMP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JNE   Переход если не равно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JGE   Переход если больше или равно</w:t>
      </w:r>
    </w:p>
    <w:p w:rsidR="00AB6AC2" w:rsidRP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>JG    Переход если больше</w:t>
      </w:r>
    </w:p>
    <w:p w:rsidR="00AB6AC2" w:rsidRDefault="00AB6AC2" w:rsidP="00AB6AC2">
      <w:pPr>
        <w:pStyle w:val="af6"/>
        <w:numPr>
          <w:ilvl w:val="0"/>
          <w:numId w:val="23"/>
        </w:num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INT </w:t>
      </w:r>
      <w:r w:rsidRPr="00AB6AC2">
        <w:rPr>
          <w:rFonts w:eastAsia="Times New Roman" w:cs="Times New Roman"/>
          <w:color w:val="3A3A3A"/>
          <w:kern w:val="0"/>
          <w:szCs w:val="28"/>
          <w:lang w:eastAsia="ru-RU" w:bidi="ar-SA"/>
        </w:rPr>
        <w:t xml:space="preserve">  Вызов программного прерывания</w:t>
      </w:r>
    </w:p>
    <w:p w:rsidR="001C79EB" w:rsidRPr="001C79EB" w:rsidRDefault="001C79EB" w:rsidP="001C79EB">
      <w:pPr>
        <w:rPr>
          <w:rFonts w:eastAsia="Times New Roman" w:cs="Times New Roman"/>
          <w:color w:val="3A3A3A"/>
          <w:kern w:val="0"/>
          <w:szCs w:val="28"/>
          <w:lang w:eastAsia="ru-RU" w:bidi="ar-SA"/>
        </w:rPr>
      </w:pPr>
    </w:p>
    <w:p w:rsidR="00AB6AC2" w:rsidRPr="00C0074E" w:rsidRDefault="001C79EB" w:rsidP="00C0074E">
      <w:pPr>
        <w:ind w:firstLine="708"/>
        <w:rPr>
          <w:rFonts w:eastAsia="Times New Roman" w:cs="Times New Roman"/>
          <w:b/>
          <w:color w:val="3A3A3A"/>
          <w:kern w:val="0"/>
          <w:szCs w:val="28"/>
          <w:lang w:val="en-US" w:eastAsia="ru-RU" w:bidi="ar-SA"/>
        </w:rPr>
      </w:pPr>
      <w:r w:rsidRPr="001C79EB">
        <w:rPr>
          <w:rFonts w:eastAsia="Times New Roman" w:cs="Times New Roman"/>
          <w:b/>
          <w:color w:val="3A3A3A"/>
          <w:kern w:val="0"/>
          <w:szCs w:val="28"/>
          <w:lang w:eastAsia="ru-RU" w:bidi="ar-SA"/>
        </w:rPr>
        <w:t>Трансляция программы</w:t>
      </w:r>
      <w:r w:rsidRPr="001C79EB">
        <w:rPr>
          <w:rFonts w:eastAsia="Times New Roman" w:cs="Times New Roman"/>
          <w:b/>
          <w:color w:val="3A3A3A"/>
          <w:kern w:val="0"/>
          <w:szCs w:val="28"/>
          <w:lang w:val="en-US" w:eastAsia="ru-RU" w:bidi="ar-SA"/>
        </w:rPr>
        <w:t>:</w:t>
      </w:r>
    </w:p>
    <w:p w:rsidR="00411F9F" w:rsidRPr="00607276" w:rsidRDefault="00C0074E" w:rsidP="00D47E42">
      <w:pPr>
        <w:pStyle w:val="a1"/>
        <w:ind w:firstLine="0"/>
        <w:jc w:val="center"/>
        <w:rPr>
          <w:lang w:val="en-US"/>
        </w:rPr>
      </w:pPr>
      <w:r w:rsidRPr="00C0074E">
        <w:rPr>
          <w:lang w:val="en-US"/>
        </w:rPr>
        <w:drawing>
          <wp:inline distT="0" distB="0" distL="0" distR="0" wp14:anchorId="6D3A607C" wp14:editId="38404103">
            <wp:extent cx="5234653" cy="260731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375"/>
                    <a:stretch/>
                  </pic:blipFill>
                  <pic:spPr bwMode="auto">
                    <a:xfrm>
                      <a:off x="0" y="0"/>
                      <a:ext cx="5245395" cy="261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CB0" w:rsidRDefault="00F15CB0" w:rsidP="00D47E42">
      <w:pPr>
        <w:pStyle w:val="a1"/>
        <w:ind w:firstLine="0"/>
        <w:jc w:val="center"/>
        <w:rPr>
          <w:lang w:val="en-US"/>
        </w:rPr>
      </w:pPr>
      <w:r>
        <w:t>Рисунок</w:t>
      </w:r>
      <w:r w:rsidRPr="00460921">
        <w:rPr>
          <w:lang w:val="en-US"/>
        </w:rPr>
        <w:t>1</w:t>
      </w:r>
    </w:p>
    <w:p w:rsidR="003D6AA5" w:rsidRPr="00460921" w:rsidRDefault="003D6AA5" w:rsidP="00D47E42">
      <w:pPr>
        <w:pStyle w:val="a1"/>
        <w:ind w:firstLine="0"/>
        <w:jc w:val="center"/>
        <w:rPr>
          <w:lang w:val="en-US"/>
        </w:rPr>
      </w:pPr>
    </w:p>
    <w:p w:rsidR="003F7FA8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lastRenderedPageBreak/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1C79EB">
        <w:rPr>
          <w:szCs w:val="28"/>
        </w:rPr>
        <w:t>Результаты тестирования</w:t>
      </w:r>
    </w:p>
    <w:tbl>
      <w:tblPr>
        <w:tblStyle w:val="af5"/>
        <w:tblW w:w="9493" w:type="dxa"/>
        <w:tblLook w:val="04A0" w:firstRow="1" w:lastRow="0" w:firstColumn="1" w:lastColumn="0" w:noHBand="0" w:noVBand="1"/>
      </w:tblPr>
      <w:tblGrid>
        <w:gridCol w:w="1304"/>
        <w:gridCol w:w="4078"/>
        <w:gridCol w:w="2105"/>
        <w:gridCol w:w="2006"/>
      </w:tblGrid>
      <w:tr w:rsidR="001228C9" w:rsidTr="001228C9">
        <w:tc>
          <w:tcPr>
            <w:tcW w:w="1304" w:type="dxa"/>
          </w:tcPr>
          <w:p w:rsidR="001228C9" w:rsidRDefault="001228C9" w:rsidP="001228C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>Тест</w:t>
            </w:r>
          </w:p>
        </w:tc>
        <w:tc>
          <w:tcPr>
            <w:tcW w:w="4078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 xml:space="preserve">Тестируемый случай и используемые функции </w:t>
            </w:r>
          </w:p>
        </w:tc>
        <w:tc>
          <w:tcPr>
            <w:tcW w:w="2105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 xml:space="preserve">Входные данные </w:t>
            </w:r>
          </w:p>
        </w:tc>
        <w:tc>
          <w:tcPr>
            <w:tcW w:w="2006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 xml:space="preserve">Выходные данные </w:t>
            </w:r>
          </w:p>
        </w:tc>
      </w:tr>
      <w:tr w:rsidR="001228C9" w:rsidTr="001228C9">
        <w:tc>
          <w:tcPr>
            <w:tcW w:w="1304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078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a&lt;b, k=0</w:t>
            </w:r>
          </w:p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f1:  </w:t>
            </w:r>
            <w:r w:rsidRPr="001228C9">
              <w:rPr>
                <w:szCs w:val="28"/>
                <w:lang w:val="en-US"/>
              </w:rPr>
              <w:drawing>
                <wp:inline distT="0" distB="0" distL="0" distR="0" wp14:anchorId="6C849AEC" wp14:editId="259107B4">
                  <wp:extent cx="1341236" cy="2286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36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f2:  </w:t>
            </w:r>
            <w:r>
              <w:rPr>
                <w:noProof/>
                <w:lang w:eastAsia="ru-RU" w:bidi="ar-SA"/>
              </w:rPr>
              <w:drawing>
                <wp:inline distT="0" distB="0" distL="0" distR="0" wp14:anchorId="4FE79CE8" wp14:editId="22533CE6">
                  <wp:extent cx="1344813" cy="243840"/>
                  <wp:effectExtent l="0" t="0" r="825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979" cy="24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8C9" w:rsidRP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f3:  </w:t>
            </w:r>
            <w:r>
              <w:rPr>
                <w:noProof/>
                <w:lang w:eastAsia="ru-RU" w:bidi="ar-SA"/>
              </w:rPr>
              <w:drawing>
                <wp:inline distT="0" distB="0" distL="0" distR="0" wp14:anchorId="3065A6E8" wp14:editId="0E7D9A1D">
                  <wp:extent cx="1181100" cy="182268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742" cy="19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a= -5</w:t>
            </w:r>
          </w:p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b=5</w:t>
            </w:r>
          </w:p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=0</w:t>
            </w:r>
          </w:p>
          <w:p w:rsidR="001228C9" w:rsidRP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k=0</w:t>
            </w:r>
          </w:p>
        </w:tc>
        <w:tc>
          <w:tcPr>
            <w:tcW w:w="2006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i1 = </w:t>
            </w:r>
            <w:r w:rsidR="007F1068">
              <w:rPr>
                <w:szCs w:val="28"/>
                <w:lang w:val="en-US"/>
              </w:rPr>
              <w:t>0006</w:t>
            </w:r>
          </w:p>
          <w:p w:rsid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i2 = </w:t>
            </w:r>
            <w:r w:rsidR="007F1068">
              <w:rPr>
                <w:szCs w:val="28"/>
                <w:lang w:val="en-US"/>
              </w:rPr>
              <w:t>000C</w:t>
            </w:r>
          </w:p>
          <w:p w:rsidR="001228C9" w:rsidRPr="001228C9" w:rsidRDefault="001228C9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res = </w:t>
            </w:r>
            <w:r w:rsidR="007F1068">
              <w:rPr>
                <w:szCs w:val="28"/>
                <w:lang w:val="en-US"/>
              </w:rPr>
              <w:t>0012</w:t>
            </w:r>
          </w:p>
        </w:tc>
      </w:tr>
      <w:tr w:rsidR="001228C9" w:rsidTr="001228C9">
        <w:tc>
          <w:tcPr>
            <w:tcW w:w="1304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078" w:type="dxa"/>
          </w:tcPr>
          <w:p w:rsidR="001228C9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a&gt;b, k!=0</w:t>
            </w:r>
          </w:p>
          <w:p w:rsid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f1:</w:t>
            </w:r>
            <w:r w:rsidRPr="007F1068">
              <w:rPr>
                <w:szCs w:val="28"/>
                <w:lang w:val="en-US"/>
              </w:rPr>
              <w:drawing>
                <wp:inline distT="0" distB="0" distL="0" distR="0" wp14:anchorId="235A9B3E" wp14:editId="0461875F">
                  <wp:extent cx="1333616" cy="26672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068" w:rsidRDefault="007F1068" w:rsidP="000E0719">
            <w:pPr>
              <w:pStyle w:val="a1"/>
              <w:ind w:right="549" w:firstLine="0"/>
              <w:rPr>
                <w:noProof/>
                <w:lang w:eastAsia="ru-RU" w:bidi="ar-SA"/>
              </w:rPr>
            </w:pPr>
            <w:r>
              <w:rPr>
                <w:szCs w:val="28"/>
                <w:lang w:val="en-US"/>
              </w:rPr>
              <w:t>f2:</w:t>
            </w:r>
            <w:r>
              <w:rPr>
                <w:noProof/>
                <w:lang w:eastAsia="ru-RU" w:bidi="ar-SA"/>
              </w:rPr>
              <w:t xml:space="preserve"> </w:t>
            </w:r>
            <w:r w:rsidRPr="007F1068">
              <w:rPr>
                <w:szCs w:val="28"/>
                <w:lang w:val="en-US"/>
              </w:rPr>
              <w:drawing>
                <wp:inline distT="0" distB="0" distL="0" distR="0" wp14:anchorId="09169777" wp14:editId="4686403B">
                  <wp:extent cx="1234547" cy="190517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068" w:rsidRP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noProof/>
                <w:lang w:val="en-US" w:eastAsia="ru-RU" w:bidi="ar-SA"/>
              </w:rPr>
              <w:t>f3:</w:t>
            </w:r>
            <w:r>
              <w:rPr>
                <w:noProof/>
                <w:lang w:eastAsia="ru-RU" w:bidi="ar-SA"/>
              </w:rPr>
              <w:t xml:space="preserve"> </w:t>
            </w:r>
            <w:r w:rsidRPr="007F1068">
              <w:rPr>
                <w:noProof/>
                <w:lang w:val="en-US" w:eastAsia="ru-RU" w:bidi="ar-SA"/>
              </w:rPr>
              <w:drawing>
                <wp:inline distT="0" distB="0" distL="0" distR="0" wp14:anchorId="0CAF3D8C" wp14:editId="4FA44616">
                  <wp:extent cx="1409822" cy="2133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1228C9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a=2</w:t>
            </w:r>
          </w:p>
          <w:p w:rsid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b=0</w:t>
            </w:r>
          </w:p>
          <w:p w:rsid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=-5</w:t>
            </w:r>
          </w:p>
          <w:p w:rsidR="007F1068" w:rsidRP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k=5</w:t>
            </w:r>
          </w:p>
        </w:tc>
        <w:tc>
          <w:tcPr>
            <w:tcW w:w="2006" w:type="dxa"/>
          </w:tcPr>
          <w:p w:rsidR="001228C9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 = 0022</w:t>
            </w:r>
          </w:p>
          <w:p w:rsid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 = 0016</w:t>
            </w:r>
          </w:p>
          <w:p w:rsidR="007F1068" w:rsidRPr="007F1068" w:rsidRDefault="007F1068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 =</w:t>
            </w:r>
            <w:r w:rsidR="0026074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0016</w:t>
            </w:r>
          </w:p>
        </w:tc>
      </w:tr>
      <w:tr w:rsidR="001228C9" w:rsidTr="001228C9">
        <w:tc>
          <w:tcPr>
            <w:tcW w:w="1304" w:type="dxa"/>
          </w:tcPr>
          <w:p w:rsidR="001228C9" w:rsidRDefault="001228C9" w:rsidP="000E0719">
            <w:pPr>
              <w:pStyle w:val="a1"/>
              <w:ind w:right="549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078" w:type="dxa"/>
          </w:tcPr>
          <w:p w:rsidR="001228C9" w:rsidRDefault="0094394C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a&gt;b, k=0</w:t>
            </w:r>
          </w:p>
          <w:p w:rsidR="00260745" w:rsidRDefault="00260745" w:rsidP="00260745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f1:</w:t>
            </w:r>
            <w:r w:rsidRPr="007F1068">
              <w:rPr>
                <w:szCs w:val="28"/>
                <w:lang w:val="en-US"/>
              </w:rPr>
              <w:drawing>
                <wp:inline distT="0" distB="0" distL="0" distR="0" wp14:anchorId="5C7A387C" wp14:editId="57D5D319">
                  <wp:extent cx="1333616" cy="26672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745" w:rsidRDefault="00260745" w:rsidP="00260745">
            <w:pPr>
              <w:pStyle w:val="a1"/>
              <w:ind w:right="549" w:firstLine="0"/>
              <w:rPr>
                <w:noProof/>
                <w:lang w:eastAsia="ru-RU" w:bidi="ar-SA"/>
              </w:rPr>
            </w:pPr>
            <w:r>
              <w:rPr>
                <w:szCs w:val="28"/>
                <w:lang w:val="en-US"/>
              </w:rPr>
              <w:t>f2:</w:t>
            </w:r>
            <w:r>
              <w:rPr>
                <w:noProof/>
                <w:lang w:eastAsia="ru-RU" w:bidi="ar-SA"/>
              </w:rPr>
              <w:t xml:space="preserve"> </w:t>
            </w:r>
            <w:r w:rsidRPr="007F1068">
              <w:rPr>
                <w:szCs w:val="28"/>
                <w:lang w:val="en-US"/>
              </w:rPr>
              <w:drawing>
                <wp:inline distT="0" distB="0" distL="0" distR="0" wp14:anchorId="41104F0F" wp14:editId="29B5B849">
                  <wp:extent cx="1234547" cy="190517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94C" w:rsidRPr="00260745" w:rsidRDefault="00260745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f3:</w:t>
            </w:r>
            <w:r>
              <w:rPr>
                <w:noProof/>
                <w:lang w:eastAsia="ru-RU" w:bidi="ar-SA"/>
              </w:rPr>
              <w:t xml:space="preserve"> </w:t>
            </w:r>
            <w:r>
              <w:rPr>
                <w:noProof/>
                <w:lang w:eastAsia="ru-RU" w:bidi="ar-SA"/>
              </w:rPr>
              <w:drawing>
                <wp:inline distT="0" distB="0" distL="0" distR="0" wp14:anchorId="6F1BAE5E" wp14:editId="13FD5006">
                  <wp:extent cx="1181100" cy="182268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742" cy="19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1228C9" w:rsidRDefault="007F5A0D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a=8</w:t>
            </w:r>
          </w:p>
          <w:p w:rsidR="007F5A0D" w:rsidRDefault="007F5A0D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b=1</w:t>
            </w:r>
          </w:p>
          <w:p w:rsidR="007F5A0D" w:rsidRDefault="007F5A0D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=7</w:t>
            </w:r>
          </w:p>
          <w:p w:rsidR="007F5A0D" w:rsidRPr="007F5A0D" w:rsidRDefault="007F5A0D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k=0</w:t>
            </w:r>
          </w:p>
        </w:tc>
        <w:tc>
          <w:tcPr>
            <w:tcW w:w="2006" w:type="dxa"/>
          </w:tcPr>
          <w:p w:rsidR="001228C9" w:rsidRDefault="00260745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i1 = </w:t>
            </w:r>
            <w:r w:rsidR="008E48E6">
              <w:rPr>
                <w:szCs w:val="28"/>
                <w:lang w:val="en-US"/>
              </w:rPr>
              <w:t>FFDA</w:t>
            </w:r>
          </w:p>
          <w:p w:rsidR="00260745" w:rsidRDefault="00260745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i2 = </w:t>
            </w:r>
            <w:r w:rsidR="008E48E6">
              <w:rPr>
                <w:szCs w:val="28"/>
                <w:lang w:val="en-US"/>
              </w:rPr>
              <w:t>FFCE</w:t>
            </w:r>
          </w:p>
          <w:p w:rsidR="00260745" w:rsidRPr="00260745" w:rsidRDefault="00260745" w:rsidP="000E0719">
            <w:pPr>
              <w:pStyle w:val="a1"/>
              <w:ind w:right="54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res = </w:t>
            </w:r>
            <w:r w:rsidR="008E48E6">
              <w:rPr>
                <w:szCs w:val="28"/>
                <w:lang w:val="en-US"/>
              </w:rPr>
              <w:t>0058</w:t>
            </w:r>
          </w:p>
        </w:tc>
      </w:tr>
    </w:tbl>
    <w:p w:rsidR="008864A1" w:rsidRDefault="008864A1" w:rsidP="002B5FA5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</w:p>
    <w:p w:rsidR="000B4540" w:rsidRPr="0078140F" w:rsidRDefault="000E44CD" w:rsidP="002B5FA5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C30970" w:rsidRDefault="00684FDF" w:rsidP="001C79EB">
      <w:pPr>
        <w:pStyle w:val="a1"/>
        <w:ind w:firstLine="708"/>
        <w:rPr>
          <w:rFonts w:cs="Times New Roman"/>
          <w:color w:val="000000" w:themeColor="text1"/>
        </w:rPr>
      </w:pPr>
      <w:r>
        <w:t>В ходе выполнения лабораторной работы были получены навыки разработки программы с заданными целочисленными значениями на языке программирования Ассемблер.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P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ПРИЛОЖЕНИЕ А</w:t>
      </w:r>
    </w:p>
    <w:p w:rsidR="00C30970" w:rsidRDefault="00B87DCD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 исходного файла</w:t>
      </w:r>
      <w:r w:rsidR="00C30970" w:rsidRPr="003F7FA8">
        <w:rPr>
          <w:rFonts w:cs="Times New Roman"/>
          <w:color w:val="000000" w:themeColor="text1"/>
        </w:rPr>
        <w:t xml:space="preserve"> </w:t>
      </w:r>
      <w:r w:rsidR="00C30970">
        <w:t>программ</w:t>
      </w:r>
      <w:r>
        <w:t xml:space="preserve">ы </w:t>
      </w:r>
      <w:r>
        <w:rPr>
          <w:lang w:val="en-US"/>
        </w:rPr>
        <w:t>lab</w:t>
      </w:r>
      <w:r w:rsidR="008864A1">
        <w:t>3</w:t>
      </w:r>
      <w:bookmarkStart w:id="0" w:name="_GoBack"/>
      <w:bookmarkEnd w:id="0"/>
      <w:r w:rsidR="00C30970" w:rsidRPr="00894CC8">
        <w:rPr>
          <w:rFonts w:cs="Times New Roman"/>
          <w:color w:val="000000" w:themeColor="text1"/>
        </w:rPr>
        <w:t>.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ASSUME CS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:CODE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>, DS:DATA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       DW 12 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>0)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 ENDS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DATA      SEGMENT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 xml:space="preserve">DW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k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i1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i2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0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Main      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ax,ax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ds,ax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ax,a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Pr="008864A1">
        <w:rPr>
          <w:rFonts w:ascii="Courier New" w:hAnsi="Courier New" w:cs="Courier New"/>
          <w:sz w:val="22"/>
          <w:szCs w:val="22"/>
        </w:rPr>
        <w:t>а</w:t>
      </w: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-&gt; </w:t>
      </w:r>
      <w:r w:rsidRPr="008864A1">
        <w:rPr>
          <w:rFonts w:ascii="Courier New" w:hAnsi="Courier New" w:cs="Courier New"/>
          <w:sz w:val="22"/>
          <w:szCs w:val="22"/>
        </w:rPr>
        <w:t>ах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</w:rPr>
        <w:t>cx,i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</w:rPr>
        <w:tab/>
        <w:t xml:space="preserve">;i -&gt; </w:t>
      </w:r>
      <w:proofErr w:type="spellStart"/>
      <w:r w:rsidRPr="008864A1">
        <w:rPr>
          <w:rFonts w:ascii="Courier New" w:hAnsi="Courier New" w:cs="Courier New"/>
          <w:sz w:val="22"/>
          <w:szCs w:val="22"/>
        </w:rPr>
        <w:t>cx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cmp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</w:rPr>
        <w:t>ax,b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</w:rPr>
        <w:tab/>
        <w:t>;Сравнение значений a и b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jg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STEP1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;при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a&gt;b переход на STEP1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;if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a&lt;=b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i+i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= 2i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;2i+i = 3i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cx,6 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;3i+6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i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>1,cx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r w:rsidRPr="008864A1">
        <w:rPr>
          <w:rFonts w:ascii="Courier New" w:hAnsi="Courier New" w:cs="Courier New"/>
          <w:sz w:val="22"/>
          <w:szCs w:val="22"/>
        </w:rPr>
        <w:tab/>
        <w:t>;перемещаем результат в i1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;-(3i+6) = -3i-6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cx,18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;-3i-6+18 = -3i+12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i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>2,cx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ab/>
        <w:t>;перемещаем результат в i2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STEP2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Pr="008864A1">
        <w:rPr>
          <w:rFonts w:ascii="Courier New" w:hAnsi="Courier New" w:cs="Courier New"/>
          <w:sz w:val="22"/>
          <w:szCs w:val="22"/>
        </w:rPr>
        <w:t>переход</w:t>
      </w: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64A1">
        <w:rPr>
          <w:rFonts w:ascii="Courier New" w:hAnsi="Courier New" w:cs="Courier New"/>
          <w:sz w:val="22"/>
          <w:szCs w:val="22"/>
        </w:rPr>
        <w:t>на</w:t>
      </w: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STEP2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STEP1: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;if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a&gt;b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  ;cx =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i+i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= 2i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;2i+i = 3i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1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;3i&lt;&lt;1 = 3i*2 = 6i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cx, 4 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;6i-4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neg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</w:rPr>
        <w:t>cx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   </w:t>
      </w:r>
      <w:r w:rsidRPr="008864A1">
        <w:rPr>
          <w:rFonts w:ascii="Courier New" w:hAnsi="Courier New" w:cs="Courier New"/>
          <w:sz w:val="22"/>
          <w:szCs w:val="22"/>
        </w:rPr>
        <w:tab/>
        <w:t>;-(6i-4)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i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>1,cx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r w:rsidRPr="008864A1">
        <w:rPr>
          <w:rFonts w:ascii="Courier New" w:hAnsi="Courier New" w:cs="Courier New"/>
          <w:sz w:val="22"/>
          <w:szCs w:val="22"/>
        </w:rPr>
        <w:tab/>
        <w:t>;перемещаем результат в i1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sub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</w:rPr>
        <w:t>cx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>, 12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;-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>6i+4-12 = -6i-8 = -(6i+8)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i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>2,cx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r w:rsidRPr="008864A1">
        <w:rPr>
          <w:rFonts w:ascii="Courier New" w:hAnsi="Courier New" w:cs="Courier New"/>
          <w:sz w:val="22"/>
          <w:szCs w:val="22"/>
        </w:rPr>
        <w:tab/>
        <w:t>;перемещаем результат в i2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8864A1">
        <w:rPr>
          <w:rFonts w:ascii="Courier New" w:hAnsi="Courier New" w:cs="Courier New"/>
          <w:sz w:val="22"/>
          <w:szCs w:val="22"/>
        </w:rPr>
        <w:t>;Вычисление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f3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>STEP2: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</w:rPr>
        <w:t>ax,k</w:t>
      </w:r>
      <w:proofErr w:type="spellEnd"/>
      <w:proofErr w:type="gram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cmp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ax,0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;сравнение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к и 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JNe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STEP3 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k не равно 0 то переход на STEP3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;</w:t>
      </w:r>
      <w:r w:rsidRPr="008864A1">
        <w:rPr>
          <w:rFonts w:ascii="Courier New" w:hAnsi="Courier New" w:cs="Courier New"/>
          <w:sz w:val="22"/>
          <w:szCs w:val="22"/>
        </w:rPr>
        <w:t>к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dx,i1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;dx = i1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dx,i2</w:t>
      </w:r>
      <w:r w:rsidRPr="008864A1">
        <w:rPr>
          <w:rFonts w:ascii="Courier New" w:hAnsi="Courier New" w:cs="Courier New"/>
          <w:sz w:val="22"/>
          <w:szCs w:val="22"/>
          <w:lang w:val="en-US"/>
        </w:rPr>
        <w:tab/>
        <w:t>;dx = i1 + i2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cmp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dx,0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;сравнение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i1+i2 и 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JGe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STEP5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i1+ i2 &gt;= 0 то перейти на STEP5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neg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</w:rPr>
        <w:t>dx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ab/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i1 + i2 &lt; 0 то меняем знак на противоположный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;res = dx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STEP6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STEP5: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STEP6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>STEP3: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>ax,i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>1</w:t>
      </w:r>
      <w:r w:rsidRPr="008864A1">
        <w:rPr>
          <w:rFonts w:ascii="Courier New" w:hAnsi="Courier New" w:cs="Courier New"/>
          <w:sz w:val="22"/>
          <w:szCs w:val="22"/>
        </w:rPr>
        <w:tab/>
        <w:t>;если k не равно 0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bx,i2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8864A1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Pr="008864A1">
        <w:rPr>
          <w:rFonts w:ascii="Courier New" w:hAnsi="Courier New" w:cs="Courier New"/>
          <w:sz w:val="22"/>
          <w:szCs w:val="22"/>
        </w:rPr>
        <w:t>сравнение</w:t>
      </w: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i1 </w:t>
      </w:r>
      <w:r w:rsidRPr="008864A1">
        <w:rPr>
          <w:rFonts w:ascii="Courier New" w:hAnsi="Courier New" w:cs="Courier New"/>
          <w:sz w:val="22"/>
          <w:szCs w:val="22"/>
        </w:rPr>
        <w:t>и</w:t>
      </w:r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i2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JGe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STEP4 </w:t>
      </w:r>
      <w:proofErr w:type="gramStart"/>
      <w:r w:rsidRPr="008864A1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8864A1">
        <w:rPr>
          <w:rFonts w:ascii="Courier New" w:hAnsi="Courier New" w:cs="Courier New"/>
          <w:sz w:val="22"/>
          <w:szCs w:val="22"/>
        </w:rPr>
        <w:t xml:space="preserve"> i1 &gt;= i2 то перейти на STEP4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64A1">
        <w:rPr>
          <w:rFonts w:ascii="Courier New" w:hAnsi="Courier New" w:cs="Courier New"/>
          <w:sz w:val="22"/>
          <w:szCs w:val="22"/>
          <w:lang w:val="en-US"/>
        </w:rPr>
        <w:t>res,ax</w:t>
      </w:r>
      <w:proofErr w:type="spellEnd"/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  <w:lang w:val="en-US"/>
        </w:rPr>
        <w:t xml:space="preserve"> STEP6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>STEP4: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mov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864A1">
        <w:rPr>
          <w:rFonts w:ascii="Courier New" w:hAnsi="Courier New" w:cs="Courier New"/>
          <w:sz w:val="22"/>
          <w:szCs w:val="22"/>
        </w:rPr>
        <w:t>res,bx</w:t>
      </w:r>
      <w:proofErr w:type="spellEnd"/>
      <w:proofErr w:type="gramEnd"/>
      <w:r w:rsidRPr="008864A1">
        <w:rPr>
          <w:rFonts w:ascii="Courier New" w:hAnsi="Courier New" w:cs="Courier New"/>
          <w:sz w:val="22"/>
          <w:szCs w:val="22"/>
        </w:rPr>
        <w:tab/>
        <w:t xml:space="preserve">;если i1 &gt;= i2, то в </w:t>
      </w:r>
      <w:proofErr w:type="spellStart"/>
      <w:r w:rsidRPr="008864A1">
        <w:rPr>
          <w:rFonts w:ascii="Courier New" w:hAnsi="Courier New" w:cs="Courier New"/>
          <w:sz w:val="22"/>
          <w:szCs w:val="22"/>
        </w:rPr>
        <w:t>res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перемещаем значение i2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>STEP6: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proofErr w:type="spellStart"/>
      <w:r w:rsidRPr="008864A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20h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ab/>
      </w:r>
      <w:r w:rsidRPr="008864A1">
        <w:rPr>
          <w:rFonts w:ascii="Courier New" w:hAnsi="Courier New" w:cs="Courier New"/>
          <w:sz w:val="22"/>
          <w:szCs w:val="22"/>
        </w:rPr>
        <w:tab/>
        <w:t xml:space="preserve">  </w:t>
      </w:r>
      <w:r w:rsidRPr="008864A1">
        <w:rPr>
          <w:rFonts w:ascii="Courier New" w:hAnsi="Courier New" w:cs="Courier New"/>
          <w:sz w:val="22"/>
          <w:szCs w:val="22"/>
        </w:rPr>
        <w:tab/>
      </w:r>
      <w:r w:rsidRPr="008864A1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64A1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8864A1">
        <w:rPr>
          <w:rFonts w:ascii="Courier New" w:hAnsi="Courier New" w:cs="Courier New"/>
          <w:sz w:val="22"/>
          <w:szCs w:val="22"/>
        </w:rPr>
        <w:t xml:space="preserve">      ENDP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>CODE      ENDS</w:t>
      </w:r>
    </w:p>
    <w:p w:rsidR="008864A1" w:rsidRPr="008864A1" w:rsidRDefault="008864A1" w:rsidP="008864A1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8864A1">
        <w:rPr>
          <w:rFonts w:ascii="Courier New" w:hAnsi="Courier New" w:cs="Courier New"/>
          <w:sz w:val="22"/>
          <w:szCs w:val="22"/>
        </w:rPr>
        <w:t xml:space="preserve">          END </w:t>
      </w:r>
      <w:proofErr w:type="spellStart"/>
      <w:r w:rsidRPr="008864A1">
        <w:rPr>
          <w:rFonts w:ascii="Courier New" w:hAnsi="Courier New" w:cs="Courier New"/>
          <w:sz w:val="22"/>
          <w:szCs w:val="22"/>
        </w:rPr>
        <w:t>Main</w:t>
      </w:r>
      <w:proofErr w:type="spellEnd"/>
    </w:p>
    <w:sectPr w:rsidR="008864A1" w:rsidRPr="008864A1">
      <w:footerReference w:type="default" r:id="rId1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3A" w:rsidRDefault="007E543A">
      <w:pPr>
        <w:spacing w:line="240" w:lineRule="auto"/>
      </w:pPr>
      <w:r>
        <w:separator/>
      </w:r>
    </w:p>
  </w:endnote>
  <w:endnote w:type="continuationSeparator" w:id="0">
    <w:p w:rsidR="007E543A" w:rsidRDefault="007E5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21" w:rsidRDefault="00460921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8864A1">
      <w:rPr>
        <w:noProof/>
      </w:rPr>
      <w:t>6</w:t>
    </w:r>
    <w:r>
      <w:fldChar w:fldCharType="end"/>
    </w:r>
  </w:p>
  <w:p w:rsidR="00460921" w:rsidRDefault="004609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3A" w:rsidRDefault="007E543A">
      <w:pPr>
        <w:spacing w:line="240" w:lineRule="auto"/>
      </w:pPr>
      <w:r>
        <w:separator/>
      </w:r>
    </w:p>
  </w:footnote>
  <w:footnote w:type="continuationSeparator" w:id="0">
    <w:p w:rsidR="007E543A" w:rsidRDefault="007E5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F6B"/>
    <w:multiLevelType w:val="hybridMultilevel"/>
    <w:tmpl w:val="BAB8B5D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E6A59"/>
    <w:multiLevelType w:val="hybridMultilevel"/>
    <w:tmpl w:val="7B886DF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4844D8F"/>
    <w:multiLevelType w:val="hybridMultilevel"/>
    <w:tmpl w:val="4FB07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DA4EEB"/>
    <w:multiLevelType w:val="hybridMultilevel"/>
    <w:tmpl w:val="B16E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B2453"/>
    <w:multiLevelType w:val="hybridMultilevel"/>
    <w:tmpl w:val="8BC0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14"/>
  </w:num>
  <w:num w:numId="7">
    <w:abstractNumId w:val="9"/>
  </w:num>
  <w:num w:numId="8">
    <w:abstractNumId w:val="11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6"/>
  </w:num>
  <w:num w:numId="14">
    <w:abstractNumId w:val="2"/>
  </w:num>
  <w:num w:numId="15">
    <w:abstractNumId w:val="0"/>
  </w:num>
  <w:num w:numId="16">
    <w:abstractNumId w:val="22"/>
  </w:num>
  <w:num w:numId="17">
    <w:abstractNumId w:val="13"/>
  </w:num>
  <w:num w:numId="18">
    <w:abstractNumId w:val="17"/>
  </w:num>
  <w:num w:numId="19">
    <w:abstractNumId w:val="19"/>
  </w:num>
  <w:num w:numId="20">
    <w:abstractNumId w:val="1"/>
  </w:num>
  <w:num w:numId="21">
    <w:abstractNumId w:val="21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28C9"/>
    <w:rsid w:val="0012698F"/>
    <w:rsid w:val="00157407"/>
    <w:rsid w:val="00166C94"/>
    <w:rsid w:val="001675FE"/>
    <w:rsid w:val="0018302C"/>
    <w:rsid w:val="00184AF0"/>
    <w:rsid w:val="001964B8"/>
    <w:rsid w:val="001B32A9"/>
    <w:rsid w:val="001C196A"/>
    <w:rsid w:val="001C79EB"/>
    <w:rsid w:val="002204F5"/>
    <w:rsid w:val="002228DE"/>
    <w:rsid w:val="00260745"/>
    <w:rsid w:val="0026613E"/>
    <w:rsid w:val="00287456"/>
    <w:rsid w:val="002B5FA5"/>
    <w:rsid w:val="002F3DA7"/>
    <w:rsid w:val="002F5C2B"/>
    <w:rsid w:val="003013C2"/>
    <w:rsid w:val="0034370C"/>
    <w:rsid w:val="00387184"/>
    <w:rsid w:val="003B4F9F"/>
    <w:rsid w:val="003D6AA5"/>
    <w:rsid w:val="003E5CAB"/>
    <w:rsid w:val="003F7FA8"/>
    <w:rsid w:val="00411F9F"/>
    <w:rsid w:val="00421395"/>
    <w:rsid w:val="00452907"/>
    <w:rsid w:val="00460921"/>
    <w:rsid w:val="00472780"/>
    <w:rsid w:val="004730B8"/>
    <w:rsid w:val="00476FCD"/>
    <w:rsid w:val="004B26FC"/>
    <w:rsid w:val="004B2E10"/>
    <w:rsid w:val="004D3BF9"/>
    <w:rsid w:val="004E2315"/>
    <w:rsid w:val="004E3983"/>
    <w:rsid w:val="00502A2F"/>
    <w:rsid w:val="00504D1C"/>
    <w:rsid w:val="00511065"/>
    <w:rsid w:val="00517BC5"/>
    <w:rsid w:val="0052757C"/>
    <w:rsid w:val="00547096"/>
    <w:rsid w:val="0058562D"/>
    <w:rsid w:val="0059635F"/>
    <w:rsid w:val="005A4AA8"/>
    <w:rsid w:val="005A56F4"/>
    <w:rsid w:val="005D11BE"/>
    <w:rsid w:val="00603BFB"/>
    <w:rsid w:val="00607276"/>
    <w:rsid w:val="006800E4"/>
    <w:rsid w:val="0068148D"/>
    <w:rsid w:val="00684FDF"/>
    <w:rsid w:val="006A7BAF"/>
    <w:rsid w:val="006B5DB3"/>
    <w:rsid w:val="006E0E9B"/>
    <w:rsid w:val="006F6C44"/>
    <w:rsid w:val="00723924"/>
    <w:rsid w:val="007270D7"/>
    <w:rsid w:val="00730A7A"/>
    <w:rsid w:val="0073132C"/>
    <w:rsid w:val="007440E8"/>
    <w:rsid w:val="007736DB"/>
    <w:rsid w:val="0078140F"/>
    <w:rsid w:val="007A1AED"/>
    <w:rsid w:val="007D1B48"/>
    <w:rsid w:val="007D63A1"/>
    <w:rsid w:val="007D7064"/>
    <w:rsid w:val="007E543A"/>
    <w:rsid w:val="007E719E"/>
    <w:rsid w:val="007F1068"/>
    <w:rsid w:val="007F4332"/>
    <w:rsid w:val="007F5A0D"/>
    <w:rsid w:val="007F6190"/>
    <w:rsid w:val="008204F6"/>
    <w:rsid w:val="00852423"/>
    <w:rsid w:val="00854095"/>
    <w:rsid w:val="00857017"/>
    <w:rsid w:val="00860CA5"/>
    <w:rsid w:val="008624BF"/>
    <w:rsid w:val="00881DF3"/>
    <w:rsid w:val="008864A1"/>
    <w:rsid w:val="00894CC8"/>
    <w:rsid w:val="008A3F83"/>
    <w:rsid w:val="008A49A1"/>
    <w:rsid w:val="008E48E6"/>
    <w:rsid w:val="008E4947"/>
    <w:rsid w:val="00923BD3"/>
    <w:rsid w:val="0094394C"/>
    <w:rsid w:val="009445D1"/>
    <w:rsid w:val="0096521F"/>
    <w:rsid w:val="009831DD"/>
    <w:rsid w:val="009833DE"/>
    <w:rsid w:val="009B4B0C"/>
    <w:rsid w:val="009E2EDB"/>
    <w:rsid w:val="009E7F58"/>
    <w:rsid w:val="00A316F6"/>
    <w:rsid w:val="00A544D5"/>
    <w:rsid w:val="00A55599"/>
    <w:rsid w:val="00A56B2B"/>
    <w:rsid w:val="00A61C66"/>
    <w:rsid w:val="00A6773F"/>
    <w:rsid w:val="00AB50C3"/>
    <w:rsid w:val="00AB6AC2"/>
    <w:rsid w:val="00AC6280"/>
    <w:rsid w:val="00AD65C4"/>
    <w:rsid w:val="00AE4AFC"/>
    <w:rsid w:val="00AF4A8C"/>
    <w:rsid w:val="00B027F7"/>
    <w:rsid w:val="00B266E5"/>
    <w:rsid w:val="00B87DCD"/>
    <w:rsid w:val="00BB54E4"/>
    <w:rsid w:val="00BD3841"/>
    <w:rsid w:val="00C0074E"/>
    <w:rsid w:val="00C20D2B"/>
    <w:rsid w:val="00C30970"/>
    <w:rsid w:val="00C43D18"/>
    <w:rsid w:val="00C615D2"/>
    <w:rsid w:val="00C81FA4"/>
    <w:rsid w:val="00C85E6D"/>
    <w:rsid w:val="00C95127"/>
    <w:rsid w:val="00C96C16"/>
    <w:rsid w:val="00CA15CA"/>
    <w:rsid w:val="00CD3DD7"/>
    <w:rsid w:val="00CE0443"/>
    <w:rsid w:val="00CF21B2"/>
    <w:rsid w:val="00D07593"/>
    <w:rsid w:val="00D44615"/>
    <w:rsid w:val="00D47E42"/>
    <w:rsid w:val="00D621DB"/>
    <w:rsid w:val="00D702DD"/>
    <w:rsid w:val="00D92FC5"/>
    <w:rsid w:val="00D93FD4"/>
    <w:rsid w:val="00DF713E"/>
    <w:rsid w:val="00E23A83"/>
    <w:rsid w:val="00E451DB"/>
    <w:rsid w:val="00E64A05"/>
    <w:rsid w:val="00E65262"/>
    <w:rsid w:val="00E72F10"/>
    <w:rsid w:val="00EB2446"/>
    <w:rsid w:val="00EB76AB"/>
    <w:rsid w:val="00EB7EC7"/>
    <w:rsid w:val="00EC6CCD"/>
    <w:rsid w:val="00ED2068"/>
    <w:rsid w:val="00ED51E2"/>
    <w:rsid w:val="00EF15B3"/>
    <w:rsid w:val="00F15CB0"/>
    <w:rsid w:val="00F221CA"/>
    <w:rsid w:val="00F632E6"/>
    <w:rsid w:val="00F650E6"/>
    <w:rsid w:val="00F961B4"/>
    <w:rsid w:val="00F97EC9"/>
    <w:rsid w:val="00FB3C67"/>
    <w:rsid w:val="00FD66BA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8A2F-382B-47DA-B822-8FAD7744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49</cp:revision>
  <dcterms:created xsi:type="dcterms:W3CDTF">2021-11-10T14:01:00Z</dcterms:created>
  <dcterms:modified xsi:type="dcterms:W3CDTF">2022-10-29T21:55:00Z</dcterms:modified>
  <dc:language>ru-RU</dc:language>
</cp:coreProperties>
</file>