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0B4540" w:rsidRPr="00894CC8" w:rsidRDefault="006F6C44" w:rsidP="00B027F7">
      <w:pPr>
        <w:jc w:val="center"/>
        <w:rPr>
          <w:rFonts w:cs="Times New Roman"/>
          <w:b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Кафедра МО ЭВМ</w:t>
      </w:r>
    </w:p>
    <w:p w:rsidR="000B4540" w:rsidRPr="00894CC8" w:rsidRDefault="000B4540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6F6C44" w:rsidP="00B027F7">
      <w:pPr>
        <w:pStyle w:val="Times1420"/>
        <w:spacing w:line="360" w:lineRule="auto"/>
        <w:ind w:firstLine="737"/>
        <w:jc w:val="center"/>
        <w:rPr>
          <w:color w:val="000000" w:themeColor="text1"/>
        </w:rPr>
      </w:pPr>
      <w:r w:rsidRPr="00894CC8">
        <w:rPr>
          <w:rStyle w:val="a5"/>
          <w:bCs/>
          <w:caps/>
          <w:color w:val="000000" w:themeColor="text1"/>
          <w:szCs w:val="28"/>
        </w:rPr>
        <w:t>отчет</w:t>
      </w:r>
    </w:p>
    <w:p w:rsidR="000B4540" w:rsidRPr="002143D9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 xml:space="preserve">по лабораторной работе </w:t>
      </w:r>
      <w:r w:rsidR="00460921">
        <w:rPr>
          <w:rFonts w:cs="Times New Roman"/>
          <w:b/>
          <w:color w:val="000000" w:themeColor="text1"/>
          <w:szCs w:val="28"/>
          <w:lang w:eastAsia="ru-RU" w:bidi="ar-SA"/>
        </w:rPr>
        <w:t>№</w:t>
      </w:r>
      <w:r w:rsidR="002143D9" w:rsidRPr="002143D9">
        <w:rPr>
          <w:rFonts w:cs="Times New Roman"/>
          <w:b/>
          <w:color w:val="000000" w:themeColor="text1"/>
          <w:szCs w:val="28"/>
          <w:lang w:eastAsia="ru-RU" w:bidi="ar-SA"/>
        </w:rPr>
        <w:t>4</w:t>
      </w:r>
    </w:p>
    <w:p w:rsidR="000B4540" w:rsidRPr="00EC6CCD" w:rsidRDefault="006F6C44" w:rsidP="00B027F7">
      <w:pPr>
        <w:jc w:val="center"/>
        <w:rPr>
          <w:rFonts w:cs="Times New Roman"/>
          <w:b/>
          <w:color w:val="000000" w:themeColor="text1"/>
        </w:rPr>
      </w:pPr>
      <w:r w:rsidRPr="00EC6CCD">
        <w:rPr>
          <w:rFonts w:cs="Times New Roman"/>
          <w:b/>
          <w:color w:val="000000" w:themeColor="text1"/>
          <w:szCs w:val="28"/>
          <w:lang w:eastAsia="ru-RU" w:bidi="ar-SA"/>
        </w:rPr>
        <w:t>по дисциплине «</w:t>
      </w:r>
      <w:r w:rsidR="00CA15CA" w:rsidRPr="00EC6CCD">
        <w:rPr>
          <w:rFonts w:cs="Times New Roman"/>
          <w:b/>
          <w:color w:val="000000" w:themeColor="text1"/>
          <w:szCs w:val="28"/>
          <w:lang w:eastAsia="ru-RU" w:bidi="ar-SA"/>
        </w:rPr>
        <w:t>Организация систем и ЭВМ</w:t>
      </w:r>
      <w:r w:rsidRPr="00EC6CCD">
        <w:rPr>
          <w:rFonts w:cs="Times New Roman"/>
          <w:b/>
          <w:color w:val="000000" w:themeColor="text1"/>
          <w:szCs w:val="28"/>
          <w:lang w:eastAsia="ru-RU" w:bidi="ar-SA"/>
        </w:rPr>
        <w:t>»</w:t>
      </w:r>
    </w:p>
    <w:p w:rsidR="000B4540" w:rsidRPr="002143D9" w:rsidRDefault="00CA15CA" w:rsidP="00EC6CCD">
      <w:pPr>
        <w:jc w:val="center"/>
        <w:rPr>
          <w:rFonts w:cs="Times New Roman"/>
          <w:b/>
          <w:color w:val="000000" w:themeColor="text1"/>
        </w:rPr>
      </w:pPr>
      <w:r w:rsidRPr="002143D9">
        <w:rPr>
          <w:rStyle w:val="a5"/>
          <w:rFonts w:cs="Times New Roman"/>
          <w:bCs/>
          <w:smallCaps w:val="0"/>
          <w:color w:val="000000" w:themeColor="text1"/>
          <w:szCs w:val="28"/>
          <w:lang w:eastAsia="ru-RU" w:bidi="ar-SA"/>
        </w:rPr>
        <w:t xml:space="preserve">Тема </w:t>
      </w:r>
      <w:r w:rsidRPr="002143D9">
        <w:rPr>
          <w:rStyle w:val="a5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«</w:t>
      </w:r>
      <w:r w:rsidR="002143D9" w:rsidRPr="002143D9">
        <w:rPr>
          <w:b/>
        </w:rPr>
        <w:t>Представление и обработка символьной информации с использованием строковых команд.</w:t>
      </w:r>
      <w:r w:rsidRPr="002143D9">
        <w:rPr>
          <w:rStyle w:val="a5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»</w:t>
      </w: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94CC8" w:rsidRPr="00894CC8">
        <w:trPr>
          <w:trHeight w:val="614"/>
        </w:trPr>
        <w:tc>
          <w:tcPr>
            <w:tcW w:w="4347" w:type="dxa"/>
            <w:vAlign w:val="bottom"/>
          </w:tcPr>
          <w:p w:rsidR="000B4540" w:rsidRPr="00894CC8" w:rsidRDefault="006F6C44" w:rsidP="00B027F7">
            <w:pPr>
              <w:rPr>
                <w:rFonts w:cs="Times New Roman"/>
                <w:color w:val="000000" w:themeColor="text1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Студент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ка</w:t>
            </w:r>
            <w:r w:rsidRPr="00894CC8">
              <w:rPr>
                <w:rFonts w:cs="Times New Roman"/>
                <w:color w:val="000000" w:themeColor="text1"/>
                <w:szCs w:val="28"/>
              </w:rPr>
              <w:t xml:space="preserve"> гр. 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0B4540" w:rsidRPr="00894CC8" w:rsidRDefault="00D93FD4" w:rsidP="00B027F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Сырцева Д.Д</w:t>
            </w:r>
          </w:p>
        </w:tc>
      </w:tr>
      <w:tr w:rsidR="000B4540" w:rsidRPr="00894CC8">
        <w:trPr>
          <w:trHeight w:val="614"/>
        </w:trPr>
        <w:tc>
          <w:tcPr>
            <w:tcW w:w="4347" w:type="dxa"/>
            <w:vAlign w:val="bottom"/>
          </w:tcPr>
          <w:p w:rsidR="000B4540" w:rsidRPr="00894CC8" w:rsidRDefault="006F6C44" w:rsidP="00B027F7">
            <w:pPr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0B4540" w:rsidRPr="00894CC8" w:rsidRDefault="00CA15CA" w:rsidP="00CA15CA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Ефремов М.А</w:t>
            </w:r>
          </w:p>
        </w:tc>
      </w:tr>
    </w:tbl>
    <w:p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:rsidR="000B4540" w:rsidRPr="00894CC8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Санкт-Петербург</w:t>
      </w:r>
    </w:p>
    <w:p w:rsidR="000B4540" w:rsidRPr="00CA15CA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  <w:sectPr w:rsidR="000B4540" w:rsidRPr="00CA15CA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20</w:t>
      </w:r>
      <w:r w:rsidR="00CA15CA">
        <w:rPr>
          <w:rFonts w:cs="Times New Roman"/>
          <w:bCs/>
          <w:color w:val="000000" w:themeColor="text1"/>
          <w:szCs w:val="28"/>
          <w:lang w:val="en-US" w:eastAsia="ru-RU" w:bidi="ar-SA"/>
        </w:rPr>
        <w:t>2</w:t>
      </w:r>
      <w:r w:rsidR="00CA15CA">
        <w:rPr>
          <w:rFonts w:cs="Times New Roman"/>
          <w:bCs/>
          <w:color w:val="000000" w:themeColor="text1"/>
          <w:szCs w:val="28"/>
          <w:lang w:eastAsia="ru-RU" w:bidi="ar-SA"/>
        </w:rPr>
        <w:t>2</w:t>
      </w:r>
    </w:p>
    <w:p w:rsidR="000B4540" w:rsidRPr="00894CC8" w:rsidRDefault="006F6C44" w:rsidP="00EB7EC7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lastRenderedPageBreak/>
        <w:t>Цель работы.</w:t>
      </w:r>
    </w:p>
    <w:p w:rsidR="009833DE" w:rsidRPr="00CA15CA" w:rsidRDefault="00460921" w:rsidP="008E3160">
      <w:r>
        <w:t xml:space="preserve">Разработать на языке Ассемблера программу, </w:t>
      </w:r>
      <w:r w:rsidR="002143D9">
        <w:t>обрабатывающую символьную информацию с использованием строковых команд</w:t>
      </w:r>
      <w:r>
        <w:t>.</w:t>
      </w:r>
    </w:p>
    <w:p w:rsidR="00D93FD4" w:rsidRDefault="001B32A9" w:rsidP="008E3160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Задание</w:t>
      </w:r>
      <w:r w:rsidR="00D93FD4" w:rsidRPr="00894CC8">
        <w:rPr>
          <w:rFonts w:cs="Times New Roman"/>
          <w:color w:val="000000" w:themeColor="text1"/>
        </w:rPr>
        <w:t>.</w:t>
      </w:r>
    </w:p>
    <w:p w:rsidR="002143D9" w:rsidRDefault="002143D9" w:rsidP="008E3160">
      <w:pPr>
        <w:pStyle w:val="a1"/>
        <w:ind w:firstLine="708"/>
      </w:pPr>
      <w:r>
        <w:t xml:space="preserve">Разработать программу обработки символьной информации, реализующую функции: </w:t>
      </w:r>
    </w:p>
    <w:p w:rsidR="002143D9" w:rsidRDefault="002143D9" w:rsidP="008E3160">
      <w:pPr>
        <w:pStyle w:val="a1"/>
        <w:ind w:firstLine="708"/>
      </w:pPr>
      <w:r>
        <w:t xml:space="preserve">- инициализация (вывод титульной таблички с указанием вида преобразования и автора программы) - на ЯВУ; </w:t>
      </w:r>
    </w:p>
    <w:p w:rsidR="002143D9" w:rsidRDefault="002143D9" w:rsidP="008E3160">
      <w:pPr>
        <w:pStyle w:val="a1"/>
        <w:ind w:firstLine="708"/>
      </w:pPr>
      <w:r>
        <w:t xml:space="preserve">- ввода строки символов, длиной не более </w:t>
      </w:r>
      <w:proofErr w:type="spellStart"/>
      <w:r>
        <w:t>Nmax</w:t>
      </w:r>
      <w:proofErr w:type="spellEnd"/>
      <w:r>
        <w:t xml:space="preserve"> (&lt;=80), с клавиатуры в заданную область памяти - на ЯВУ; если длина строки превышает </w:t>
      </w:r>
      <w:proofErr w:type="spellStart"/>
      <w:r>
        <w:t>Nmax</w:t>
      </w:r>
      <w:proofErr w:type="spellEnd"/>
      <w:r>
        <w:t>, остальные символы следует игнорировать;</w:t>
      </w:r>
    </w:p>
    <w:p w:rsidR="002143D9" w:rsidRDefault="002143D9" w:rsidP="008E3160">
      <w:pPr>
        <w:pStyle w:val="a1"/>
        <w:ind w:firstLine="708"/>
      </w:pPr>
      <w:r>
        <w:t>- выполнение заданного в таблице 5 преобразования исходной строки с записью результата в выходную строку - на Ассемблере;</w:t>
      </w:r>
    </w:p>
    <w:p w:rsidR="002143D9" w:rsidRDefault="002143D9" w:rsidP="008E3160">
      <w:pPr>
        <w:pStyle w:val="a1"/>
        <w:ind w:firstLine="708"/>
      </w:pPr>
      <w:r>
        <w:t xml:space="preserve">- вывода результирующей строки символов на экран и ее запись в файл - на ЯВУ. </w:t>
      </w:r>
    </w:p>
    <w:p w:rsidR="007440E8" w:rsidRDefault="002143D9" w:rsidP="008E3160">
      <w:pPr>
        <w:pStyle w:val="a1"/>
        <w:ind w:firstLine="708"/>
      </w:pPr>
      <w:r>
        <w:t xml:space="preserve">Ассемблерную часть программы включить в программу </w:t>
      </w:r>
      <w:proofErr w:type="spellStart"/>
      <w:r>
        <w:t>нa</w:t>
      </w:r>
      <w:proofErr w:type="spellEnd"/>
      <w:r>
        <w:t xml:space="preserve"> ЯВУ по принципу встраивания (</w:t>
      </w:r>
      <w:proofErr w:type="spellStart"/>
      <w:r>
        <w:t>in-line</w:t>
      </w:r>
      <w:proofErr w:type="spellEnd"/>
      <w:r>
        <w:t>).</w:t>
      </w:r>
    </w:p>
    <w:p w:rsidR="002143D9" w:rsidRDefault="002143D9" w:rsidP="008E3160">
      <w:pPr>
        <w:pStyle w:val="a1"/>
        <w:ind w:firstLine="708"/>
        <w:rPr>
          <w:lang w:val="en-US"/>
        </w:rPr>
      </w:pPr>
      <w:r>
        <w:t>Вариант 22</w:t>
      </w:r>
      <w:r>
        <w:rPr>
          <w:lang w:val="en-US"/>
        </w:rPr>
        <w:t>:</w:t>
      </w:r>
    </w:p>
    <w:p w:rsidR="002143D9" w:rsidRPr="008E3160" w:rsidRDefault="008E3160" w:rsidP="008E3160">
      <w:pPr>
        <w:pStyle w:val="a1"/>
        <w:ind w:firstLine="708"/>
        <w:rPr>
          <w:rFonts w:asciiTheme="majorHAnsi" w:hAnsiTheme="majorHAnsi" w:cstheme="majorHAnsi"/>
          <w:sz w:val="22"/>
          <w:szCs w:val="22"/>
        </w:rPr>
      </w:pPr>
      <w:r>
        <w:t>Преобразование всех заглавных латинских букв входной строки в строчные, а десятичных цифр в инверсные, остальные символы входной строки передаются в выходную строку непосредственно.</w:t>
      </w:r>
    </w:p>
    <w:p w:rsidR="000E0719" w:rsidRDefault="006F6C44" w:rsidP="008E3160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Выполнение работы.</w:t>
      </w:r>
    </w:p>
    <w:p w:rsidR="007605AF" w:rsidRDefault="007605AF" w:rsidP="008E3160">
      <w:pPr>
        <w:pStyle w:val="a1"/>
      </w:pPr>
      <w:proofErr w:type="spellStart"/>
      <w:r>
        <w:rPr>
          <w:lang w:val="en-US"/>
        </w:rPr>
        <w:t>Setlocale</w:t>
      </w:r>
      <w:proofErr w:type="spellEnd"/>
      <w:r w:rsidRPr="007605AF">
        <w:t xml:space="preserve"> </w:t>
      </w:r>
      <w:r>
        <w:t xml:space="preserve">и </w:t>
      </w:r>
      <w:r>
        <w:rPr>
          <w:lang w:val="en-US"/>
        </w:rPr>
        <w:t>system</w:t>
      </w:r>
      <w:r w:rsidRPr="007605AF">
        <w:t xml:space="preserve"> </w:t>
      </w:r>
      <w:r>
        <w:t xml:space="preserve">позволяют использовать в программе кириллицу. </w:t>
      </w:r>
    </w:p>
    <w:p w:rsidR="008E3160" w:rsidRDefault="008E3160" w:rsidP="008E3160">
      <w:pPr>
        <w:pStyle w:val="a1"/>
      </w:pPr>
      <w:r>
        <w:t>В начале выполнения</w:t>
      </w:r>
      <w:r w:rsidR="007605AF">
        <w:t xml:space="preserve"> программы в консоль выводится титульная таблица с указанием вида преобразования и автора программы. Далее происходит ввод строки, с помощью </w:t>
      </w:r>
      <w:proofErr w:type="spellStart"/>
      <w:r w:rsidR="007605AF">
        <w:rPr>
          <w:lang w:val="en-US"/>
        </w:rPr>
        <w:t>getline</w:t>
      </w:r>
      <w:proofErr w:type="spellEnd"/>
      <w:r w:rsidR="007605AF">
        <w:t xml:space="preserve"> </w:t>
      </w:r>
      <w:r w:rsidR="007605AF" w:rsidRPr="007605AF">
        <w:t>()</w:t>
      </w:r>
      <w:r w:rsidR="007605AF">
        <w:t xml:space="preserve"> происходит считывание не более чем 81 символа (с учетом символа конца строки), и открывается файл, куда будет помещен результат – итоговая строка.  </w:t>
      </w:r>
    </w:p>
    <w:p w:rsidR="00423254" w:rsidRPr="00423254" w:rsidRDefault="00423254" w:rsidP="008E3160">
      <w:pPr>
        <w:pStyle w:val="a1"/>
      </w:pPr>
      <w:proofErr w:type="gramStart"/>
      <w:r>
        <w:lastRenderedPageBreak/>
        <w:t xml:space="preserve">Блок </w:t>
      </w:r>
      <w:r w:rsidRPr="00423254">
        <w:t xml:space="preserve"> _</w:t>
      </w:r>
      <w:proofErr w:type="gramEnd"/>
      <w:r w:rsidRPr="00423254">
        <w:t>_</w:t>
      </w:r>
      <w:proofErr w:type="spellStart"/>
      <w:r>
        <w:rPr>
          <w:lang w:val="en-US"/>
        </w:rPr>
        <w:t>asm</w:t>
      </w:r>
      <w:proofErr w:type="spellEnd"/>
      <w:r w:rsidRPr="00423254">
        <w:t>:</w:t>
      </w:r>
    </w:p>
    <w:p w:rsidR="00423254" w:rsidRDefault="00423254" w:rsidP="008E3160">
      <w:pPr>
        <w:pStyle w:val="a1"/>
        <w:rPr>
          <w:lang w:val="en-US"/>
        </w:rPr>
      </w:pPr>
      <w:r>
        <w:t xml:space="preserve">В </w:t>
      </w:r>
      <w:r>
        <w:rPr>
          <w:lang w:val="en-US"/>
        </w:rPr>
        <w:t>ES</w:t>
      </w:r>
      <w:r w:rsidRPr="00423254">
        <w:t xml:space="preserve"> </w:t>
      </w:r>
      <w:r>
        <w:t xml:space="preserve">записывается адрес начала сегмента данных. Регистры общего назначения </w:t>
      </w:r>
      <w:r>
        <w:rPr>
          <w:lang w:val="en-US"/>
        </w:rPr>
        <w:t>ESI</w:t>
      </w:r>
      <w:r w:rsidRPr="00423254">
        <w:t xml:space="preserve"> </w:t>
      </w:r>
      <w:r>
        <w:t xml:space="preserve">и </w:t>
      </w:r>
      <w:r>
        <w:rPr>
          <w:lang w:val="en-US"/>
        </w:rPr>
        <w:t>EDI</w:t>
      </w:r>
      <w:r>
        <w:t xml:space="preserve"> (регистры </w:t>
      </w:r>
      <w:proofErr w:type="spellStart"/>
      <w:r>
        <w:t>оффсета</w:t>
      </w:r>
      <w:proofErr w:type="spellEnd"/>
      <w:r>
        <w:t>)</w:t>
      </w:r>
      <w:r w:rsidRPr="00423254">
        <w:t xml:space="preserve"> </w:t>
      </w:r>
      <w:r>
        <w:t xml:space="preserve">настраиваются на входную и выходную строку соответственно. </w:t>
      </w:r>
      <w:r w:rsidR="00884F2D">
        <w:t>Созданные для работы программы метки</w:t>
      </w:r>
      <w:r w:rsidR="00884F2D">
        <w:rPr>
          <w:lang w:val="en-US"/>
        </w:rPr>
        <w:t>:</w:t>
      </w:r>
    </w:p>
    <w:p w:rsidR="00EC6CCD" w:rsidRPr="00884F2D" w:rsidRDefault="00884F2D" w:rsidP="00A93260">
      <w:pPr>
        <w:pStyle w:val="a1"/>
        <w:numPr>
          <w:ilvl w:val="0"/>
          <w:numId w:val="21"/>
        </w:numPr>
        <w:rPr>
          <w:rFonts w:cs="Times New Roman"/>
        </w:rPr>
      </w:pPr>
      <w:proofErr w:type="spellStart"/>
      <w:r w:rsidRPr="00884F2D">
        <w:rPr>
          <w:rFonts w:cs="Times New Roman"/>
          <w:lang w:val="en-US"/>
        </w:rPr>
        <w:t>symb</w:t>
      </w:r>
      <w:proofErr w:type="spellEnd"/>
      <w:r w:rsidRPr="00884F2D">
        <w:rPr>
          <w:rFonts w:cs="Times New Roman"/>
        </w:rPr>
        <w:t>_</w:t>
      </w:r>
      <w:r w:rsidRPr="00884F2D">
        <w:rPr>
          <w:rFonts w:cs="Times New Roman"/>
          <w:lang w:val="en-US"/>
        </w:rPr>
        <w:t>reading</w:t>
      </w:r>
      <w:r w:rsidRPr="00884F2D">
        <w:rPr>
          <w:rFonts w:cs="Times New Roman"/>
        </w:rPr>
        <w:t xml:space="preserve">. Осуществляет проверку очередного символа введенной раннее строки. С помощью команды </w:t>
      </w:r>
      <w:proofErr w:type="spellStart"/>
      <w:r w:rsidRPr="00884F2D">
        <w:rPr>
          <w:rFonts w:cs="Times New Roman"/>
          <w:lang w:val="en-US"/>
        </w:rPr>
        <w:t>lodsb</w:t>
      </w:r>
      <w:proofErr w:type="spellEnd"/>
      <w:r w:rsidRPr="00884F2D">
        <w:rPr>
          <w:rFonts w:cs="Times New Roman"/>
        </w:rPr>
        <w:t xml:space="preserve"> происходит </w:t>
      </w:r>
      <w:r w:rsidRPr="00884F2D">
        <w:rPr>
          <w:rFonts w:cs="Times New Roman"/>
          <w:shd w:val="clear" w:color="auto" w:fill="FFFFFF"/>
        </w:rPr>
        <w:t xml:space="preserve">чтение байта из строки, копируется один байт из памяти по адресу </w:t>
      </w:r>
      <w:proofErr w:type="gramStart"/>
      <w:r w:rsidRPr="00884F2D">
        <w:rPr>
          <w:rFonts w:cs="Times New Roman"/>
          <w:shd w:val="clear" w:color="auto" w:fill="FFFFFF"/>
          <w:lang w:val="en-US"/>
        </w:rPr>
        <w:t>DS</w:t>
      </w:r>
      <w:r w:rsidRPr="00884F2D">
        <w:rPr>
          <w:rFonts w:cs="Times New Roman"/>
          <w:shd w:val="clear" w:color="auto" w:fill="FFFFFF"/>
        </w:rPr>
        <w:t>:</w:t>
      </w:r>
      <w:r w:rsidRPr="00884F2D">
        <w:rPr>
          <w:rFonts w:cs="Times New Roman"/>
          <w:shd w:val="clear" w:color="auto" w:fill="FFFFFF"/>
          <w:lang w:val="en-US"/>
        </w:rPr>
        <w:t>SI</w:t>
      </w:r>
      <w:proofErr w:type="gramEnd"/>
      <w:r w:rsidRPr="00884F2D">
        <w:rPr>
          <w:rFonts w:cs="Times New Roman"/>
          <w:shd w:val="clear" w:color="auto" w:fill="FFFFFF"/>
        </w:rPr>
        <w:t xml:space="preserve"> в регистр </w:t>
      </w:r>
      <w:r w:rsidRPr="00884F2D">
        <w:rPr>
          <w:rFonts w:cs="Times New Roman"/>
          <w:shd w:val="clear" w:color="auto" w:fill="FFFFFF"/>
          <w:lang w:val="en-US"/>
        </w:rPr>
        <w:t>AL</w:t>
      </w:r>
      <w:r w:rsidRPr="00884F2D">
        <w:rPr>
          <w:rFonts w:cs="Times New Roman"/>
          <w:shd w:val="clear" w:color="auto" w:fill="FFFFFF"/>
        </w:rPr>
        <w:t xml:space="preserve">. Далее символ проверяется на то, является ли он десятичной цифрой, заглавной латинской буквой или символом конца строки. </w:t>
      </w:r>
      <w:r>
        <w:rPr>
          <w:rFonts w:cs="Times New Roman"/>
          <w:shd w:val="clear" w:color="auto" w:fill="FFFFFF"/>
        </w:rPr>
        <w:t xml:space="preserve">Если символ = </w:t>
      </w:r>
      <w:r w:rsidRPr="00884F2D">
        <w:rPr>
          <w:rFonts w:cs="Times New Roman"/>
          <w:shd w:val="clear" w:color="auto" w:fill="FFFFFF"/>
        </w:rPr>
        <w:t>‘\0’</w:t>
      </w:r>
      <w:r>
        <w:rPr>
          <w:rFonts w:cs="Times New Roman"/>
          <w:shd w:val="clear" w:color="auto" w:fill="FFFFFF"/>
        </w:rPr>
        <w:t xml:space="preserve">, то осуществляется переход к метке </w:t>
      </w:r>
      <w:r>
        <w:rPr>
          <w:rFonts w:cs="Times New Roman"/>
          <w:shd w:val="clear" w:color="auto" w:fill="FFFFFF"/>
          <w:lang w:val="en-US"/>
        </w:rPr>
        <w:t>finish</w:t>
      </w:r>
      <w:r>
        <w:rPr>
          <w:rFonts w:cs="Times New Roman"/>
          <w:shd w:val="clear" w:color="auto" w:fill="FFFFFF"/>
        </w:rPr>
        <w:t xml:space="preserve"> и блок </w:t>
      </w:r>
      <w:r w:rsidRPr="00884F2D">
        <w:rPr>
          <w:rFonts w:cs="Times New Roman"/>
          <w:shd w:val="clear" w:color="auto" w:fill="FFFFFF"/>
        </w:rPr>
        <w:t>__</w:t>
      </w:r>
      <w:proofErr w:type="spellStart"/>
      <w:r>
        <w:rPr>
          <w:rFonts w:cs="Times New Roman"/>
          <w:shd w:val="clear" w:color="auto" w:fill="FFFFFF"/>
          <w:lang w:val="en-US"/>
        </w:rPr>
        <w:t>asm</w:t>
      </w:r>
      <w:proofErr w:type="spellEnd"/>
      <w:r>
        <w:rPr>
          <w:rFonts w:cs="Times New Roman"/>
          <w:shd w:val="clear" w:color="auto" w:fill="FFFFFF"/>
        </w:rPr>
        <w:t xml:space="preserve"> заканчивается</w:t>
      </w:r>
      <w:r w:rsidR="0046607B">
        <w:rPr>
          <w:rFonts w:cs="Times New Roman"/>
          <w:shd w:val="clear" w:color="auto" w:fill="FFFFFF"/>
        </w:rPr>
        <w:t xml:space="preserve">. Если символ - это заглавная латинская буква, то переход по метке </w:t>
      </w:r>
      <w:r w:rsidR="0046607B">
        <w:rPr>
          <w:rFonts w:cs="Times New Roman"/>
          <w:shd w:val="clear" w:color="auto" w:fill="FFFFFF"/>
          <w:lang w:val="en-US"/>
        </w:rPr>
        <w:t>swap</w:t>
      </w:r>
      <w:r w:rsidR="0046607B">
        <w:rPr>
          <w:rFonts w:cs="Times New Roman"/>
          <w:shd w:val="clear" w:color="auto" w:fill="FFFFFF"/>
        </w:rPr>
        <w:t xml:space="preserve">, а если десятичная цифра, то по метке </w:t>
      </w:r>
      <w:r w:rsidR="0046607B">
        <w:rPr>
          <w:rFonts w:cs="Times New Roman"/>
          <w:shd w:val="clear" w:color="auto" w:fill="FFFFFF"/>
          <w:lang w:val="en-US"/>
        </w:rPr>
        <w:t>inverse</w:t>
      </w:r>
      <w:r w:rsidR="0046607B" w:rsidRPr="0046607B">
        <w:rPr>
          <w:rFonts w:cs="Times New Roman"/>
          <w:shd w:val="clear" w:color="auto" w:fill="FFFFFF"/>
        </w:rPr>
        <w:t>.</w:t>
      </w:r>
    </w:p>
    <w:p w:rsidR="00884F2D" w:rsidRDefault="0046607B" w:rsidP="00A93260">
      <w:pPr>
        <w:pStyle w:val="a1"/>
        <w:numPr>
          <w:ilvl w:val="0"/>
          <w:numId w:val="21"/>
        </w:numPr>
        <w:rPr>
          <w:rFonts w:cs="Times New Roman"/>
        </w:rPr>
      </w:pPr>
      <w:proofErr w:type="gramStart"/>
      <w:r>
        <w:rPr>
          <w:rFonts w:cs="Times New Roman"/>
          <w:lang w:val="en-US"/>
        </w:rPr>
        <w:t>swap</w:t>
      </w:r>
      <w:proofErr w:type="gramEnd"/>
      <w:r w:rsidRPr="0046607B">
        <w:rPr>
          <w:rFonts w:cs="Times New Roman"/>
        </w:rPr>
        <w:t xml:space="preserve">. </w:t>
      </w:r>
      <w:r>
        <w:rPr>
          <w:rFonts w:cs="Times New Roman"/>
        </w:rPr>
        <w:t xml:space="preserve">Происходит изменение заглавной латинской буквы на строчную и осуществляется переход по метке </w:t>
      </w:r>
      <w:proofErr w:type="spellStart"/>
      <w:r>
        <w:rPr>
          <w:rFonts w:cs="Times New Roman"/>
          <w:lang w:val="en-US"/>
        </w:rPr>
        <w:t>symb</w:t>
      </w:r>
      <w:proofErr w:type="spellEnd"/>
      <w:r w:rsidRPr="0046607B">
        <w:rPr>
          <w:rFonts w:cs="Times New Roman"/>
        </w:rPr>
        <w:t>_</w:t>
      </w:r>
      <w:r>
        <w:rPr>
          <w:rFonts w:cs="Times New Roman"/>
          <w:lang w:val="en-US"/>
        </w:rPr>
        <w:t>writing</w:t>
      </w:r>
      <w:r>
        <w:rPr>
          <w:rFonts w:cs="Times New Roman"/>
        </w:rPr>
        <w:t>.</w:t>
      </w:r>
    </w:p>
    <w:p w:rsidR="0046607B" w:rsidRPr="0046607B" w:rsidRDefault="0046607B" w:rsidP="00A93260">
      <w:pPr>
        <w:pStyle w:val="a1"/>
        <w:numPr>
          <w:ilvl w:val="0"/>
          <w:numId w:val="21"/>
        </w:numPr>
        <w:rPr>
          <w:rFonts w:cs="Times New Roman"/>
        </w:rPr>
      </w:pPr>
      <w:proofErr w:type="gramStart"/>
      <w:r>
        <w:rPr>
          <w:rFonts w:cs="Times New Roman"/>
          <w:lang w:val="en-US"/>
        </w:rPr>
        <w:t>inverse</w:t>
      </w:r>
      <w:proofErr w:type="gramEnd"/>
      <w:r w:rsidRPr="0046607B">
        <w:rPr>
          <w:rFonts w:cs="Times New Roman"/>
        </w:rPr>
        <w:t xml:space="preserve">. </w:t>
      </w:r>
      <w:r>
        <w:rPr>
          <w:rFonts w:cs="Times New Roman"/>
        </w:rPr>
        <w:t xml:space="preserve">Десятичная цифра инвертируется и осуществляется переход к метке </w:t>
      </w:r>
      <w:proofErr w:type="spellStart"/>
      <w:r>
        <w:rPr>
          <w:rFonts w:cs="Times New Roman"/>
          <w:lang w:val="en-US"/>
        </w:rPr>
        <w:t>symb</w:t>
      </w:r>
      <w:proofErr w:type="spellEnd"/>
      <w:r w:rsidRPr="0046607B">
        <w:rPr>
          <w:rFonts w:cs="Times New Roman"/>
        </w:rPr>
        <w:t>_</w:t>
      </w:r>
      <w:r>
        <w:rPr>
          <w:rFonts w:cs="Times New Roman"/>
          <w:lang w:val="en-US"/>
        </w:rPr>
        <w:t>writing</w:t>
      </w:r>
      <w:r>
        <w:rPr>
          <w:rFonts w:cs="Times New Roman"/>
        </w:rPr>
        <w:t>.</w:t>
      </w:r>
    </w:p>
    <w:p w:rsidR="0046607B" w:rsidRPr="00884F2D" w:rsidRDefault="0046607B" w:rsidP="00A93260">
      <w:pPr>
        <w:pStyle w:val="a1"/>
        <w:numPr>
          <w:ilvl w:val="0"/>
          <w:numId w:val="21"/>
        </w:numPr>
        <w:rPr>
          <w:rFonts w:cs="Times New Roman"/>
        </w:rPr>
      </w:pPr>
      <w:proofErr w:type="spellStart"/>
      <w:r>
        <w:rPr>
          <w:rFonts w:cs="Times New Roman"/>
          <w:lang w:val="en-US"/>
        </w:rPr>
        <w:t>symb</w:t>
      </w:r>
      <w:proofErr w:type="spellEnd"/>
      <w:r w:rsidRPr="0046607B">
        <w:rPr>
          <w:rFonts w:cs="Times New Roman"/>
        </w:rPr>
        <w:t>_</w:t>
      </w:r>
      <w:r w:rsidRPr="0046607B">
        <w:rPr>
          <w:rFonts w:cs="Times New Roman"/>
          <w:lang w:val="en-US"/>
        </w:rPr>
        <w:t>writing</w:t>
      </w:r>
      <w:r w:rsidRPr="0046607B">
        <w:rPr>
          <w:rFonts w:cs="Times New Roman"/>
        </w:rPr>
        <w:t xml:space="preserve">. </w:t>
      </w:r>
      <w:r w:rsidR="001D27A9">
        <w:rPr>
          <w:rFonts w:cs="Times New Roman"/>
        </w:rPr>
        <w:t xml:space="preserve">Команда </w:t>
      </w:r>
      <w:proofErr w:type="spellStart"/>
      <w:r w:rsidR="001D27A9">
        <w:rPr>
          <w:rFonts w:cs="Times New Roman"/>
          <w:lang w:val="en-US"/>
        </w:rPr>
        <w:t>stosb</w:t>
      </w:r>
      <w:proofErr w:type="spellEnd"/>
      <w:r w:rsidR="001D27A9" w:rsidRPr="001D27A9">
        <w:rPr>
          <w:rFonts w:cs="Times New Roman"/>
        </w:rPr>
        <w:t xml:space="preserve"> </w:t>
      </w:r>
      <w:r w:rsidR="001D27A9">
        <w:rPr>
          <w:rFonts w:cs="Times New Roman"/>
        </w:rPr>
        <w:t xml:space="preserve">сохраняет регистр </w:t>
      </w:r>
      <w:r w:rsidR="001D27A9">
        <w:rPr>
          <w:rFonts w:cs="Times New Roman"/>
          <w:lang w:val="en-US"/>
        </w:rPr>
        <w:t>AL</w:t>
      </w:r>
      <w:r w:rsidR="001D27A9">
        <w:rPr>
          <w:rFonts w:cs="Times New Roman"/>
        </w:rPr>
        <w:t xml:space="preserve"> в ячейке памяти по адресу </w:t>
      </w:r>
      <w:proofErr w:type="gramStart"/>
      <w:r w:rsidR="001D27A9">
        <w:rPr>
          <w:rFonts w:cs="Times New Roman"/>
          <w:lang w:val="en-US"/>
        </w:rPr>
        <w:t>ES</w:t>
      </w:r>
      <w:r w:rsidR="001D27A9" w:rsidRPr="001D27A9">
        <w:rPr>
          <w:rFonts w:cs="Times New Roman"/>
        </w:rPr>
        <w:t>:</w:t>
      </w:r>
      <w:r w:rsidR="001D27A9">
        <w:rPr>
          <w:rFonts w:cs="Times New Roman"/>
          <w:lang w:val="en-US"/>
        </w:rPr>
        <w:t>EDI</w:t>
      </w:r>
      <w:proofErr w:type="gramEnd"/>
      <w:r w:rsidR="001D27A9" w:rsidRPr="001D27A9">
        <w:rPr>
          <w:rFonts w:cs="Times New Roman"/>
        </w:rPr>
        <w:t xml:space="preserve">. </w:t>
      </w:r>
    </w:p>
    <w:p w:rsidR="009E7F58" w:rsidRPr="00AB6AC2" w:rsidRDefault="009E7F58" w:rsidP="00A93260">
      <w:pPr>
        <w:pStyle w:val="a1"/>
        <w:ind w:left="360" w:firstLine="348"/>
      </w:pPr>
      <w:r>
        <w:t>Используемые команды</w:t>
      </w:r>
      <w:r>
        <w:rPr>
          <w:lang w:val="en-US"/>
        </w:rPr>
        <w:t>:</w:t>
      </w:r>
    </w:p>
    <w:p w:rsidR="00A93260" w:rsidRPr="00F47691" w:rsidRDefault="00A93260" w:rsidP="00A93260">
      <w:pPr>
        <w:pStyle w:val="af6"/>
        <w:numPr>
          <w:ilvl w:val="0"/>
          <w:numId w:val="23"/>
        </w:numPr>
        <w:rPr>
          <w:rFonts w:eastAsia="Times New Roman" w:cs="Times New Roman"/>
          <w:kern w:val="0"/>
          <w:szCs w:val="28"/>
          <w:lang w:eastAsia="ru-RU" w:bidi="ar-SA"/>
        </w:rPr>
      </w:pPr>
      <w:proofErr w:type="gramStart"/>
      <w:r w:rsidRPr="00F47691">
        <w:rPr>
          <w:rFonts w:cs="Times New Roman"/>
          <w:bCs/>
          <w:szCs w:val="28"/>
          <w:bdr w:val="none" w:sz="0" w:space="0" w:color="auto" w:frame="1"/>
          <w:shd w:val="clear" w:color="auto" w:fill="FFFFFF"/>
        </w:rPr>
        <w:t>MOV</w:t>
      </w:r>
      <w:r w:rsidRPr="00F47691">
        <w:rPr>
          <w:rFonts w:cs="Times New Roman"/>
          <w:szCs w:val="28"/>
          <w:shd w:val="clear" w:color="auto" w:fill="FFFFFF"/>
        </w:rPr>
        <w:t>  </w:t>
      </w:r>
      <w:r w:rsidRPr="00F47691">
        <w:rPr>
          <w:rFonts w:eastAsia="Times New Roman" w:cs="Times New Roman"/>
          <w:kern w:val="0"/>
          <w:szCs w:val="28"/>
          <w:lang w:eastAsia="ru-RU" w:bidi="ar-SA"/>
        </w:rPr>
        <w:t>Пересылка</w:t>
      </w:r>
      <w:proofErr w:type="gramEnd"/>
      <w:r w:rsidRPr="00F47691">
        <w:rPr>
          <w:rFonts w:eastAsia="Times New Roman" w:cs="Times New Roman"/>
          <w:kern w:val="0"/>
          <w:szCs w:val="28"/>
          <w:lang w:eastAsia="ru-RU" w:bidi="ar-SA"/>
        </w:rPr>
        <w:t xml:space="preserve"> данных</w:t>
      </w:r>
    </w:p>
    <w:p w:rsidR="00A93260" w:rsidRPr="00F47691" w:rsidRDefault="00A93260" w:rsidP="00A93260">
      <w:pPr>
        <w:pStyle w:val="af6"/>
        <w:numPr>
          <w:ilvl w:val="0"/>
          <w:numId w:val="23"/>
        </w:numPr>
        <w:rPr>
          <w:rFonts w:eastAsia="Times New Roman" w:cs="Times New Roman"/>
          <w:kern w:val="0"/>
          <w:szCs w:val="28"/>
          <w:lang w:eastAsia="ru-RU" w:bidi="ar-SA"/>
        </w:rPr>
      </w:pPr>
      <w:proofErr w:type="gramStart"/>
      <w:r w:rsidRPr="00F47691">
        <w:rPr>
          <w:rFonts w:eastAsia="Times New Roman" w:cs="Times New Roman"/>
          <w:kern w:val="0"/>
          <w:szCs w:val="28"/>
          <w:lang w:eastAsia="ru-RU" w:bidi="ar-SA"/>
        </w:rPr>
        <w:t>PUSH  Засылка</w:t>
      </w:r>
      <w:proofErr w:type="gramEnd"/>
      <w:r w:rsidRPr="00F47691">
        <w:rPr>
          <w:rFonts w:eastAsia="Times New Roman" w:cs="Times New Roman"/>
          <w:kern w:val="0"/>
          <w:szCs w:val="28"/>
          <w:lang w:eastAsia="ru-RU" w:bidi="ar-SA"/>
        </w:rPr>
        <w:t xml:space="preserve"> операнда в стек</w:t>
      </w:r>
    </w:p>
    <w:p w:rsidR="00A93260" w:rsidRPr="00F47691" w:rsidRDefault="00A93260" w:rsidP="00A93260">
      <w:pPr>
        <w:pStyle w:val="af6"/>
        <w:numPr>
          <w:ilvl w:val="0"/>
          <w:numId w:val="23"/>
        </w:numPr>
        <w:rPr>
          <w:rFonts w:eastAsia="Times New Roman" w:cs="Times New Roman"/>
          <w:kern w:val="0"/>
          <w:szCs w:val="28"/>
          <w:lang w:eastAsia="ru-RU" w:bidi="ar-SA"/>
        </w:rPr>
      </w:pPr>
      <w:r w:rsidRPr="00F47691">
        <w:rPr>
          <w:rFonts w:eastAsia="Times New Roman" w:cs="Times New Roman"/>
          <w:kern w:val="0"/>
          <w:szCs w:val="28"/>
          <w:lang w:val="en-US" w:eastAsia="ru-RU" w:bidi="ar-SA"/>
        </w:rPr>
        <w:t>POP</w:t>
      </w:r>
      <w:r w:rsidRPr="00F47691">
        <w:rPr>
          <w:rFonts w:eastAsia="Times New Roman" w:cs="Times New Roman"/>
          <w:kern w:val="0"/>
          <w:szCs w:val="28"/>
          <w:lang w:eastAsia="ru-RU" w:bidi="ar-SA"/>
        </w:rPr>
        <w:t xml:space="preserve"> Извлечение операнда из стека</w:t>
      </w:r>
    </w:p>
    <w:p w:rsidR="00A93260" w:rsidRPr="00F47691" w:rsidRDefault="00A93260" w:rsidP="00A93260">
      <w:pPr>
        <w:pStyle w:val="af6"/>
        <w:numPr>
          <w:ilvl w:val="0"/>
          <w:numId w:val="23"/>
        </w:numPr>
        <w:rPr>
          <w:rFonts w:eastAsia="Times New Roman" w:cs="Times New Roman"/>
          <w:kern w:val="0"/>
          <w:szCs w:val="28"/>
          <w:lang w:eastAsia="ru-RU" w:bidi="ar-SA"/>
        </w:rPr>
      </w:pPr>
      <w:proofErr w:type="gramStart"/>
      <w:r w:rsidRPr="00F47691">
        <w:rPr>
          <w:rFonts w:eastAsia="Times New Roman" w:cs="Times New Roman"/>
          <w:kern w:val="0"/>
          <w:szCs w:val="28"/>
          <w:lang w:eastAsia="ru-RU" w:bidi="ar-SA"/>
        </w:rPr>
        <w:t>NEG  Получение</w:t>
      </w:r>
      <w:proofErr w:type="gramEnd"/>
      <w:r w:rsidRPr="00F47691">
        <w:rPr>
          <w:rFonts w:eastAsia="Times New Roman" w:cs="Times New Roman"/>
          <w:kern w:val="0"/>
          <w:szCs w:val="28"/>
          <w:lang w:eastAsia="ru-RU" w:bidi="ar-SA"/>
        </w:rPr>
        <w:t xml:space="preserve"> дополнительного кода (изменение знака)</w:t>
      </w:r>
    </w:p>
    <w:p w:rsidR="00A93260" w:rsidRPr="00F47691" w:rsidRDefault="00A93260" w:rsidP="00A93260">
      <w:pPr>
        <w:pStyle w:val="af6"/>
        <w:numPr>
          <w:ilvl w:val="0"/>
          <w:numId w:val="23"/>
        </w:numPr>
        <w:rPr>
          <w:rFonts w:eastAsia="Times New Roman" w:cs="Times New Roman"/>
          <w:kern w:val="0"/>
          <w:szCs w:val="28"/>
          <w:lang w:eastAsia="ru-RU" w:bidi="ar-SA"/>
        </w:rPr>
      </w:pPr>
      <w:r w:rsidRPr="00F47691">
        <w:rPr>
          <w:rFonts w:eastAsia="Times New Roman" w:cs="Times New Roman"/>
          <w:kern w:val="0"/>
          <w:szCs w:val="28"/>
          <w:lang w:eastAsia="ru-RU" w:bidi="ar-SA"/>
        </w:rPr>
        <w:t xml:space="preserve">Оператор </w:t>
      </w:r>
      <w:r w:rsidRPr="00F47691">
        <w:rPr>
          <w:rFonts w:eastAsia="Times New Roman" w:cs="Times New Roman"/>
          <w:kern w:val="0"/>
          <w:szCs w:val="28"/>
          <w:lang w:val="en-US" w:eastAsia="ru-RU" w:bidi="ar-SA"/>
        </w:rPr>
        <w:t>offset</w:t>
      </w:r>
      <w:r w:rsidRPr="00F47691">
        <w:rPr>
          <w:rFonts w:eastAsia="Times New Roman" w:cs="Times New Roman"/>
          <w:kern w:val="0"/>
          <w:szCs w:val="28"/>
          <w:lang w:eastAsia="ru-RU" w:bidi="ar-SA"/>
        </w:rPr>
        <w:t xml:space="preserve"> возвр</w:t>
      </w:r>
      <w:bookmarkStart w:id="0" w:name="_GoBack"/>
      <w:bookmarkEnd w:id="0"/>
      <w:r w:rsidRPr="00F47691">
        <w:rPr>
          <w:rFonts w:eastAsia="Times New Roman" w:cs="Times New Roman"/>
          <w:kern w:val="0"/>
          <w:szCs w:val="28"/>
          <w:lang w:eastAsia="ru-RU" w:bidi="ar-SA"/>
        </w:rPr>
        <w:t>ащает значение метки в памяти</w:t>
      </w:r>
    </w:p>
    <w:p w:rsidR="00A93260" w:rsidRPr="00F47691" w:rsidRDefault="00A93260" w:rsidP="00A93260">
      <w:pPr>
        <w:pStyle w:val="af6"/>
        <w:numPr>
          <w:ilvl w:val="0"/>
          <w:numId w:val="23"/>
        </w:numPr>
        <w:rPr>
          <w:rFonts w:eastAsia="Times New Roman" w:cs="Times New Roman"/>
          <w:kern w:val="0"/>
          <w:szCs w:val="28"/>
          <w:lang w:eastAsia="ru-RU" w:bidi="ar-SA"/>
        </w:rPr>
      </w:pPr>
      <w:proofErr w:type="gramStart"/>
      <w:r w:rsidRPr="00F47691">
        <w:rPr>
          <w:rFonts w:eastAsia="Times New Roman" w:cs="Times New Roman"/>
          <w:kern w:val="0"/>
          <w:szCs w:val="28"/>
          <w:lang w:eastAsia="ru-RU" w:bidi="ar-SA"/>
        </w:rPr>
        <w:t>CMP  Сравнение</w:t>
      </w:r>
      <w:proofErr w:type="gramEnd"/>
      <w:r w:rsidRPr="00F47691">
        <w:rPr>
          <w:rFonts w:eastAsia="Times New Roman" w:cs="Times New Roman"/>
          <w:kern w:val="0"/>
          <w:szCs w:val="28"/>
          <w:lang w:eastAsia="ru-RU" w:bidi="ar-SA"/>
        </w:rPr>
        <w:t xml:space="preserve"> двух операндов</w:t>
      </w:r>
    </w:p>
    <w:p w:rsidR="00A93260" w:rsidRPr="00F47691" w:rsidRDefault="00A93260" w:rsidP="00A93260">
      <w:pPr>
        <w:pStyle w:val="af6"/>
        <w:numPr>
          <w:ilvl w:val="0"/>
          <w:numId w:val="23"/>
        </w:numPr>
        <w:rPr>
          <w:rFonts w:eastAsia="Times New Roman" w:cs="Times New Roman"/>
          <w:kern w:val="0"/>
          <w:szCs w:val="28"/>
          <w:lang w:eastAsia="ru-RU" w:bidi="ar-SA"/>
        </w:rPr>
      </w:pPr>
      <w:proofErr w:type="gramStart"/>
      <w:r w:rsidRPr="00F47691">
        <w:rPr>
          <w:rFonts w:eastAsia="Times New Roman" w:cs="Times New Roman"/>
          <w:kern w:val="0"/>
          <w:szCs w:val="28"/>
          <w:lang w:eastAsia="ru-RU" w:bidi="ar-SA"/>
        </w:rPr>
        <w:t>ADD  Сложение</w:t>
      </w:r>
      <w:proofErr w:type="gramEnd"/>
    </w:p>
    <w:p w:rsidR="00A93260" w:rsidRPr="00F47691" w:rsidRDefault="00A93260" w:rsidP="00A93260">
      <w:pPr>
        <w:pStyle w:val="af6"/>
        <w:numPr>
          <w:ilvl w:val="0"/>
          <w:numId w:val="23"/>
        </w:numPr>
        <w:rPr>
          <w:rFonts w:eastAsia="Times New Roman" w:cs="Times New Roman"/>
          <w:kern w:val="0"/>
          <w:szCs w:val="28"/>
          <w:lang w:eastAsia="ru-RU" w:bidi="ar-SA"/>
        </w:rPr>
      </w:pPr>
      <w:proofErr w:type="gramStart"/>
      <w:r w:rsidRPr="00F47691">
        <w:rPr>
          <w:rFonts w:eastAsia="Times New Roman" w:cs="Times New Roman"/>
          <w:kern w:val="0"/>
          <w:szCs w:val="28"/>
          <w:lang w:eastAsia="ru-RU" w:bidi="ar-SA"/>
        </w:rPr>
        <w:t xml:space="preserve">JMP  </w:t>
      </w:r>
      <w:r w:rsidRPr="00F47691">
        <w:rPr>
          <w:rFonts w:eastAsia="Times New Roman" w:cs="Times New Roman"/>
          <w:kern w:val="0"/>
          <w:szCs w:val="28"/>
          <w:lang w:eastAsia="ru-RU" w:bidi="ar-SA"/>
        </w:rPr>
        <w:tab/>
      </w:r>
      <w:proofErr w:type="gramEnd"/>
      <w:r w:rsidRPr="00F47691">
        <w:rPr>
          <w:rFonts w:eastAsia="Times New Roman" w:cs="Times New Roman"/>
          <w:kern w:val="0"/>
          <w:szCs w:val="28"/>
          <w:lang w:eastAsia="ru-RU" w:bidi="ar-SA"/>
        </w:rPr>
        <w:t>Команда безусловного перехода</w:t>
      </w:r>
    </w:p>
    <w:p w:rsidR="00A93260" w:rsidRPr="00F47691" w:rsidRDefault="00A93260" w:rsidP="00A93260">
      <w:pPr>
        <w:pStyle w:val="af6"/>
        <w:numPr>
          <w:ilvl w:val="0"/>
          <w:numId w:val="23"/>
        </w:numPr>
        <w:rPr>
          <w:rFonts w:eastAsia="Times New Roman" w:cs="Times New Roman"/>
          <w:kern w:val="0"/>
          <w:szCs w:val="28"/>
          <w:lang w:eastAsia="ru-RU" w:bidi="ar-SA"/>
        </w:rPr>
      </w:pPr>
      <w:r w:rsidRPr="00F47691">
        <w:rPr>
          <w:rFonts w:eastAsia="Times New Roman" w:cs="Times New Roman"/>
          <w:kern w:val="0"/>
          <w:szCs w:val="28"/>
          <w:lang w:eastAsia="ru-RU" w:bidi="ar-SA"/>
        </w:rPr>
        <w:t>JE   Переход, если первый операнд равен второму операнду</w:t>
      </w:r>
    </w:p>
    <w:p w:rsidR="00A93260" w:rsidRPr="00F47691" w:rsidRDefault="00A93260" w:rsidP="00A93260">
      <w:pPr>
        <w:pStyle w:val="af6"/>
        <w:numPr>
          <w:ilvl w:val="0"/>
          <w:numId w:val="23"/>
        </w:numPr>
        <w:rPr>
          <w:rFonts w:eastAsia="Times New Roman" w:cs="Times New Roman"/>
          <w:kern w:val="0"/>
          <w:szCs w:val="28"/>
          <w:lang w:eastAsia="ru-RU" w:bidi="ar-SA"/>
        </w:rPr>
      </w:pPr>
      <w:r w:rsidRPr="00F47691">
        <w:rPr>
          <w:rFonts w:eastAsia="Times New Roman" w:cs="Times New Roman"/>
          <w:kern w:val="0"/>
          <w:szCs w:val="28"/>
          <w:lang w:eastAsia="ru-RU" w:bidi="ar-SA"/>
        </w:rPr>
        <w:lastRenderedPageBreak/>
        <w:t>J</w:t>
      </w:r>
      <w:r w:rsidRPr="00F47691">
        <w:rPr>
          <w:rFonts w:eastAsia="Times New Roman" w:cs="Times New Roman"/>
          <w:kern w:val="0"/>
          <w:szCs w:val="28"/>
          <w:lang w:val="en-US" w:eastAsia="ru-RU" w:bidi="ar-SA"/>
        </w:rPr>
        <w:t>B</w:t>
      </w:r>
      <w:r w:rsidRPr="00F47691">
        <w:rPr>
          <w:rFonts w:eastAsia="Times New Roman" w:cs="Times New Roman"/>
          <w:kern w:val="0"/>
          <w:szCs w:val="28"/>
          <w:lang w:eastAsia="ru-RU" w:bidi="ar-SA"/>
        </w:rPr>
        <w:t>E   Переход, если первый операнд меньше или равен второму операнду</w:t>
      </w:r>
    </w:p>
    <w:p w:rsidR="00A93260" w:rsidRPr="00F47691" w:rsidRDefault="00A93260" w:rsidP="00A93260">
      <w:pPr>
        <w:pStyle w:val="af6"/>
        <w:numPr>
          <w:ilvl w:val="0"/>
          <w:numId w:val="23"/>
        </w:numPr>
        <w:rPr>
          <w:rFonts w:eastAsia="Times New Roman" w:cs="Times New Roman"/>
          <w:kern w:val="0"/>
          <w:szCs w:val="28"/>
          <w:lang w:eastAsia="ru-RU" w:bidi="ar-SA"/>
        </w:rPr>
      </w:pPr>
      <w:r w:rsidRPr="00F47691">
        <w:rPr>
          <w:rFonts w:eastAsia="Times New Roman" w:cs="Times New Roman"/>
          <w:kern w:val="0"/>
          <w:szCs w:val="28"/>
          <w:lang w:eastAsia="ru-RU" w:bidi="ar-SA"/>
        </w:rPr>
        <w:t>J</w:t>
      </w:r>
      <w:r w:rsidRPr="00F47691">
        <w:rPr>
          <w:rFonts w:eastAsia="Times New Roman" w:cs="Times New Roman"/>
          <w:kern w:val="0"/>
          <w:szCs w:val="28"/>
          <w:lang w:val="en-US" w:eastAsia="ru-RU" w:bidi="ar-SA"/>
        </w:rPr>
        <w:t>B</w:t>
      </w:r>
      <w:r w:rsidRPr="00F47691">
        <w:rPr>
          <w:rFonts w:eastAsia="Times New Roman" w:cs="Times New Roman"/>
          <w:kern w:val="0"/>
          <w:szCs w:val="28"/>
          <w:lang w:eastAsia="ru-RU" w:bidi="ar-SA"/>
        </w:rPr>
        <w:t xml:space="preserve">    Переход, если первый операнд меньше второго операнда</w:t>
      </w:r>
    </w:p>
    <w:p w:rsidR="007F4D59" w:rsidRPr="00F47691" w:rsidRDefault="00A93260" w:rsidP="007F4D59">
      <w:pPr>
        <w:pStyle w:val="a1"/>
        <w:ind w:left="360" w:firstLine="348"/>
      </w:pPr>
      <w:r w:rsidRPr="00F47691">
        <w:t>После окончания блока __</w:t>
      </w:r>
      <w:proofErr w:type="spellStart"/>
      <w:r w:rsidRPr="00F47691">
        <w:rPr>
          <w:lang w:val="en-US"/>
        </w:rPr>
        <w:t>asm</w:t>
      </w:r>
      <w:proofErr w:type="spellEnd"/>
      <w:r w:rsidRPr="00F47691">
        <w:t xml:space="preserve"> </w:t>
      </w:r>
      <w:r w:rsidR="007F4D59" w:rsidRPr="00F47691">
        <w:t xml:space="preserve">происходит вывод итоговой строчки в </w:t>
      </w:r>
    </w:p>
    <w:p w:rsidR="003D6AA5" w:rsidRPr="00F47691" w:rsidRDefault="007F4D59" w:rsidP="007F4D59">
      <w:pPr>
        <w:pStyle w:val="a1"/>
        <w:ind w:firstLine="0"/>
      </w:pPr>
      <w:r w:rsidRPr="00F47691">
        <w:t xml:space="preserve">консоль и в файл. Далее файл закрывается, и программа завершается. </w:t>
      </w:r>
    </w:p>
    <w:p w:rsidR="007F4D59" w:rsidRPr="00A93260" w:rsidRDefault="007F4D59" w:rsidP="007F4D59">
      <w:pPr>
        <w:pStyle w:val="a1"/>
        <w:ind w:firstLine="0"/>
      </w:pPr>
    </w:p>
    <w:p w:rsidR="003F7FA8" w:rsidRDefault="003F7FA8" w:rsidP="000E0719">
      <w:pPr>
        <w:pStyle w:val="a1"/>
        <w:ind w:right="549" w:firstLine="0"/>
        <w:rPr>
          <w:szCs w:val="28"/>
        </w:rPr>
      </w:pPr>
      <w:r w:rsidRPr="0078140F">
        <w:rPr>
          <w:szCs w:val="28"/>
        </w:rPr>
        <w:t>Табл</w:t>
      </w:r>
      <w:r w:rsidR="0078140F" w:rsidRPr="0078140F">
        <w:rPr>
          <w:szCs w:val="28"/>
        </w:rPr>
        <w:t xml:space="preserve">ица </w:t>
      </w:r>
      <w:r w:rsidRPr="0078140F">
        <w:rPr>
          <w:szCs w:val="28"/>
        </w:rPr>
        <w:t>1</w:t>
      </w:r>
      <w:r w:rsidR="000C1924">
        <w:rPr>
          <w:szCs w:val="28"/>
        </w:rPr>
        <w:t xml:space="preserve"> </w:t>
      </w:r>
      <w:r w:rsidR="0078140F">
        <w:rPr>
          <w:szCs w:val="28"/>
        </w:rPr>
        <w:t>–</w:t>
      </w:r>
      <w:r w:rsidR="000C1924">
        <w:rPr>
          <w:szCs w:val="28"/>
        </w:rPr>
        <w:t xml:space="preserve"> </w:t>
      </w:r>
      <w:r w:rsidR="001C79EB">
        <w:rPr>
          <w:szCs w:val="28"/>
        </w:rPr>
        <w:t>Результаты тестирования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4D59" w:rsidTr="007F4D59">
        <w:tc>
          <w:tcPr>
            <w:tcW w:w="4672" w:type="dxa"/>
          </w:tcPr>
          <w:p w:rsidR="007F4D59" w:rsidRPr="007F4D59" w:rsidRDefault="007F4D59" w:rsidP="007F4D59">
            <w:pPr>
              <w:pStyle w:val="2"/>
              <w:numPr>
                <w:ilvl w:val="0"/>
                <w:numId w:val="0"/>
              </w:numPr>
              <w:jc w:val="center"/>
              <w:rPr>
                <w:rFonts w:cs="Times New Roman"/>
                <w:b w:val="0"/>
                <w:color w:val="000000" w:themeColor="text1"/>
                <w:szCs w:val="28"/>
              </w:rPr>
            </w:pPr>
            <w:r w:rsidRPr="007F4D59">
              <w:rPr>
                <w:rFonts w:cs="Times New Roman"/>
                <w:b w:val="0"/>
                <w:color w:val="000000" w:themeColor="text1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:rsidR="007F4D59" w:rsidRPr="007F4D59" w:rsidRDefault="007F4D59" w:rsidP="007F4D59">
            <w:pPr>
              <w:pStyle w:val="2"/>
              <w:numPr>
                <w:ilvl w:val="0"/>
                <w:numId w:val="0"/>
              </w:numPr>
              <w:jc w:val="center"/>
              <w:rPr>
                <w:rFonts w:cs="Times New Roman"/>
                <w:b w:val="0"/>
                <w:color w:val="000000" w:themeColor="text1"/>
                <w:szCs w:val="28"/>
              </w:rPr>
            </w:pPr>
            <w:r w:rsidRPr="007F4D59">
              <w:rPr>
                <w:rFonts w:cs="Times New Roman"/>
                <w:b w:val="0"/>
                <w:color w:val="000000" w:themeColor="text1"/>
                <w:szCs w:val="28"/>
              </w:rPr>
              <w:t>Результат</w:t>
            </w:r>
          </w:p>
        </w:tc>
      </w:tr>
      <w:tr w:rsidR="007F4D59" w:rsidTr="007F4D59">
        <w:tc>
          <w:tcPr>
            <w:tcW w:w="4672" w:type="dxa"/>
          </w:tcPr>
          <w:p w:rsidR="007F4D59" w:rsidRPr="007F4D59" w:rsidRDefault="007F4D59" w:rsidP="002B5FA5">
            <w:pPr>
              <w:pStyle w:val="2"/>
              <w:numPr>
                <w:ilvl w:val="0"/>
                <w:numId w:val="0"/>
              </w:numPr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</w:pPr>
            <w:proofErr w:type="gramStart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>123 !</w:t>
            </w:r>
            <w:proofErr w:type="gramEnd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 xml:space="preserve">@# </w:t>
            </w:r>
            <w:proofErr w:type="spellStart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>qwe</w:t>
            </w:r>
            <w:proofErr w:type="spellEnd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 xml:space="preserve"> QWE </w:t>
            </w:r>
            <w:proofErr w:type="spellStart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>ёйцу</w:t>
            </w:r>
            <w:proofErr w:type="spellEnd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 xml:space="preserve"> ЁЙЦУ</w:t>
            </w:r>
          </w:p>
        </w:tc>
        <w:tc>
          <w:tcPr>
            <w:tcW w:w="4673" w:type="dxa"/>
          </w:tcPr>
          <w:p w:rsidR="007F4D59" w:rsidRPr="007F4D59" w:rsidRDefault="007F4D59" w:rsidP="002B5FA5">
            <w:pPr>
              <w:pStyle w:val="2"/>
              <w:numPr>
                <w:ilvl w:val="0"/>
                <w:numId w:val="0"/>
              </w:numPr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</w:pPr>
            <w:proofErr w:type="gramStart"/>
            <w:r w:rsidRPr="007F4D59">
              <w:rPr>
                <w:rFonts w:cs="Times New Roman"/>
                <w:b w:val="0"/>
                <w:color w:val="000000" w:themeColor="text1"/>
                <w:szCs w:val="28"/>
              </w:rPr>
              <w:t>876</w:t>
            </w:r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 xml:space="preserve"> !</w:t>
            </w:r>
            <w:proofErr w:type="gramEnd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 xml:space="preserve">@# </w:t>
            </w:r>
            <w:proofErr w:type="spellStart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>qwe</w:t>
            </w:r>
            <w:proofErr w:type="spellEnd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>qwe</w:t>
            </w:r>
            <w:proofErr w:type="spellEnd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>ёйцу</w:t>
            </w:r>
            <w:proofErr w:type="spellEnd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 xml:space="preserve"> ЁЙЦУ</w:t>
            </w:r>
          </w:p>
        </w:tc>
      </w:tr>
      <w:tr w:rsidR="007F4D59" w:rsidTr="007F4D59">
        <w:tc>
          <w:tcPr>
            <w:tcW w:w="4672" w:type="dxa"/>
          </w:tcPr>
          <w:p w:rsidR="007F4D59" w:rsidRPr="007F4D59" w:rsidRDefault="007F4D59" w:rsidP="002B5FA5">
            <w:pPr>
              <w:pStyle w:val="2"/>
              <w:numPr>
                <w:ilvl w:val="0"/>
                <w:numId w:val="0"/>
              </w:numPr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7F4D59">
              <w:rPr>
                <w:rFonts w:cs="Times New Roman"/>
                <w:b w:val="0"/>
                <w:color w:val="000000" w:themeColor="text1"/>
                <w:szCs w:val="28"/>
              </w:rPr>
              <w:t>Абв</w:t>
            </w:r>
            <w:proofErr w:type="spellEnd"/>
            <w:r w:rsidRPr="007F4D59">
              <w:rPr>
                <w:rFonts w:cs="Times New Roman"/>
                <w:b w:val="0"/>
                <w:color w:val="000000" w:themeColor="text1"/>
                <w:szCs w:val="28"/>
              </w:rPr>
              <w:t xml:space="preserve"> </w:t>
            </w:r>
            <w:proofErr w:type="spellStart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>Abc</w:t>
            </w:r>
            <w:proofErr w:type="spellEnd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 xml:space="preserve"> 123 </w:t>
            </w:r>
            <w:proofErr w:type="spellStart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>YUvvs</w:t>
            </w:r>
            <w:proofErr w:type="spellEnd"/>
          </w:p>
        </w:tc>
        <w:tc>
          <w:tcPr>
            <w:tcW w:w="4673" w:type="dxa"/>
          </w:tcPr>
          <w:p w:rsidR="007F4D59" w:rsidRPr="007F4D59" w:rsidRDefault="007F4D59" w:rsidP="002B5FA5">
            <w:pPr>
              <w:pStyle w:val="2"/>
              <w:numPr>
                <w:ilvl w:val="0"/>
                <w:numId w:val="0"/>
              </w:numPr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>Абв</w:t>
            </w:r>
            <w:proofErr w:type="spellEnd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>abc</w:t>
            </w:r>
            <w:proofErr w:type="spellEnd"/>
            <w:proofErr w:type="gramEnd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 xml:space="preserve"> 876 </w:t>
            </w:r>
            <w:proofErr w:type="spellStart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>yuvvs</w:t>
            </w:r>
            <w:proofErr w:type="spellEnd"/>
          </w:p>
        </w:tc>
      </w:tr>
      <w:tr w:rsidR="007F4D59" w:rsidTr="007F4D59">
        <w:tc>
          <w:tcPr>
            <w:tcW w:w="4672" w:type="dxa"/>
          </w:tcPr>
          <w:p w:rsidR="007F4D59" w:rsidRPr="007F4D59" w:rsidRDefault="007F4D59" w:rsidP="002B5FA5">
            <w:pPr>
              <w:pStyle w:val="2"/>
              <w:numPr>
                <w:ilvl w:val="0"/>
                <w:numId w:val="0"/>
              </w:numPr>
              <w:rPr>
                <w:rFonts w:cs="Times New Roman"/>
                <w:b w:val="0"/>
                <w:color w:val="000000" w:themeColor="text1"/>
                <w:szCs w:val="28"/>
              </w:rPr>
            </w:pPr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 xml:space="preserve">!345 </w:t>
            </w:r>
            <w:proofErr w:type="spellStart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>wjh</w:t>
            </w:r>
            <w:proofErr w:type="spellEnd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 xml:space="preserve"> UU </w:t>
            </w:r>
            <w:proofErr w:type="spellStart"/>
            <w:r w:rsidRPr="007F4D59">
              <w:rPr>
                <w:rFonts w:cs="Times New Roman"/>
                <w:b w:val="0"/>
                <w:color w:val="000000" w:themeColor="text1"/>
                <w:szCs w:val="28"/>
              </w:rPr>
              <w:t>абвгд</w:t>
            </w:r>
            <w:proofErr w:type="spellEnd"/>
          </w:p>
        </w:tc>
        <w:tc>
          <w:tcPr>
            <w:tcW w:w="4673" w:type="dxa"/>
          </w:tcPr>
          <w:p w:rsidR="007F4D59" w:rsidRPr="007F4D59" w:rsidRDefault="007F4D59" w:rsidP="002B5FA5">
            <w:pPr>
              <w:pStyle w:val="2"/>
              <w:numPr>
                <w:ilvl w:val="0"/>
                <w:numId w:val="0"/>
              </w:numPr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</w:pPr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 xml:space="preserve">!654 </w:t>
            </w:r>
            <w:proofErr w:type="spellStart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>wjh</w:t>
            </w:r>
            <w:proofErr w:type="spellEnd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>uu</w:t>
            </w:r>
            <w:proofErr w:type="spellEnd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>абвгд</w:t>
            </w:r>
            <w:proofErr w:type="spellEnd"/>
          </w:p>
        </w:tc>
      </w:tr>
    </w:tbl>
    <w:p w:rsidR="008864A1" w:rsidRPr="002143D9" w:rsidRDefault="008864A1" w:rsidP="007F4D59">
      <w:pPr>
        <w:pStyle w:val="2"/>
        <w:numPr>
          <w:ilvl w:val="0"/>
          <w:numId w:val="0"/>
        </w:numPr>
        <w:rPr>
          <w:rFonts w:cs="Times New Roman"/>
          <w:color w:val="000000" w:themeColor="text1"/>
          <w:szCs w:val="28"/>
          <w:lang w:val="en-US"/>
        </w:rPr>
      </w:pPr>
    </w:p>
    <w:p w:rsidR="000B4540" w:rsidRPr="0078140F" w:rsidRDefault="000E44CD" w:rsidP="002B5FA5">
      <w:pPr>
        <w:pStyle w:val="2"/>
        <w:numPr>
          <w:ilvl w:val="0"/>
          <w:numId w:val="0"/>
        </w:numPr>
        <w:ind w:firstLine="709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t>Вывод.</w:t>
      </w:r>
    </w:p>
    <w:p w:rsidR="00C30970" w:rsidRDefault="007F4D59" w:rsidP="001C79EB">
      <w:pPr>
        <w:pStyle w:val="a1"/>
        <w:ind w:firstLine="708"/>
        <w:rPr>
          <w:rFonts w:cs="Times New Roman"/>
          <w:color w:val="000000" w:themeColor="text1"/>
        </w:rPr>
      </w:pPr>
      <w:r>
        <w:t xml:space="preserve">В результате лабораторной работы была изучена обработка символьной информации с использованием языка ассемблера, а также разработана программа на ЯВУ, использующая вставку на </w:t>
      </w:r>
      <w:r w:rsidR="00F47691">
        <w:t>языке ассемблера.</w:t>
      </w: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7F4D59" w:rsidRDefault="007F4D59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7F4D59" w:rsidRDefault="007F4D59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7F4D59" w:rsidRDefault="007F4D59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7F4D59" w:rsidRDefault="007F4D59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7F4D59" w:rsidRDefault="007F4D59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Pr="000B5098" w:rsidRDefault="00C30970" w:rsidP="000B5098">
      <w:pPr>
        <w:pStyle w:val="a1"/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</w:p>
    <w:p w:rsidR="00C30970" w:rsidRDefault="00FB3C67" w:rsidP="00C30970">
      <w:pPr>
        <w:pStyle w:val="2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ПРИЛОЖЕНИЕ А</w:t>
      </w:r>
    </w:p>
    <w:p w:rsidR="00C30970" w:rsidRDefault="00B87DCD" w:rsidP="00FB3C67">
      <w:pPr>
        <w:pStyle w:val="2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Текст исходного файла</w:t>
      </w:r>
      <w:r w:rsidR="00C30970" w:rsidRPr="003F7FA8">
        <w:rPr>
          <w:rFonts w:cs="Times New Roman"/>
          <w:color w:val="000000" w:themeColor="text1"/>
        </w:rPr>
        <w:t xml:space="preserve"> </w:t>
      </w:r>
      <w:r w:rsidR="00C30970">
        <w:t>программ</w:t>
      </w:r>
      <w:r>
        <w:t xml:space="preserve">ы </w:t>
      </w:r>
      <w:r>
        <w:rPr>
          <w:lang w:val="en-US"/>
        </w:rPr>
        <w:t>lab</w:t>
      </w:r>
      <w:r w:rsidR="007F4D59">
        <w:t>4</w:t>
      </w:r>
      <w:r w:rsidR="00C30970" w:rsidRPr="00894CC8">
        <w:rPr>
          <w:rFonts w:cs="Times New Roman"/>
          <w:color w:val="000000" w:themeColor="text1"/>
        </w:rPr>
        <w:t>.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windows.h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input_str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>[81];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output_str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>[81];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main() {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system(</w:t>
      </w:r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chcp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1251 &gt; 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nul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setlocale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>LC_CTYPE, "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rus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&lt;&lt; "Сырцева Дарья 1303.\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nВариант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22. </w:t>
      </w:r>
      <w:r w:rsidRPr="007F4D59">
        <w:rPr>
          <w:rFonts w:ascii="Courier New" w:hAnsi="Courier New" w:cs="Courier New"/>
          <w:sz w:val="22"/>
          <w:szCs w:val="22"/>
        </w:rPr>
        <w:t xml:space="preserve">Преобразование всех заглавных латинских букв входной строки в строчные, а десятичных цифр в инверсные, остальные символы входной строки передаются в </w:t>
      </w:r>
      <w:proofErr w:type="spellStart"/>
      <w:r w:rsidRPr="007F4D59">
        <w:rPr>
          <w:rFonts w:ascii="Courier New" w:hAnsi="Courier New" w:cs="Courier New"/>
          <w:sz w:val="22"/>
          <w:szCs w:val="22"/>
        </w:rPr>
        <w:t>выходнуюстроку</w:t>
      </w:r>
      <w:proofErr w:type="spellEnd"/>
      <w:r w:rsidRPr="007F4D59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7F4D59">
        <w:rPr>
          <w:rFonts w:ascii="Courier New" w:hAnsi="Courier New" w:cs="Courier New"/>
          <w:sz w:val="22"/>
          <w:szCs w:val="22"/>
        </w:rPr>
        <w:t>непосредственно.\</w:t>
      </w:r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>n</w:t>
      </w:r>
      <w:r w:rsidRPr="007F4D59">
        <w:rPr>
          <w:rFonts w:ascii="Courier New" w:hAnsi="Courier New" w:cs="Courier New"/>
          <w:sz w:val="22"/>
          <w:szCs w:val="22"/>
        </w:rPr>
        <w:t>";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</w:rPr>
        <w:tab/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Введите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строку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";</w:t>
      </w:r>
      <w:proofErr w:type="gramEnd"/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cin.getline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input_str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>, 81);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file("res.txt");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  <w:t>__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asm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ds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esi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, offset 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input_str</w:t>
      </w:r>
      <w:proofErr w:type="spellEnd"/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edi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, offset 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output_str</w:t>
      </w:r>
      <w:proofErr w:type="spellEnd"/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symb_</w:t>
      </w:r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reading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lodsb</w:t>
      </w:r>
      <w:proofErr w:type="spellEnd"/>
      <w:proofErr w:type="gramEnd"/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al, '\0'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finish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al, '0'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jb</w:t>
      </w:r>
      <w:proofErr w:type="spellEnd"/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symb_writing</w:t>
      </w:r>
      <w:proofErr w:type="spellEnd"/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al, '9'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jbe</w:t>
      </w:r>
      <w:proofErr w:type="spellEnd"/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inverse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al, 'A'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jb</w:t>
      </w:r>
      <w:proofErr w:type="spellEnd"/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symb_writing</w:t>
      </w:r>
      <w:proofErr w:type="spellEnd"/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al, 'Z'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jbe</w:t>
      </w:r>
      <w:proofErr w:type="spellEnd"/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swap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symb_writing</w:t>
      </w:r>
      <w:proofErr w:type="spellEnd"/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swap :</w:t>
      </w:r>
      <w:proofErr w:type="gramEnd"/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al, 32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symb_writing</w:t>
      </w:r>
      <w:proofErr w:type="spellEnd"/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inverse :</w:t>
      </w:r>
      <w:proofErr w:type="gramEnd"/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neg</w:t>
      </w:r>
      <w:proofErr w:type="spellEnd"/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al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al, 105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symb_</w:t>
      </w:r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writing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stosb</w:t>
      </w:r>
      <w:proofErr w:type="spellEnd"/>
      <w:proofErr w:type="gramEnd"/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symb_reading</w:t>
      </w:r>
      <w:proofErr w:type="spellEnd"/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finish :</w:t>
      </w:r>
      <w:proofErr w:type="gramEnd"/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  <w:t>};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Результат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: " &lt;&lt; 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output_str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file</w:t>
      </w:r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7F4D59">
        <w:rPr>
          <w:rFonts w:ascii="Courier New" w:hAnsi="Courier New" w:cs="Courier New"/>
          <w:sz w:val="22"/>
          <w:szCs w:val="22"/>
          <w:lang w:val="en-US"/>
        </w:rPr>
        <w:t>output_str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file.close</w:t>
      </w:r>
      <w:proofErr w:type="spellEnd"/>
      <w:r w:rsidRPr="007F4D5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7F4D59" w:rsidRPr="007F4D59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7F4D5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7F4D59">
        <w:rPr>
          <w:rFonts w:ascii="Courier New" w:hAnsi="Courier New" w:cs="Courier New"/>
          <w:sz w:val="22"/>
          <w:szCs w:val="22"/>
          <w:lang w:val="en-US"/>
        </w:rPr>
        <w:t xml:space="preserve"> 0;</w:t>
      </w:r>
    </w:p>
    <w:p w:rsidR="008864A1" w:rsidRPr="008864A1" w:rsidRDefault="007F4D59" w:rsidP="007F4D59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7F4D59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8864A1" w:rsidRPr="008864A1">
      <w:footerReference w:type="default" r:id="rId8"/>
      <w:pgSz w:w="11906" w:h="16838"/>
      <w:pgMar w:top="1134" w:right="850" w:bottom="1739" w:left="1701" w:header="0" w:footer="1134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204" w:rsidRDefault="006D3204">
      <w:pPr>
        <w:spacing w:line="240" w:lineRule="auto"/>
      </w:pPr>
      <w:r>
        <w:separator/>
      </w:r>
    </w:p>
  </w:endnote>
  <w:endnote w:type="continuationSeparator" w:id="0">
    <w:p w:rsidR="006D3204" w:rsidRDefault="006D32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260" w:rsidRDefault="00A93260">
    <w:pPr>
      <w:pStyle w:val="af2"/>
      <w:jc w:val="right"/>
    </w:pPr>
    <w:r>
      <w:fldChar w:fldCharType="begin"/>
    </w:r>
    <w:r>
      <w:instrText>PAGE</w:instrText>
    </w:r>
    <w:r>
      <w:fldChar w:fldCharType="separate"/>
    </w:r>
    <w:r w:rsidR="00F47691">
      <w:rPr>
        <w:noProof/>
      </w:rPr>
      <w:t>3</w:t>
    </w:r>
    <w:r>
      <w:fldChar w:fldCharType="end"/>
    </w:r>
  </w:p>
  <w:p w:rsidR="00A93260" w:rsidRDefault="00A9326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204" w:rsidRDefault="006D3204">
      <w:pPr>
        <w:spacing w:line="240" w:lineRule="auto"/>
      </w:pPr>
      <w:r>
        <w:separator/>
      </w:r>
    </w:p>
  </w:footnote>
  <w:footnote w:type="continuationSeparator" w:id="0">
    <w:p w:rsidR="006D3204" w:rsidRDefault="006D32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62C2"/>
    <w:multiLevelType w:val="hybridMultilevel"/>
    <w:tmpl w:val="E7B0EE6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C2F6B"/>
    <w:multiLevelType w:val="hybridMultilevel"/>
    <w:tmpl w:val="BAB8B5D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C3BAF"/>
    <w:multiLevelType w:val="hybridMultilevel"/>
    <w:tmpl w:val="B680EABE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7121"/>
    <w:multiLevelType w:val="hybridMultilevel"/>
    <w:tmpl w:val="C39249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D1663"/>
    <w:multiLevelType w:val="multilevel"/>
    <w:tmpl w:val="09D2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BB52622"/>
    <w:multiLevelType w:val="hybridMultilevel"/>
    <w:tmpl w:val="4BBCFBDA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6F59"/>
    <w:multiLevelType w:val="hybridMultilevel"/>
    <w:tmpl w:val="D0248C9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D64AB"/>
    <w:multiLevelType w:val="hybridMultilevel"/>
    <w:tmpl w:val="5BB4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33CA6"/>
    <w:multiLevelType w:val="hybridMultilevel"/>
    <w:tmpl w:val="5008CFB2"/>
    <w:lvl w:ilvl="0" w:tplc="AFC469AC">
      <w:numFmt w:val="bullet"/>
      <w:lvlText w:val="-"/>
      <w:lvlJc w:val="left"/>
      <w:pPr>
        <w:ind w:left="1069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BA7417B"/>
    <w:multiLevelType w:val="hybridMultilevel"/>
    <w:tmpl w:val="92485450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C70B6"/>
    <w:multiLevelType w:val="hybridMultilevel"/>
    <w:tmpl w:val="8DDCBF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00BE1"/>
    <w:multiLevelType w:val="hybridMultilevel"/>
    <w:tmpl w:val="ED3A6A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43C91"/>
    <w:multiLevelType w:val="hybridMultilevel"/>
    <w:tmpl w:val="B416557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E6A59"/>
    <w:multiLevelType w:val="hybridMultilevel"/>
    <w:tmpl w:val="7B886DF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B705A"/>
    <w:multiLevelType w:val="hybridMultilevel"/>
    <w:tmpl w:val="1952D324"/>
    <w:lvl w:ilvl="0" w:tplc="0AEA0F92">
      <w:start w:val="1"/>
      <w:numFmt w:val="bullet"/>
      <w:lvlText w:val=".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947982"/>
    <w:multiLevelType w:val="hybridMultilevel"/>
    <w:tmpl w:val="7C0C4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80465"/>
    <w:multiLevelType w:val="hybridMultilevel"/>
    <w:tmpl w:val="90CC7622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17711"/>
    <w:multiLevelType w:val="hybridMultilevel"/>
    <w:tmpl w:val="35708306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36C8C"/>
    <w:multiLevelType w:val="multilevel"/>
    <w:tmpl w:val="134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836C1"/>
    <w:multiLevelType w:val="multilevel"/>
    <w:tmpl w:val="7DC8E44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74844D8F"/>
    <w:multiLevelType w:val="hybridMultilevel"/>
    <w:tmpl w:val="4FB072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6DA4EEB"/>
    <w:multiLevelType w:val="hybridMultilevel"/>
    <w:tmpl w:val="B16E7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B2453"/>
    <w:multiLevelType w:val="hybridMultilevel"/>
    <w:tmpl w:val="8BC0A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4A2AF6"/>
    <w:multiLevelType w:val="hybridMultilevel"/>
    <w:tmpl w:val="A76A1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7"/>
  </w:num>
  <w:num w:numId="4">
    <w:abstractNumId w:val="3"/>
  </w:num>
  <w:num w:numId="5">
    <w:abstractNumId w:val="11"/>
  </w:num>
  <w:num w:numId="6">
    <w:abstractNumId w:val="15"/>
  </w:num>
  <w:num w:numId="7">
    <w:abstractNumId w:val="10"/>
  </w:num>
  <w:num w:numId="8">
    <w:abstractNumId w:val="12"/>
  </w:num>
  <w:num w:numId="9">
    <w:abstractNumId w:val="6"/>
  </w:num>
  <w:num w:numId="10">
    <w:abstractNumId w:val="16"/>
  </w:num>
  <w:num w:numId="11">
    <w:abstractNumId w:val="9"/>
  </w:num>
  <w:num w:numId="12">
    <w:abstractNumId w:val="5"/>
  </w:num>
  <w:num w:numId="13">
    <w:abstractNumId w:val="17"/>
  </w:num>
  <w:num w:numId="14">
    <w:abstractNumId w:val="2"/>
  </w:num>
  <w:num w:numId="15">
    <w:abstractNumId w:val="0"/>
  </w:num>
  <w:num w:numId="16">
    <w:abstractNumId w:val="23"/>
  </w:num>
  <w:num w:numId="17">
    <w:abstractNumId w:val="14"/>
  </w:num>
  <w:num w:numId="18">
    <w:abstractNumId w:val="18"/>
  </w:num>
  <w:num w:numId="19">
    <w:abstractNumId w:val="20"/>
  </w:num>
  <w:num w:numId="20">
    <w:abstractNumId w:val="1"/>
  </w:num>
  <w:num w:numId="21">
    <w:abstractNumId w:val="22"/>
  </w:num>
  <w:num w:numId="22">
    <w:abstractNumId w:val="21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40"/>
    <w:rsid w:val="00004A46"/>
    <w:rsid w:val="00021335"/>
    <w:rsid w:val="00032903"/>
    <w:rsid w:val="00032978"/>
    <w:rsid w:val="00077F4A"/>
    <w:rsid w:val="000B4540"/>
    <w:rsid w:val="000B5098"/>
    <w:rsid w:val="000C1924"/>
    <w:rsid w:val="000D16CB"/>
    <w:rsid w:val="000D5AEB"/>
    <w:rsid w:val="000D73B4"/>
    <w:rsid w:val="000E0719"/>
    <w:rsid w:val="000E44CD"/>
    <w:rsid w:val="001115E7"/>
    <w:rsid w:val="00112184"/>
    <w:rsid w:val="001228C9"/>
    <w:rsid w:val="0012698F"/>
    <w:rsid w:val="00157407"/>
    <w:rsid w:val="00166C94"/>
    <w:rsid w:val="001675FE"/>
    <w:rsid w:val="0018302C"/>
    <w:rsid w:val="00184AF0"/>
    <w:rsid w:val="001964B8"/>
    <w:rsid w:val="001B32A9"/>
    <w:rsid w:val="001C196A"/>
    <w:rsid w:val="001C79EB"/>
    <w:rsid w:val="001D27A9"/>
    <w:rsid w:val="002143D9"/>
    <w:rsid w:val="002204F5"/>
    <w:rsid w:val="002228DE"/>
    <w:rsid w:val="00260745"/>
    <w:rsid w:val="0026613E"/>
    <w:rsid w:val="00287456"/>
    <w:rsid w:val="002B5FA5"/>
    <w:rsid w:val="002F3DA7"/>
    <w:rsid w:val="002F5C2B"/>
    <w:rsid w:val="003013C2"/>
    <w:rsid w:val="0034370C"/>
    <w:rsid w:val="00387184"/>
    <w:rsid w:val="003B4F9F"/>
    <w:rsid w:val="003D6AA5"/>
    <w:rsid w:val="003E5CAB"/>
    <w:rsid w:val="003F7FA8"/>
    <w:rsid w:val="00411F9F"/>
    <w:rsid w:val="00421395"/>
    <w:rsid w:val="00423254"/>
    <w:rsid w:val="00452907"/>
    <w:rsid w:val="00460921"/>
    <w:rsid w:val="0046607B"/>
    <w:rsid w:val="00472780"/>
    <w:rsid w:val="004730B8"/>
    <w:rsid w:val="00476FCD"/>
    <w:rsid w:val="004B26FC"/>
    <w:rsid w:val="004B2E10"/>
    <w:rsid w:val="004D3BF9"/>
    <w:rsid w:val="004E2315"/>
    <w:rsid w:val="004E3983"/>
    <w:rsid w:val="00502A2F"/>
    <w:rsid w:val="00504D1C"/>
    <w:rsid w:val="00511065"/>
    <w:rsid w:val="00517BC5"/>
    <w:rsid w:val="0052757C"/>
    <w:rsid w:val="00547096"/>
    <w:rsid w:val="0058562D"/>
    <w:rsid w:val="0059635F"/>
    <w:rsid w:val="005A4AA8"/>
    <w:rsid w:val="005A56F4"/>
    <w:rsid w:val="005D11BE"/>
    <w:rsid w:val="00603BFB"/>
    <w:rsid w:val="00607276"/>
    <w:rsid w:val="006800E4"/>
    <w:rsid w:val="0068148D"/>
    <w:rsid w:val="00684FDF"/>
    <w:rsid w:val="006A7BAF"/>
    <w:rsid w:val="006B5DB3"/>
    <w:rsid w:val="006D3204"/>
    <w:rsid w:val="006E0E9B"/>
    <w:rsid w:val="006F6C44"/>
    <w:rsid w:val="00723924"/>
    <w:rsid w:val="007270D7"/>
    <w:rsid w:val="00730A7A"/>
    <w:rsid w:val="0073132C"/>
    <w:rsid w:val="007440E8"/>
    <w:rsid w:val="007605AF"/>
    <w:rsid w:val="007736DB"/>
    <w:rsid w:val="0078140F"/>
    <w:rsid w:val="007A1AED"/>
    <w:rsid w:val="007D1B48"/>
    <w:rsid w:val="007D63A1"/>
    <w:rsid w:val="007D7064"/>
    <w:rsid w:val="007E543A"/>
    <w:rsid w:val="007E719E"/>
    <w:rsid w:val="007F1068"/>
    <w:rsid w:val="007F4332"/>
    <w:rsid w:val="007F4D59"/>
    <w:rsid w:val="007F5A0D"/>
    <w:rsid w:val="007F6190"/>
    <w:rsid w:val="008204F6"/>
    <w:rsid w:val="00852423"/>
    <w:rsid w:val="00854095"/>
    <w:rsid w:val="00857017"/>
    <w:rsid w:val="00860CA5"/>
    <w:rsid w:val="008624BF"/>
    <w:rsid w:val="00881DF3"/>
    <w:rsid w:val="00884F2D"/>
    <w:rsid w:val="008864A1"/>
    <w:rsid w:val="00894CC8"/>
    <w:rsid w:val="008A3F83"/>
    <w:rsid w:val="008A49A1"/>
    <w:rsid w:val="008E3160"/>
    <w:rsid w:val="008E48E6"/>
    <w:rsid w:val="008E4947"/>
    <w:rsid w:val="00923BD3"/>
    <w:rsid w:val="0094394C"/>
    <w:rsid w:val="009445D1"/>
    <w:rsid w:val="0096521F"/>
    <w:rsid w:val="009831DD"/>
    <w:rsid w:val="009833DE"/>
    <w:rsid w:val="009B4B0C"/>
    <w:rsid w:val="009E2EDB"/>
    <w:rsid w:val="009E7F58"/>
    <w:rsid w:val="00A316F6"/>
    <w:rsid w:val="00A544D5"/>
    <w:rsid w:val="00A55599"/>
    <w:rsid w:val="00A56B2B"/>
    <w:rsid w:val="00A61C66"/>
    <w:rsid w:val="00A6773F"/>
    <w:rsid w:val="00A93260"/>
    <w:rsid w:val="00AB50C3"/>
    <w:rsid w:val="00AB6AC2"/>
    <w:rsid w:val="00AC6280"/>
    <w:rsid w:val="00AD65C4"/>
    <w:rsid w:val="00AE4AFC"/>
    <w:rsid w:val="00AF4A8C"/>
    <w:rsid w:val="00B027F7"/>
    <w:rsid w:val="00B266E5"/>
    <w:rsid w:val="00B87DCD"/>
    <w:rsid w:val="00BB54E4"/>
    <w:rsid w:val="00BD3841"/>
    <w:rsid w:val="00C0074E"/>
    <w:rsid w:val="00C20D2B"/>
    <w:rsid w:val="00C30970"/>
    <w:rsid w:val="00C43D18"/>
    <w:rsid w:val="00C615D2"/>
    <w:rsid w:val="00C81FA4"/>
    <w:rsid w:val="00C85E6D"/>
    <w:rsid w:val="00C95127"/>
    <w:rsid w:val="00C96C16"/>
    <w:rsid w:val="00CA15CA"/>
    <w:rsid w:val="00CD3DD7"/>
    <w:rsid w:val="00CE0443"/>
    <w:rsid w:val="00CF21B2"/>
    <w:rsid w:val="00D07593"/>
    <w:rsid w:val="00D44615"/>
    <w:rsid w:val="00D47E42"/>
    <w:rsid w:val="00D621DB"/>
    <w:rsid w:val="00D702DD"/>
    <w:rsid w:val="00D92FC5"/>
    <w:rsid w:val="00D93FD4"/>
    <w:rsid w:val="00DF713E"/>
    <w:rsid w:val="00E23A83"/>
    <w:rsid w:val="00E451DB"/>
    <w:rsid w:val="00E64A05"/>
    <w:rsid w:val="00E65262"/>
    <w:rsid w:val="00E72F10"/>
    <w:rsid w:val="00EB2446"/>
    <w:rsid w:val="00EB76AB"/>
    <w:rsid w:val="00EB7EC7"/>
    <w:rsid w:val="00EC6CCD"/>
    <w:rsid w:val="00ED2068"/>
    <w:rsid w:val="00ED51E2"/>
    <w:rsid w:val="00EF15B3"/>
    <w:rsid w:val="00F15CB0"/>
    <w:rsid w:val="00F221CA"/>
    <w:rsid w:val="00F47691"/>
    <w:rsid w:val="00F632E6"/>
    <w:rsid w:val="00F650E6"/>
    <w:rsid w:val="00F961B4"/>
    <w:rsid w:val="00F97EC9"/>
    <w:rsid w:val="00FB3C67"/>
    <w:rsid w:val="00FD66BA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0AAD9A-AF90-461D-A059-41518EF5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B4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link w:val="2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  <w:link w:val="a8"/>
  </w:style>
  <w:style w:type="paragraph" w:styleId="a9">
    <w:name w:val="List"/>
    <w:basedOn w:val="a1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ae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f">
    <w:name w:val="Таблица"/>
    <w:basedOn w:val="aa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0">
    <w:name w:val="table of figures"/>
    <w:basedOn w:val="aa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2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paragraph" w:styleId="af4">
    <w:name w:val="Normal (Web)"/>
    <w:basedOn w:val="a"/>
    <w:uiPriority w:val="99"/>
    <w:semiHidden/>
    <w:unhideWhenUsed/>
    <w:rsid w:val="00D93FD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D9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rsid w:val="00D93FD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2"/>
    <w:uiPriority w:val="99"/>
    <w:semiHidden/>
    <w:unhideWhenUsed/>
    <w:rsid w:val="00D93FD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3"/>
    <w:uiPriority w:val="39"/>
    <w:rsid w:val="001B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8A49A1"/>
    <w:pPr>
      <w:ind w:left="720"/>
      <w:contextualSpacing/>
    </w:pPr>
  </w:style>
  <w:style w:type="character" w:styleId="af7">
    <w:name w:val="Strong"/>
    <w:basedOn w:val="a2"/>
    <w:uiPriority w:val="22"/>
    <w:qFormat/>
    <w:rsid w:val="0058562D"/>
    <w:rPr>
      <w:b/>
      <w:bCs/>
    </w:rPr>
  </w:style>
  <w:style w:type="character" w:styleId="af8">
    <w:name w:val="Emphasis"/>
    <w:basedOn w:val="a2"/>
    <w:uiPriority w:val="20"/>
    <w:qFormat/>
    <w:rsid w:val="0058562D"/>
    <w:rPr>
      <w:i/>
      <w:iCs/>
    </w:rPr>
  </w:style>
  <w:style w:type="character" w:styleId="af9">
    <w:name w:val="Hyperlink"/>
    <w:basedOn w:val="a2"/>
    <w:uiPriority w:val="99"/>
    <w:semiHidden/>
    <w:unhideWhenUsed/>
    <w:rsid w:val="00723924"/>
    <w:rPr>
      <w:color w:val="0000FF"/>
      <w:u w:val="single"/>
    </w:rPr>
  </w:style>
  <w:style w:type="character" w:customStyle="1" w:styleId="a8">
    <w:name w:val="Основной текст Знак"/>
    <w:basedOn w:val="a2"/>
    <w:link w:val="a1"/>
    <w:rsid w:val="001964B8"/>
    <w:rPr>
      <w:rFonts w:ascii="Times New Roman" w:hAnsi="Times New Roman"/>
      <w:sz w:val="28"/>
    </w:rPr>
  </w:style>
  <w:style w:type="character" w:customStyle="1" w:styleId="20">
    <w:name w:val="Заголовок 2 Знак"/>
    <w:basedOn w:val="a2"/>
    <w:link w:val="2"/>
    <w:rsid w:val="008A3F83"/>
    <w:rPr>
      <w:rFonts w:ascii="Times New Roman" w:eastAsia="Microsoft YaHei" w:hAnsi="Times New Roman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68148D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48D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fa">
    <w:name w:val="endnote text"/>
    <w:basedOn w:val="a"/>
    <w:link w:val="afb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b">
    <w:name w:val="Текст концевой сноски Знак"/>
    <w:basedOn w:val="a2"/>
    <w:link w:val="afa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c">
    <w:name w:val="endnote reference"/>
    <w:basedOn w:val="a2"/>
    <w:uiPriority w:val="99"/>
    <w:semiHidden/>
    <w:unhideWhenUsed/>
    <w:rsid w:val="0068148D"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e">
    <w:name w:val="Текст сноски Знак"/>
    <w:basedOn w:val="a2"/>
    <w:link w:val="afd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f">
    <w:name w:val="footnote reference"/>
    <w:basedOn w:val="a2"/>
    <w:uiPriority w:val="99"/>
    <w:semiHidden/>
    <w:unhideWhenUsed/>
    <w:rsid w:val="0068148D"/>
    <w:rPr>
      <w:vertAlign w:val="superscript"/>
    </w:rPr>
  </w:style>
  <w:style w:type="paragraph" w:styleId="aff0">
    <w:name w:val="Balloon Text"/>
    <w:basedOn w:val="a"/>
    <w:link w:val="aff1"/>
    <w:uiPriority w:val="99"/>
    <w:semiHidden/>
    <w:unhideWhenUsed/>
    <w:rsid w:val="00C30970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1">
    <w:name w:val="Текст выноски Знак"/>
    <w:basedOn w:val="a2"/>
    <w:link w:val="aff0"/>
    <w:uiPriority w:val="99"/>
    <w:semiHidden/>
    <w:rsid w:val="00C30970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331FC-8052-4A2B-BB8E-A8842E438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6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Сырцева</dc:creator>
  <dc:description/>
  <cp:lastModifiedBy>Учетная запись Майкрософт</cp:lastModifiedBy>
  <cp:revision>51</cp:revision>
  <dcterms:created xsi:type="dcterms:W3CDTF">2021-11-10T14:01:00Z</dcterms:created>
  <dcterms:modified xsi:type="dcterms:W3CDTF">2022-11-06T13:22:00Z</dcterms:modified>
  <dc:language>ru-RU</dc:language>
</cp:coreProperties>
</file>