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5"/>
          <w:bCs/>
          <w:caps/>
          <w:color w:val="000000" w:themeColor="text1"/>
          <w:szCs w:val="28"/>
        </w:rPr>
        <w:t>отчет</w:t>
      </w:r>
    </w:p>
    <w:p w:rsidR="000B4540" w:rsidRPr="007A3B72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460921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610590" w:rsidRPr="007A3B72">
        <w:rPr>
          <w:rFonts w:cs="Times New Roman"/>
          <w:b/>
          <w:color w:val="000000" w:themeColor="text1"/>
          <w:szCs w:val="28"/>
          <w:lang w:eastAsia="ru-RU" w:bidi="ar-SA"/>
        </w:rPr>
        <w:t>5</w:t>
      </w:r>
    </w:p>
    <w:p w:rsidR="000B4540" w:rsidRPr="00EC6CCD" w:rsidRDefault="006F6C44" w:rsidP="00B027F7">
      <w:pPr>
        <w:jc w:val="center"/>
        <w:rPr>
          <w:rFonts w:cs="Times New Roman"/>
          <w:b/>
          <w:color w:val="000000" w:themeColor="text1"/>
        </w:rPr>
      </w:pP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 w:rsidRPr="00EC6CCD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:rsidR="000B4540" w:rsidRPr="00610590" w:rsidRDefault="00CA15CA" w:rsidP="00EC6CCD">
      <w:pPr>
        <w:jc w:val="center"/>
        <w:rPr>
          <w:rFonts w:cs="Times New Roman"/>
          <w:b/>
          <w:color w:val="000000" w:themeColor="text1"/>
        </w:rPr>
      </w:pPr>
      <w:r w:rsidRPr="002143D9"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>Тем</w:t>
      </w:r>
      <w:r w:rsidRPr="00610590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а «</w:t>
      </w:r>
      <w:r w:rsidR="00610590" w:rsidRPr="00610590">
        <w:rPr>
          <w:b/>
        </w:rPr>
        <w:t>Написание собственного прерывания</w:t>
      </w:r>
      <w:r w:rsidRPr="00610590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ка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 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D93FD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Сырцева Д.Д</w:t>
            </w:r>
          </w:p>
        </w:tc>
      </w:tr>
      <w:tr w:rsidR="000B4540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</w:p>
        </w:tc>
      </w:tr>
    </w:tbl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:rsidR="009833DE" w:rsidRPr="00CA15CA" w:rsidRDefault="00610590" w:rsidP="008E3160">
      <w:r>
        <w:t>Изучить особенности прерываний на языке Ассемблера. Разработать собственное прерывание.</w:t>
      </w:r>
    </w:p>
    <w:p w:rsidR="00D93FD4" w:rsidRDefault="001B32A9" w:rsidP="008E3160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:rsidR="00610590" w:rsidRDefault="00610590" w:rsidP="008E3160">
      <w:pPr>
        <w:pStyle w:val="a1"/>
        <w:ind w:firstLine="708"/>
      </w:pPr>
      <w:r>
        <w:t xml:space="preserve">Вариант 23. </w:t>
      </w:r>
    </w:p>
    <w:p w:rsidR="00610590" w:rsidRDefault="00610590" w:rsidP="00610590">
      <w:pPr>
        <w:pStyle w:val="a1"/>
        <w:ind w:firstLine="708"/>
      </w:pPr>
      <w:r>
        <w:t>Написать прерывание 16</w:t>
      </w:r>
      <w:r>
        <w:rPr>
          <w:lang w:val="en-US"/>
        </w:rPr>
        <w:t>h</w:t>
      </w:r>
      <w:r w:rsidRPr="00610590">
        <w:t xml:space="preserve"> </w:t>
      </w:r>
      <w:r>
        <w:t>– прерывание от клавиатуры. По заданному скан-коду клавиши произвести выдачу звукового сигнала с заданной высотой звука. Отвести программе под стек не менее 1К байт</w:t>
      </w:r>
    </w:p>
    <w:p w:rsidR="000E0719" w:rsidRDefault="006F6C44" w:rsidP="008E3160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:rsidR="00300DE3" w:rsidRDefault="00300DE3" w:rsidP="008E3160">
      <w:pPr>
        <w:pStyle w:val="a1"/>
      </w:pPr>
      <w:r>
        <w:t xml:space="preserve">Сегмент данных – </w:t>
      </w:r>
      <w:r>
        <w:rPr>
          <w:lang w:val="en-US"/>
        </w:rPr>
        <w:t>my</w:t>
      </w:r>
      <w:r w:rsidRPr="00300DE3">
        <w:t>_</w:t>
      </w:r>
      <w:r>
        <w:rPr>
          <w:lang w:val="en-US"/>
        </w:rPr>
        <w:t>data</w:t>
      </w:r>
      <w:r w:rsidRPr="00300DE3">
        <w:t>:</w:t>
      </w:r>
    </w:p>
    <w:p w:rsidR="00300DE3" w:rsidRDefault="00300DE3" w:rsidP="00300DE3">
      <w:pPr>
        <w:pStyle w:val="a1"/>
        <w:numPr>
          <w:ilvl w:val="0"/>
          <w:numId w:val="25"/>
        </w:numPr>
      </w:pPr>
      <w:proofErr w:type="gramStart"/>
      <w:r>
        <w:rPr>
          <w:lang w:val="en-US"/>
        </w:rPr>
        <w:t>delay</w:t>
      </w:r>
      <w:r w:rsidRPr="00300DE3">
        <w:t xml:space="preserve"> </w:t>
      </w:r>
      <w:r>
        <w:t xml:space="preserve"> </w:t>
      </w:r>
      <w:proofErr w:type="spellStart"/>
      <w:r>
        <w:rPr>
          <w:lang w:val="en-US"/>
        </w:rPr>
        <w:t>dw</w:t>
      </w:r>
      <w:proofErr w:type="spellEnd"/>
      <w:proofErr w:type="gramEnd"/>
      <w:r w:rsidRPr="00300DE3">
        <w:t xml:space="preserve"> 2000</w:t>
      </w:r>
      <w:r w:rsidR="000F3821" w:rsidRPr="000F3821">
        <w:t xml:space="preserve"> </w:t>
      </w:r>
      <w:r>
        <w:t>–</w:t>
      </w:r>
      <w:r w:rsidRPr="00300DE3">
        <w:t xml:space="preserve"> </w:t>
      </w:r>
      <w:r w:rsidR="007A3B72">
        <w:t>переменная, хранящая нужную</w:t>
      </w:r>
      <w:r>
        <w:t xml:space="preserve"> з</w:t>
      </w:r>
      <w:r w:rsidR="007A3B72">
        <w:t>адержку</w:t>
      </w:r>
      <w:r>
        <w:t>.</w:t>
      </w:r>
    </w:p>
    <w:p w:rsidR="00300DE3" w:rsidRDefault="00300DE3" w:rsidP="00300DE3">
      <w:pPr>
        <w:pStyle w:val="a1"/>
        <w:numPr>
          <w:ilvl w:val="0"/>
          <w:numId w:val="25"/>
        </w:numPr>
      </w:pPr>
      <w:proofErr w:type="gramStart"/>
      <w:r>
        <w:rPr>
          <w:lang w:val="en-US"/>
        </w:rPr>
        <w:t>cached</w:t>
      </w:r>
      <w:r w:rsidRPr="00300DE3">
        <w:t>_</w:t>
      </w:r>
      <w:proofErr w:type="spellStart"/>
      <w:r>
        <w:rPr>
          <w:lang w:val="en-US"/>
        </w:rPr>
        <w:t>cs</w:t>
      </w:r>
      <w:proofErr w:type="spellEnd"/>
      <w:proofErr w:type="gramEnd"/>
      <w:r w:rsidRPr="00300DE3">
        <w:t xml:space="preserve"> </w:t>
      </w:r>
      <w:proofErr w:type="spellStart"/>
      <w:r>
        <w:rPr>
          <w:lang w:val="en-US"/>
        </w:rPr>
        <w:t>dw</w:t>
      </w:r>
      <w:proofErr w:type="spellEnd"/>
      <w:r w:rsidRPr="00300DE3">
        <w:t xml:space="preserve"> 0 </w:t>
      </w:r>
      <w:r>
        <w:t>–</w:t>
      </w:r>
      <w:r w:rsidRPr="00300DE3">
        <w:t xml:space="preserve"> </w:t>
      </w:r>
      <w:r w:rsidR="005D2286">
        <w:t>переменная</w:t>
      </w:r>
      <w:r>
        <w:t xml:space="preserve"> для хранения сегмента того прерывания, которое мы заменяем.</w:t>
      </w:r>
    </w:p>
    <w:p w:rsidR="007605AF" w:rsidRDefault="00300DE3" w:rsidP="00300DE3">
      <w:pPr>
        <w:pStyle w:val="a1"/>
        <w:numPr>
          <w:ilvl w:val="0"/>
          <w:numId w:val="25"/>
        </w:numPr>
      </w:pPr>
      <w:proofErr w:type="gramStart"/>
      <w:r>
        <w:rPr>
          <w:lang w:val="en-US"/>
        </w:rPr>
        <w:t>cached</w:t>
      </w:r>
      <w:r w:rsidRPr="00300DE3">
        <w:t>_</w:t>
      </w:r>
      <w:proofErr w:type="spellStart"/>
      <w:r>
        <w:rPr>
          <w:lang w:val="en-US"/>
        </w:rPr>
        <w:t>ip</w:t>
      </w:r>
      <w:proofErr w:type="spellEnd"/>
      <w:proofErr w:type="gramEnd"/>
      <w:r w:rsidRPr="00300DE3">
        <w:t xml:space="preserve"> </w:t>
      </w:r>
      <w:proofErr w:type="spellStart"/>
      <w:r>
        <w:rPr>
          <w:lang w:val="en-US"/>
        </w:rPr>
        <w:t>dw</w:t>
      </w:r>
      <w:proofErr w:type="spellEnd"/>
      <w:r w:rsidRPr="00300DE3">
        <w:t xml:space="preserve"> 0 </w:t>
      </w:r>
      <w:r>
        <w:t>–</w:t>
      </w:r>
      <w:r w:rsidRPr="00300DE3">
        <w:t xml:space="preserve"> </w:t>
      </w:r>
      <w:r w:rsidR="005D2286">
        <w:t xml:space="preserve">переменная </w:t>
      </w:r>
      <w:r>
        <w:t xml:space="preserve">для хранения смещения замененного нами прерывания. </w:t>
      </w:r>
    </w:p>
    <w:p w:rsidR="00300DE3" w:rsidRDefault="00300DE3" w:rsidP="008E3160">
      <w:pPr>
        <w:pStyle w:val="a1"/>
      </w:pPr>
      <w:r>
        <w:t xml:space="preserve">Под стек выделяется 1Кбайт. </w:t>
      </w:r>
    </w:p>
    <w:p w:rsidR="006A5AC5" w:rsidRPr="009A563B" w:rsidRDefault="00300DE3" w:rsidP="008E3160">
      <w:pPr>
        <w:pStyle w:val="a1"/>
      </w:pPr>
      <w:r>
        <w:t xml:space="preserve">В начале программы происходит сохранение адреса старого </w:t>
      </w:r>
      <w:r w:rsidR="00A031BA">
        <w:t xml:space="preserve">обработчика </w:t>
      </w:r>
      <w:r>
        <w:t>прерывания</w:t>
      </w:r>
      <w:r w:rsidR="00A031BA">
        <w:t xml:space="preserve"> с помощью функции 35</w:t>
      </w:r>
      <w:r w:rsidR="00A031BA">
        <w:rPr>
          <w:lang w:val="en-US"/>
        </w:rPr>
        <w:t>h</w:t>
      </w:r>
      <w:r w:rsidR="00A031BA" w:rsidRPr="00A031BA">
        <w:t xml:space="preserve"> </w:t>
      </w:r>
      <w:r w:rsidR="00A031BA">
        <w:t>прерывания 21</w:t>
      </w:r>
      <w:r w:rsidR="00A031BA">
        <w:rPr>
          <w:lang w:val="en-US"/>
        </w:rPr>
        <w:t>h</w:t>
      </w:r>
      <w:r w:rsidR="00A031BA">
        <w:t>. Далее устанавливается адрес нового обработчика прерывания с помощью функции 25</w:t>
      </w:r>
      <w:r w:rsidR="00A031BA">
        <w:rPr>
          <w:lang w:val="en-US"/>
        </w:rPr>
        <w:t>h</w:t>
      </w:r>
      <w:r w:rsidR="00A031BA" w:rsidRPr="00A031BA">
        <w:t xml:space="preserve"> </w:t>
      </w:r>
      <w:r w:rsidR="00A031BA">
        <w:t>прерывания 21</w:t>
      </w:r>
      <w:r w:rsidR="00A031BA">
        <w:rPr>
          <w:lang w:val="en-US"/>
        </w:rPr>
        <w:t>h</w:t>
      </w:r>
      <w:r w:rsidR="00A031BA">
        <w:t xml:space="preserve">. Далее определена метка </w:t>
      </w:r>
      <w:r w:rsidR="00A031BA">
        <w:rPr>
          <w:lang w:val="en-US"/>
        </w:rPr>
        <w:t>input</w:t>
      </w:r>
      <w:r w:rsidR="00A031BA" w:rsidRPr="00A031BA">
        <w:t>_</w:t>
      </w:r>
      <w:r w:rsidR="00A031BA">
        <w:rPr>
          <w:lang w:val="en-US"/>
        </w:rPr>
        <w:t>loop</w:t>
      </w:r>
      <w:r w:rsidR="00A031BA" w:rsidRPr="00A031BA">
        <w:t xml:space="preserve"> </w:t>
      </w:r>
      <w:r w:rsidR="00A031BA">
        <w:t>– ждать нажатие клавиши, здесь происходит считывание информации из порта клавиатуры</w:t>
      </w:r>
      <w:r w:rsidR="00A031BA" w:rsidRPr="00A031BA">
        <w:t xml:space="preserve"> </w:t>
      </w:r>
      <w:r w:rsidR="00A031BA">
        <w:t>(порт 60</w:t>
      </w:r>
      <w:r w:rsidR="00A031BA">
        <w:rPr>
          <w:lang w:val="en-US"/>
        </w:rPr>
        <w:t>h</w:t>
      </w:r>
      <w:r w:rsidR="00A031BA">
        <w:t xml:space="preserve">). Если в регистре </w:t>
      </w:r>
      <w:r w:rsidR="00A031BA">
        <w:rPr>
          <w:lang w:val="en-US"/>
        </w:rPr>
        <w:t>al</w:t>
      </w:r>
      <w:r w:rsidR="00A031BA" w:rsidRPr="00A031BA">
        <w:t xml:space="preserve"> </w:t>
      </w:r>
      <w:r w:rsidR="000F3821">
        <w:t xml:space="preserve">теперь </w:t>
      </w:r>
      <w:r w:rsidR="00A031BA">
        <w:t>хранится значение 30</w:t>
      </w:r>
      <w:r w:rsidR="00A031BA">
        <w:rPr>
          <w:lang w:val="en-US"/>
        </w:rPr>
        <w:t>h</w:t>
      </w:r>
      <w:r w:rsidR="00A031BA">
        <w:t xml:space="preserve">, что соответствует скан-коду клавиши </w:t>
      </w:r>
      <w:r w:rsidR="00A031BA">
        <w:rPr>
          <w:lang w:val="en-US"/>
        </w:rPr>
        <w:t>B</w:t>
      </w:r>
      <w:r w:rsidR="00A031BA">
        <w:t>, то вызывается написанное нами прерывание, если нет, то с помощью</w:t>
      </w:r>
      <w:r w:rsidR="000F3821" w:rsidRPr="000F3821">
        <w:t xml:space="preserve"> </w:t>
      </w:r>
      <w:r w:rsidR="000F3821">
        <w:t>команды</w:t>
      </w:r>
      <w:r w:rsidR="00A031BA">
        <w:t xml:space="preserve"> </w:t>
      </w:r>
      <w:proofErr w:type="spellStart"/>
      <w:r w:rsidR="00A031BA">
        <w:rPr>
          <w:lang w:val="en-US"/>
        </w:rPr>
        <w:t>jne</w:t>
      </w:r>
      <w:proofErr w:type="spellEnd"/>
      <w:r w:rsidR="00A031BA">
        <w:t xml:space="preserve"> снова происходит переход на метку </w:t>
      </w:r>
      <w:r w:rsidR="00A031BA">
        <w:rPr>
          <w:lang w:val="en-US"/>
        </w:rPr>
        <w:t>input</w:t>
      </w:r>
      <w:r w:rsidR="00A031BA" w:rsidRPr="00A031BA">
        <w:t>_</w:t>
      </w:r>
      <w:r w:rsidR="00A031BA">
        <w:rPr>
          <w:lang w:val="en-US"/>
        </w:rPr>
        <w:t>loop</w:t>
      </w:r>
      <w:r w:rsidR="00A031BA" w:rsidRPr="00A031BA">
        <w:t>.</w:t>
      </w:r>
      <w:r w:rsidR="009A563B" w:rsidRPr="009A563B">
        <w:t xml:space="preserve"> </w:t>
      </w:r>
      <w:r w:rsidR="009A563B">
        <w:t xml:space="preserve">Также в данной метке в регистр </w:t>
      </w:r>
      <w:r w:rsidR="009A563B">
        <w:rPr>
          <w:lang w:val="en-US"/>
        </w:rPr>
        <w:t>al</w:t>
      </w:r>
      <w:r w:rsidR="009A563B" w:rsidRPr="009A563B">
        <w:t xml:space="preserve"> </w:t>
      </w:r>
      <w:r w:rsidR="009A563B">
        <w:t>переносится значение будущей высоты звука (задается высота 100</w:t>
      </w:r>
      <w:bookmarkStart w:id="0" w:name="_GoBack"/>
      <w:bookmarkEnd w:id="0"/>
      <w:r w:rsidR="009A563B">
        <w:t>).</w:t>
      </w:r>
    </w:p>
    <w:p w:rsidR="00A031BA" w:rsidRPr="00CF3B1E" w:rsidRDefault="006A5AC5" w:rsidP="008E3160">
      <w:pPr>
        <w:pStyle w:val="a1"/>
      </w:pPr>
      <w:r>
        <w:t xml:space="preserve">В начале сегмента кода </w:t>
      </w:r>
      <w:r w:rsidR="000F3821">
        <w:rPr>
          <w:lang w:val="en-US"/>
        </w:rPr>
        <w:t>my</w:t>
      </w:r>
      <w:r w:rsidR="000F3821" w:rsidRPr="000F3821">
        <w:t>_</w:t>
      </w:r>
      <w:r w:rsidR="000F3821">
        <w:rPr>
          <w:lang w:val="en-US"/>
        </w:rPr>
        <w:t>code</w:t>
      </w:r>
      <w:r w:rsidR="000F3821" w:rsidRPr="000F3821">
        <w:t xml:space="preserve"> </w:t>
      </w:r>
      <w:r>
        <w:t xml:space="preserve">определяется процедура </w:t>
      </w:r>
      <w:r w:rsidRPr="006A5AC5">
        <w:t xml:space="preserve">пользовательского </w:t>
      </w:r>
      <w:r>
        <w:t xml:space="preserve">прерывания – </w:t>
      </w:r>
      <w:r>
        <w:rPr>
          <w:lang w:val="en-US"/>
        </w:rPr>
        <w:t>my</w:t>
      </w:r>
      <w:r w:rsidRPr="006A5AC5">
        <w:t>_</w:t>
      </w:r>
      <w:r>
        <w:rPr>
          <w:lang w:val="en-US"/>
        </w:rPr>
        <w:t>interruption</w:t>
      </w:r>
      <w:r w:rsidRPr="006A5AC5">
        <w:t>.</w:t>
      </w:r>
      <w:r>
        <w:t xml:space="preserve"> В данной процедуре сначала </w:t>
      </w:r>
      <w:r>
        <w:lastRenderedPageBreak/>
        <w:t>сохраняются в стеке значения регистров до входа в прерывание. Далее происходит сохранение состояния динамика, включается динамик и таймер для подачи сигналов на динамик, такж</w:t>
      </w:r>
      <w:r w:rsidR="00743643">
        <w:t>е устанавливается длительность/</w:t>
      </w:r>
      <w:r>
        <w:t xml:space="preserve">высота звука. Далее </w:t>
      </w:r>
      <w:r w:rsidR="00CF3B1E">
        <w:t xml:space="preserve">идет цикл </w:t>
      </w:r>
      <w:r>
        <w:rPr>
          <w:lang w:val="en-US"/>
        </w:rPr>
        <w:t>sound</w:t>
      </w:r>
      <w:r w:rsidRPr="006A5AC5">
        <w:t>_</w:t>
      </w:r>
      <w:r>
        <w:rPr>
          <w:lang w:val="en-US"/>
        </w:rPr>
        <w:t>duration</w:t>
      </w:r>
      <w:r>
        <w:t xml:space="preserve"> </w:t>
      </w:r>
      <w:r w:rsidR="00CF3B1E">
        <w:t xml:space="preserve">с вложенным циклом </w:t>
      </w:r>
      <w:r w:rsidR="00CF3B1E">
        <w:rPr>
          <w:lang w:val="en-US"/>
        </w:rPr>
        <w:t>sound</w:t>
      </w:r>
      <w:r w:rsidR="00CF3B1E" w:rsidRPr="00CF3B1E">
        <w:t>_</w:t>
      </w:r>
      <w:r w:rsidR="00CF3B1E">
        <w:rPr>
          <w:lang w:val="en-US"/>
        </w:rPr>
        <w:t>duration</w:t>
      </w:r>
      <w:r w:rsidR="00CF3B1E" w:rsidRPr="00CF3B1E">
        <w:t>_2</w:t>
      </w:r>
      <w:r>
        <w:t>.</w:t>
      </w:r>
      <w:r w:rsidR="00CF3B1E">
        <w:t xml:space="preserve"> Это реализовано для того, чтобы выдача звука происходила не слишком быстро (также для этого используется инструкция </w:t>
      </w:r>
      <w:proofErr w:type="spellStart"/>
      <w:r w:rsidR="00CF3B1E">
        <w:rPr>
          <w:lang w:val="en-US"/>
        </w:rPr>
        <w:t>nop</w:t>
      </w:r>
      <w:proofErr w:type="spellEnd"/>
      <w:r w:rsidR="00CF3B1E">
        <w:t>, которая ничего не делает, но занимает определенное время).</w:t>
      </w:r>
      <w:r>
        <w:t xml:space="preserve"> </w:t>
      </w:r>
      <w:r w:rsidR="00CF3B1E">
        <w:t>После выполнения циклов динамик выключается и восстанавливается его прежнее состояние, также восстанавливаются регистры. После чего происходит возврат из прерывания(</w:t>
      </w:r>
      <w:proofErr w:type="spellStart"/>
      <w:r w:rsidR="00CF3B1E">
        <w:rPr>
          <w:lang w:val="en-US"/>
        </w:rPr>
        <w:t>iret</w:t>
      </w:r>
      <w:proofErr w:type="spellEnd"/>
      <w:r w:rsidR="00CF3B1E">
        <w:t>)</w:t>
      </w:r>
      <w:r w:rsidR="00CF3B1E" w:rsidRPr="00CF3B1E">
        <w:t>.</w:t>
      </w:r>
    </w:p>
    <w:p w:rsidR="008864A1" w:rsidRPr="000F3821" w:rsidRDefault="00CF3B1E" w:rsidP="000F3821">
      <w:pPr>
        <w:pStyle w:val="a1"/>
      </w:pPr>
      <w:r>
        <w:t>После выполнения прерывания происходит сброс флага прерывания (</w:t>
      </w:r>
      <w:r>
        <w:rPr>
          <w:lang w:val="en-US"/>
        </w:rPr>
        <w:t>cli</w:t>
      </w:r>
      <w:r>
        <w:t xml:space="preserve">), восстанавливается старый вектор прерывания и </w:t>
      </w:r>
      <w:r w:rsidR="000F3821">
        <w:t>происходит установка флага прерывания</w:t>
      </w:r>
      <w:r w:rsidR="000F3821" w:rsidRPr="000F3821">
        <w:t>(</w:t>
      </w:r>
      <w:proofErr w:type="spellStart"/>
      <w:r w:rsidR="000F3821">
        <w:rPr>
          <w:lang w:val="en-US"/>
        </w:rPr>
        <w:t>sti</w:t>
      </w:r>
      <w:proofErr w:type="spellEnd"/>
      <w:r w:rsidR="000F3821" w:rsidRPr="000F3821">
        <w:t>).</w:t>
      </w:r>
      <w:r>
        <w:t xml:space="preserve">  </w:t>
      </w:r>
    </w:p>
    <w:p w:rsidR="000B4540" w:rsidRPr="0078140F" w:rsidRDefault="000E44CD" w:rsidP="002B5FA5">
      <w:pPr>
        <w:pStyle w:val="2"/>
        <w:numPr>
          <w:ilvl w:val="0"/>
          <w:numId w:val="0"/>
        </w:numPr>
        <w:ind w:firstLine="709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:rsidR="00C30970" w:rsidRDefault="007F4D59" w:rsidP="001C79EB">
      <w:pPr>
        <w:pStyle w:val="a1"/>
        <w:ind w:firstLine="708"/>
        <w:rPr>
          <w:rFonts w:cs="Times New Roman"/>
          <w:color w:val="000000" w:themeColor="text1"/>
        </w:rPr>
      </w:pPr>
      <w:r>
        <w:t>В рез</w:t>
      </w:r>
      <w:r w:rsidR="00610590">
        <w:t xml:space="preserve">ультате лабораторной работы было написано собственное прерывание, которое выдает звуковой сигнал с заданной высотой звука. </w:t>
      </w:r>
      <w:r>
        <w:t xml:space="preserve"> </w:t>
      </w:r>
      <w:r w:rsidR="00F47691">
        <w:t>.</w:t>
      </w: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C30970" w:rsidP="000B5098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</w:p>
    <w:p w:rsidR="00810292" w:rsidRDefault="00810292" w:rsidP="000B5098">
      <w:pPr>
        <w:pStyle w:val="a1"/>
        <w:ind w:firstLine="0"/>
        <w:rPr>
          <w:rFonts w:cs="Times New Roman"/>
          <w:color w:val="000000" w:themeColor="text1"/>
        </w:rPr>
      </w:pPr>
    </w:p>
    <w:p w:rsidR="00810292" w:rsidRPr="000B5098" w:rsidRDefault="00810292" w:rsidP="000B5098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FB3C67" w:rsidP="00C30970">
      <w:pPr>
        <w:pStyle w:val="2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ПРИЛОЖЕНИЕ А</w:t>
      </w:r>
    </w:p>
    <w:p w:rsidR="00C30970" w:rsidRDefault="00B87DCD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 исходного файла</w:t>
      </w:r>
      <w:r w:rsidR="00C30970" w:rsidRPr="003F7FA8">
        <w:rPr>
          <w:rFonts w:cs="Times New Roman"/>
          <w:color w:val="000000" w:themeColor="text1"/>
        </w:rPr>
        <w:t xml:space="preserve"> </w:t>
      </w:r>
      <w:r w:rsidR="00C30970">
        <w:t>программ</w:t>
      </w:r>
      <w:r>
        <w:t xml:space="preserve">ы </w:t>
      </w:r>
      <w:r>
        <w:rPr>
          <w:lang w:val="en-US"/>
        </w:rPr>
        <w:t>lab</w:t>
      </w:r>
      <w:r w:rsidR="00810292">
        <w:t>5</w:t>
      </w:r>
      <w:r w:rsidR="00C30970" w:rsidRPr="00894CC8">
        <w:rPr>
          <w:rFonts w:cs="Times New Roman"/>
          <w:color w:val="000000" w:themeColor="text1"/>
        </w:rPr>
        <w:t>.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assume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cs:my_code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ds:my_data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ss:my_stack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my_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stack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segment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stack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1024 dup(0)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my_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stack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ends</w:t>
      </w:r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my_data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segment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delay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2000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cached_cs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0   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cached_ip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my_data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ends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my_code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segment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my_interruption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proc far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dx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ax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in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al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, 61h                    </w:t>
      </w:r>
      <w:proofErr w:type="gramStart"/>
      <w:r w:rsidRPr="002F1329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 Информация о динамике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or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al, 00000011b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out  61h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al                      ; </w:t>
      </w:r>
      <w:r w:rsidRPr="002F1329">
        <w:rPr>
          <w:rFonts w:ascii="Courier New" w:hAnsi="Courier New" w:cs="Courier New"/>
          <w:sz w:val="22"/>
          <w:szCs w:val="22"/>
        </w:rPr>
        <w:t>Включить</w:t>
      </w: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F1329">
        <w:rPr>
          <w:rFonts w:ascii="Courier New" w:hAnsi="Courier New" w:cs="Courier New"/>
          <w:sz w:val="22"/>
          <w:szCs w:val="22"/>
        </w:rPr>
        <w:t>динамик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al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,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dl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out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42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h,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al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                    ; Включить таймер для подачи сигналов на динамик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cx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delay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2F1329">
        <w:rPr>
          <w:rFonts w:ascii="Courier New" w:hAnsi="Courier New" w:cs="Courier New"/>
          <w:sz w:val="22"/>
          <w:szCs w:val="22"/>
        </w:rPr>
        <w:t>Задержка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sound_duration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cx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delay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sound_duration_2: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nop</w:t>
      </w:r>
      <w:proofErr w:type="spellEnd"/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loop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sound_duration_2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pop  cx</w:t>
      </w:r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loop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sound_duration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pop  ax</w:t>
      </w:r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and  al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11111100b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out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61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h,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al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                    ; Выключить динамик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pop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dx</w:t>
      </w:r>
      <w:proofErr w:type="spellEnd"/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pop  ax</w:t>
      </w:r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al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20h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out  20h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al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iret</w:t>
      </w:r>
      <w:proofErr w:type="spellEnd"/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my_interruption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endp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main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proc far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ax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ax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ax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my_data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ds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ax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ah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</w:rPr>
        <w:t>, 35h                    ; сохраняем адрес старого прерывания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al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16h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21h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cached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_cs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cached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_ip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ds                        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dx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offset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my_interruption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; смещение для процедуры в DX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ax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seg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my_interruption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; </w:t>
      </w:r>
      <w:r w:rsidRPr="002F1329">
        <w:rPr>
          <w:rFonts w:ascii="Courier New" w:hAnsi="Courier New" w:cs="Courier New"/>
          <w:sz w:val="22"/>
          <w:szCs w:val="22"/>
        </w:rPr>
        <w:t>сегмент</w:t>
      </w: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F1329">
        <w:rPr>
          <w:rFonts w:ascii="Courier New" w:hAnsi="Courier New" w:cs="Courier New"/>
          <w:sz w:val="22"/>
          <w:szCs w:val="22"/>
        </w:rPr>
        <w:t>процедуры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ds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ax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                 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ah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</w:rPr>
        <w:t>, 25h                    ; функция установки вектора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al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</w:rPr>
        <w:t>, 16h                    ; номер вектора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21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>h                        ; меняем прерывание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pop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ds</w:t>
      </w:r>
      <w:proofErr w:type="spellEnd"/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input_</w:t>
      </w:r>
      <w:proofErr w:type="gramStart"/>
      <w:r w:rsidRPr="002F1329">
        <w:rPr>
          <w:rFonts w:ascii="Courier New" w:hAnsi="Courier New" w:cs="Courier New"/>
          <w:sz w:val="22"/>
          <w:szCs w:val="22"/>
        </w:rPr>
        <w:t>loop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:   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                  ; ждать нажатие клавиши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in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al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, 60h                 </w:t>
      </w:r>
      <w:proofErr w:type="gramStart"/>
      <w:r w:rsidRPr="002F1329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 считать информацию из порта ввода клавиатуры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al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30h                   ; 30h -- b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_loop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al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>, 100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16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>h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ab/>
      </w:r>
      <w:proofErr w:type="spellStart"/>
      <w:r w:rsidRPr="002F1329">
        <w:rPr>
          <w:rFonts w:ascii="Courier New" w:hAnsi="Courier New" w:cs="Courier New"/>
          <w:sz w:val="22"/>
          <w:szCs w:val="22"/>
        </w:rPr>
        <w:t>cli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                         </w:t>
      </w:r>
      <w:proofErr w:type="gramStart"/>
      <w:r w:rsidRPr="002F1329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 Сброс флага прерывания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</w:rPr>
        <w:tab/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dx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cached_ip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ax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cached_cs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ds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ax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ah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25h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 al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>, 16h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21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>h                        ; восстанавливаем старый вектор прерывания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</w:rPr>
        <w:t>pop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ds</w:t>
      </w:r>
      <w:proofErr w:type="spellEnd"/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2F1329">
        <w:rPr>
          <w:rFonts w:ascii="Courier New" w:hAnsi="Courier New" w:cs="Courier New"/>
          <w:sz w:val="22"/>
          <w:szCs w:val="22"/>
        </w:rPr>
        <w:tab/>
      </w:r>
      <w:proofErr w:type="spellStart"/>
      <w:r w:rsidRPr="002F1329">
        <w:rPr>
          <w:rFonts w:ascii="Courier New" w:hAnsi="Courier New" w:cs="Courier New"/>
          <w:sz w:val="22"/>
          <w:szCs w:val="22"/>
        </w:rPr>
        <w:t>sti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                          </w:t>
      </w:r>
      <w:proofErr w:type="gramStart"/>
      <w:r w:rsidRPr="002F1329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2F1329">
        <w:rPr>
          <w:rFonts w:ascii="Courier New" w:hAnsi="Courier New" w:cs="Courier New"/>
          <w:sz w:val="22"/>
          <w:szCs w:val="22"/>
        </w:rPr>
        <w:t xml:space="preserve"> Установка флага прерывания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F132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lastRenderedPageBreak/>
        <w:t>main</w:t>
      </w:r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  <w:lang w:val="en-US"/>
        </w:rPr>
        <w:t>endp</w:t>
      </w:r>
      <w:proofErr w:type="spellEnd"/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F1329">
        <w:rPr>
          <w:rFonts w:ascii="Courier New" w:hAnsi="Courier New" w:cs="Courier New"/>
          <w:sz w:val="22"/>
          <w:szCs w:val="22"/>
          <w:lang w:val="en-US"/>
        </w:rPr>
        <w:t>my_code</w:t>
      </w:r>
      <w:proofErr w:type="spellEnd"/>
      <w:proofErr w:type="gramEnd"/>
      <w:r w:rsidRPr="002F1329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:rsidR="002F1329" w:rsidRPr="002F1329" w:rsidRDefault="002F1329" w:rsidP="002F132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2F1329">
        <w:rPr>
          <w:rFonts w:ascii="Courier New" w:hAnsi="Courier New" w:cs="Courier New"/>
          <w:sz w:val="22"/>
          <w:szCs w:val="22"/>
        </w:rPr>
        <w:t>end</w:t>
      </w:r>
      <w:proofErr w:type="spellEnd"/>
      <w:r w:rsidRPr="002F132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F1329">
        <w:rPr>
          <w:rFonts w:ascii="Courier New" w:hAnsi="Courier New" w:cs="Courier New"/>
          <w:sz w:val="22"/>
          <w:szCs w:val="22"/>
        </w:rPr>
        <w:t>main</w:t>
      </w:r>
      <w:proofErr w:type="spellEnd"/>
    </w:p>
    <w:sectPr w:rsidR="002F1329" w:rsidRPr="002F1329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E8B" w:rsidRDefault="00436E8B">
      <w:pPr>
        <w:spacing w:line="240" w:lineRule="auto"/>
      </w:pPr>
      <w:r>
        <w:separator/>
      </w:r>
    </w:p>
  </w:endnote>
  <w:endnote w:type="continuationSeparator" w:id="0">
    <w:p w:rsidR="00436E8B" w:rsidRDefault="00436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260" w:rsidRDefault="00A93260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9A563B">
      <w:rPr>
        <w:noProof/>
      </w:rPr>
      <w:t>6</w:t>
    </w:r>
    <w:r>
      <w:fldChar w:fldCharType="end"/>
    </w:r>
  </w:p>
  <w:p w:rsidR="00A93260" w:rsidRDefault="00A932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E8B" w:rsidRDefault="00436E8B">
      <w:pPr>
        <w:spacing w:line="240" w:lineRule="auto"/>
      </w:pPr>
      <w:r>
        <w:separator/>
      </w:r>
    </w:p>
  </w:footnote>
  <w:footnote w:type="continuationSeparator" w:id="0">
    <w:p w:rsidR="00436E8B" w:rsidRDefault="00436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F6B"/>
    <w:multiLevelType w:val="hybridMultilevel"/>
    <w:tmpl w:val="BAB8B5D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33CA6"/>
    <w:multiLevelType w:val="hybridMultilevel"/>
    <w:tmpl w:val="5008CFB2"/>
    <w:lvl w:ilvl="0" w:tplc="AFC469AC">
      <w:numFmt w:val="bullet"/>
      <w:lvlText w:val="-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E6A59"/>
    <w:multiLevelType w:val="hybridMultilevel"/>
    <w:tmpl w:val="7B886DF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73B66B53"/>
    <w:multiLevelType w:val="hybridMultilevel"/>
    <w:tmpl w:val="4AC6FB9C"/>
    <w:lvl w:ilvl="0" w:tplc="E88AB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844D8F"/>
    <w:multiLevelType w:val="hybridMultilevel"/>
    <w:tmpl w:val="4FB07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DA4EEB"/>
    <w:multiLevelType w:val="hybridMultilevel"/>
    <w:tmpl w:val="B16E7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B2453"/>
    <w:multiLevelType w:val="hybridMultilevel"/>
    <w:tmpl w:val="8BC0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15"/>
  </w:num>
  <w:num w:numId="7">
    <w:abstractNumId w:val="10"/>
  </w:num>
  <w:num w:numId="8">
    <w:abstractNumId w:val="12"/>
  </w:num>
  <w:num w:numId="9">
    <w:abstractNumId w:val="6"/>
  </w:num>
  <w:num w:numId="10">
    <w:abstractNumId w:val="16"/>
  </w:num>
  <w:num w:numId="11">
    <w:abstractNumId w:val="9"/>
  </w:num>
  <w:num w:numId="12">
    <w:abstractNumId w:val="5"/>
  </w:num>
  <w:num w:numId="13">
    <w:abstractNumId w:val="17"/>
  </w:num>
  <w:num w:numId="14">
    <w:abstractNumId w:val="2"/>
  </w:num>
  <w:num w:numId="15">
    <w:abstractNumId w:val="0"/>
  </w:num>
  <w:num w:numId="16">
    <w:abstractNumId w:val="24"/>
  </w:num>
  <w:num w:numId="17">
    <w:abstractNumId w:val="14"/>
  </w:num>
  <w:num w:numId="18">
    <w:abstractNumId w:val="18"/>
  </w:num>
  <w:num w:numId="19">
    <w:abstractNumId w:val="21"/>
  </w:num>
  <w:num w:numId="20">
    <w:abstractNumId w:val="1"/>
  </w:num>
  <w:num w:numId="21">
    <w:abstractNumId w:val="23"/>
  </w:num>
  <w:num w:numId="22">
    <w:abstractNumId w:val="22"/>
  </w:num>
  <w:num w:numId="23">
    <w:abstractNumId w:val="13"/>
  </w:num>
  <w:num w:numId="24">
    <w:abstractNumId w:val="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0F3821"/>
    <w:rsid w:val="001115E7"/>
    <w:rsid w:val="00112184"/>
    <w:rsid w:val="001228C9"/>
    <w:rsid w:val="0012698F"/>
    <w:rsid w:val="00157407"/>
    <w:rsid w:val="00166C94"/>
    <w:rsid w:val="001675FE"/>
    <w:rsid w:val="0018302C"/>
    <w:rsid w:val="00184AF0"/>
    <w:rsid w:val="001964B8"/>
    <w:rsid w:val="001B32A9"/>
    <w:rsid w:val="001C196A"/>
    <w:rsid w:val="001C79EB"/>
    <w:rsid w:val="001D27A9"/>
    <w:rsid w:val="002143D9"/>
    <w:rsid w:val="002204F5"/>
    <w:rsid w:val="002228DE"/>
    <w:rsid w:val="00260745"/>
    <w:rsid w:val="0026613E"/>
    <w:rsid w:val="00287456"/>
    <w:rsid w:val="002B5FA5"/>
    <w:rsid w:val="002F1329"/>
    <w:rsid w:val="002F3DA7"/>
    <w:rsid w:val="002F5C2B"/>
    <w:rsid w:val="00300DE3"/>
    <w:rsid w:val="003013C2"/>
    <w:rsid w:val="0034370C"/>
    <w:rsid w:val="00387184"/>
    <w:rsid w:val="003B4F9F"/>
    <w:rsid w:val="003D6AA5"/>
    <w:rsid w:val="003E5CAB"/>
    <w:rsid w:val="003F7FA8"/>
    <w:rsid w:val="00411F9F"/>
    <w:rsid w:val="00421395"/>
    <w:rsid w:val="00423254"/>
    <w:rsid w:val="00436E8B"/>
    <w:rsid w:val="00452907"/>
    <w:rsid w:val="00460921"/>
    <w:rsid w:val="0046607B"/>
    <w:rsid w:val="00472780"/>
    <w:rsid w:val="004730B8"/>
    <w:rsid w:val="00476FCD"/>
    <w:rsid w:val="004B26FC"/>
    <w:rsid w:val="004B2E10"/>
    <w:rsid w:val="004D1E0C"/>
    <w:rsid w:val="004D3BF9"/>
    <w:rsid w:val="004E2315"/>
    <w:rsid w:val="004E3983"/>
    <w:rsid w:val="00502A2F"/>
    <w:rsid w:val="00504D1C"/>
    <w:rsid w:val="00511065"/>
    <w:rsid w:val="00517BC5"/>
    <w:rsid w:val="0052757C"/>
    <w:rsid w:val="00547096"/>
    <w:rsid w:val="0058562D"/>
    <w:rsid w:val="0059635F"/>
    <w:rsid w:val="005A4AA8"/>
    <w:rsid w:val="005A56F4"/>
    <w:rsid w:val="005D11BE"/>
    <w:rsid w:val="005D2286"/>
    <w:rsid w:val="00603BFB"/>
    <w:rsid w:val="00607276"/>
    <w:rsid w:val="00610590"/>
    <w:rsid w:val="006800E4"/>
    <w:rsid w:val="0068148D"/>
    <w:rsid w:val="00684FDF"/>
    <w:rsid w:val="006A5AC5"/>
    <w:rsid w:val="006A7BAF"/>
    <w:rsid w:val="006B5DB3"/>
    <w:rsid w:val="006D3204"/>
    <w:rsid w:val="006E0E9B"/>
    <w:rsid w:val="006F6C44"/>
    <w:rsid w:val="00723924"/>
    <w:rsid w:val="007270D7"/>
    <w:rsid w:val="00730A7A"/>
    <w:rsid w:val="0073132C"/>
    <w:rsid w:val="00743643"/>
    <w:rsid w:val="007440E8"/>
    <w:rsid w:val="007605AF"/>
    <w:rsid w:val="007736DB"/>
    <w:rsid w:val="0078140F"/>
    <w:rsid w:val="007A1AED"/>
    <w:rsid w:val="007A3B72"/>
    <w:rsid w:val="007D1B48"/>
    <w:rsid w:val="007D63A1"/>
    <w:rsid w:val="007D7064"/>
    <w:rsid w:val="007E543A"/>
    <w:rsid w:val="007E719E"/>
    <w:rsid w:val="007F1068"/>
    <w:rsid w:val="007F4332"/>
    <w:rsid w:val="007F4D59"/>
    <w:rsid w:val="007F5A0D"/>
    <w:rsid w:val="007F6190"/>
    <w:rsid w:val="00810292"/>
    <w:rsid w:val="008204F6"/>
    <w:rsid w:val="00852423"/>
    <w:rsid w:val="00854095"/>
    <w:rsid w:val="00857017"/>
    <w:rsid w:val="00860CA5"/>
    <w:rsid w:val="008624BF"/>
    <w:rsid w:val="00881DF3"/>
    <w:rsid w:val="00884F2D"/>
    <w:rsid w:val="008864A1"/>
    <w:rsid w:val="00894CC8"/>
    <w:rsid w:val="008A3F83"/>
    <w:rsid w:val="008A49A1"/>
    <w:rsid w:val="008E3160"/>
    <w:rsid w:val="008E48E6"/>
    <w:rsid w:val="008E4947"/>
    <w:rsid w:val="00923BD3"/>
    <w:rsid w:val="0094394C"/>
    <w:rsid w:val="009445D1"/>
    <w:rsid w:val="0096521F"/>
    <w:rsid w:val="009831DD"/>
    <w:rsid w:val="009833DE"/>
    <w:rsid w:val="009A563B"/>
    <w:rsid w:val="009B4B0C"/>
    <w:rsid w:val="009E2EDB"/>
    <w:rsid w:val="009E7F58"/>
    <w:rsid w:val="00A031BA"/>
    <w:rsid w:val="00A316F6"/>
    <w:rsid w:val="00A544D5"/>
    <w:rsid w:val="00A55599"/>
    <w:rsid w:val="00A56B2B"/>
    <w:rsid w:val="00A61C66"/>
    <w:rsid w:val="00A6773F"/>
    <w:rsid w:val="00A93260"/>
    <w:rsid w:val="00AB50C3"/>
    <w:rsid w:val="00AB6AC2"/>
    <w:rsid w:val="00AC6280"/>
    <w:rsid w:val="00AD65C4"/>
    <w:rsid w:val="00AE4AFC"/>
    <w:rsid w:val="00AF4A8C"/>
    <w:rsid w:val="00B027F7"/>
    <w:rsid w:val="00B14708"/>
    <w:rsid w:val="00B266E5"/>
    <w:rsid w:val="00B87DCD"/>
    <w:rsid w:val="00BB54E4"/>
    <w:rsid w:val="00BD3841"/>
    <w:rsid w:val="00C0074E"/>
    <w:rsid w:val="00C20D2B"/>
    <w:rsid w:val="00C30970"/>
    <w:rsid w:val="00C43D18"/>
    <w:rsid w:val="00C615D2"/>
    <w:rsid w:val="00C81FA4"/>
    <w:rsid w:val="00C85E6D"/>
    <w:rsid w:val="00C95127"/>
    <w:rsid w:val="00C96C16"/>
    <w:rsid w:val="00CA15CA"/>
    <w:rsid w:val="00CD3DD7"/>
    <w:rsid w:val="00CE0443"/>
    <w:rsid w:val="00CF21B2"/>
    <w:rsid w:val="00CF3B1E"/>
    <w:rsid w:val="00D07593"/>
    <w:rsid w:val="00D44615"/>
    <w:rsid w:val="00D47E42"/>
    <w:rsid w:val="00D621DB"/>
    <w:rsid w:val="00D702DD"/>
    <w:rsid w:val="00D92FC5"/>
    <w:rsid w:val="00D93FD4"/>
    <w:rsid w:val="00DF713E"/>
    <w:rsid w:val="00E23A83"/>
    <w:rsid w:val="00E451DB"/>
    <w:rsid w:val="00E64A05"/>
    <w:rsid w:val="00E65262"/>
    <w:rsid w:val="00E72F10"/>
    <w:rsid w:val="00EB2446"/>
    <w:rsid w:val="00EB76AB"/>
    <w:rsid w:val="00EB7EC7"/>
    <w:rsid w:val="00EC6CCD"/>
    <w:rsid w:val="00ED2068"/>
    <w:rsid w:val="00ED51E2"/>
    <w:rsid w:val="00EF15B3"/>
    <w:rsid w:val="00F15CB0"/>
    <w:rsid w:val="00F221CA"/>
    <w:rsid w:val="00F47691"/>
    <w:rsid w:val="00F632E6"/>
    <w:rsid w:val="00F650E6"/>
    <w:rsid w:val="00F961B4"/>
    <w:rsid w:val="00F97EC9"/>
    <w:rsid w:val="00FB3C67"/>
    <w:rsid w:val="00FD66BA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2"/>
    <w:uiPriority w:val="22"/>
    <w:qFormat/>
    <w:rsid w:val="0058562D"/>
    <w:rPr>
      <w:b/>
      <w:bCs/>
    </w:rPr>
  </w:style>
  <w:style w:type="character" w:styleId="af8">
    <w:name w:val="Emphasis"/>
    <w:basedOn w:val="a2"/>
    <w:uiPriority w:val="20"/>
    <w:qFormat/>
    <w:rsid w:val="0058562D"/>
    <w:rPr>
      <w:i/>
      <w:iCs/>
    </w:rPr>
  </w:style>
  <w:style w:type="character" w:styleId="af9">
    <w:name w:val="Hyperlink"/>
    <w:basedOn w:val="a2"/>
    <w:uiPriority w:val="99"/>
    <w:semiHidden/>
    <w:unhideWhenUsed/>
    <w:rsid w:val="00723924"/>
    <w:rPr>
      <w:color w:val="0000FF"/>
      <w:u w:val="single"/>
    </w:rPr>
  </w:style>
  <w:style w:type="character" w:customStyle="1" w:styleId="a8">
    <w:name w:val="Основной текст Знак"/>
    <w:basedOn w:val="a2"/>
    <w:link w:val="a1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2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2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2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C3097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B180E-9756-4CE8-9F3B-62CD997D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Учетная запись Майкрософт</cp:lastModifiedBy>
  <cp:revision>58</cp:revision>
  <dcterms:created xsi:type="dcterms:W3CDTF">2021-11-10T14:01:00Z</dcterms:created>
  <dcterms:modified xsi:type="dcterms:W3CDTF">2022-11-25T16:14:00Z</dcterms:modified>
  <dc:language>ru-RU</dc:language>
</cp:coreProperties>
</file>