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413" w:rsidRDefault="007A5413" w:rsidP="007A5413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МИНОБРНАУКИ РОССИИ</w:t>
      </w:r>
    </w:p>
    <w:p w:rsidR="007A5413" w:rsidRDefault="007A5413" w:rsidP="007A5413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Санкт-Петербургский государственный</w:t>
      </w:r>
    </w:p>
    <w:p w:rsidR="007A5413" w:rsidRDefault="007A5413" w:rsidP="007A5413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электротехнический университет</w:t>
      </w:r>
    </w:p>
    <w:p w:rsidR="007A5413" w:rsidRDefault="007A5413" w:rsidP="007A5413">
      <w:pPr>
        <w:jc w:val="center"/>
        <w:rPr>
          <w:rFonts w:cs="Times New Roman"/>
          <w:b/>
          <w:caps/>
          <w:szCs w:val="28"/>
          <w:lang w:eastAsia="ru-RU" w:bidi="ar-SA"/>
        </w:rPr>
      </w:pPr>
      <w:r>
        <w:rPr>
          <w:rFonts w:cs="Times New Roman"/>
          <w:b/>
          <w:caps/>
          <w:szCs w:val="28"/>
          <w:lang w:eastAsia="ru-RU" w:bidi="ar-SA"/>
        </w:rPr>
        <w:t>«ЛЭТИ» им. В.И. Ульянова (Ленина)</w:t>
      </w:r>
    </w:p>
    <w:p w:rsidR="007A5413" w:rsidRDefault="007A5413" w:rsidP="007A5413">
      <w:pPr>
        <w:jc w:val="center"/>
        <w:rPr>
          <w:rFonts w:cs="Times New Roman"/>
          <w:b/>
          <w:szCs w:val="28"/>
          <w:lang w:eastAsia="ru-RU" w:bidi="ar-SA"/>
        </w:rPr>
      </w:pPr>
      <w:r>
        <w:rPr>
          <w:rFonts w:cs="Times New Roman"/>
          <w:b/>
          <w:szCs w:val="28"/>
          <w:lang w:eastAsia="ru-RU" w:bidi="ar-SA"/>
        </w:rPr>
        <w:t>Кафедра МО ЭВМ</w:t>
      </w:r>
    </w:p>
    <w:p w:rsidR="007A5413" w:rsidRDefault="007A5413" w:rsidP="007A5413">
      <w:pPr>
        <w:jc w:val="center"/>
        <w:rPr>
          <w:rFonts w:cs="Times New Roman"/>
          <w:b/>
          <w:caps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:rsidR="007A5413" w:rsidRPr="00B6513D" w:rsidRDefault="007A5413" w:rsidP="007A5413">
      <w:pPr>
        <w:jc w:val="center"/>
      </w:pPr>
      <w:r w:rsidRPr="3CA8A939">
        <w:rPr>
          <w:rFonts w:cs="Times New Roman"/>
          <w:b/>
          <w:bCs/>
          <w:szCs w:val="28"/>
          <w:lang w:eastAsia="ru-RU" w:bidi="ar-SA"/>
        </w:rPr>
        <w:t>по лабораторной работе№</w:t>
      </w:r>
      <w:r w:rsidRPr="00B6513D">
        <w:rPr>
          <w:rFonts w:cs="Times New Roman"/>
          <w:b/>
          <w:bCs/>
          <w:szCs w:val="28"/>
          <w:lang w:eastAsia="ru-RU" w:bidi="ar-SA"/>
        </w:rPr>
        <w:t>2</w:t>
      </w:r>
    </w:p>
    <w:p w:rsidR="007A5413" w:rsidRPr="006F5B1B" w:rsidRDefault="007A5413" w:rsidP="007A5413">
      <w:pPr>
        <w:jc w:val="center"/>
      </w:pPr>
      <w:r w:rsidRPr="3CA8A939">
        <w:rPr>
          <w:rFonts w:cs="Times New Roman"/>
          <w:b/>
          <w:bCs/>
          <w:szCs w:val="28"/>
          <w:lang w:eastAsia="ru-RU" w:bidi="ar-SA"/>
        </w:rPr>
        <w:t xml:space="preserve">по дисциплине </w:t>
      </w:r>
      <w:r w:rsidRPr="00304508">
        <w:rPr>
          <w:rFonts w:cs="Times New Roman"/>
          <w:b/>
          <w:bCs/>
          <w:szCs w:val="28"/>
          <w:lang w:eastAsia="ru-RU" w:bidi="ar-SA"/>
        </w:rPr>
        <w:t>«</w:t>
      </w:r>
      <w:r>
        <w:rPr>
          <w:rFonts w:cs="Times New Roman"/>
          <w:b/>
          <w:bCs/>
          <w:szCs w:val="28"/>
          <w:lang w:eastAsia="ru-RU" w:bidi="ar-SA"/>
        </w:rPr>
        <w:t>Организация ЭВМ и систем</w:t>
      </w:r>
      <w:r w:rsidRPr="00304508">
        <w:rPr>
          <w:rFonts w:cs="Times New Roman"/>
          <w:b/>
          <w:bCs/>
          <w:szCs w:val="28"/>
          <w:lang w:eastAsia="ru-RU" w:bidi="ar-SA"/>
        </w:rPr>
        <w:t>»</w:t>
      </w:r>
    </w:p>
    <w:p w:rsidR="007A5413" w:rsidRDefault="007A5413" w:rsidP="007A5413">
      <w:pPr>
        <w:pStyle w:val="Standard"/>
        <w:spacing w:line="360" w:lineRule="auto"/>
        <w:ind w:left="142" w:firstLine="284"/>
        <w:jc w:val="center"/>
      </w:pPr>
      <w:r w:rsidRPr="3CA8A939">
        <w:rPr>
          <w:rStyle w:val="a3"/>
          <w:szCs w:val="28"/>
          <w:lang w:eastAsia="ru-RU" w:bidi="ar-SA"/>
        </w:rPr>
        <w:t xml:space="preserve">Тема: </w:t>
      </w:r>
      <w:bookmarkStart w:id="0" w:name="_Hlk115187199"/>
      <w:r>
        <w:rPr>
          <w:rFonts w:ascii="Times New Roman" w:eastAsia="Times New Roman" w:hAnsi="Times New Roman" w:cs="Times New Roman"/>
          <w:b/>
          <w:bCs/>
          <w:spacing w:val="5"/>
          <w:kern w:val="0"/>
          <w:sz w:val="28"/>
          <w:szCs w:val="28"/>
          <w:lang w:eastAsia="ru-RU" w:bidi="ar-SA"/>
        </w:rPr>
        <w:t>Изучение режимов адресации и формирования исполнительного адреса.</w:t>
      </w:r>
      <w:bookmarkEnd w:id="0"/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Pr="00304508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7A5413" w:rsidRPr="00304508" w:rsidTr="00346B1A">
        <w:trPr>
          <w:trHeight w:val="614"/>
        </w:trPr>
        <w:tc>
          <w:tcPr>
            <w:tcW w:w="4347" w:type="dxa"/>
            <w:vAlign w:val="bottom"/>
          </w:tcPr>
          <w:p w:rsidR="007A5413" w:rsidRPr="00304508" w:rsidRDefault="007A5413" w:rsidP="00346B1A">
            <w:r w:rsidRPr="00304508">
              <w:t>Студент гр. 1303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vAlign w:val="bottom"/>
          </w:tcPr>
          <w:p w:rsidR="007A5413" w:rsidRPr="00304508" w:rsidRDefault="007A5413" w:rsidP="00346B1A">
            <w:pPr>
              <w:ind w:firstLine="0"/>
            </w:pPr>
          </w:p>
        </w:tc>
        <w:tc>
          <w:tcPr>
            <w:tcW w:w="2898" w:type="dxa"/>
            <w:vAlign w:val="bottom"/>
          </w:tcPr>
          <w:p w:rsidR="007A5413" w:rsidRPr="007A5413" w:rsidRDefault="007A5413" w:rsidP="007A5413">
            <w:pPr>
              <w:ind w:firstLine="0"/>
              <w:rPr>
                <w:szCs w:val="28"/>
              </w:rPr>
            </w:pPr>
            <w:r>
              <w:t xml:space="preserve">      Попандопуло А. Г.</w:t>
            </w:r>
          </w:p>
        </w:tc>
      </w:tr>
      <w:tr w:rsidR="007A5413" w:rsidRPr="00304508" w:rsidTr="00346B1A">
        <w:trPr>
          <w:trHeight w:val="614"/>
        </w:trPr>
        <w:tc>
          <w:tcPr>
            <w:tcW w:w="4347" w:type="dxa"/>
            <w:vAlign w:val="bottom"/>
          </w:tcPr>
          <w:p w:rsidR="007A5413" w:rsidRPr="00304508" w:rsidRDefault="007A5413" w:rsidP="00346B1A">
            <w:pPr>
              <w:rPr>
                <w:szCs w:val="28"/>
              </w:rPr>
            </w:pPr>
            <w:r w:rsidRPr="00304508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A5413" w:rsidRPr="00304508" w:rsidRDefault="007A5413" w:rsidP="00346B1A">
            <w:pPr>
              <w:ind w:firstLine="0"/>
            </w:pPr>
          </w:p>
        </w:tc>
        <w:tc>
          <w:tcPr>
            <w:tcW w:w="2898" w:type="dxa"/>
            <w:vAlign w:val="bottom"/>
          </w:tcPr>
          <w:p w:rsidR="007A5413" w:rsidRPr="00304508" w:rsidRDefault="007A5413" w:rsidP="00346B1A">
            <w:pPr>
              <w:jc w:val="center"/>
              <w:rPr>
                <w:szCs w:val="28"/>
              </w:rPr>
            </w:pPr>
            <w:r>
              <w:t>Ефремов</w:t>
            </w:r>
            <w:r w:rsidRPr="00304508">
              <w:t xml:space="preserve"> </w:t>
            </w:r>
            <w:r>
              <w:t>М</w:t>
            </w:r>
            <w:r w:rsidRPr="00304508">
              <w:t>.</w:t>
            </w:r>
            <w:r>
              <w:t>А</w:t>
            </w:r>
            <w:r w:rsidRPr="00304508">
              <w:t>.</w:t>
            </w:r>
          </w:p>
        </w:tc>
      </w:tr>
    </w:tbl>
    <w:p w:rsidR="007A5413" w:rsidRPr="00304508" w:rsidRDefault="007A5413" w:rsidP="007A5413">
      <w:pPr>
        <w:jc w:val="center"/>
        <w:rPr>
          <w:rFonts w:cs="Times New Roman"/>
          <w:bCs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bCs/>
          <w:szCs w:val="28"/>
          <w:lang w:eastAsia="ru-RU" w:bidi="ar-SA"/>
        </w:rPr>
      </w:pPr>
    </w:p>
    <w:p w:rsidR="007A5413" w:rsidRDefault="007A5413" w:rsidP="007A5413">
      <w:pPr>
        <w:jc w:val="center"/>
        <w:rPr>
          <w:rFonts w:cs="Times New Roman"/>
          <w:bCs/>
          <w:szCs w:val="28"/>
          <w:lang w:eastAsia="ru-RU" w:bidi="ar-SA"/>
        </w:rPr>
      </w:pPr>
      <w:r>
        <w:rPr>
          <w:rFonts w:cs="Times New Roman"/>
          <w:bCs/>
          <w:szCs w:val="28"/>
          <w:lang w:eastAsia="ru-RU" w:bidi="ar-SA"/>
        </w:rPr>
        <w:t>Санкт-Петербург</w:t>
      </w: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  <w:r w:rsidRPr="3CA8A939">
        <w:rPr>
          <w:rFonts w:cs="Times New Roman"/>
          <w:szCs w:val="28"/>
          <w:lang w:eastAsia="ru-RU" w:bidi="ar-SA"/>
        </w:rPr>
        <w:t>202</w:t>
      </w:r>
      <w:r>
        <w:rPr>
          <w:rFonts w:cs="Times New Roman"/>
          <w:szCs w:val="28"/>
          <w:lang w:eastAsia="ru-RU" w:bidi="ar-SA"/>
        </w:rPr>
        <w:t>2</w:t>
      </w:r>
    </w:p>
    <w:p w:rsidR="007A5413" w:rsidRDefault="007A5413" w:rsidP="007A5413">
      <w:pPr>
        <w:jc w:val="center"/>
        <w:rPr>
          <w:rFonts w:cs="Times New Roman"/>
          <w:szCs w:val="28"/>
          <w:lang w:eastAsia="ru-RU" w:bidi="ar-SA"/>
        </w:rPr>
      </w:pPr>
    </w:p>
    <w:p w:rsidR="007A5413" w:rsidRDefault="007A5413" w:rsidP="007A5413">
      <w:pPr>
        <w:pStyle w:val="21"/>
      </w:pPr>
    </w:p>
    <w:p w:rsidR="007A5413" w:rsidRDefault="007A5413" w:rsidP="007A5413">
      <w:pPr>
        <w:pStyle w:val="2"/>
        <w:spacing w:line="360" w:lineRule="auto"/>
        <w:ind w:firstLine="709"/>
        <w:rPr>
          <w:rFonts w:ascii="Times New Roman" w:eastAsia="Segoe UI" w:hAnsi="Times New Roman" w:cs="Tahoma"/>
          <w:b/>
          <w:bCs/>
          <w:sz w:val="28"/>
          <w:szCs w:val="28"/>
        </w:rPr>
      </w:pPr>
      <w:r>
        <w:rPr>
          <w:rFonts w:ascii="Times New Roman" w:eastAsia="Segoe UI" w:hAnsi="Times New Roman" w:cs="Tahoma"/>
          <w:b/>
          <w:bCs/>
          <w:sz w:val="28"/>
          <w:szCs w:val="28"/>
        </w:rPr>
        <w:t>Цель работы.</w:t>
      </w:r>
    </w:p>
    <w:p w:rsidR="00346B1A" w:rsidRDefault="00346B1A" w:rsidP="007A5413">
      <w:pPr>
        <w:pStyle w:val="ac"/>
        <w:spacing w:before="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lk114679174"/>
      <w:r>
        <w:rPr>
          <w:rFonts w:ascii="Times New Roman" w:hAnsi="Times New Roman"/>
          <w:sz w:val="28"/>
          <w:szCs w:val="28"/>
        </w:rPr>
        <w:t>Изучение и практика в работе с различными режимами адресации на языке Ассембелер.</w:t>
      </w:r>
    </w:p>
    <w:bookmarkEnd w:id="1"/>
    <w:p w:rsidR="007A5413" w:rsidRDefault="007A5413" w:rsidP="007A5413">
      <w:pPr>
        <w:pStyle w:val="21"/>
      </w:pPr>
      <w:r>
        <w:t>Задание.</w:t>
      </w:r>
    </w:p>
    <w:p w:rsidR="00346B1A" w:rsidRPr="00346B1A" w:rsidRDefault="00346B1A" w:rsidP="007A5413">
      <w:pPr>
        <w:pStyle w:val="21"/>
      </w:pPr>
      <w:r w:rsidRPr="00346B1A">
        <w:rPr>
          <w:rFonts w:eastAsia="NSimSun"/>
          <w:b w:val="0"/>
          <w:bCs w:val="0"/>
          <w:szCs w:val="28"/>
        </w:rPr>
        <w:t xml:space="preserve">Лабораторная работа 2 предназначена для изучения режимов адресации, использует готовую программу lr2_comp.asm на Ассемблере, которая в автоматическом режиме выполняться не должна, так как не имеет самостоятельного функционального назначения, а только тестирует режимы адресации. Поэтому ее выполнение должно производиться под управлением отладчика в пошаговом режиме. </w:t>
      </w:r>
    </w:p>
    <w:p w:rsidR="00346B1A" w:rsidRPr="00346B1A" w:rsidRDefault="00346B1A" w:rsidP="007A5413">
      <w:pPr>
        <w:pStyle w:val="21"/>
      </w:pPr>
      <w:r w:rsidRPr="00346B1A">
        <w:rPr>
          <w:rFonts w:eastAsia="NSimSun"/>
          <w:b w:val="0"/>
          <w:bCs w:val="0"/>
          <w:szCs w:val="28"/>
        </w:rPr>
        <w:t xml:space="preserve">В программу введен ряд ошибок, которые необходимо объяснить в отчете по работе, а соответствующие команды закомментировать для прохождения трансляции. Необходимо составить протокол выполнения программы в пошаговом режиме отладчика по типу таблицы 1 предыдущей лабораторной работы и подписать его у преподавателя. На защите студенты должны уметь объяснить результат выполнения каждой команды с учетом используемого вида адресации. Результаты, полученные с помощью отладчика, не являются объяснением, а только должны подтверждать ваши объяснения. </w:t>
      </w:r>
    </w:p>
    <w:p w:rsidR="007A5413" w:rsidRPr="005C3A84" w:rsidRDefault="007A5413" w:rsidP="007A5413">
      <w:pPr>
        <w:pStyle w:val="21"/>
      </w:pPr>
      <w:r>
        <w:t>Выполнение работы</w:t>
      </w:r>
    </w:p>
    <w:p w:rsidR="007A5413" w:rsidRDefault="007A5413" w:rsidP="007A5413">
      <w:pPr>
        <w:rPr>
          <w:rFonts w:eastAsia="Segoe UI" w:cs="Tahoma"/>
          <w:kern w:val="3"/>
          <w:szCs w:val="28"/>
        </w:rPr>
      </w:pPr>
      <w:r>
        <w:rPr>
          <w:szCs w:val="28"/>
        </w:rPr>
        <w:t>1. У преподавателя получен вариант набора значений исходных данных (массивов) vec1, vec2 и matr из файла lr2.dat, приведенного в каталоге Задания и свои данные занесены вместо значений, указанных в приведенной ниже программе.</w:t>
      </w:r>
    </w:p>
    <w:p w:rsidR="007A5413" w:rsidRDefault="007A5413" w:rsidP="007A5413">
      <w:pPr>
        <w:rPr>
          <w:szCs w:val="28"/>
        </w:rPr>
      </w:pPr>
      <w:r>
        <w:rPr>
          <w:szCs w:val="28"/>
        </w:rPr>
        <w:t>2. Программа протранслирована с созданием файла диагностических сообщений; обнаруженные ошибки объяснены и закомментированы соответствующие операторы в тексте программы.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lb2.asm</w:t>
      </w:r>
      <w:r w:rsidR="00346B1A" w:rsidRPr="00AF5963">
        <w:rPr>
          <w:szCs w:val="28"/>
          <w:lang w:val="en-US"/>
        </w:rPr>
        <w:t>(42</w:t>
      </w:r>
      <w:r w:rsidR="007A5413" w:rsidRPr="00AF5963">
        <w:rPr>
          <w:szCs w:val="28"/>
          <w:lang w:val="en-US"/>
        </w:rPr>
        <w:t>): error A2502: Improper operand type</w:t>
      </w:r>
    </w:p>
    <w:p w:rsidR="007A5413" w:rsidRDefault="007A5413" w:rsidP="007A5413">
      <w:pPr>
        <w:rPr>
          <w:szCs w:val="28"/>
        </w:rPr>
      </w:pPr>
      <w:r>
        <w:rPr>
          <w:szCs w:val="28"/>
          <w:lang w:val="en-US"/>
        </w:rPr>
        <w:t>mov</w:t>
      </w:r>
      <w:r w:rsidRPr="000A3AA9">
        <w:rPr>
          <w:szCs w:val="28"/>
        </w:rPr>
        <w:t xml:space="preserve"> </w:t>
      </w:r>
      <w:r>
        <w:rPr>
          <w:szCs w:val="28"/>
          <w:lang w:val="en-US"/>
        </w:rPr>
        <w:t>mem</w:t>
      </w:r>
      <w:r>
        <w:rPr>
          <w:szCs w:val="28"/>
        </w:rPr>
        <w:t>3,[</w:t>
      </w:r>
      <w:r>
        <w:rPr>
          <w:szCs w:val="28"/>
          <w:lang w:val="en-US"/>
        </w:rPr>
        <w:t>bx</w:t>
      </w:r>
      <w:r>
        <w:rPr>
          <w:szCs w:val="28"/>
        </w:rPr>
        <w:t>]</w:t>
      </w:r>
    </w:p>
    <w:p w:rsidR="00346B1A" w:rsidRDefault="00346B1A" w:rsidP="007A5413">
      <w:pPr>
        <w:rPr>
          <w:sz w:val="24"/>
        </w:rPr>
      </w:pPr>
      <w:r>
        <w:rPr>
          <w:szCs w:val="28"/>
        </w:rPr>
        <w:lastRenderedPageBreak/>
        <w:t>Нельзя напрямую перемещать значения из памяти в память.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lb2.asm</w:t>
      </w:r>
      <w:r w:rsidR="007A5413" w:rsidRPr="00AF5963">
        <w:rPr>
          <w:szCs w:val="28"/>
          <w:lang w:val="en-US"/>
        </w:rPr>
        <w:t>(</w:t>
      </w:r>
      <w:r w:rsidR="00346B1A" w:rsidRPr="00AF5963">
        <w:rPr>
          <w:szCs w:val="28"/>
          <w:lang w:val="en-US"/>
        </w:rPr>
        <w:t>49</w:t>
      </w:r>
      <w:r w:rsidR="007A5413" w:rsidRPr="00AF5963">
        <w:rPr>
          <w:szCs w:val="28"/>
          <w:lang w:val="en-US"/>
        </w:rPr>
        <w:t>): warning A4031: Operand types must match</w:t>
      </w:r>
    </w:p>
    <w:p w:rsidR="007A5413" w:rsidRDefault="007A5413" w:rsidP="007A5413">
      <w:pPr>
        <w:rPr>
          <w:sz w:val="24"/>
        </w:rPr>
      </w:pPr>
      <w:r>
        <w:rPr>
          <w:szCs w:val="28"/>
          <w:lang w:val="en-US"/>
        </w:rPr>
        <w:t>mov</w:t>
      </w:r>
      <w:r w:rsidRPr="000A3AA9">
        <w:rPr>
          <w:szCs w:val="28"/>
        </w:rPr>
        <w:t xml:space="preserve"> </w:t>
      </w:r>
      <w:r>
        <w:rPr>
          <w:szCs w:val="28"/>
          <w:lang w:val="en-US"/>
        </w:rPr>
        <w:t>cx</w:t>
      </w:r>
      <w:r>
        <w:rPr>
          <w:szCs w:val="28"/>
        </w:rPr>
        <w:t>,</w:t>
      </w:r>
      <w:r>
        <w:rPr>
          <w:szCs w:val="28"/>
          <w:lang w:val="en-US"/>
        </w:rPr>
        <w:t>vec</w:t>
      </w:r>
      <w:r>
        <w:rPr>
          <w:szCs w:val="28"/>
        </w:rPr>
        <w:t>2[</w:t>
      </w:r>
      <w:r>
        <w:rPr>
          <w:szCs w:val="28"/>
          <w:lang w:val="en-US"/>
        </w:rPr>
        <w:t>di</w:t>
      </w:r>
      <w:r>
        <w:rPr>
          <w:szCs w:val="28"/>
        </w:rPr>
        <w:t>]</w:t>
      </w:r>
    </w:p>
    <w:p w:rsidR="007A5413" w:rsidRDefault="00346B1A" w:rsidP="007A5413">
      <w:r>
        <w:rPr>
          <w:szCs w:val="28"/>
        </w:rPr>
        <w:t>Несоответствие типов</w:t>
      </w:r>
      <w:r w:rsidR="007A5413">
        <w:rPr>
          <w:szCs w:val="28"/>
        </w:rPr>
        <w:t xml:space="preserve"> операндов,</w:t>
      </w:r>
      <w:r>
        <w:rPr>
          <w:szCs w:val="28"/>
        </w:rPr>
        <w:t xml:space="preserve"> </w:t>
      </w:r>
      <w:r w:rsidR="007A5413">
        <w:rPr>
          <w:szCs w:val="28"/>
        </w:rPr>
        <w:t xml:space="preserve"> </w:t>
      </w:r>
      <w:r w:rsidR="007A5413">
        <w:rPr>
          <w:szCs w:val="28"/>
          <w:lang w:val="en-US"/>
        </w:rPr>
        <w:t>cx</w:t>
      </w:r>
      <w:r w:rsidR="007A5413">
        <w:rPr>
          <w:szCs w:val="28"/>
        </w:rPr>
        <w:t xml:space="preserve"> – слово, а </w:t>
      </w:r>
      <w:r w:rsidR="007A5413">
        <w:rPr>
          <w:szCs w:val="28"/>
          <w:lang w:val="en-US"/>
        </w:rPr>
        <w:t>vec</w:t>
      </w:r>
      <w:r w:rsidR="007A5413">
        <w:rPr>
          <w:szCs w:val="28"/>
        </w:rPr>
        <w:t>2[</w:t>
      </w:r>
      <w:r w:rsidR="007A5413">
        <w:rPr>
          <w:szCs w:val="28"/>
          <w:lang w:val="en-US"/>
        </w:rPr>
        <w:t>di</w:t>
      </w:r>
      <w:r w:rsidR="00184056">
        <w:rPr>
          <w:szCs w:val="28"/>
        </w:rPr>
        <w:t xml:space="preserve">] – размерность в 1 </w:t>
      </w:r>
      <w:r w:rsidR="007A5413">
        <w:rPr>
          <w:szCs w:val="28"/>
        </w:rPr>
        <w:t>байт</w:t>
      </w:r>
      <w:r w:rsidR="00184056">
        <w:rPr>
          <w:szCs w:val="28"/>
        </w:rPr>
        <w:t xml:space="preserve"> – попытка поместить байт в слово.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lb2.asm</w:t>
      </w:r>
      <w:r w:rsidR="007A5413" w:rsidRPr="00AF5963">
        <w:rPr>
          <w:szCs w:val="28"/>
          <w:lang w:val="en-US"/>
        </w:rPr>
        <w:t>(53): warning A4031: Operand types must match</w:t>
      </w:r>
    </w:p>
    <w:p w:rsidR="007A5413" w:rsidRDefault="007A5413" w:rsidP="007A5413">
      <w:pPr>
        <w:rPr>
          <w:szCs w:val="28"/>
          <w:lang w:val="en-US"/>
        </w:rPr>
      </w:pPr>
      <w:r>
        <w:rPr>
          <w:szCs w:val="28"/>
          <w:lang w:val="en-US"/>
        </w:rPr>
        <w:t>mov cx,matr[bx][di]</w:t>
      </w:r>
    </w:p>
    <w:p w:rsidR="007A5413" w:rsidRPr="00184056" w:rsidRDefault="00184056" w:rsidP="00184056">
      <w:r>
        <w:rPr>
          <w:szCs w:val="28"/>
        </w:rPr>
        <w:t xml:space="preserve">Несоответствие типов </w:t>
      </w:r>
      <w:r w:rsidR="007A5413">
        <w:rPr>
          <w:szCs w:val="28"/>
        </w:rPr>
        <w:t xml:space="preserve">операндов, </w:t>
      </w:r>
      <w:r w:rsidR="007A5413">
        <w:rPr>
          <w:szCs w:val="28"/>
          <w:lang w:val="en-US"/>
        </w:rPr>
        <w:t>cx</w:t>
      </w:r>
      <w:r>
        <w:rPr>
          <w:szCs w:val="28"/>
        </w:rPr>
        <w:t xml:space="preserve"> – слово,</w:t>
      </w:r>
      <w:r w:rsidR="007A5413">
        <w:rPr>
          <w:szCs w:val="28"/>
        </w:rPr>
        <w:t xml:space="preserve"> </w:t>
      </w:r>
      <w:r w:rsidR="007A5413">
        <w:rPr>
          <w:szCs w:val="28"/>
          <w:lang w:val="en-US"/>
        </w:rPr>
        <w:t>matr</w:t>
      </w:r>
      <w:r w:rsidR="007A5413">
        <w:rPr>
          <w:szCs w:val="28"/>
        </w:rPr>
        <w:t>[</w:t>
      </w:r>
      <w:r w:rsidR="007A5413">
        <w:rPr>
          <w:szCs w:val="28"/>
          <w:lang w:val="en-US"/>
        </w:rPr>
        <w:t>bx</w:t>
      </w:r>
      <w:r w:rsidR="007A5413">
        <w:rPr>
          <w:szCs w:val="28"/>
        </w:rPr>
        <w:t>][</w:t>
      </w:r>
      <w:r w:rsidR="007A5413">
        <w:rPr>
          <w:szCs w:val="28"/>
          <w:lang w:val="en-US"/>
        </w:rPr>
        <w:t>di</w:t>
      </w:r>
      <w:r w:rsidR="007A5413">
        <w:rPr>
          <w:szCs w:val="28"/>
        </w:rPr>
        <w:t xml:space="preserve">] – размерность </w:t>
      </w:r>
      <w:r>
        <w:rPr>
          <w:szCs w:val="28"/>
        </w:rPr>
        <w:t xml:space="preserve">в </w:t>
      </w:r>
      <w:r w:rsidR="007A5413">
        <w:rPr>
          <w:szCs w:val="28"/>
        </w:rPr>
        <w:t>1 байт</w:t>
      </w:r>
      <w:r>
        <w:rPr>
          <w:szCs w:val="28"/>
        </w:rPr>
        <w:t xml:space="preserve"> – попытка поместить байт в слово.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lb2.asm</w:t>
      </w:r>
      <w:r w:rsidR="007A5413" w:rsidRPr="00AF5963">
        <w:rPr>
          <w:szCs w:val="28"/>
          <w:lang w:val="en-US"/>
        </w:rPr>
        <w:t>(54): error A2055: Illegal register value</w:t>
      </w:r>
    </w:p>
    <w:p w:rsidR="007A5413" w:rsidRDefault="007A5413" w:rsidP="007A5413">
      <w:pPr>
        <w:rPr>
          <w:szCs w:val="28"/>
          <w:lang w:val="en-US"/>
        </w:rPr>
      </w:pPr>
      <w:r>
        <w:rPr>
          <w:szCs w:val="28"/>
          <w:lang w:val="en-US"/>
        </w:rPr>
        <w:t>mov ax,matr[bx*4][di]</w:t>
      </w:r>
    </w:p>
    <w:p w:rsidR="007A5413" w:rsidRPr="00AF5963" w:rsidRDefault="00184056" w:rsidP="007A5413">
      <w:pPr>
        <w:rPr>
          <w:sz w:val="24"/>
        </w:rPr>
      </w:pPr>
      <w:r>
        <w:rPr>
          <w:szCs w:val="28"/>
        </w:rPr>
        <w:t xml:space="preserve">Регистр </w:t>
      </w:r>
      <w:r w:rsidR="00AF5963">
        <w:rPr>
          <w:szCs w:val="28"/>
          <w:lang w:val="en-US"/>
        </w:rPr>
        <w:t xml:space="preserve">bx </w:t>
      </w:r>
      <w:r w:rsidR="00AF5963">
        <w:rPr>
          <w:szCs w:val="28"/>
        </w:rPr>
        <w:t xml:space="preserve">нельзя </w:t>
      </w:r>
      <w:r w:rsidR="00E323D3">
        <w:rPr>
          <w:szCs w:val="28"/>
        </w:rPr>
        <w:t>масштабировать</w:t>
      </w:r>
      <w:r w:rsidR="00AF5963">
        <w:rPr>
          <w:szCs w:val="28"/>
        </w:rPr>
        <w:t>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lb2.asm</w:t>
      </w:r>
      <w:r w:rsidR="007A5413" w:rsidRPr="00AF5963">
        <w:rPr>
          <w:szCs w:val="28"/>
          <w:lang w:val="en-US"/>
        </w:rPr>
        <w:t>(73): error A2046: Multiple base register</w:t>
      </w:r>
    </w:p>
    <w:p w:rsidR="007A5413" w:rsidRDefault="007A5413" w:rsidP="007A5413">
      <w:pPr>
        <w:rPr>
          <w:szCs w:val="28"/>
          <w:lang w:val="en-US"/>
        </w:rPr>
      </w:pPr>
      <w:r>
        <w:rPr>
          <w:szCs w:val="28"/>
          <w:lang w:val="en-US"/>
        </w:rPr>
        <w:t>mov ax,matr[bp+bx]</w:t>
      </w:r>
    </w:p>
    <w:p w:rsidR="00AF5963" w:rsidRDefault="00AF5963" w:rsidP="00AF5963">
      <w:pPr>
        <w:rPr>
          <w:szCs w:val="28"/>
        </w:rPr>
      </w:pPr>
      <w:r>
        <w:rPr>
          <w:szCs w:val="28"/>
        </w:rPr>
        <w:t>В операнде нельзя использовать более одного базового регистра.</w:t>
      </w:r>
    </w:p>
    <w:p w:rsidR="007A5413" w:rsidRPr="00AF5963" w:rsidRDefault="00AF5963" w:rsidP="00AF5963">
      <w:pPr>
        <w:pStyle w:val="ad"/>
        <w:numPr>
          <w:ilvl w:val="0"/>
          <w:numId w:val="2"/>
        </w:numPr>
        <w:rPr>
          <w:szCs w:val="28"/>
          <w:lang w:val="en-US"/>
        </w:rPr>
      </w:pPr>
      <w:r w:rsidRPr="00AF5963">
        <w:rPr>
          <w:lang w:val="en-US"/>
        </w:rPr>
        <w:t>lb</w:t>
      </w:r>
      <w:bookmarkStart w:id="2" w:name="_GoBack"/>
      <w:bookmarkEnd w:id="2"/>
      <w:r w:rsidRPr="00AF5963">
        <w:rPr>
          <w:lang w:val="en-US"/>
        </w:rPr>
        <w:t>2.asm</w:t>
      </w:r>
      <w:r w:rsidR="007A5413" w:rsidRPr="00AF5963">
        <w:rPr>
          <w:szCs w:val="28"/>
          <w:lang w:val="en-US"/>
        </w:rPr>
        <w:t>(74): error A2047: Multiple index register</w:t>
      </w:r>
    </w:p>
    <w:p w:rsidR="007A5413" w:rsidRDefault="007A5413" w:rsidP="007A5413">
      <w:pPr>
        <w:rPr>
          <w:szCs w:val="28"/>
          <w:lang w:val="en-US"/>
        </w:rPr>
      </w:pPr>
      <w:r>
        <w:rPr>
          <w:szCs w:val="28"/>
          <w:lang w:val="en-US"/>
        </w:rPr>
        <w:t>mov ax,matr[bp+di+si]</w:t>
      </w:r>
    </w:p>
    <w:p w:rsidR="00AF5963" w:rsidRPr="00AF5963" w:rsidRDefault="00AF5963" w:rsidP="00AF5963">
      <w:pPr>
        <w:rPr>
          <w:szCs w:val="28"/>
        </w:rPr>
      </w:pPr>
      <w:r>
        <w:rPr>
          <w:szCs w:val="28"/>
        </w:rPr>
        <w:t>В операнде нельзя использовать более одного индексного регистра.</w:t>
      </w:r>
    </w:p>
    <w:p w:rsidR="007A5413" w:rsidRDefault="007A5413" w:rsidP="007A5413">
      <w:pPr>
        <w:rPr>
          <w:szCs w:val="28"/>
        </w:rPr>
      </w:pPr>
      <w:r>
        <w:rPr>
          <w:szCs w:val="28"/>
        </w:rPr>
        <w:t xml:space="preserve">3. </w:t>
      </w:r>
      <w:r w:rsidR="00AF5963">
        <w:rPr>
          <w:szCs w:val="28"/>
        </w:rPr>
        <w:t>После исправления представленных ошибок, программа была вновь протранслирована. (см рис.1)</w:t>
      </w:r>
    </w:p>
    <w:p w:rsidR="007A5413" w:rsidRDefault="007A5413" w:rsidP="007A5413">
      <w:pPr>
        <w:rPr>
          <w:szCs w:val="28"/>
        </w:rPr>
      </w:pPr>
    </w:p>
    <w:p w:rsidR="007A5413" w:rsidRDefault="007A5413" w:rsidP="007A5413">
      <w:pPr>
        <w:rPr>
          <w:szCs w:val="28"/>
        </w:rPr>
      </w:pPr>
    </w:p>
    <w:p w:rsidR="007A5413" w:rsidRDefault="007A5413" w:rsidP="007A5413">
      <w:pPr>
        <w:rPr>
          <w:szCs w:val="28"/>
        </w:rPr>
      </w:pPr>
    </w:p>
    <w:p w:rsidR="007A5413" w:rsidRDefault="007A5413" w:rsidP="007A5413">
      <w:pPr>
        <w:rPr>
          <w:szCs w:val="28"/>
        </w:rPr>
      </w:pPr>
    </w:p>
    <w:p w:rsidR="007A5413" w:rsidRPr="00E84B67" w:rsidRDefault="007A5413" w:rsidP="007A5413">
      <w:pPr>
        <w:rPr>
          <w:szCs w:val="28"/>
        </w:rPr>
      </w:pPr>
    </w:p>
    <w:p w:rsidR="00AF5963" w:rsidRDefault="00AF5963" w:rsidP="007A5413">
      <w:pPr>
        <w:rPr>
          <w:szCs w:val="28"/>
        </w:rPr>
      </w:pPr>
    </w:p>
    <w:p w:rsidR="00AF5963" w:rsidRDefault="00AF5963" w:rsidP="007A5413">
      <w:pPr>
        <w:rPr>
          <w:szCs w:val="28"/>
        </w:rPr>
      </w:pPr>
    </w:p>
    <w:p w:rsidR="00AF5963" w:rsidRDefault="00AF5963" w:rsidP="007A5413">
      <w:pPr>
        <w:rPr>
          <w:szCs w:val="28"/>
        </w:rPr>
      </w:pPr>
    </w:p>
    <w:p w:rsidR="00AF5963" w:rsidRDefault="00AF5963" w:rsidP="007A5413">
      <w:pPr>
        <w:rPr>
          <w:szCs w:val="28"/>
        </w:rPr>
      </w:pPr>
    </w:p>
    <w:p w:rsidR="007A5413" w:rsidRDefault="007A5413" w:rsidP="00AF5963">
      <w:pPr>
        <w:ind w:firstLine="0"/>
        <w:rPr>
          <w:szCs w:val="28"/>
        </w:rPr>
      </w:pPr>
    </w:p>
    <w:p w:rsidR="007A5413" w:rsidRPr="006B1F18" w:rsidRDefault="00AF5963" w:rsidP="007A5413">
      <w:pPr>
        <w:rPr>
          <w:rFonts w:eastAsia="Segoe UI" w:cs="Tahoma"/>
          <w:kern w:val="3"/>
          <w:szCs w:val="28"/>
        </w:rPr>
      </w:pPr>
      <w:r w:rsidRPr="00AF5963">
        <w:rPr>
          <w:rFonts w:eastAsia="Segoe UI" w:cs="Tahoma"/>
          <w:noProof/>
          <w:kern w:val="3"/>
          <w:szCs w:val="28"/>
          <w:lang w:eastAsia="ru-RU" w:bidi="ar-S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451345</wp:posOffset>
            </wp:positionH>
            <wp:positionV relativeFrom="paragraph">
              <wp:posOffset>506</wp:posOffset>
            </wp:positionV>
            <wp:extent cx="5010849" cy="3324689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5413" w:rsidRDefault="00AF5963" w:rsidP="00AF5963">
      <w:pPr>
        <w:suppressAutoHyphens w:val="0"/>
        <w:spacing w:after="160" w:line="259" w:lineRule="auto"/>
        <w:ind w:firstLine="0"/>
        <w:jc w:val="center"/>
      </w:pPr>
      <w:r>
        <w:t>Рис. 1 – трансляция и линковка программы</w:t>
      </w:r>
    </w:p>
    <w:p w:rsidR="007A5413" w:rsidRPr="00AF5963" w:rsidRDefault="007A5413" w:rsidP="007A5413">
      <w:pPr>
        <w:widowControl w:val="0"/>
        <w:autoSpaceDN w:val="0"/>
        <w:rPr>
          <w:rFonts w:ascii="Liberation Serif" w:eastAsia="Segoe UI" w:hAnsi="Liberation Serif" w:cs="Tahoma"/>
          <w:color w:val="000000"/>
          <w:kern w:val="3"/>
          <w:szCs w:val="28"/>
          <w:lang w:val="en-US"/>
        </w:rPr>
      </w:pPr>
      <w:r w:rsidRPr="006B1F18">
        <w:rPr>
          <w:rFonts w:ascii="Liberation Serif" w:eastAsia="Segoe UI" w:hAnsi="Liberation Serif" w:cs="Tahoma"/>
          <w:color w:val="000000"/>
          <w:kern w:val="3"/>
          <w:szCs w:val="28"/>
        </w:rPr>
        <w:t xml:space="preserve">4. Программа выполнена в пошаговом режиме под управлением отладчика </w:t>
      </w:r>
      <w:r w:rsidR="00AF5963">
        <w:rPr>
          <w:rFonts w:ascii="Liberation Serif" w:eastAsia="Segoe UI" w:hAnsi="Liberation Serif" w:cs="Tahoma"/>
          <w:color w:val="000000"/>
          <w:kern w:val="3"/>
          <w:szCs w:val="28"/>
          <w:lang w:val="en-US"/>
        </w:rPr>
        <w:t>AFDPRO.</w:t>
      </w:r>
    </w:p>
    <w:p w:rsidR="007A5413" w:rsidRDefault="007A5413" w:rsidP="007A5413">
      <w:pPr>
        <w:suppressAutoHyphens w:val="0"/>
        <w:spacing w:after="160" w:line="259" w:lineRule="auto"/>
        <w:ind w:firstLine="0"/>
        <w:jc w:val="left"/>
      </w:pPr>
    </w:p>
    <w:p w:rsidR="007A5413" w:rsidRDefault="00AF5963" w:rsidP="007A5413">
      <w:pPr>
        <w:suppressAutoHyphens w:val="0"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t>lb2</w:t>
      </w:r>
      <w:r w:rsidR="007A5413">
        <w:rPr>
          <w:lang w:val="en-US"/>
        </w:rPr>
        <w:t>.exe</w:t>
      </w:r>
    </w:p>
    <w:p w:rsidR="007A5413" w:rsidRPr="003E5F7E" w:rsidRDefault="007A5413" w:rsidP="007A5413">
      <w:pPr>
        <w:suppressAutoHyphens w:val="0"/>
        <w:spacing w:after="160" w:line="259" w:lineRule="auto"/>
        <w:ind w:firstLine="0"/>
        <w:jc w:val="left"/>
        <w:rPr>
          <w:lang w:val="en-US"/>
        </w:rPr>
      </w:pPr>
    </w:p>
    <w:tbl>
      <w:tblPr>
        <w:tblW w:w="10206" w:type="dxa"/>
        <w:tblInd w:w="-5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1559"/>
        <w:gridCol w:w="2552"/>
        <w:gridCol w:w="2551"/>
      </w:tblGrid>
      <w:tr w:rsidR="007A5413" w:rsidRPr="004D5455" w:rsidTr="00346B1A"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Адрес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команды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Символический код команды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16-ричный код команды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Изменяемые данные</w:t>
            </w:r>
          </w:p>
        </w:tc>
      </w:tr>
      <w:tr w:rsidR="007A5413" w:rsidRPr="004D5455" w:rsidTr="00346B1A"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до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после</w:t>
            </w:r>
          </w:p>
        </w:tc>
      </w:tr>
      <w:tr w:rsidR="007A5413" w:rsidRPr="004D5455" w:rsidTr="00346B1A">
        <w:trPr>
          <w:trHeight w:val="87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rPr>
                <w:lang w:val="en-US"/>
              </w:rPr>
              <w:t>00</w:t>
            </w:r>
            <w:r w:rsidRPr="004D5455">
              <w:t>0</w:t>
            </w:r>
            <w:r w:rsidRPr="004D5455">
              <w:rPr>
                <w:lang w:val="en-US"/>
              </w:rPr>
              <w:t>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PUSH DS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1E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AF5963" w:rsidP="00346B1A">
            <w:pPr>
              <w:suppressAutoHyphens w:val="0"/>
              <w:spacing w:after="160" w:line="259" w:lineRule="auto"/>
              <w:ind w:firstLine="0"/>
              <w:jc w:val="left"/>
            </w:pPr>
            <w:r>
              <w:rPr>
                <w:lang w:val="en-US"/>
              </w:rPr>
              <w:t xml:space="preserve">STACK(+0) </w:t>
            </w:r>
            <w:r w:rsidR="007A5413" w:rsidRPr="004D5455">
              <w:rPr>
                <w:lang w:val="en-US"/>
              </w:rPr>
              <w:t>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AF5963" w:rsidP="00346B1A">
            <w:pPr>
              <w:suppressAutoHyphens w:val="0"/>
              <w:spacing w:after="160" w:line="259" w:lineRule="auto"/>
              <w:ind w:firstLine="0"/>
              <w:jc w:val="left"/>
            </w:pPr>
            <w:r>
              <w:rPr>
                <w:lang w:val="en-US"/>
              </w:rPr>
              <w:t xml:space="preserve">STACK(+0) </w:t>
            </w:r>
            <w:r w:rsidR="007A5413" w:rsidRPr="004D5455">
              <w:rPr>
                <w:lang w:val="en-US"/>
              </w:rPr>
              <w:t>19F5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SP=0016</w:t>
            </w: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0001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SUB AX, 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2BCO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AX=0000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AX=0000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3B601B" w:rsidTr="00346B1A">
        <w:trPr>
          <w:trHeight w:val="64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0003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PUSH 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50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STACK(+0)=19F5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STACK(+2)=0000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IP = 0003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STACK(+0)=0000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STACK(+2)=19F5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IP = 0004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SP=0014</w:t>
            </w:r>
          </w:p>
        </w:tc>
      </w:tr>
      <w:tr w:rsidR="007A5413" w:rsidRPr="004D5455" w:rsidTr="00346B1A">
        <w:trPr>
          <w:trHeight w:val="57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0004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MOV AX,1A07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B8071A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 = 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 =1A07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57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0007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MOV DS,AX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8ED8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DS=19F5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DS=1A07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0009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0009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MOV AX,01F4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B8F401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 = 1A07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0009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 = 01F4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000C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000C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CX,AX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8BC8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IP=000C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CX=00B0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IP=000E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CX=01F4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000E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BL,24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B324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BX=0000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IP=000E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BX=0024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IP=0010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0010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BH,CE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B7CE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BX=0024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IP=0010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CE24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IP=0012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0012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[0002],FFCE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C7060200CEFF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0018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BX,0006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BB0600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CE24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BX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0006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001B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001B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MOV [0000],AX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A30000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001B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lastRenderedPageBreak/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001E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AL,[BX]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01F4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001E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5149E4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</w:t>
            </w:r>
            <w:r w:rsidR="005149E4">
              <w:rPr>
                <w:lang w:val="en-US"/>
              </w:rPr>
              <w:t>1F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0020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0020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AL,[BX+03]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8A4703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0020</w:t>
            </w:r>
          </w:p>
          <w:p w:rsidR="007A5413" w:rsidRPr="004D5455" w:rsidRDefault="007A5413" w:rsidP="005149E4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</w:t>
            </w:r>
            <w:r w:rsidR="005149E4">
              <w:t>1</w:t>
            </w:r>
            <w:r w:rsidR="005149E4">
              <w:rPr>
                <w:lang w:val="en-US"/>
              </w:rPr>
              <w:t>F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0023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</w:t>
            </w:r>
            <w:r w:rsidR="005149E4">
              <w:t>22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0023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CX, [BX+03]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8B4F03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CX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0023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149E4" w:rsidRDefault="007A5413" w:rsidP="004D0FC7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5149E4">
              <w:rPr>
                <w:lang w:val="en-US"/>
              </w:rPr>
              <w:t xml:space="preserve">CX = </w:t>
            </w:r>
            <w:r w:rsidR="005149E4">
              <w:t>2622</w:t>
            </w:r>
          </w:p>
          <w:p w:rsidR="007A5413" w:rsidRPr="004D5455" w:rsidRDefault="007A5413" w:rsidP="005149E4">
            <w:pPr>
              <w:suppressAutoHyphens w:val="0"/>
              <w:spacing w:after="160" w:line="259" w:lineRule="auto"/>
              <w:ind w:firstLine="0"/>
              <w:jc w:val="left"/>
            </w:pPr>
            <w:r w:rsidRPr="005149E4">
              <w:rPr>
                <w:lang w:val="en-US"/>
              </w:rPr>
              <w:t>IP = 0026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0026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DI, 0002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BF0200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DI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000</w:t>
            </w:r>
            <w:r w:rsidR="005149E4">
              <w:rPr>
                <w:lang w:val="en-US"/>
              </w:rPr>
              <w:t>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0026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DI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0002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0029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0029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AL, [000E</w:t>
            </w:r>
            <w:r w:rsidRPr="004D5455">
              <w:rPr>
                <w:lang w:val="en-US"/>
              </w:rPr>
              <w:t>+DI</w:t>
            </w:r>
            <w:r w:rsidRPr="004D5455">
              <w:t>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8A850E00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5149E4" w:rsidRPr="005149E4" w:rsidRDefault="007A5413" w:rsidP="00373FD3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5149E4">
              <w:rPr>
                <w:lang w:val="en-US"/>
              </w:rPr>
              <w:t>AX = 01</w:t>
            </w:r>
            <w:r w:rsidR="005149E4">
              <w:rPr>
                <w:lang w:val="en-US"/>
              </w:rPr>
              <w:t>22</w:t>
            </w:r>
          </w:p>
          <w:p w:rsidR="007A5413" w:rsidRPr="004D5455" w:rsidRDefault="007A5413" w:rsidP="00373FD3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5149E4">
              <w:rPr>
                <w:lang w:val="en-US"/>
              </w:rPr>
              <w:t>IP = 0029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01</w:t>
            </w:r>
            <w:r w:rsidR="005149E4">
              <w:rPr>
                <w:lang w:val="en-US"/>
              </w:rPr>
              <w:t>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002D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002D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BX, 0003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BB0300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002D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BX = 0006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0030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BX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0003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0030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AL, [0016</w:t>
            </w:r>
            <w:r w:rsidRPr="004D5455">
              <w:rPr>
                <w:lang w:val="en-US"/>
              </w:rPr>
              <w:t>+BX+DI</w:t>
            </w:r>
            <w:r w:rsidRPr="004D5455">
              <w:t>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8A811600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0030</w:t>
            </w:r>
          </w:p>
          <w:p w:rsidR="007A5413" w:rsidRPr="004D5455" w:rsidRDefault="007A5413" w:rsidP="005149E4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</w:t>
            </w:r>
            <w:r w:rsidR="005149E4">
              <w:rPr>
                <w:lang w:val="en-US"/>
              </w:rPr>
              <w:t>CE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0034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01</w:t>
            </w:r>
            <w:r w:rsidR="005149E4">
              <w:rPr>
                <w:lang w:val="en-US"/>
              </w:rPr>
              <w:t>FF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0034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 xml:space="preserve">MOV AX, </w:t>
            </w:r>
            <w:r w:rsidRPr="004D5455">
              <w:rPr>
                <w:lang w:val="en-US"/>
              </w:rPr>
              <w:t>1A07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B8</w:t>
            </w:r>
            <w:r w:rsidRPr="004D5455">
              <w:rPr>
                <w:lang w:val="en-US"/>
              </w:rPr>
              <w:t>071A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01</w:t>
            </w:r>
            <w:r w:rsidR="005149E4">
              <w:rPr>
                <w:lang w:val="en-US"/>
              </w:rPr>
              <w:t>FF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0034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 = 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</w:t>
            </w:r>
            <w:r>
              <w:rPr>
                <w:lang w:val="en-US"/>
              </w:rPr>
              <w:t xml:space="preserve"> </w:t>
            </w:r>
            <w:r w:rsidRPr="004D5455">
              <w:rPr>
                <w:lang w:val="en-US"/>
              </w:rPr>
              <w:t>= 0037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0037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ES, 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8EC0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ES =   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 0037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lastRenderedPageBreak/>
              <w:t>ES =  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 0039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0039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AX, ES:[BX]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268B07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 = 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0039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AX=   00FF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003C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003C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AX, 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B80000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AX= 00FF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003C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AX=0000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003F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003F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ES, 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8EC0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ES = 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003F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ES=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0041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PUSH DS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1E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 0041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 0014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(+4) 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 0042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 0012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STACK(+0)=1A07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POP ES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 0012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ES=0000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 0042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 = 0014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ES=1A07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IP= 0043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(+2)=19F5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0043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CX, ES:[BX—01]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268B4FFF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 xml:space="preserve">CX = </w:t>
            </w:r>
            <w:r w:rsidR="005149E4">
              <w:rPr>
                <w:lang w:val="en-US"/>
              </w:rPr>
              <w:t>2622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0043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CX=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 0047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0047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XCHG AX, CX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91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lastRenderedPageBreak/>
              <w:t>AX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lastRenderedPageBreak/>
              <w:t>CX 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IP=0047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lastRenderedPageBreak/>
              <w:t>AX 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lastRenderedPageBreak/>
              <w:t>CX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IP=0048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0048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DI, 0002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BF0200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0048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DI=0002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004B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DI=0002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004B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rPr>
                <w:lang w:val="en-US"/>
              </w:rPr>
              <w:t>MOV ES:[BX+DI], AX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268901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004B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004E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BP, SP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8BEC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004E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 xml:space="preserve">BP = </w:t>
            </w:r>
            <w:r w:rsidR="00B34CB6">
              <w:rPr>
                <w:lang w:val="en-US"/>
              </w:rPr>
              <w:t>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0050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BP = 0014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0050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PUSH [0000]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FF360000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0050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 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(+4) 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 0054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SP=0012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0054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PUSH [0002]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FF360200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0054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 = 0012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(+6)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0058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 = 0010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(+2) 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(+6) = 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0058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MOV BP, SP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8BEC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0058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 xml:space="preserve">BP = </w:t>
            </w:r>
            <w:r>
              <w:rPr>
                <w:lang w:val="en-US"/>
              </w:rPr>
              <w:t>0014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005A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BP = 0010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lastRenderedPageBreak/>
              <w:t>005A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MO</w:t>
            </w:r>
            <w:r w:rsidRPr="004D5455">
              <w:rPr>
                <w:lang w:val="en-US"/>
              </w:rPr>
              <w:t>V</w:t>
            </w:r>
            <w:r w:rsidRPr="004D5455">
              <w:t xml:space="preserve"> DX, [BP+02]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8B5602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005A</w:t>
            </w:r>
          </w:p>
          <w:p w:rsidR="007A5413" w:rsidRPr="004D5455" w:rsidRDefault="007A5413" w:rsidP="00B34CB6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 xml:space="preserve">DX = </w:t>
            </w:r>
            <w:r w:rsidR="00B34CB6">
              <w:t>0000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IP = 005D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DX 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  <w:tr w:rsidR="007A5413" w:rsidRPr="004D5455" w:rsidTr="00346B1A">
        <w:trPr>
          <w:trHeight w:val="2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005D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RET Far</w:t>
            </w:r>
            <w:r w:rsidRPr="004D5455">
              <w:rPr>
                <w:lang w:val="en-US"/>
              </w:rPr>
              <w:t xml:space="preserve"> 0002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  <w:r w:rsidRPr="004D5455">
              <w:t>C</w:t>
            </w:r>
            <w:r w:rsidRPr="004D5455">
              <w:rPr>
                <w:lang w:val="en-US"/>
              </w:rPr>
              <w:t>A0200</w:t>
            </w:r>
          </w:p>
          <w:p w:rsidR="007A5413" w:rsidRPr="004D5455" w:rsidRDefault="007A5413" w:rsidP="00346B1A">
            <w:pPr>
              <w:suppressAutoHyphens w:val="0"/>
              <w:spacing w:after="160" w:line="259" w:lineRule="auto"/>
              <w:ind w:firstLine="0"/>
              <w:jc w:val="left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005D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 = 0010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CS=1A0A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(+2) = 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(+6) = 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IP = FFCE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SP= 0016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CS=01F4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  <w:rPr>
                <w:lang w:val="en-US"/>
              </w:rPr>
            </w:pPr>
            <w:r w:rsidRPr="004D5455">
              <w:rPr>
                <w:lang w:val="en-US"/>
              </w:rPr>
              <w:t>STACK (+0) = 19F5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(+2)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(+4) =0000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  <w:r w:rsidRPr="004D5455">
              <w:rPr>
                <w:lang w:val="en-US"/>
              </w:rPr>
              <w:t>STACK (+6) = 0000</w:t>
            </w:r>
          </w:p>
          <w:p w:rsidR="007A5413" w:rsidRPr="004D5455" w:rsidRDefault="007A5413" w:rsidP="00346B1A">
            <w:pPr>
              <w:numPr>
                <w:ilvl w:val="0"/>
                <w:numId w:val="1"/>
              </w:numPr>
              <w:tabs>
                <w:tab w:val="clear" w:pos="0"/>
              </w:tabs>
              <w:suppressAutoHyphens w:val="0"/>
              <w:spacing w:after="160" w:line="259" w:lineRule="auto"/>
              <w:jc w:val="left"/>
            </w:pPr>
          </w:p>
        </w:tc>
      </w:tr>
    </w:tbl>
    <w:p w:rsidR="007A5413" w:rsidRPr="00BA53A4" w:rsidRDefault="007A5413" w:rsidP="007A5413">
      <w:pPr>
        <w:suppressAutoHyphens w:val="0"/>
        <w:spacing w:after="160" w:line="259" w:lineRule="auto"/>
        <w:ind w:firstLine="0"/>
        <w:jc w:val="left"/>
        <w:rPr>
          <w:lang w:val="en-US"/>
        </w:rPr>
      </w:pPr>
    </w:p>
    <w:p w:rsidR="007A5413" w:rsidRDefault="007A5413" w:rsidP="007A5413">
      <w:pPr>
        <w:pStyle w:val="11"/>
      </w:pPr>
    </w:p>
    <w:p w:rsidR="007A5413" w:rsidRDefault="007A5413" w:rsidP="007A5413">
      <w:pPr>
        <w:pStyle w:val="21"/>
      </w:pPr>
      <w:r>
        <w:t>Выводы</w:t>
      </w:r>
    </w:p>
    <w:p w:rsidR="007A5413" w:rsidRDefault="007A5413" w:rsidP="007A5413">
      <w:pPr>
        <w:rPr>
          <w:rFonts w:eastAsia="Segoe UI" w:cs="Tahoma"/>
          <w:kern w:val="3"/>
          <w:sz w:val="24"/>
        </w:rPr>
      </w:pPr>
      <w:r>
        <w:rPr>
          <w:szCs w:val="28"/>
        </w:rPr>
        <w:t xml:space="preserve">В ходе выполнения лабораторной работы были </w:t>
      </w:r>
      <w:r w:rsidR="00B34CB6">
        <w:rPr>
          <w:szCs w:val="28"/>
        </w:rPr>
        <w:t>исследованы</w:t>
      </w:r>
      <w:r>
        <w:rPr>
          <w:szCs w:val="28"/>
        </w:rPr>
        <w:t xml:space="preserve"> основные </w:t>
      </w:r>
      <w:r w:rsidR="00B34CB6">
        <w:rPr>
          <w:szCs w:val="28"/>
        </w:rPr>
        <w:t xml:space="preserve">принципы </w:t>
      </w:r>
      <w:r>
        <w:rPr>
          <w:szCs w:val="28"/>
        </w:rPr>
        <w:t>работы с режимами адресации на языке программирования Ассемблер.</w:t>
      </w:r>
    </w:p>
    <w:p w:rsidR="007A5413" w:rsidRPr="00442162" w:rsidRDefault="007A5413" w:rsidP="007A5413">
      <w:pPr>
        <w:pStyle w:val="a4"/>
      </w:pPr>
    </w:p>
    <w:p w:rsidR="007A5413" w:rsidRDefault="007A5413" w:rsidP="007A5413">
      <w:pPr>
        <w:pStyle w:val="11"/>
      </w:pPr>
    </w:p>
    <w:p w:rsidR="007A5413" w:rsidRDefault="007A5413" w:rsidP="007A5413">
      <w:pPr>
        <w:pStyle w:val="11"/>
      </w:pPr>
    </w:p>
    <w:p w:rsidR="007A5413" w:rsidRDefault="007A5413" w:rsidP="007A5413">
      <w:pPr>
        <w:pStyle w:val="11"/>
      </w:pPr>
    </w:p>
    <w:p w:rsidR="007A5413" w:rsidRDefault="007A5413" w:rsidP="007A5413">
      <w:pPr>
        <w:pStyle w:val="11"/>
      </w:pPr>
    </w:p>
    <w:p w:rsidR="007A5413" w:rsidRDefault="007A5413" w:rsidP="007A5413">
      <w:pPr>
        <w:suppressAutoHyphens w:val="0"/>
        <w:spacing w:after="160" w:line="259" w:lineRule="auto"/>
        <w:ind w:firstLine="0"/>
        <w:jc w:val="left"/>
        <w:rPr>
          <w:rFonts w:eastAsia="Microsoft YaHei"/>
          <w:b/>
          <w:bCs/>
          <w:caps/>
          <w:szCs w:val="36"/>
        </w:rPr>
      </w:pPr>
      <w:r>
        <w:br w:type="page"/>
      </w:r>
    </w:p>
    <w:p w:rsidR="007A5413" w:rsidRDefault="007A5413" w:rsidP="007A5413">
      <w:pPr>
        <w:pStyle w:val="11"/>
      </w:pPr>
      <w:r>
        <w:lastRenderedPageBreak/>
        <w:t>Приложение А</w:t>
      </w:r>
      <w:r>
        <w:br/>
        <w:t>Исходный код программы</w:t>
      </w:r>
    </w:p>
    <w:p w:rsidR="007A5413" w:rsidRDefault="007A5413" w:rsidP="007A5413">
      <w:pPr>
        <w:jc w:val="left"/>
        <w:rPr>
          <w:lang w:val="en-US"/>
        </w:rPr>
      </w:pPr>
      <w:r>
        <w:t xml:space="preserve">Название файла: </w:t>
      </w:r>
      <w:r w:rsidR="00B34CB6">
        <w:t>lb2</w:t>
      </w:r>
      <w:r>
        <w:rPr>
          <w:lang w:val="en-US"/>
        </w:rPr>
        <w:t>.asm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EOL EQU '$'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ind EQU 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n1 EQU 500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n2 EQU -50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Стек программы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AStack SEGMENT STACK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DW 12 DUP(?)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AStack ENDS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Данные программы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DATA SEGMENT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Директивы описания данных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mem1 DW 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mem2 DW 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mem3 DW 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Вариант 9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vec1 DB 31,32,33,34,38,37,36,35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vec2 DB 50,60,-50,-60,70,80,-70,-80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matr DB -4,-3,7,8,-2,-1,5,6,-8,-7,3,4,-6,-5,1,2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DATA ENDS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Код программы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CODE SEGMENT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ASSUME CS:CODE, DS:DATA, SS:AStack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Головная процедура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Main PROC FAR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push DS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sub AX,AX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push 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AX,DATA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DS,AX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ПРОВЕРКА РЕЖИМОВ АДРЕСАЦИИ НА УРОВНЕ СМЕЩЕНИЙ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Регистровая адресация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ax,n1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cx,ax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bl,EOL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bh,n2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lastRenderedPageBreak/>
        <w:t>; Прямая адресация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mem2,n2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bx,OFFSET vec1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mem1,ax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Косвенная адресация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al,[bx]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mem3,[bx]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Базированная адресация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al,[bx]+3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cx,3[bx]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Индексная адресация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di,ind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al,vec2[di]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cx,vec2[di]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Адресация с базированием и индексированием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bx,3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al,matr[bx][di]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cx,matr[bx][di]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ax,matr[bx*4][di]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ПРОВЕРКА РЕЖИМОВ АДРЕСАЦИИ С УЧЕТОМ СЕГМЕНТОВ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Переопределение сегмента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------ вариант 1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ax, SEG vec2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es, 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ax, es:[bx]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ax, 0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------ вариант 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es, 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push ds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pop es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cx, es:[bx-1]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xchg cx,ax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------ вариант 3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di,ind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es:[bx+di],ax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; ------ вариант 4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bp,sp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ax,matr[bp+bx]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;mov ax,matr[bp+di+si]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lastRenderedPageBreak/>
        <w:t>; Использование сегмента стека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push mem1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push mem2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bp,sp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mov dx,[bp]+2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ret 2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Main ENDP</w:t>
      </w:r>
    </w:p>
    <w:p w:rsidR="00B34CB6" w:rsidRPr="00B34CB6" w:rsidRDefault="00B34CB6" w:rsidP="00B34CB6">
      <w:pPr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34CB6">
        <w:rPr>
          <w:rFonts w:ascii="Courier New" w:hAnsi="Courier New" w:cs="Courier New"/>
          <w:sz w:val="22"/>
          <w:szCs w:val="22"/>
        </w:rPr>
        <w:t>CODE ENDS</w:t>
      </w:r>
    </w:p>
    <w:p w:rsidR="00114914" w:rsidRPr="00645287" w:rsidRDefault="00B34CB6" w:rsidP="00645287">
      <w:pPr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34CB6">
        <w:rPr>
          <w:rFonts w:ascii="Courier New" w:hAnsi="Courier New" w:cs="Courier New"/>
          <w:sz w:val="22"/>
          <w:szCs w:val="22"/>
        </w:rPr>
        <w:t xml:space="preserve"> END Main</w:t>
      </w:r>
    </w:p>
    <w:sectPr w:rsidR="00114914" w:rsidRPr="00645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00DD0"/>
    <w:multiLevelType w:val="hybridMultilevel"/>
    <w:tmpl w:val="43A452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10F4EBF"/>
    <w:multiLevelType w:val="multilevel"/>
    <w:tmpl w:val="DC1E0612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DC"/>
    <w:rsid w:val="00114914"/>
    <w:rsid w:val="00184056"/>
    <w:rsid w:val="00346B1A"/>
    <w:rsid w:val="005149E4"/>
    <w:rsid w:val="00645287"/>
    <w:rsid w:val="007A5413"/>
    <w:rsid w:val="00955ADC"/>
    <w:rsid w:val="00AF5963"/>
    <w:rsid w:val="00B34CB6"/>
    <w:rsid w:val="00E3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C83F"/>
  <w15:chartTrackingRefBased/>
  <w15:docId w15:val="{3F75D9FC-0B7A-45A0-B34A-FBDEC0F4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413"/>
    <w:pPr>
      <w:suppressAutoHyphens/>
      <w:spacing w:after="0" w:line="360" w:lineRule="auto"/>
      <w:ind w:firstLine="709"/>
      <w:jc w:val="both"/>
    </w:pPr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paragraph" w:styleId="2">
    <w:name w:val="heading 2"/>
    <w:basedOn w:val="a"/>
    <w:link w:val="20"/>
    <w:uiPriority w:val="9"/>
    <w:semiHidden/>
    <w:unhideWhenUsed/>
    <w:qFormat/>
    <w:rsid w:val="007A5413"/>
    <w:pPr>
      <w:widowControl w:val="0"/>
      <w:autoSpaceDN w:val="0"/>
      <w:spacing w:line="240" w:lineRule="auto"/>
      <w:ind w:firstLine="0"/>
      <w:jc w:val="left"/>
      <w:outlineLvl w:val="1"/>
    </w:pPr>
    <w:rPr>
      <w:rFonts w:ascii="Liberation Serif" w:eastAsia="Times New Roman" w:hAnsi="Liberation Serif" w:cs="Times New Roman"/>
      <w:color w:val="000000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A5413"/>
    <w:rPr>
      <w:rFonts w:ascii="Liberation Serif" w:eastAsia="Times New Roman" w:hAnsi="Liberation Serif" w:cs="Times New Roman"/>
      <w:color w:val="000000"/>
      <w:kern w:val="3"/>
      <w:sz w:val="24"/>
      <w:szCs w:val="24"/>
      <w:lang w:eastAsia="zh-CN" w:bidi="hi-IN"/>
    </w:rPr>
  </w:style>
  <w:style w:type="character" w:styleId="a3">
    <w:name w:val="Book Title"/>
    <w:qFormat/>
    <w:rsid w:val="007A5413"/>
    <w:rPr>
      <w:b/>
      <w:smallCaps/>
      <w:spacing w:val="5"/>
    </w:rPr>
  </w:style>
  <w:style w:type="paragraph" w:customStyle="1" w:styleId="Times142">
    <w:name w:val="Times14_РИО2"/>
    <w:basedOn w:val="a"/>
    <w:qFormat/>
    <w:rsid w:val="007A5413"/>
    <w:pPr>
      <w:tabs>
        <w:tab w:val="left" w:pos="709"/>
      </w:tabs>
      <w:spacing w:line="312" w:lineRule="auto"/>
    </w:pPr>
    <w:rPr>
      <w:rFonts w:cs="Times New Roman"/>
      <w:lang w:eastAsia="ru-RU" w:bidi="ar-SA"/>
    </w:rPr>
  </w:style>
  <w:style w:type="paragraph" w:customStyle="1" w:styleId="11">
    <w:name w:val="Заголовок 11"/>
    <w:basedOn w:val="a"/>
    <w:next w:val="a4"/>
    <w:qFormat/>
    <w:rsid w:val="007A5413"/>
    <w:pPr>
      <w:keepNext/>
      <w:numPr>
        <w:numId w:val="1"/>
      </w:numPr>
      <w:jc w:val="center"/>
      <w:outlineLvl w:val="0"/>
    </w:pPr>
    <w:rPr>
      <w:rFonts w:eastAsia="Microsoft YaHei"/>
      <w:b/>
      <w:bCs/>
      <w:caps/>
      <w:szCs w:val="36"/>
    </w:rPr>
  </w:style>
  <w:style w:type="paragraph" w:customStyle="1" w:styleId="21">
    <w:name w:val="Заголовок 21"/>
    <w:basedOn w:val="a"/>
    <w:next w:val="a4"/>
    <w:qFormat/>
    <w:rsid w:val="007A5413"/>
    <w:pPr>
      <w:keepNext/>
      <w:numPr>
        <w:ilvl w:val="1"/>
        <w:numId w:val="1"/>
      </w:numPr>
      <w:ind w:firstLine="709"/>
      <w:outlineLvl w:val="1"/>
    </w:pPr>
    <w:rPr>
      <w:rFonts w:eastAsia="Microsoft YaHei"/>
      <w:b/>
      <w:bCs/>
      <w:szCs w:val="32"/>
    </w:rPr>
  </w:style>
  <w:style w:type="paragraph" w:customStyle="1" w:styleId="31">
    <w:name w:val="Заголовок 31"/>
    <w:basedOn w:val="a"/>
    <w:next w:val="a4"/>
    <w:qFormat/>
    <w:rsid w:val="007A5413"/>
    <w:pPr>
      <w:keepNext/>
      <w:numPr>
        <w:ilvl w:val="2"/>
        <w:numId w:val="1"/>
      </w:numPr>
      <w:ind w:firstLine="709"/>
      <w:outlineLvl w:val="2"/>
    </w:pPr>
    <w:rPr>
      <w:rFonts w:eastAsia="Microsoft YaHei"/>
      <w:b/>
      <w:bCs/>
      <w:i/>
      <w:szCs w:val="28"/>
    </w:rPr>
  </w:style>
  <w:style w:type="paragraph" w:styleId="a4">
    <w:name w:val="Body Text"/>
    <w:basedOn w:val="a"/>
    <w:link w:val="a5"/>
    <w:uiPriority w:val="99"/>
    <w:semiHidden/>
    <w:unhideWhenUsed/>
    <w:rsid w:val="007A5413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7A5413"/>
    <w:rPr>
      <w:rFonts w:ascii="Times New Roman" w:eastAsia="NSimSun" w:hAnsi="Times New Roman" w:cs="Mangal"/>
      <w:kern w:val="2"/>
      <w:sz w:val="28"/>
      <w:szCs w:val="24"/>
      <w:lang w:eastAsia="zh-CN" w:bidi="hi-IN"/>
    </w:rPr>
  </w:style>
  <w:style w:type="table" w:styleId="a6">
    <w:name w:val="Table Grid"/>
    <w:basedOn w:val="a1"/>
    <w:uiPriority w:val="39"/>
    <w:rsid w:val="007A5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7A541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A5413"/>
    <w:pPr>
      <w:spacing w:line="240" w:lineRule="auto"/>
    </w:pPr>
    <w:rPr>
      <w:sz w:val="20"/>
      <w:szCs w:val="18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A5413"/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A541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A5413"/>
    <w:rPr>
      <w:rFonts w:ascii="Times New Roman" w:eastAsia="NSimSun" w:hAnsi="Times New Roman" w:cs="Mangal"/>
      <w:b/>
      <w:bCs/>
      <w:kern w:val="2"/>
      <w:sz w:val="20"/>
      <w:szCs w:val="18"/>
      <w:lang w:eastAsia="zh-CN" w:bidi="hi-IN"/>
    </w:rPr>
  </w:style>
  <w:style w:type="paragraph" w:styleId="ac">
    <w:name w:val="Normal (Web)"/>
    <w:basedOn w:val="a"/>
    <w:semiHidden/>
    <w:unhideWhenUsed/>
    <w:rsid w:val="007A5413"/>
    <w:pPr>
      <w:widowControl w:val="0"/>
      <w:autoSpaceDN w:val="0"/>
      <w:spacing w:before="280" w:after="280" w:line="240" w:lineRule="auto"/>
      <w:ind w:firstLine="0"/>
      <w:jc w:val="left"/>
    </w:pPr>
    <w:rPr>
      <w:rFonts w:ascii="Liberation Serif" w:eastAsia="Segoe UI" w:hAnsi="Liberation Serif" w:cs="Tahoma"/>
      <w:color w:val="000000"/>
      <w:kern w:val="3"/>
      <w:sz w:val="24"/>
    </w:rPr>
  </w:style>
  <w:style w:type="paragraph" w:customStyle="1" w:styleId="Standard">
    <w:name w:val="Standard"/>
    <w:rsid w:val="007A5413"/>
    <w:pPr>
      <w:widowControl w:val="0"/>
      <w:suppressAutoHyphens/>
      <w:autoSpaceDN w:val="0"/>
      <w:spacing w:after="0" w:line="240" w:lineRule="auto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AF5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</dc:creator>
  <cp:keywords/>
  <dc:description/>
  <cp:lastModifiedBy>Alik</cp:lastModifiedBy>
  <cp:revision>6</cp:revision>
  <dcterms:created xsi:type="dcterms:W3CDTF">2022-10-09T13:20:00Z</dcterms:created>
  <dcterms:modified xsi:type="dcterms:W3CDTF">2022-10-09T14:40:00Z</dcterms:modified>
</cp:coreProperties>
</file>