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551B8" w14:textId="339CBE72" w:rsidR="00E47F20" w:rsidRDefault="00E47F20" w:rsidP="00E47F2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PROGRAMACIÓN ORIENTADA A OBJETOS (POO)</w:t>
      </w:r>
    </w:p>
    <w:p w14:paraId="1304B7FE" w14:textId="35766D88" w:rsidR="00E47F20" w:rsidRDefault="00015F95" w:rsidP="00015F95">
      <w:pPr>
        <w:spacing w:line="276" w:lineRule="auto"/>
        <w:rPr>
          <w:rFonts w:ascii="Arial" w:hAnsi="Arial" w:cs="Arial"/>
          <w:sz w:val="24"/>
          <w:szCs w:val="24"/>
        </w:rPr>
      </w:pPr>
      <w:r w:rsidRPr="00015F95">
        <w:rPr>
          <w:rFonts w:ascii="Arial" w:hAnsi="Arial" w:cs="Arial"/>
          <w:sz w:val="24"/>
          <w:szCs w:val="24"/>
        </w:rPr>
        <w:t>La Programación Orientada a Objetos (POO) es un paradigma de programación, es decir, un modelo o un estilo de programación que nos da unas guías sobre cómo trabajar con él. Se basa en el concepto de clases y objetos. Este tipo de programación se utiliza para estructurar un programa de software en piezas simples y reutilizables de planos de código (clases) para crear instancias individuales de objetos.</w:t>
      </w:r>
    </w:p>
    <w:p w14:paraId="1CD6C3F8" w14:textId="4E716AED" w:rsidR="00E47F20" w:rsidRDefault="00015F95" w:rsidP="00015F95">
      <w:pPr>
        <w:spacing w:line="276" w:lineRule="auto"/>
        <w:rPr>
          <w:rFonts w:ascii="Arial" w:hAnsi="Arial" w:cs="Arial"/>
          <w:sz w:val="24"/>
          <w:szCs w:val="24"/>
        </w:rPr>
      </w:pPr>
      <w:r w:rsidRPr="00015F95">
        <w:rPr>
          <w:rFonts w:ascii="Arial" w:hAnsi="Arial" w:cs="Arial"/>
          <w:sz w:val="24"/>
          <w:szCs w:val="24"/>
        </w:rPr>
        <w:t>Podemos entender la programación Orientada a objetos (POO) como una forma especial de programar, más cercana a como expresaríamos las cosas en la vida real que otros tipos de programación</w:t>
      </w:r>
      <w:r>
        <w:rPr>
          <w:rFonts w:ascii="Arial" w:hAnsi="Arial" w:cs="Arial"/>
          <w:sz w:val="24"/>
          <w:szCs w:val="24"/>
        </w:rPr>
        <w:t>.</w:t>
      </w:r>
    </w:p>
    <w:p w14:paraId="2BFDA95F" w14:textId="729EB731" w:rsidR="00015F95" w:rsidRDefault="00015F95" w:rsidP="00015F95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Clase: </w:t>
      </w:r>
      <w:r w:rsidRPr="00015F95">
        <w:rPr>
          <w:rFonts w:ascii="Arial" w:hAnsi="Arial" w:cs="Arial"/>
          <w:sz w:val="24"/>
          <w:szCs w:val="24"/>
        </w:rPr>
        <w:t>Una clase es una plantilla. Define de manera genérica cómo van a ser los objetos de un determinado tipo.</w:t>
      </w:r>
      <w:r>
        <w:rPr>
          <w:rFonts w:ascii="Arial" w:hAnsi="Arial" w:cs="Arial"/>
          <w:sz w:val="24"/>
          <w:szCs w:val="24"/>
        </w:rPr>
        <w:t xml:space="preserve"> Es un conjunto de objetos con características similares.</w:t>
      </w:r>
    </w:p>
    <w:p w14:paraId="27234E30" w14:textId="16DEF795" w:rsidR="00015F95" w:rsidRPr="00015F95" w:rsidRDefault="00015F95" w:rsidP="00015F95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Objetos: </w:t>
      </w:r>
      <w:r>
        <w:rPr>
          <w:rFonts w:ascii="Arial" w:hAnsi="Arial" w:cs="Arial"/>
          <w:sz w:val="24"/>
          <w:szCs w:val="24"/>
        </w:rPr>
        <w:t>Son ejemplares de una clase. R</w:t>
      </w:r>
      <w:r w:rsidRPr="00015F95">
        <w:rPr>
          <w:rFonts w:ascii="Arial" w:hAnsi="Arial" w:cs="Arial"/>
          <w:sz w:val="24"/>
          <w:szCs w:val="24"/>
        </w:rPr>
        <w:t>epresenta</w:t>
      </w:r>
      <w:r>
        <w:rPr>
          <w:rFonts w:ascii="Arial" w:hAnsi="Arial" w:cs="Arial"/>
          <w:sz w:val="24"/>
          <w:szCs w:val="24"/>
        </w:rPr>
        <w:t>n</w:t>
      </w:r>
      <w:r w:rsidRPr="00015F95">
        <w:rPr>
          <w:rFonts w:ascii="Arial" w:hAnsi="Arial" w:cs="Arial"/>
          <w:sz w:val="24"/>
          <w:szCs w:val="24"/>
        </w:rPr>
        <w:t xml:space="preserve"> alguna entidad de la vida real, es decir, alguno de los objetos únicos que pertenecen al problema con el que nos estamos enfrentando, y con el que podemos interactuar</w:t>
      </w:r>
    </w:p>
    <w:p w14:paraId="5D082723" w14:textId="4F577BCD" w:rsidR="001E4D5C" w:rsidRDefault="001E4D5C">
      <w:pPr>
        <w:rPr>
          <w:rFonts w:ascii="Arial" w:hAnsi="Arial" w:cs="Arial"/>
          <w:sz w:val="24"/>
          <w:szCs w:val="24"/>
        </w:rPr>
      </w:pPr>
      <w:r w:rsidRPr="001E4D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4319A3" wp14:editId="2A001C64">
            <wp:extent cx="6645910" cy="1469390"/>
            <wp:effectExtent l="0" t="0" r="2540" b="0"/>
            <wp:docPr id="16261059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05969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FEC0" w14:textId="701FEB19" w:rsidR="001E4D5C" w:rsidRDefault="001E4D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objeto puede ser algo físico.</w:t>
      </w:r>
    </w:p>
    <w:p w14:paraId="07E7069C" w14:textId="413C6522" w:rsidR="001E4D5C" w:rsidRDefault="001E4D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objeto carro tiene:</w:t>
      </w:r>
    </w:p>
    <w:p w14:paraId="6EF330B9" w14:textId="7DFCB1AE" w:rsidR="001E4D5C" w:rsidRDefault="001E4D5C" w:rsidP="001E4D5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Atributos (Características)</w:t>
      </w:r>
    </w:p>
    <w:p w14:paraId="4D79BCBC" w14:textId="415D4E72" w:rsidR="001E4D5C" w:rsidRDefault="001E4D5C" w:rsidP="001E4D5C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Color</w:t>
      </w:r>
    </w:p>
    <w:p w14:paraId="4D2341F7" w14:textId="4896FEC6" w:rsidR="001E4D5C" w:rsidRDefault="001E4D5C" w:rsidP="001E4D5C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Marca</w:t>
      </w:r>
    </w:p>
    <w:p w14:paraId="4534663B" w14:textId="137045B0" w:rsidR="001E4D5C" w:rsidRDefault="001E4D5C" w:rsidP="001E4D5C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Km</w:t>
      </w:r>
    </w:p>
    <w:p w14:paraId="3E0CD3FB" w14:textId="54C9ABE5" w:rsidR="001E4D5C" w:rsidRDefault="001E4D5C" w:rsidP="001E4D5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(Acciones)</w:t>
      </w:r>
    </w:p>
    <w:p w14:paraId="09D1FC6C" w14:textId="57EA49FB" w:rsidR="001E4D5C" w:rsidRDefault="001E4D5C" w:rsidP="001E4D5C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Encender</w:t>
      </w:r>
    </w:p>
    <w:p w14:paraId="14D36C18" w14:textId="798FE9B0" w:rsidR="001E4D5C" w:rsidRDefault="001E4D5C" w:rsidP="001E4D5C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Acelerar</w:t>
      </w:r>
    </w:p>
    <w:p w14:paraId="7867CD00" w14:textId="08024722" w:rsidR="001E4D5C" w:rsidRDefault="001E4D5C" w:rsidP="001E4D5C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Frenar</w:t>
      </w:r>
    </w:p>
    <w:p w14:paraId="05A6B871" w14:textId="632248AC" w:rsidR="001E4D5C" w:rsidRDefault="001E4D5C" w:rsidP="001E4D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puede ser algo ficticio, un objeto 3/2 tiene:</w:t>
      </w:r>
    </w:p>
    <w:p w14:paraId="13EDA78E" w14:textId="5E2BAE85" w:rsidR="001E4D5C" w:rsidRDefault="001E4D5C" w:rsidP="001E4D5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Atributos (Características)</w:t>
      </w:r>
    </w:p>
    <w:p w14:paraId="5727C249" w14:textId="303258B2" w:rsidR="001E4D5C" w:rsidRDefault="001E4D5C" w:rsidP="001E4D5C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Numerador</w:t>
      </w:r>
    </w:p>
    <w:p w14:paraId="60F705CA" w14:textId="57B4D9AD" w:rsidR="001E4D5C" w:rsidRPr="001E4D5C" w:rsidRDefault="001E4D5C" w:rsidP="001E4D5C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Denominador</w:t>
      </w:r>
    </w:p>
    <w:p w14:paraId="28D5369F" w14:textId="554D4D54" w:rsidR="001E4D5C" w:rsidRDefault="001E4D5C" w:rsidP="001E4D5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(Acciones)</w:t>
      </w:r>
    </w:p>
    <w:p w14:paraId="04EDDCEB" w14:textId="1E77EC36" w:rsidR="001E4D5C" w:rsidRDefault="001E4D5C" w:rsidP="001E4D5C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Simplificarse</w:t>
      </w:r>
    </w:p>
    <w:p w14:paraId="3A74B2DB" w14:textId="000FD17F" w:rsidR="001E4D5C" w:rsidRDefault="001E4D5C" w:rsidP="001E4D5C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Sumarse con otra fracción</w:t>
      </w:r>
    </w:p>
    <w:p w14:paraId="53FD2285" w14:textId="69825ACF" w:rsidR="001E4D5C" w:rsidRDefault="001E4D5C" w:rsidP="001E4D5C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Restarse con otra fracción</w:t>
      </w:r>
    </w:p>
    <w:p w14:paraId="38EB46E6" w14:textId="77777777" w:rsidR="001E4D5C" w:rsidRDefault="001E4D5C" w:rsidP="001E4D5C">
      <w:pPr>
        <w:rPr>
          <w:rFonts w:ascii="Arial" w:hAnsi="Arial" w:cs="Arial"/>
          <w:sz w:val="24"/>
          <w:szCs w:val="24"/>
        </w:rPr>
      </w:pPr>
    </w:p>
    <w:p w14:paraId="4B10E51F" w14:textId="528E0132" w:rsidR="001E4D5C" w:rsidRDefault="001E4D5C" w:rsidP="001E4D5C">
      <w:pPr>
        <w:rPr>
          <w:rFonts w:ascii="Arial" w:hAnsi="Arial" w:cs="Arial"/>
          <w:sz w:val="24"/>
          <w:szCs w:val="24"/>
        </w:rPr>
      </w:pPr>
      <w:r w:rsidRPr="001E4D5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D0B933" wp14:editId="5B5A982D">
            <wp:extent cx="6645910" cy="1061720"/>
            <wp:effectExtent l="0" t="0" r="2540" b="5080"/>
            <wp:docPr id="1917253899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53899" name="Imagen 1" descr="Patrón de fond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8DFE" w14:textId="50F9986D" w:rsidR="001E4D5C" w:rsidRDefault="001E4D5C" w:rsidP="001E4D5C">
      <w:pPr>
        <w:rPr>
          <w:rFonts w:ascii="Arial" w:hAnsi="Arial" w:cs="Arial"/>
          <w:sz w:val="24"/>
          <w:szCs w:val="24"/>
        </w:rPr>
      </w:pPr>
      <w:r w:rsidRPr="001E4D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597155" wp14:editId="0C5D744B">
            <wp:extent cx="2295845" cy="1771897"/>
            <wp:effectExtent l="0" t="0" r="9525" b="0"/>
            <wp:docPr id="199700677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0677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1B8E" w14:textId="285882A9" w:rsidR="001E4D5C" w:rsidRDefault="001E4D5C" w:rsidP="001E4D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una clase se puede crear muchos objetos.</w:t>
      </w:r>
    </w:p>
    <w:p w14:paraId="2622DA15" w14:textId="33C6A177" w:rsidR="001E4D5C" w:rsidRDefault="001E4D5C" w:rsidP="001E4D5C">
      <w:pPr>
        <w:rPr>
          <w:rFonts w:ascii="Arial" w:hAnsi="Arial" w:cs="Arial"/>
          <w:sz w:val="24"/>
          <w:szCs w:val="24"/>
        </w:rPr>
      </w:pPr>
      <w:r w:rsidRPr="001E4D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2D26F9" wp14:editId="3396347B">
            <wp:extent cx="6645910" cy="3676650"/>
            <wp:effectExtent l="0" t="0" r="2540" b="0"/>
            <wp:docPr id="2001021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21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F804" w14:textId="729F73C4" w:rsidR="00015F95" w:rsidRDefault="00015F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29753F0" w14:textId="2EE986A9" w:rsidR="00015F95" w:rsidRDefault="00015F95" w:rsidP="00015F9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Clases y Objetos</w:t>
      </w:r>
    </w:p>
    <w:p w14:paraId="7609F731" w14:textId="405B0C72" w:rsidR="00015F95" w:rsidRDefault="00015F95" w:rsidP="00015F9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15F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211C25" wp14:editId="354B3F97">
            <wp:extent cx="4054475" cy="2238375"/>
            <wp:effectExtent l="0" t="0" r="3175" b="9525"/>
            <wp:docPr id="1740555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55100" name=""/>
                    <pic:cNvPicPr/>
                  </pic:nvPicPr>
                  <pic:blipFill rotWithShape="1">
                    <a:blip r:embed="rId9"/>
                    <a:srcRect b="9335"/>
                    <a:stretch/>
                  </pic:blipFill>
                  <pic:spPr bwMode="auto">
                    <a:xfrm>
                      <a:off x="0" y="0"/>
                      <a:ext cx="4054524" cy="223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ADDBE" w14:textId="344E6CD2" w:rsidR="00015F95" w:rsidRDefault="005E0E9B" w:rsidP="005E0E9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Métodos</w:t>
      </w:r>
    </w:p>
    <w:p w14:paraId="172DF61D" w14:textId="45476387" w:rsidR="005E0E9B" w:rsidRDefault="005E0E9B" w:rsidP="005E0E9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E0E9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C20417" wp14:editId="1EF56769">
            <wp:extent cx="4041775" cy="2247900"/>
            <wp:effectExtent l="0" t="0" r="0" b="0"/>
            <wp:docPr id="1242292115" name="Imagen 1" descr="Pizarrón blanco con letras verdes sobre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92115" name="Imagen 1" descr="Pizarrón blanco con letras verdes sobre fondo negro&#10;&#10;Descripción generada automáticamente con confianza baja"/>
                    <pic:cNvPicPr/>
                  </pic:nvPicPr>
                  <pic:blipFill rotWithShape="1">
                    <a:blip r:embed="rId10"/>
                    <a:srcRect l="2084" t="4629" r="4465" b="14520"/>
                    <a:stretch/>
                  </pic:blipFill>
                  <pic:spPr bwMode="auto">
                    <a:xfrm>
                      <a:off x="0" y="0"/>
                      <a:ext cx="4042007" cy="224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F1986" w14:textId="624F9ABC" w:rsidR="005E0E9B" w:rsidRDefault="00C46DD2" w:rsidP="005E0E9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Métodos: Parámetro y argumentos</w:t>
      </w:r>
    </w:p>
    <w:p w14:paraId="6F56571C" w14:textId="3A78240F" w:rsidR="00C46DD2" w:rsidRDefault="00C46DD2" w:rsidP="005E0E9B">
      <w:pPr>
        <w:jc w:val="center"/>
        <w:rPr>
          <w:rFonts w:ascii="Arial" w:hAnsi="Arial" w:cs="Arial"/>
          <w:sz w:val="24"/>
          <w:szCs w:val="24"/>
        </w:rPr>
      </w:pPr>
      <w:r w:rsidRPr="00C46DD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0C3336" wp14:editId="0B4012BD">
            <wp:extent cx="5939777" cy="3840480"/>
            <wp:effectExtent l="0" t="0" r="4445" b="7620"/>
            <wp:docPr id="338701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01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77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BD10" w14:textId="77777777" w:rsidR="0000213C" w:rsidRDefault="0000213C" w:rsidP="005E0E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B7608B" w14:textId="1C3A61E6" w:rsidR="0000213C" w:rsidRDefault="0000213C" w:rsidP="005E0E9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Métodos: Retorno de valores</w:t>
      </w:r>
    </w:p>
    <w:p w14:paraId="1DEBEDBF" w14:textId="67025D19" w:rsidR="0000213C" w:rsidRDefault="0000213C" w:rsidP="005E0E9B">
      <w:pPr>
        <w:jc w:val="center"/>
        <w:rPr>
          <w:rFonts w:ascii="Arial" w:hAnsi="Arial" w:cs="Arial"/>
          <w:sz w:val="24"/>
          <w:szCs w:val="24"/>
        </w:rPr>
      </w:pPr>
      <w:r w:rsidRPr="0000213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BA7D6B" wp14:editId="2FCEDD04">
            <wp:extent cx="4016523" cy="2286000"/>
            <wp:effectExtent l="0" t="0" r="3175" b="0"/>
            <wp:docPr id="111008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8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52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8A83" w14:textId="691832D7" w:rsidR="0000213C" w:rsidRDefault="00A94488" w:rsidP="005E0E9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Método Constructor</w:t>
      </w:r>
    </w:p>
    <w:p w14:paraId="3B87F49C" w14:textId="225446C0" w:rsidR="00627EC6" w:rsidRDefault="00627EC6" w:rsidP="00627E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método constructor es un método especial de una clase que se invoca siempre que se crea un objeto de esa clase. Cuando se crea un objeto ocurren 3 cosas:</w:t>
      </w:r>
    </w:p>
    <w:p w14:paraId="0C1CD263" w14:textId="59B9F5D9" w:rsidR="00627EC6" w:rsidRDefault="00627EC6" w:rsidP="00627EC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asigna memoria para el objeto.</w:t>
      </w:r>
    </w:p>
    <w:p w14:paraId="3DAC0457" w14:textId="3770F5ED" w:rsidR="00627EC6" w:rsidRDefault="00627EC6" w:rsidP="00627EC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inicializan los atributos de ese objeto.</w:t>
      </w:r>
    </w:p>
    <w:p w14:paraId="62BCFC5D" w14:textId="44B48900" w:rsidR="00627EC6" w:rsidRDefault="00627EC6" w:rsidP="00627EC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invoco al constructor de la clase que puede ser uno entre varios.</w:t>
      </w:r>
    </w:p>
    <w:p w14:paraId="0D18A0B2" w14:textId="2207B27A" w:rsidR="00627EC6" w:rsidRDefault="00627EC6" w:rsidP="00627EC6">
      <w:pPr>
        <w:rPr>
          <w:rFonts w:ascii="Arial" w:hAnsi="Arial" w:cs="Arial"/>
          <w:sz w:val="24"/>
          <w:szCs w:val="24"/>
        </w:rPr>
      </w:pPr>
      <w:r w:rsidRPr="00627EC6">
        <w:rPr>
          <w:rFonts w:ascii="Arial" w:hAnsi="Arial" w:cs="Arial"/>
          <w:sz w:val="24"/>
          <w:szCs w:val="24"/>
        </w:rPr>
        <w:drawing>
          <wp:inline distT="0" distB="0" distL="0" distR="0" wp14:anchorId="03E68AD1" wp14:editId="3820B042">
            <wp:extent cx="2333625" cy="259292"/>
            <wp:effectExtent l="0" t="0" r="0" b="7620"/>
            <wp:docPr id="1933561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61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1005" cy="26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-&gt; desde que lleva paréntesis ya es un constructor.</w:t>
      </w:r>
    </w:p>
    <w:p w14:paraId="47874237" w14:textId="2F08404A" w:rsidR="00627EC6" w:rsidRDefault="00627EC6" w:rsidP="00627E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constructores.</w:t>
      </w:r>
    </w:p>
    <w:p w14:paraId="44D8FF04" w14:textId="77B05153" w:rsidR="00627EC6" w:rsidRDefault="00627EC6" w:rsidP="00627EC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Tienen el mismo nombre de la clase.</w:t>
      </w:r>
    </w:p>
    <w:p w14:paraId="4F5710AB" w14:textId="085B5B02" w:rsidR="00627EC6" w:rsidRDefault="00627EC6" w:rsidP="00627EC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devuelve ningún valor.</w:t>
      </w:r>
    </w:p>
    <w:p w14:paraId="42DC9964" w14:textId="2A7B09A0" w:rsidR="00627EC6" w:rsidRDefault="00627EC6" w:rsidP="00627EC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 declararse como público.</w:t>
      </w:r>
    </w:p>
    <w:p w14:paraId="54B67DD3" w14:textId="193FC6FE" w:rsidR="00627EC6" w:rsidRDefault="00162D56" w:rsidP="00627EC6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Sobrecarga de métodos</w:t>
      </w:r>
    </w:p>
    <w:p w14:paraId="2995EFDC" w14:textId="0A974949" w:rsidR="00162D56" w:rsidRPr="00162D56" w:rsidRDefault="00162D56" w:rsidP="00627E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hay más de 2 métodos con el mismo nombre, se diferencian por el tipo de dato o cantidad de parámetros que estos tengan. </w:t>
      </w:r>
    </w:p>
    <w:p w14:paraId="7FF948A1" w14:textId="37FD64A5" w:rsidR="00015F95" w:rsidRDefault="00015F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3FE25D0" w14:textId="77777777" w:rsidR="00015F95" w:rsidRDefault="00015F95">
      <w:pPr>
        <w:rPr>
          <w:rFonts w:ascii="Arial" w:hAnsi="Arial" w:cs="Arial"/>
          <w:b/>
          <w:bCs/>
          <w:sz w:val="24"/>
          <w:szCs w:val="24"/>
        </w:rPr>
      </w:pPr>
    </w:p>
    <w:p w14:paraId="1AE0E26C" w14:textId="77777777" w:rsidR="00015F95" w:rsidRPr="00015F95" w:rsidRDefault="00015F95" w:rsidP="00015F9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FE2784" w14:textId="77777777" w:rsidR="00015F95" w:rsidRDefault="00015F95" w:rsidP="001E4D5C">
      <w:pPr>
        <w:rPr>
          <w:rFonts w:ascii="Arial" w:hAnsi="Arial" w:cs="Arial"/>
          <w:sz w:val="24"/>
          <w:szCs w:val="24"/>
        </w:rPr>
      </w:pPr>
    </w:p>
    <w:p w14:paraId="4BE29DF4" w14:textId="23C123CC" w:rsidR="001E4D5C" w:rsidRDefault="00E47F20" w:rsidP="00E47F2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3F6092" wp14:editId="2D306CE3">
            <wp:extent cx="5486400" cy="5486400"/>
            <wp:effectExtent l="0" t="0" r="0" b="0"/>
            <wp:docPr id="1335022455" name="Imagen 1" descr="💻 ¿Qué es la Programación orientada a objetos? | ED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💻 ¿Qué es la Programación orientada a objetos? | EDtea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79B3" w14:textId="5CFB7A0A" w:rsidR="00E47F20" w:rsidRPr="001E4D5C" w:rsidRDefault="00E47F20" w:rsidP="00E47F2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257D8" wp14:editId="223110A0">
            <wp:extent cx="6645910" cy="6645910"/>
            <wp:effectExtent l="0" t="0" r="2540" b="2540"/>
            <wp:docPr id="925439494" name="Imagen 2" descr="Curso: Programación orientada a objetos | ED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urso: Programación orientada a objetos | EDtea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964C" w14:textId="77777777" w:rsidR="001E4D5C" w:rsidRPr="001E4D5C" w:rsidRDefault="001E4D5C" w:rsidP="001E4D5C">
      <w:pPr>
        <w:rPr>
          <w:rFonts w:ascii="Arial" w:hAnsi="Arial" w:cs="Arial"/>
          <w:sz w:val="24"/>
          <w:szCs w:val="24"/>
        </w:rPr>
      </w:pPr>
    </w:p>
    <w:sectPr w:rsidR="001E4D5C" w:rsidRPr="001E4D5C" w:rsidSect="001E4D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96B51"/>
    <w:multiLevelType w:val="hybridMultilevel"/>
    <w:tmpl w:val="7EAE505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D749D"/>
    <w:multiLevelType w:val="hybridMultilevel"/>
    <w:tmpl w:val="EA381BD4"/>
    <w:lvl w:ilvl="0" w:tplc="3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A703AD"/>
    <w:multiLevelType w:val="hybridMultilevel"/>
    <w:tmpl w:val="5FB2C95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640D1C"/>
    <w:multiLevelType w:val="hybridMultilevel"/>
    <w:tmpl w:val="59B00B2C"/>
    <w:lvl w:ilvl="0" w:tplc="3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3832272">
    <w:abstractNumId w:val="3"/>
  </w:num>
  <w:num w:numId="2" w16cid:durableId="291130361">
    <w:abstractNumId w:val="1"/>
  </w:num>
  <w:num w:numId="3" w16cid:durableId="959997714">
    <w:abstractNumId w:val="2"/>
  </w:num>
  <w:num w:numId="4" w16cid:durableId="1166172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5C"/>
    <w:rsid w:val="0000213C"/>
    <w:rsid w:val="00015F95"/>
    <w:rsid w:val="00162D56"/>
    <w:rsid w:val="001E4D5C"/>
    <w:rsid w:val="00421A44"/>
    <w:rsid w:val="005E0E9B"/>
    <w:rsid w:val="00627EC6"/>
    <w:rsid w:val="00892346"/>
    <w:rsid w:val="00A94488"/>
    <w:rsid w:val="00C46DD2"/>
    <w:rsid w:val="00CF06C9"/>
    <w:rsid w:val="00E4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6358E"/>
  <w15:chartTrackingRefBased/>
  <w15:docId w15:val="{1C464BE1-BB52-43DD-AD8D-F923DA6AE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015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4D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15F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GT"/>
    </w:rPr>
  </w:style>
  <w:style w:type="paragraph" w:styleId="Textoindependiente">
    <w:name w:val="Body Text"/>
    <w:basedOn w:val="Normal"/>
    <w:link w:val="TextoindependienteCar"/>
    <w:uiPriority w:val="99"/>
    <w:unhideWhenUsed/>
    <w:rsid w:val="00015F9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15F95"/>
    <w:rPr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6</Pages>
  <Words>334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1710169 - JORGE ALEXANDER GARCIA MORALES</dc:creator>
  <cp:keywords/>
  <dc:description/>
  <cp:lastModifiedBy>1710169 - JORGE ALEXANDER GARCIA MORALES</cp:lastModifiedBy>
  <cp:revision>4</cp:revision>
  <dcterms:created xsi:type="dcterms:W3CDTF">2023-05-23T23:08:00Z</dcterms:created>
  <dcterms:modified xsi:type="dcterms:W3CDTF">2023-05-26T23:12:00Z</dcterms:modified>
</cp:coreProperties>
</file>