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48C2" w14:textId="7277A5E4" w:rsidR="00A96FFE" w:rsidRDefault="009A1E53">
      <w:r>
        <w:t>Índice</w:t>
      </w:r>
    </w:p>
    <w:p w14:paraId="108C440F" w14:textId="0C48FBE7" w:rsidR="009A1E53" w:rsidRDefault="009A1E53">
      <w:r>
        <w:t>Con títulos según normas apa</w:t>
      </w:r>
    </w:p>
    <w:p w14:paraId="66F473CE" w14:textId="634E6379" w:rsidR="009A1E53" w:rsidRDefault="009A1E53">
      <w:r>
        <w:t>Cuatro secciones principales son Marco conceptual, metodológico, conclusiones, anexos -&gt; títulos principales, según títulos y subtítulos de apa 7.</w:t>
      </w:r>
    </w:p>
    <w:p w14:paraId="514AF664" w14:textId="282232B6" w:rsidR="009A1E53" w:rsidRDefault="009A1E53">
      <w:pPr>
        <w:rPr>
          <w:b/>
          <w:bCs/>
        </w:rPr>
      </w:pPr>
      <w:r>
        <w:rPr>
          <w:b/>
          <w:bCs/>
        </w:rPr>
        <w:t xml:space="preserve">Resumen y </w:t>
      </w:r>
      <w:proofErr w:type="spellStart"/>
      <w:r>
        <w:rPr>
          <w:b/>
          <w:bCs/>
        </w:rPr>
        <w:t>Abstract</w:t>
      </w:r>
      <w:proofErr w:type="spellEnd"/>
    </w:p>
    <w:p w14:paraId="43004815" w14:textId="1DDA2814" w:rsidR="009A1E53" w:rsidRDefault="00707CBC">
      <w:pPr>
        <w:rPr>
          <w:b/>
          <w:bCs/>
        </w:rPr>
      </w:pPr>
      <w:r>
        <w:rPr>
          <w:b/>
          <w:bCs/>
        </w:rPr>
        <w:t xml:space="preserve">Introducción </w:t>
      </w:r>
    </w:p>
    <w:p w14:paraId="55404DEC" w14:textId="2BB04B1B" w:rsidR="00707CBC" w:rsidRDefault="00707CBC">
      <w:r>
        <w:t>No son las conclusiones de la investigación, son las conclusiones de este anteproyecto.</w:t>
      </w:r>
    </w:p>
    <w:p w14:paraId="3231A925" w14:textId="4B00931D" w:rsidR="00F6401F" w:rsidRDefault="00707CBC">
      <w:r>
        <w:t xml:space="preserve">No hay que decir: </w:t>
      </w:r>
      <w:r>
        <w:rPr>
          <w:i/>
          <w:iCs/>
        </w:rPr>
        <w:t xml:space="preserve">Con la implementación del sistema </w:t>
      </w:r>
      <w:r w:rsidR="00F6401F">
        <w:rPr>
          <w:i/>
          <w:iCs/>
        </w:rPr>
        <w:t xml:space="preserve">lo que </w:t>
      </w:r>
      <w:r>
        <w:rPr>
          <w:i/>
          <w:iCs/>
        </w:rPr>
        <w:t xml:space="preserve">se logra </w:t>
      </w:r>
      <w:r w:rsidR="00F6401F">
        <w:rPr>
          <w:i/>
          <w:iCs/>
        </w:rPr>
        <w:t>es una mejora en la eficiencia</w:t>
      </w:r>
      <w:r w:rsidR="00F6401F">
        <w:t>.</w:t>
      </w:r>
    </w:p>
    <w:p w14:paraId="70189434" w14:textId="3A3C1C9A" w:rsidR="00F6401F" w:rsidRDefault="00F6401F">
      <w:pPr>
        <w:rPr>
          <w:b/>
          <w:bCs/>
        </w:rPr>
      </w:pPr>
      <w:r>
        <w:rPr>
          <w:b/>
          <w:bCs/>
        </w:rPr>
        <w:t>Conclusiones</w:t>
      </w:r>
    </w:p>
    <w:p w14:paraId="0B510E6E" w14:textId="77777777" w:rsidR="006F0E41" w:rsidRDefault="006F0E41"/>
    <w:p w14:paraId="2F220AA6" w14:textId="308CF0E9" w:rsidR="00F6401F" w:rsidRPr="00F6401F" w:rsidRDefault="006F0E41">
      <w:r>
        <w:t>Video debe durar entre 10 a 15 min.</w:t>
      </w:r>
    </w:p>
    <w:sectPr w:rsidR="00F6401F" w:rsidRPr="00F6401F" w:rsidSect="00DC2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B9"/>
    <w:rsid w:val="000B11B9"/>
    <w:rsid w:val="0018617C"/>
    <w:rsid w:val="006F0E41"/>
    <w:rsid w:val="00707CBC"/>
    <w:rsid w:val="009A1E53"/>
    <w:rsid w:val="00A96FFE"/>
    <w:rsid w:val="00DC215C"/>
    <w:rsid w:val="00F6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8020A"/>
  <w15:chartTrackingRefBased/>
  <w15:docId w15:val="{BD4406D3-93F4-4166-A73E-64470726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1710169 - JORGE ALEXANDER GARCIA MORALES</dc:creator>
  <cp:keywords/>
  <dc:description/>
  <cp:lastModifiedBy>1710169 - JORGE ALEXANDER GARCIA MORALES</cp:lastModifiedBy>
  <cp:revision>1</cp:revision>
  <dcterms:created xsi:type="dcterms:W3CDTF">2022-05-23T18:07:00Z</dcterms:created>
  <dcterms:modified xsi:type="dcterms:W3CDTF">2022-05-23T19:50:00Z</dcterms:modified>
</cp:coreProperties>
</file>