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F2E9" w14:textId="4D390829" w:rsidR="00A96FFE" w:rsidRDefault="00A55FA3">
      <w:r>
        <w:t>Variable independiente -&gt; causa.</w:t>
      </w:r>
    </w:p>
    <w:p w14:paraId="29E22D3C" w14:textId="1FFAE71C" w:rsidR="00A55FA3" w:rsidRDefault="00A55FA3">
      <w:r>
        <w:t>Variable dependiente -&gt; efecto, consecuencia.</w:t>
      </w:r>
    </w:p>
    <w:p w14:paraId="7780EB52" w14:textId="6B0CE3F7" w:rsidR="00A55FA3" w:rsidRDefault="00A55FA3">
      <w:r>
        <w:rPr>
          <w:noProof/>
        </w:rPr>
        <w:drawing>
          <wp:inline distT="0" distB="0" distL="0" distR="0" wp14:anchorId="392532B8" wp14:editId="0765E4F3">
            <wp:extent cx="5612130" cy="3155315"/>
            <wp:effectExtent l="0" t="0" r="7620" b="6985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7159" w14:textId="77777777" w:rsidR="00A55FA3" w:rsidRDefault="00A55FA3">
      <w:r>
        <w:rPr>
          <w:noProof/>
        </w:rPr>
        <w:drawing>
          <wp:inline distT="0" distB="0" distL="0" distR="0" wp14:anchorId="1477D364" wp14:editId="26834971">
            <wp:extent cx="5612130" cy="3155315"/>
            <wp:effectExtent l="0" t="0" r="7620" b="6985"/>
            <wp:docPr id="2" name="Imagen 2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B31D" w14:textId="70706CAF" w:rsidR="00A55FA3" w:rsidRDefault="00A55FA3">
      <w:r>
        <w:t xml:space="preserve">Una variable independiente y una o mas variables dependientes, </w:t>
      </w:r>
    </w:p>
    <w:p w14:paraId="24065C74" w14:textId="3908DA38" w:rsidR="00A55FA3" w:rsidRDefault="00A55FA3">
      <w:r>
        <w:rPr>
          <w:b/>
          <w:bCs/>
        </w:rPr>
        <w:t xml:space="preserve">Definición conceptual -&gt; </w:t>
      </w:r>
      <w:r>
        <w:t>que significa en sí la variable hablando conceptualmente.</w:t>
      </w:r>
      <w:r w:rsidR="00825F85">
        <w:t xml:space="preserve"> De acuerdo con algún autor o alguna cita bibliográfica.</w:t>
      </w:r>
    </w:p>
    <w:p w14:paraId="094A8286" w14:textId="6FE61840" w:rsidR="00825F85" w:rsidRPr="00825F85" w:rsidRDefault="00825F85">
      <w:r>
        <w:rPr>
          <w:b/>
          <w:bCs/>
        </w:rPr>
        <w:t xml:space="preserve">Definición operacional -&gt; </w:t>
      </w:r>
      <w:r>
        <w:t>Como voy a medir yo esa variable</w:t>
      </w:r>
    </w:p>
    <w:p w14:paraId="2FB29F18" w14:textId="0F27FDD3" w:rsidR="00A55FA3" w:rsidRDefault="00D119BA">
      <w:r>
        <w:lastRenderedPageBreak/>
        <w:t>La causa es el estimulo que se esta introduciendo en el trabajo de investigación -&gt; la implementación de eso nuevo es la variable independiente</w:t>
      </w:r>
    </w:p>
    <w:p w14:paraId="0C414BC4" w14:textId="400455F3" w:rsidR="00D119BA" w:rsidRDefault="00D119BA"/>
    <w:p w14:paraId="01622A84" w14:textId="041C5572" w:rsidR="00D119BA" w:rsidRDefault="00D119BA">
      <w:r>
        <w:rPr>
          <w:noProof/>
        </w:rPr>
        <w:drawing>
          <wp:inline distT="0" distB="0" distL="0" distR="0" wp14:anchorId="47E09AA4" wp14:editId="0D431777">
            <wp:extent cx="4278449" cy="2664000"/>
            <wp:effectExtent l="19050" t="19050" r="27305" b="22225"/>
            <wp:docPr id="3" name="Imagen 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baja"/>
                    <pic:cNvPicPr/>
                  </pic:nvPicPr>
                  <pic:blipFill rotWithShape="1">
                    <a:blip r:embed="rId6"/>
                    <a:srcRect l="20685" t="19366" r="33080" b="29430"/>
                    <a:stretch/>
                  </pic:blipFill>
                  <pic:spPr bwMode="auto">
                    <a:xfrm>
                      <a:off x="0" y="0"/>
                      <a:ext cx="4278449" cy="266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727D5" w14:textId="77777777" w:rsidR="00D119BA" w:rsidRPr="00A55FA3" w:rsidRDefault="00D119BA"/>
    <w:sectPr w:rsidR="00D119BA" w:rsidRPr="00A55FA3" w:rsidSect="00DC2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A3"/>
    <w:rsid w:val="00825F85"/>
    <w:rsid w:val="00A55FA3"/>
    <w:rsid w:val="00A96FFE"/>
    <w:rsid w:val="00D119BA"/>
    <w:rsid w:val="00DC215C"/>
    <w:rsid w:val="00F8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42A94"/>
  <w15:chartTrackingRefBased/>
  <w15:docId w15:val="{6BE0EF9B-5B8D-4F5D-932D-E1856AA5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1710169 - JORGE ALEXANDER GARCIA MORALES</dc:creator>
  <cp:keywords/>
  <dc:description/>
  <cp:lastModifiedBy>1710169 - JORGE ALEXANDER GARCIA MORALES</cp:lastModifiedBy>
  <cp:revision>1</cp:revision>
  <dcterms:created xsi:type="dcterms:W3CDTF">2022-04-23T00:47:00Z</dcterms:created>
  <dcterms:modified xsi:type="dcterms:W3CDTF">2022-04-23T04:03:00Z</dcterms:modified>
</cp:coreProperties>
</file>