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D955B28" w14:textId="2CA78E14" w:rsidR="00167261" w:rsidRDefault="00803E07">
      <w:pPr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Лабораторная работа 6. </w:t>
      </w:r>
      <w:r>
        <w:rPr>
          <w:rFonts w:ascii="Times New Roman" w:hAnsi="Times New Roman"/>
          <w:sz w:val="28"/>
          <w:szCs w:val="28"/>
          <w:lang w:val="ru-RU"/>
        </w:rPr>
        <w:t>Проектирование и прототипирование пользовательского интерфейса современного сайта</w:t>
      </w:r>
    </w:p>
    <w:p w14:paraId="4FFE8A8F" w14:textId="77777777" w:rsidR="00167261" w:rsidRDefault="00167261">
      <w:pPr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1FAC3A6" w14:textId="77777777" w:rsidR="00167261" w:rsidRDefault="00803E0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Цель работы: Освоить полный цикл проектирования UI/UX для веб-сайта: от анализа целевой аудитории и создания технического задания до </w:t>
      </w:r>
      <w:r>
        <w:rPr>
          <w:rFonts w:ascii="Times New Roman" w:hAnsi="Times New Roman"/>
          <w:sz w:val="28"/>
          <w:szCs w:val="28"/>
          <w:lang w:val="ru-RU"/>
        </w:rPr>
        <w:t>разработки интерактивного прототипа и подготовки спецификаций для разработчиков.</w:t>
      </w:r>
    </w:p>
    <w:p w14:paraId="5020EE71" w14:textId="77777777" w:rsidR="00167261" w:rsidRDefault="00167261">
      <w:pPr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4A26259" w14:textId="5DA01DE8" w:rsidR="00167261" w:rsidRDefault="00803E07" w:rsidP="00803E0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</w:t>
      </w:r>
      <w:r>
        <w:rPr>
          <w:rFonts w:ascii="Times New Roman" w:hAnsi="Times New Roman"/>
          <w:sz w:val="28"/>
          <w:szCs w:val="28"/>
          <w:lang w:val="ru-RU"/>
        </w:rPr>
        <w:t>о вашему</w:t>
      </w:r>
      <w:r>
        <w:rPr>
          <w:rFonts w:ascii="Times New Roman" w:hAnsi="Times New Roman"/>
          <w:sz w:val="28"/>
          <w:szCs w:val="28"/>
          <w:lang w:val="ru-RU"/>
        </w:rPr>
        <w:t xml:space="preserve"> варианту</w:t>
      </w:r>
      <w:r>
        <w:rPr>
          <w:rFonts w:ascii="Times New Roman" w:hAnsi="Times New Roman"/>
          <w:sz w:val="28"/>
          <w:szCs w:val="28"/>
          <w:lang w:val="ru-RU"/>
        </w:rPr>
        <w:t xml:space="preserve"> и доработайте </w:t>
      </w:r>
      <w:r>
        <w:rPr>
          <w:rFonts w:ascii="Times New Roman" w:hAnsi="Times New Roman"/>
          <w:sz w:val="28"/>
          <w:szCs w:val="28"/>
          <w:lang w:val="ru-RU"/>
        </w:rPr>
        <w:t>ТЗ:</w:t>
      </w:r>
    </w:p>
    <w:p w14:paraId="0CBAEAF0" w14:textId="77777777" w:rsidR="00167261" w:rsidRDefault="00803E07">
      <w:pPr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Цель сайта.</w:t>
      </w:r>
    </w:p>
    <w:p w14:paraId="0BC4F97B" w14:textId="77777777" w:rsidR="00167261" w:rsidRDefault="00803E07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Описание целевой аудитории.</w:t>
      </w:r>
    </w:p>
    <w:p w14:paraId="5CFBA1DD" w14:textId="77777777" w:rsidR="00167261" w:rsidRDefault="00803E07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Список ключевых страниц (главная, каталог, о нас, контакты и т.д.).</w:t>
      </w:r>
    </w:p>
    <w:p w14:paraId="63705925" w14:textId="77777777" w:rsidR="00167261" w:rsidRDefault="00803E07">
      <w:pPr>
        <w:numPr>
          <w:ilvl w:val="0"/>
          <w:numId w:val="2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Основные требования по функционалу.</w:t>
      </w:r>
    </w:p>
    <w:p w14:paraId="55B75B81" w14:textId="77777777" w:rsidR="00167261" w:rsidRDefault="00803E0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Файловая структура проекта: Создать логичную структуру папок для будущей вёрстки (например, css/, js/, images/, fonts/).</w:t>
      </w:r>
    </w:p>
    <w:p w14:paraId="61D7F6A8" w14:textId="77777777" w:rsidR="00167261" w:rsidRDefault="00803E0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Карта сайта (Sitemap): Визуальная схема, отображающая иерархию страниц.</w:t>
      </w:r>
    </w:p>
    <w:p w14:paraId="422F17A7" w14:textId="77777777" w:rsidR="00167261" w:rsidRDefault="00803E07" w:rsidP="00803E0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Определиться с визуальным стилем:</w:t>
      </w:r>
    </w:p>
    <w:p w14:paraId="5D0E3F32" w14:textId="77777777" w:rsidR="00167261" w:rsidRDefault="00803E0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Мудборд (Moodboard): Подборка изображений, цветов, шрифтов и элементов, отражающих желаемое настроение сайта.</w:t>
      </w:r>
    </w:p>
    <w:p w14:paraId="03FB6245" w14:textId="77777777" w:rsidR="00167261" w:rsidRDefault="00803E0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Цветовая палитра:</w:t>
      </w:r>
    </w:p>
    <w:p w14:paraId="785C4F9E" w14:textId="401D17EA" w:rsidR="00167261" w:rsidRDefault="00803E07">
      <w:pPr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Обоснование выбора цветов на основе психологии цвета и цветового круга.</w:t>
      </w:r>
    </w:p>
    <w:p w14:paraId="42163752" w14:textId="77777777" w:rsidR="00167261" w:rsidRDefault="00803E07">
      <w:pPr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Определение 1-2 основных, 1 акцентного и 1-2 нейтральных цветов.</w:t>
      </w:r>
    </w:p>
    <w:p w14:paraId="3F045616" w14:textId="77777777" w:rsidR="00167261" w:rsidRDefault="00803E07">
      <w:pPr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Указание цветов в моделях RGB (для экрана) и HEX (для вёрстки).</w:t>
      </w:r>
    </w:p>
    <w:p w14:paraId="1155B0F2" w14:textId="77777777" w:rsidR="00167261" w:rsidRDefault="00803E0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Типографика:</w:t>
      </w:r>
    </w:p>
    <w:p w14:paraId="4588AA37" w14:textId="77777777" w:rsidR="00167261" w:rsidRDefault="00803E07">
      <w:pPr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Выбор парных шрифтов (например, для заголовков и основного текста).</w:t>
      </w:r>
    </w:p>
    <w:p w14:paraId="1C095DBD" w14:textId="77777777" w:rsidR="00167261" w:rsidRDefault="00803E07">
      <w:pPr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Обоснование выбора (читабельность, соответствие стилю).</w:t>
      </w:r>
    </w:p>
    <w:p w14:paraId="0979F314" w14:textId="77777777" w:rsidR="00167261" w:rsidRDefault="00803E07">
      <w:pPr>
        <w:numPr>
          <w:ilvl w:val="0"/>
          <w:numId w:val="4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Определение иерархии шрифтов (размеры, жирность для H1, H2, body-текста).</w:t>
      </w:r>
    </w:p>
    <w:p w14:paraId="648D9CF2" w14:textId="77777777" w:rsidR="00167261" w:rsidRDefault="00803E07" w:rsidP="00803E0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Создать макеты ключевых страниц.</w:t>
      </w:r>
    </w:p>
    <w:p w14:paraId="397643CA" w14:textId="77777777" w:rsidR="00167261" w:rsidRDefault="00803E0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Вайрфреймы:</w:t>
      </w:r>
    </w:p>
    <w:p w14:paraId="33EB307F" w14:textId="77777777" w:rsidR="00167261" w:rsidRDefault="00803E07">
      <w:pPr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Чёрно-белые схемы, без дизайна, отображающие только структуру и расположение блоков.</w:t>
      </w:r>
    </w:p>
    <w:p w14:paraId="7581D31E" w14:textId="77777777" w:rsidR="00167261" w:rsidRDefault="00803E07">
      <w:pPr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Должны быть сделаны по принципу Mobile-first (сначала для мобильного, затем </w:t>
      </w:r>
      <w:r>
        <w:rPr>
          <w:rFonts w:ascii="Times New Roman" w:hAnsi="Times New Roman"/>
          <w:sz w:val="28"/>
          <w:szCs w:val="28"/>
          <w:lang w:val="ru-RU"/>
        </w:rPr>
        <w:t>адаптация для десктопа).</w:t>
      </w:r>
    </w:p>
    <w:p w14:paraId="001A104D" w14:textId="77777777" w:rsidR="00167261" w:rsidRDefault="00803E07">
      <w:pPr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Проработать базовые принципы навигации.</w:t>
      </w:r>
    </w:p>
    <w:p w14:paraId="699BCC1F" w14:textId="77777777" w:rsidR="00167261" w:rsidRDefault="00803E0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Мокапы:</w:t>
      </w:r>
    </w:p>
    <w:p w14:paraId="19660F93" w14:textId="77777777" w:rsidR="00167261" w:rsidRDefault="00803E07">
      <w:pPr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Полноцветные, детализированные макеты, созданные на основе вайрфреймов и визуальной концепции.</w:t>
      </w:r>
    </w:p>
    <w:p w14:paraId="70C86D56" w14:textId="77777777" w:rsidR="00167261" w:rsidRDefault="00803E07">
      <w:pPr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Должны быть представлены как минимум в двух разрешениях (мобильное и десктопное).</w:t>
      </w:r>
    </w:p>
    <w:p w14:paraId="59A7F4E8" w14:textId="77777777" w:rsidR="00167261" w:rsidRDefault="00803E07">
      <w:pPr>
        <w:numPr>
          <w:ilvl w:val="0"/>
          <w:numId w:val="6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Применить принципы сетки, выравнивания и контраста.</w:t>
      </w:r>
    </w:p>
    <w:p w14:paraId="349A8021" w14:textId="77777777" w:rsidR="00167261" w:rsidRDefault="00803E07" w:rsidP="00803E0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Проработать микроуровень интерфейса:</w:t>
      </w:r>
    </w:p>
    <w:p w14:paraId="76F5840F" w14:textId="77777777" w:rsidR="00167261" w:rsidRDefault="00803E0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Библиотека компонентов:</w:t>
      </w:r>
    </w:p>
    <w:p w14:paraId="166E73C9" w14:textId="77777777" w:rsidR="00167261" w:rsidRDefault="00803E07">
      <w:pPr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Стилизованные кнопки разных состояний (default, hover, active).</w:t>
      </w:r>
    </w:p>
    <w:p w14:paraId="228D2A55" w14:textId="77777777" w:rsidR="00167261" w:rsidRDefault="00803E07">
      <w:pPr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Поля форм ввода (логин, пароль, поиск).</w:t>
      </w:r>
    </w:p>
    <w:p w14:paraId="3117B991" w14:textId="77777777" w:rsidR="00167261" w:rsidRDefault="00803E07">
      <w:pPr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Элементы навигации (меню, хлебные крошки).</w:t>
      </w:r>
    </w:p>
    <w:p w14:paraId="0C3C69A1" w14:textId="77777777" w:rsidR="00167261" w:rsidRDefault="00803E0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Прототип с микровзаимодействиями:</w:t>
      </w:r>
    </w:p>
    <w:p w14:paraId="55D41817" w14:textId="77777777" w:rsidR="00167261" w:rsidRDefault="00803E07">
      <w:pPr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Создать интерактивный прототип на основе мокапов.</w:t>
      </w:r>
    </w:p>
    <w:p w14:paraId="5A431BBB" w14:textId="77777777" w:rsidR="00167261" w:rsidRDefault="00803E07">
      <w:pPr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Добавить 3-4 микровзаимодействия (например, анимация наведения на кнопку, плавное появление меню, переход между состояниями формы).</w:t>
      </w:r>
    </w:p>
    <w:p w14:paraId="5A1013A4" w14:textId="77777777" w:rsidR="00167261" w:rsidRDefault="00803E07">
      <w:pPr>
        <w:numPr>
          <w:ilvl w:val="0"/>
          <w:numId w:val="7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Описать принципы UX-анимации, которые были использованы (например, направленность, удобство восприятия).</w:t>
      </w:r>
    </w:p>
    <w:p w14:paraId="7C0E89FA" w14:textId="77777777" w:rsidR="00167261" w:rsidRDefault="00803E07" w:rsidP="00803E07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Подготовить все материалы для верстальщика и разработчика.</w:t>
      </w:r>
    </w:p>
    <w:p w14:paraId="2AAC562A" w14:textId="77777777" w:rsidR="00167261" w:rsidRDefault="00803E0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Спецификации для разработчиков:</w:t>
      </w:r>
    </w:p>
    <w:p w14:paraId="43CFC54E" w14:textId="77777777" w:rsidR="00167261" w:rsidRDefault="00803E07">
      <w:pPr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Отступы (padding/margin) между блоками.</w:t>
      </w:r>
    </w:p>
    <w:p w14:paraId="7282DFA8" w14:textId="77777777" w:rsidR="00167261" w:rsidRDefault="00803E07">
      <w:pPr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Размеры шрифтов, межстрочные интервалы (line-height).</w:t>
      </w:r>
    </w:p>
    <w:p w14:paraId="726FDA07" w14:textId="77777777" w:rsidR="00167261" w:rsidRDefault="00803E07">
      <w:pPr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Цвета (в HEX), параметры теней, скруглений.</w:t>
      </w:r>
    </w:p>
    <w:p w14:paraId="1D960652" w14:textId="77777777" w:rsidR="00167261" w:rsidRDefault="00803E07">
      <w:pPr>
        <w:ind w:firstLine="708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Экспорт ресурсов:</w:t>
      </w:r>
    </w:p>
    <w:p w14:paraId="7F1BA8A6" w14:textId="77777777" w:rsidR="00167261" w:rsidRDefault="00803E07">
      <w:pPr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Вырезание и экспорт иконок и изображений в нужных форматах (SVG для иконок, PNG/JPG/WEBP для фото).</w:t>
      </w:r>
    </w:p>
    <w:p w14:paraId="50E10716" w14:textId="471AF3B7" w:rsidR="00167261" w:rsidRDefault="00803E07" w:rsidP="00803E07">
      <w:pPr>
        <w:numPr>
          <w:ilvl w:val="0"/>
          <w:numId w:val="8"/>
        </w:num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Организация файлов.</w:t>
      </w:r>
    </w:p>
    <w:p w14:paraId="7BADFD70" w14:textId="3DB976A0" w:rsidR="00803E07" w:rsidRPr="00803E07" w:rsidRDefault="00803E07" w:rsidP="00803E07">
      <w:pPr>
        <w:tabs>
          <w:tab w:val="left" w:pos="420"/>
        </w:tabs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Создайте в фигме прототип вашего сайта.</w:t>
      </w:r>
    </w:p>
    <w:sectPr w:rsidR="00803E07" w:rsidRPr="00803E0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9DAC22B"/>
    <w:multiLevelType w:val="singleLevel"/>
    <w:tmpl w:val="89DAC22B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C3B36BB"/>
    <w:multiLevelType w:val="singleLevel"/>
    <w:tmpl w:val="9C3B36BB"/>
    <w:lvl w:ilvl="0">
      <w:start w:val="1"/>
      <w:numFmt w:val="bullet"/>
      <w:lvlText w:val=""/>
      <w:lvlJc w:val="left"/>
      <w:pPr>
        <w:tabs>
          <w:tab w:val="left" w:pos="420"/>
        </w:tabs>
        <w:ind w:left="1420" w:hanging="420"/>
      </w:pPr>
      <w:rPr>
        <w:rFonts w:ascii="Wingdings" w:hAnsi="Wingdings" w:hint="default"/>
      </w:rPr>
    </w:lvl>
  </w:abstractNum>
  <w:abstractNum w:abstractNumId="2" w15:restartNumberingAfterBreak="0">
    <w:nsid w:val="A3DA54DF"/>
    <w:multiLevelType w:val="singleLevel"/>
    <w:tmpl w:val="A3DA54DF"/>
    <w:lvl w:ilvl="0">
      <w:start w:val="1"/>
      <w:numFmt w:val="bullet"/>
      <w:lvlText w:val=""/>
      <w:lvlJc w:val="left"/>
      <w:pPr>
        <w:tabs>
          <w:tab w:val="left" w:pos="420"/>
        </w:tabs>
        <w:ind w:left="1420" w:hanging="420"/>
      </w:pPr>
      <w:rPr>
        <w:rFonts w:ascii="Wingdings" w:hAnsi="Wingdings" w:hint="default"/>
      </w:rPr>
    </w:lvl>
  </w:abstractNum>
  <w:abstractNum w:abstractNumId="3" w15:restartNumberingAfterBreak="0">
    <w:nsid w:val="D156DA0B"/>
    <w:multiLevelType w:val="singleLevel"/>
    <w:tmpl w:val="D156DA0B"/>
    <w:lvl w:ilvl="0">
      <w:start w:val="1"/>
      <w:numFmt w:val="bullet"/>
      <w:lvlText w:val=""/>
      <w:lvlJc w:val="left"/>
      <w:pPr>
        <w:tabs>
          <w:tab w:val="left" w:pos="420"/>
        </w:tabs>
        <w:ind w:left="1420" w:hanging="420"/>
      </w:pPr>
      <w:rPr>
        <w:rFonts w:ascii="Wingdings" w:hAnsi="Wingdings" w:hint="default"/>
      </w:rPr>
    </w:lvl>
  </w:abstractNum>
  <w:abstractNum w:abstractNumId="4" w15:restartNumberingAfterBreak="0">
    <w:nsid w:val="EACEDD49"/>
    <w:multiLevelType w:val="singleLevel"/>
    <w:tmpl w:val="EACEDD49"/>
    <w:lvl w:ilvl="0">
      <w:start w:val="1"/>
      <w:numFmt w:val="bullet"/>
      <w:lvlText w:val=""/>
      <w:lvlJc w:val="left"/>
      <w:pPr>
        <w:tabs>
          <w:tab w:val="left" w:pos="420"/>
        </w:tabs>
        <w:ind w:left="1420" w:hanging="420"/>
      </w:pPr>
      <w:rPr>
        <w:rFonts w:ascii="Wingdings" w:hAnsi="Wingdings" w:hint="default"/>
      </w:rPr>
    </w:lvl>
  </w:abstractNum>
  <w:abstractNum w:abstractNumId="5" w15:restartNumberingAfterBreak="0">
    <w:nsid w:val="16F33008"/>
    <w:multiLevelType w:val="singleLevel"/>
    <w:tmpl w:val="16F33008"/>
    <w:lvl w:ilvl="0">
      <w:start w:val="1"/>
      <w:numFmt w:val="bullet"/>
      <w:lvlText w:val=""/>
      <w:lvlJc w:val="left"/>
      <w:pPr>
        <w:tabs>
          <w:tab w:val="left" w:pos="420"/>
        </w:tabs>
        <w:ind w:left="1420" w:hanging="420"/>
      </w:pPr>
      <w:rPr>
        <w:rFonts w:ascii="Wingdings" w:hAnsi="Wingdings" w:hint="default"/>
      </w:rPr>
    </w:lvl>
  </w:abstractNum>
  <w:abstractNum w:abstractNumId="6" w15:restartNumberingAfterBreak="0">
    <w:nsid w:val="39C35B6C"/>
    <w:multiLevelType w:val="singleLevel"/>
    <w:tmpl w:val="39C35B6C"/>
    <w:lvl w:ilvl="0">
      <w:start w:val="3"/>
      <w:numFmt w:val="decimal"/>
      <w:suff w:val="space"/>
      <w:lvlText w:val="%1."/>
      <w:lvlJc w:val="left"/>
    </w:lvl>
  </w:abstractNum>
  <w:abstractNum w:abstractNumId="7" w15:restartNumberingAfterBreak="0">
    <w:nsid w:val="4FC5E225"/>
    <w:multiLevelType w:val="singleLevel"/>
    <w:tmpl w:val="4FC5E225"/>
    <w:lvl w:ilvl="0">
      <w:start w:val="1"/>
      <w:numFmt w:val="bullet"/>
      <w:lvlText w:val=""/>
      <w:lvlJc w:val="left"/>
      <w:pPr>
        <w:tabs>
          <w:tab w:val="left" w:pos="420"/>
        </w:tabs>
        <w:ind w:left="1420" w:hanging="420"/>
      </w:pPr>
      <w:rPr>
        <w:rFonts w:ascii="Wingdings" w:hAnsi="Wingdings" w:hint="default"/>
      </w:rPr>
    </w:lvl>
  </w:abstractNum>
  <w:abstractNum w:abstractNumId="8" w15:restartNumberingAfterBreak="0">
    <w:nsid w:val="6BEE638A"/>
    <w:multiLevelType w:val="singleLevel"/>
    <w:tmpl w:val="6BEE638A"/>
    <w:lvl w:ilvl="0">
      <w:start w:val="2"/>
      <w:numFmt w:val="decimal"/>
      <w:suff w:val="space"/>
      <w:lvlText w:val="%1."/>
      <w:lvlJc w:val="left"/>
    </w:lvl>
  </w:abstractNum>
  <w:num w:numId="1" w16cid:durableId="88351918">
    <w:abstractNumId w:val="5"/>
  </w:num>
  <w:num w:numId="2" w16cid:durableId="931201229">
    <w:abstractNumId w:val="3"/>
  </w:num>
  <w:num w:numId="3" w16cid:durableId="2067023519">
    <w:abstractNumId w:val="8"/>
  </w:num>
  <w:num w:numId="4" w16cid:durableId="2054961663">
    <w:abstractNumId w:val="1"/>
  </w:num>
  <w:num w:numId="5" w16cid:durableId="1587495805">
    <w:abstractNumId w:val="6"/>
  </w:num>
  <w:num w:numId="6" w16cid:durableId="2825078">
    <w:abstractNumId w:val="4"/>
  </w:num>
  <w:num w:numId="7" w16cid:durableId="1540893346">
    <w:abstractNumId w:val="7"/>
  </w:num>
  <w:num w:numId="8" w16cid:durableId="792484535">
    <w:abstractNumId w:val="2"/>
  </w:num>
  <w:num w:numId="9" w16cid:durableId="206064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08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B2B63CF"/>
    <w:rsid w:val="00167261"/>
    <w:rsid w:val="0075495F"/>
    <w:rsid w:val="00803E07"/>
    <w:rsid w:val="06852230"/>
    <w:rsid w:val="0B2B63CF"/>
    <w:rsid w:val="0FE35E1D"/>
    <w:rsid w:val="13903AA9"/>
    <w:rsid w:val="2290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29806F4"/>
  <w15:docId w15:val="{14CCE0FD-A8A6-406C-B9F3-8B7656213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3">
    <w:name w:val="heading 3"/>
    <w:next w:val="a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"/>
    <w:semiHidden/>
    <w:unhideWhenUsed/>
    <w:qFormat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qFormat/>
    <w:rPr>
      <w:b/>
      <w:bCs/>
    </w:rPr>
  </w:style>
  <w:style w:type="paragraph" w:styleId="a4">
    <w:name w:val="Normal (Web)"/>
    <w:basedOn w:val="a"/>
    <w:qFormat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132</TotalTime>
  <Pages>2</Pages>
  <Words>404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redmi</dc:creator>
  <cp:lastModifiedBy>Арина Шадрина</cp:lastModifiedBy>
  <cp:revision>2</cp:revision>
  <dcterms:created xsi:type="dcterms:W3CDTF">2025-09-24T06:56:00Z</dcterms:created>
  <dcterms:modified xsi:type="dcterms:W3CDTF">2026-09-20T20:28:00Z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1049-12.2.0.22556</vt:lpwstr>
  </property>
  <property fmtid="{D5CDD505-2E9C-101B-9397-08002B2CF9AE}" pid="3" name="ICV">
    <vt:lpwstr>1B64605FE2924F24A06DF90F7F37F9B2_11</vt:lpwstr>
  </property>
</Properties>
</file>