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7EFC" w14:textId="6B186699" w:rsidR="009922B4" w:rsidRPr="007877B7" w:rsidRDefault="007877B7" w:rsidP="007877B7">
      <w:pPr>
        <w:jc w:val="center"/>
        <w:rPr>
          <w:b/>
          <w:bCs/>
          <w:sz w:val="32"/>
          <w:szCs w:val="32"/>
          <w:lang w:val="es-ES"/>
        </w:rPr>
      </w:pPr>
      <w:r w:rsidRPr="007877B7">
        <w:rPr>
          <w:b/>
          <w:bCs/>
          <w:sz w:val="32"/>
          <w:szCs w:val="32"/>
          <w:lang w:val="es-ES"/>
        </w:rPr>
        <w:t>Proyecto PW1</w:t>
      </w:r>
    </w:p>
    <w:p w14:paraId="7F5DA574" w14:textId="2F4F5D40" w:rsidR="007877B7" w:rsidRPr="00DF787A" w:rsidRDefault="00DF787A">
      <w:pPr>
        <w:rPr>
          <w:b/>
          <w:bCs/>
          <w:sz w:val="24"/>
          <w:szCs w:val="24"/>
          <w:lang w:val="es-ES"/>
        </w:rPr>
      </w:pPr>
      <w:r w:rsidRPr="00DF787A">
        <w:rPr>
          <w:b/>
          <w:bCs/>
          <w:sz w:val="24"/>
          <w:szCs w:val="24"/>
          <w:lang w:val="es-ES"/>
        </w:rPr>
        <w:t>Misión</w:t>
      </w:r>
    </w:p>
    <w:p w14:paraId="04321A68" w14:textId="1B11E4F3" w:rsidR="00DF787A" w:rsidRDefault="00DF787A">
      <w:r w:rsidRPr="00DF787A">
        <w:t>"Somos una institución educativa gubernamental de nivel medio que ofrece el tercer ciclo de educación básica con orientación técnica en bomberos y el bachillerato técnico profesional bomberil. Formamos estudiantes íntegros, disciplinados, honestos y con vocación de servicio, desarrollando competencias técnicas, humanas y preventivas mediante metodologías educativas innovadoras para profesionalizar la carrera de bomberos con el enfoque en seguridad humana e industrial para cubrir con excelencia a las necesidades de nuestra sociedad con el fin de salvaguardar la vida y el medio ambiente."</w:t>
      </w:r>
    </w:p>
    <w:p w14:paraId="643615B6" w14:textId="708E8C21" w:rsidR="00DF787A" w:rsidRDefault="00DF787A">
      <w:pPr>
        <w:rPr>
          <w:b/>
          <w:bCs/>
          <w:sz w:val="24"/>
          <w:szCs w:val="24"/>
        </w:rPr>
      </w:pPr>
      <w:r w:rsidRPr="00DF787A">
        <w:rPr>
          <w:b/>
          <w:bCs/>
          <w:sz w:val="24"/>
          <w:szCs w:val="24"/>
        </w:rPr>
        <w:t>Vision</w:t>
      </w:r>
    </w:p>
    <w:p w14:paraId="059860EE" w14:textId="79DE213C" w:rsidR="00442BE1" w:rsidRPr="00442BE1" w:rsidRDefault="00442BE1" w:rsidP="00442BE1">
      <w:pPr>
        <w:rPr>
          <w:sz w:val="24"/>
          <w:szCs w:val="24"/>
        </w:rPr>
      </w:pPr>
      <w:r w:rsidRPr="00442BE1">
        <w:rPr>
          <w:sz w:val="24"/>
          <w:szCs w:val="24"/>
        </w:rPr>
        <w:t>En 2030, la</w:t>
      </w:r>
      <w:r w:rsidRPr="00442BE1">
        <w:rPr>
          <w:b/>
          <w:bCs/>
          <w:sz w:val="24"/>
          <w:szCs w:val="24"/>
        </w:rPr>
        <w:t xml:space="preserve"> Escuela Nacional de Bomberos “</w:t>
      </w:r>
      <w:proofErr w:type="gramStart"/>
      <w:r w:rsidRPr="00442BE1">
        <w:rPr>
          <w:b/>
          <w:bCs/>
          <w:sz w:val="24"/>
          <w:szCs w:val="24"/>
        </w:rPr>
        <w:t>Comandante</w:t>
      </w:r>
      <w:proofErr w:type="gramEnd"/>
      <w:r w:rsidRPr="00442BE1">
        <w:rPr>
          <w:b/>
          <w:bCs/>
          <w:sz w:val="24"/>
          <w:szCs w:val="24"/>
        </w:rPr>
        <w:t xml:space="preserve"> Óscar Rodríguez Gómez”</w:t>
      </w:r>
      <w:r w:rsidRPr="00442BE1">
        <w:rPr>
          <w:sz w:val="24"/>
          <w:szCs w:val="24"/>
        </w:rPr>
        <w:t xml:space="preserve"> será reconocida como el centro líder de formación técnica bomberil a nivel nacional, con un modelo educativo integrado que articula la educación básica con orientación técnica y el bachillerato profesional bomberil.</w:t>
      </w:r>
    </w:p>
    <w:p w14:paraId="41CB4069" w14:textId="77777777" w:rsidR="00442BE1" w:rsidRPr="00442BE1" w:rsidRDefault="00442BE1" w:rsidP="00442BE1">
      <w:pPr>
        <w:rPr>
          <w:sz w:val="24"/>
          <w:szCs w:val="24"/>
        </w:rPr>
      </w:pPr>
      <w:r w:rsidRPr="00442BE1">
        <w:rPr>
          <w:sz w:val="24"/>
          <w:szCs w:val="24"/>
        </w:rPr>
        <w:t>Contaremos con planes de estudio actualizados bajo los estándares del currículo nacional básico y las normativas internacionales de atención de incidentes, eventos u operativos. Para ello, la innovación técnica y tecnológica, junto con docentes altamente capacitados comprometidos en el desarrollo de conocimientos y destrezas de la orientación bomberil que se enfocará en nuestra comunidad estudiantil, la cual egresa con certificaciones técnicas progresivas Seremos un referente de disciplina, innovación educativa y compromiso social, contribuyendo activamente a la resiliencia del país ante desastres</w:t>
      </w:r>
    </w:p>
    <w:p w14:paraId="76151FAE" w14:textId="4D07C44B" w:rsidR="00442BE1" w:rsidRDefault="0014485D">
      <w:pPr>
        <w:rPr>
          <w:sz w:val="24"/>
          <w:szCs w:val="24"/>
        </w:rPr>
      </w:pPr>
      <w:r w:rsidRPr="0014485D">
        <w:rPr>
          <w:b/>
          <w:bCs/>
          <w:sz w:val="24"/>
          <w:szCs w:val="24"/>
        </w:rPr>
        <w:t>Ubicación</w:t>
      </w:r>
      <w:r>
        <w:rPr>
          <w:sz w:val="24"/>
          <w:szCs w:val="24"/>
        </w:rPr>
        <w:t>.</w:t>
      </w:r>
    </w:p>
    <w:p w14:paraId="7C827492" w14:textId="20FB181D" w:rsidR="0014485D" w:rsidRDefault="0014485D">
      <w:pPr>
        <w:rPr>
          <w:sz w:val="24"/>
          <w:szCs w:val="24"/>
        </w:rPr>
      </w:pPr>
      <w:hyperlink r:id="rId4" w:history="1">
        <w:r w:rsidRPr="001A4FDA">
          <w:rPr>
            <w:rStyle w:val="Hipervnculo"/>
            <w:sz w:val="24"/>
            <w:szCs w:val="24"/>
          </w:rPr>
          <w:t>https://maps.app.goo.gl/2nyEZHbQCCS1sdVbA</w:t>
        </w:r>
      </w:hyperlink>
      <w:r>
        <w:rPr>
          <w:sz w:val="24"/>
          <w:szCs w:val="24"/>
        </w:rPr>
        <w:t xml:space="preserve"> </w:t>
      </w:r>
    </w:p>
    <w:p w14:paraId="7DE2C4B2" w14:textId="78DB6D6C" w:rsidR="0014485D" w:rsidRDefault="0014485D">
      <w:pPr>
        <w:rPr>
          <w:b/>
          <w:bCs/>
          <w:sz w:val="24"/>
          <w:szCs w:val="24"/>
        </w:rPr>
      </w:pPr>
      <w:r w:rsidRPr="0014485D">
        <w:rPr>
          <w:b/>
          <w:bCs/>
          <w:sz w:val="24"/>
          <w:szCs w:val="24"/>
        </w:rPr>
        <w:t>Redes Sociales</w:t>
      </w:r>
    </w:p>
    <w:p w14:paraId="7DA4A2C3" w14:textId="153BC001" w:rsidR="0014485D" w:rsidRPr="008E7386" w:rsidRDefault="008E73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Paleta de colores en hexadecimal</w:t>
      </w:r>
      <w:r>
        <w:rPr>
          <w:b/>
          <w:bCs/>
          <w:sz w:val="24"/>
          <w:szCs w:val="24"/>
        </w:rPr>
        <w:br/>
      </w:r>
      <w:r w:rsidRPr="008E7386">
        <w:rPr>
          <w:sz w:val="24"/>
          <w:szCs w:val="24"/>
        </w:rPr>
        <w:t>#a3141b</w:t>
      </w:r>
      <w:r w:rsidRPr="008E7386">
        <w:rPr>
          <w:sz w:val="24"/>
          <w:szCs w:val="24"/>
        </w:rPr>
        <w:t xml:space="preserve"> Rojo</w:t>
      </w:r>
      <w:r w:rsidRPr="008E7386">
        <w:rPr>
          <w:sz w:val="24"/>
          <w:szCs w:val="24"/>
        </w:rPr>
        <w:br/>
        <w:t>#</w:t>
      </w:r>
      <w:r w:rsidRPr="008E7386">
        <w:rPr>
          <w:sz w:val="24"/>
          <w:szCs w:val="24"/>
        </w:rPr>
        <w:t>2A306F</w:t>
      </w:r>
      <w:r w:rsidRPr="008E7386">
        <w:rPr>
          <w:sz w:val="24"/>
          <w:szCs w:val="24"/>
        </w:rPr>
        <w:t xml:space="preserve"> Azul</w:t>
      </w:r>
      <w:r w:rsidRPr="008E7386">
        <w:rPr>
          <w:sz w:val="24"/>
          <w:szCs w:val="24"/>
        </w:rPr>
        <w:br/>
      </w:r>
      <w:r w:rsidRPr="008E7386">
        <w:rPr>
          <w:sz w:val="24"/>
          <w:szCs w:val="24"/>
        </w:rPr>
        <w:t>#E0D8B0</w:t>
      </w:r>
      <w:r w:rsidRPr="008E7386">
        <w:rPr>
          <w:sz w:val="24"/>
          <w:szCs w:val="24"/>
        </w:rPr>
        <w:t xml:space="preserve"> Caqui</w:t>
      </w:r>
    </w:p>
    <w:sectPr w:rsidR="0014485D" w:rsidRPr="008E7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B7"/>
    <w:rsid w:val="0014485D"/>
    <w:rsid w:val="00442BE1"/>
    <w:rsid w:val="00690DAA"/>
    <w:rsid w:val="007877B7"/>
    <w:rsid w:val="008E7386"/>
    <w:rsid w:val="009922B4"/>
    <w:rsid w:val="00DF787A"/>
    <w:rsid w:val="00F526FD"/>
    <w:rsid w:val="00F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F941"/>
  <w15:chartTrackingRefBased/>
  <w15:docId w15:val="{83DB6C62-5737-484F-8647-7034C93F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7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7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7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7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7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48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4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app.goo.gl/2nyEZHbQCCS1sdVb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Amador Espino</dc:creator>
  <cp:keywords/>
  <dc:description/>
  <cp:lastModifiedBy>Jose David Amador Espino</cp:lastModifiedBy>
  <cp:revision>4</cp:revision>
  <dcterms:created xsi:type="dcterms:W3CDTF">2026-04-09T02:56:00Z</dcterms:created>
  <dcterms:modified xsi:type="dcterms:W3CDTF">2026-04-09T04:53:00Z</dcterms:modified>
</cp:coreProperties>
</file>